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End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00442E70">
        <w:tc>
          <w:tcPr>
            <w:tcW w:w="9062" w:type="dxa"/>
          </w:tcPr>
          <w:p w14:paraId="5AA71EA2" w14:textId="77777777" w:rsidR="006C499F" w:rsidRDefault="006C499F" w:rsidP="00442E70">
            <w:pPr>
              <w:spacing w:before="120" w:after="120"/>
            </w:pPr>
            <w:r>
              <w:t>Verklaring</w:t>
            </w:r>
          </w:p>
        </w:tc>
      </w:tr>
      <w:tr w:rsidR="006C499F" w14:paraId="279C884E" w14:textId="77777777" w:rsidTr="00442E70">
        <w:tc>
          <w:tcPr>
            <w:tcW w:w="9062" w:type="dxa"/>
          </w:tcPr>
          <w:p w14:paraId="6A254CF4" w14:textId="77777777" w:rsidR="006C499F" w:rsidRDefault="006C499F" w:rsidP="00442E70">
            <w:pPr>
              <w:spacing w:before="120"/>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77777777"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End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B17C" w14:textId="77777777" w:rsidR="007F5D12" w:rsidRDefault="007F5D12" w:rsidP="007F5D12">
      <w:pPr>
        <w:spacing w:line="240" w:lineRule="auto"/>
      </w:pPr>
      <w:r>
        <w:separator/>
      </w:r>
    </w:p>
  </w:endnote>
  <w:endnote w:type="continuationSeparator" w:id="0">
    <w:p w14:paraId="7891C168" w14:textId="77777777" w:rsidR="007F5D12" w:rsidRDefault="007F5D12"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310" w14:textId="77777777" w:rsidR="007F5D12" w:rsidRDefault="007F5D12" w:rsidP="007F5D12">
      <w:pPr>
        <w:spacing w:line="240" w:lineRule="auto"/>
      </w:pPr>
      <w:r>
        <w:separator/>
      </w:r>
    </w:p>
  </w:footnote>
  <w:footnote w:type="continuationSeparator" w:id="0">
    <w:p w14:paraId="22DF3F22" w14:textId="77777777" w:rsidR="007F5D12" w:rsidRDefault="007F5D12"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35" w14:textId="6991E5E3" w:rsidR="001D39E2" w:rsidRDefault="001D39E2" w:rsidP="001D39E2">
    <w:pPr>
      <w:pStyle w:val="Kop1"/>
    </w:pPr>
    <w:r w:rsidRPr="001D39E2">
      <w:rPr>
        <w:sz w:val="28"/>
      </w:rPr>
      <w:t>Bijlage Verklaring geen Russische betrokkenheid</w:t>
    </w:r>
    <w:r>
      <w:t xml:space="preserve"> </w:t>
    </w:r>
    <w:r>
      <w:rPr>
        <w:noProof/>
      </w:rPr>
      <w:drawing>
        <wp:inline distT="0" distB="0" distL="0" distR="0" wp14:anchorId="4553BFDD" wp14:editId="47FB38CC">
          <wp:extent cx="1266825" cy="589099"/>
          <wp:effectExtent l="0" t="0" r="0" b="1905"/>
          <wp:docPr id="5" name="Afbeelding 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92009" cy="600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3B0AD4"/>
    <w:rsid w:val="003E62CE"/>
    <w:rsid w:val="004569B7"/>
    <w:rsid w:val="004E6DA4"/>
    <w:rsid w:val="006C499F"/>
    <w:rsid w:val="006D0240"/>
    <w:rsid w:val="007A44FF"/>
    <w:rsid w:val="007F5D12"/>
    <w:rsid w:val="008D497A"/>
    <w:rsid w:val="0097073B"/>
    <w:rsid w:val="00A036B7"/>
    <w:rsid w:val="00B05EFD"/>
    <w:rsid w:val="00C06265"/>
    <w:rsid w:val="00F11E9B"/>
    <w:rsid w:val="00F71531"/>
    <w:rsid w:val="00FF1CEA"/>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955B05"/>
    <w:rsid w:val="00C06265"/>
    <w:rsid w:val="00F11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89cc3a-e6ca-4571-80f2-2c454f7c27af">
      <Terms xmlns="http://schemas.microsoft.com/office/infopath/2007/PartnerControls"/>
    </lcf76f155ced4ddcb4097134ff3c332f>
    <TaxCatchAll xmlns="4e51a02a-5926-4982-86d6-224b3e9c116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3C332A33B1C54C823A75B3E0D926C4" ma:contentTypeVersion="11" ma:contentTypeDescription="Een nieuw document maken." ma:contentTypeScope="" ma:versionID="bdf16b3ed6ea01e918ad14c0d006b081">
  <xsd:schema xmlns:xsd="http://www.w3.org/2001/XMLSchema" xmlns:xs="http://www.w3.org/2001/XMLSchema" xmlns:p="http://schemas.microsoft.com/office/2006/metadata/properties" xmlns:ns2="1989cc3a-e6ca-4571-80f2-2c454f7c27af" xmlns:ns3="4e51a02a-5926-4982-86d6-224b3e9c116e" targetNamespace="http://schemas.microsoft.com/office/2006/metadata/properties" ma:root="true" ma:fieldsID="cd76ff226f1cdb9045a418cca81da55d" ns2:_="" ns3:_="">
    <xsd:import namespace="1989cc3a-e6ca-4571-80f2-2c454f7c27af"/>
    <xsd:import namespace="4e51a02a-5926-4982-86d6-224b3e9c1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cc3a-e6ca-4571-80f2-2c454f7c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1a02a-5926-4982-86d6-224b3e9c1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593fd4-ff60-49dd-83c4-99d93d81c7c9}" ma:internalName="TaxCatchAll" ma:showField="CatchAllData" ma:web="4e51a02a-5926-4982-86d6-224b3e9c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A4C5B-19AB-4654-A5DC-A61E9351B08A}">
  <ds:schemaRefs>
    <ds:schemaRef ds:uri="http://schemas.microsoft.com/sharepoint/v3/contenttype/forms"/>
  </ds:schemaRefs>
</ds:datastoreItem>
</file>

<file path=customXml/itemProps2.xml><?xml version="1.0" encoding="utf-8"?>
<ds:datastoreItem xmlns:ds="http://schemas.openxmlformats.org/officeDocument/2006/customXml" ds:itemID="{4E997022-0838-4DA2-80B0-6BDE2FD14669}">
  <ds:schemaRefs>
    <ds:schemaRef ds:uri="http://schemas.microsoft.com/office/2006/documentManagement/types"/>
    <ds:schemaRef ds:uri="http://schemas.microsoft.com/office/infopath/2007/PartnerControls"/>
    <ds:schemaRef ds:uri="d6cbbad2-4dba-44f1-8b88-fce10a521cb0"/>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1989cc3a-e6ca-4571-80f2-2c454f7c27af"/>
    <ds:schemaRef ds:uri="4e51a02a-5926-4982-86d6-224b3e9c116e"/>
  </ds:schemaRefs>
</ds:datastoreItem>
</file>

<file path=customXml/itemProps3.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4.xml><?xml version="1.0" encoding="utf-8"?>
<ds:datastoreItem xmlns:ds="http://schemas.openxmlformats.org/officeDocument/2006/customXml" ds:itemID="{396C637C-9DEC-49C5-A659-DA9F765E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cc3a-e6ca-4571-80f2-2c454f7c27af"/>
    <ds:schemaRef ds:uri="4e51a02a-5926-4982-86d6-224b3e9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1639</Characters>
  <Application>Microsoft Office Word</Application>
  <DocSecurity>0</DocSecurity>
  <Lines>13</Lines>
  <Paragraphs>3</Paragraphs>
  <ScaleCrop>false</ScaleCrop>
  <Company>Gemeente Lelystad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Petie Schellingerhout</dc:creator>
  <cp:keywords/>
  <dc:description/>
  <cp:lastModifiedBy>Schellingerhout, PG (Petie)</cp:lastModifiedBy>
  <cp:revision>3</cp:revision>
  <dcterms:created xsi:type="dcterms:W3CDTF">2025-09-04T06:34:00Z</dcterms:created>
  <dcterms:modified xsi:type="dcterms:W3CDTF">2025-09-04T06:34:00Z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0x0101000E3C332A33B1C54C823A75B3E0D926C4</vt:lpwstr>
  </property>
</Properties>
</file>