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F062" w14:textId="77777777" w:rsidR="004F4115" w:rsidRPr="004F4115" w:rsidRDefault="004F4115" w:rsidP="004F4115">
      <w:pPr>
        <w:pStyle w:val="Kop1"/>
        <w:keepLines w:val="0"/>
        <w:pBdr>
          <w:bottom w:val="single" w:sz="4" w:space="1" w:color="auto"/>
        </w:pBdr>
        <w:spacing w:before="0" w:after="0" w:line="480" w:lineRule="auto"/>
        <w:ind w:left="432" w:hanging="432"/>
        <w:rPr>
          <w:rFonts w:asciiTheme="minorHAnsi" w:eastAsia="Times New Roman" w:hAnsiTheme="minorHAnsi" w:cs="Times New Roman"/>
          <w:b/>
          <w:color w:val="auto"/>
          <w:sz w:val="24"/>
          <w:szCs w:val="24"/>
        </w:rPr>
      </w:pPr>
      <w:bookmarkStart w:id="0" w:name="_Toc198541028"/>
      <w:bookmarkStart w:id="1" w:name="_Toc200437404"/>
      <w:bookmarkStart w:id="2" w:name="_Toc201853882"/>
      <w:r w:rsidRPr="004F4115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Bijlage 1 – Programma van Eisen (</w:t>
      </w:r>
      <w:proofErr w:type="spellStart"/>
      <w:r w:rsidRPr="004F4115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PvE</w:t>
      </w:r>
      <w:proofErr w:type="spellEnd"/>
      <w:r w:rsidRPr="004F4115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)</w:t>
      </w:r>
      <w:bookmarkEnd w:id="0"/>
      <w:bookmarkEnd w:id="1"/>
      <w:bookmarkEnd w:id="2"/>
    </w:p>
    <w:p w14:paraId="52488417" w14:textId="77777777" w:rsidR="004F4115" w:rsidRPr="004F4115" w:rsidRDefault="004F4115" w:rsidP="004F4115">
      <w:pPr>
        <w:pStyle w:val="Geenafstand"/>
        <w:rPr>
          <w:rFonts w:ascii="Calibri" w:hAnsi="Calibri" w:cs="Calibri"/>
          <w:sz w:val="22"/>
          <w:szCs w:val="22"/>
        </w:rPr>
      </w:pPr>
    </w:p>
    <w:p w14:paraId="430051CE" w14:textId="77777777" w:rsidR="004F4115" w:rsidRPr="004F4115" w:rsidRDefault="004F4115" w:rsidP="004F4115">
      <w:pPr>
        <w:pStyle w:val="Geenafstand"/>
        <w:rPr>
          <w:rFonts w:ascii="Calibri" w:hAnsi="Calibri" w:cs="Calibri"/>
          <w:sz w:val="22"/>
          <w:szCs w:val="22"/>
        </w:rPr>
      </w:pPr>
      <w:r w:rsidRPr="004F4115">
        <w:rPr>
          <w:rFonts w:ascii="Calibri" w:hAnsi="Calibri" w:cs="Calibri"/>
          <w:sz w:val="22"/>
          <w:szCs w:val="22"/>
        </w:rPr>
        <w:t>In de achterste kolom vult u “Ja” in als u aan de gestelde eis voldoet; als u niet voldoet vult u “Nee” in.</w:t>
      </w:r>
    </w:p>
    <w:p w14:paraId="7E4F1CE8" w14:textId="77777777" w:rsidR="004F4115" w:rsidRPr="004F4115" w:rsidRDefault="004F4115" w:rsidP="004F4115">
      <w:pPr>
        <w:pStyle w:val="Geenafstand"/>
        <w:rPr>
          <w:rFonts w:ascii="Calibri" w:hAnsi="Calibri" w:cs="Calibri"/>
          <w:sz w:val="22"/>
          <w:szCs w:val="22"/>
        </w:rPr>
      </w:pPr>
    </w:p>
    <w:tbl>
      <w:tblPr>
        <w:tblStyle w:val="Lichtelijst-accent6"/>
        <w:tblW w:w="9322" w:type="dxa"/>
        <w:tblBorders>
          <w:top w:val="single" w:sz="8" w:space="0" w:color="A5C9EB" w:themeColor="text2" w:themeTint="40"/>
          <w:left w:val="single" w:sz="8" w:space="0" w:color="A5C9EB" w:themeColor="text2" w:themeTint="40"/>
          <w:bottom w:val="single" w:sz="8" w:space="0" w:color="A5C9EB" w:themeColor="text2" w:themeTint="40"/>
          <w:right w:val="single" w:sz="8" w:space="0" w:color="A5C9EB" w:themeColor="text2" w:themeTint="40"/>
          <w:insideH w:val="single" w:sz="8" w:space="0" w:color="A5C9EB" w:themeColor="text2" w:themeTint="40"/>
          <w:insideV w:val="single" w:sz="8" w:space="0" w:color="A5C9EB" w:themeColor="text2" w:themeTint="4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843"/>
      </w:tblGrid>
      <w:tr w:rsidR="004F4115" w:rsidRPr="004F4115" w14:paraId="4AE15820" w14:textId="77777777" w:rsidTr="004F41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gridSpan w:val="2"/>
            <w:shd w:val="clear" w:color="auto" w:fill="A5C9EB" w:themeFill="text2" w:themeFillTint="40"/>
            <w:hideMark/>
          </w:tcPr>
          <w:p w14:paraId="3C14DEA7" w14:textId="77777777" w:rsidR="004F4115" w:rsidRPr="004F4115" w:rsidRDefault="004F4115" w:rsidP="00F241C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F411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Algemeen  </w:t>
            </w:r>
          </w:p>
        </w:tc>
        <w:tc>
          <w:tcPr>
            <w:tcW w:w="1843" w:type="dxa"/>
            <w:shd w:val="clear" w:color="auto" w:fill="A5C9EB" w:themeFill="text2" w:themeFillTint="40"/>
          </w:tcPr>
          <w:p w14:paraId="07AE7594" w14:textId="77777777" w:rsidR="004F4115" w:rsidRPr="004F4115" w:rsidRDefault="004F4115" w:rsidP="00F241C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F4115">
              <w:rPr>
                <w:rFonts w:ascii="Calibri" w:hAnsi="Calibri" w:cs="Calibri"/>
                <w:color w:val="auto"/>
                <w:sz w:val="22"/>
                <w:szCs w:val="22"/>
              </w:rPr>
              <w:t>Ja / Nee</w:t>
            </w:r>
          </w:p>
        </w:tc>
      </w:tr>
      <w:tr w:rsidR="004F4115" w:rsidRPr="004F4115" w14:paraId="28CAE281" w14:textId="77777777" w:rsidTr="004F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1FEA7A8" w14:textId="77777777" w:rsidR="004F4115" w:rsidRPr="004F4115" w:rsidRDefault="004F4115" w:rsidP="004F4115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one" w:sz="0" w:space="0" w:color="auto"/>
              <w:bottom w:val="none" w:sz="0" w:space="0" w:color="auto"/>
            </w:tcBorders>
          </w:tcPr>
          <w:p w14:paraId="61729E50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F4115">
              <w:rPr>
                <w:rFonts w:ascii="Calibri" w:hAnsi="Calibri" w:cs="Calibri"/>
                <w:sz w:val="22"/>
                <w:szCs w:val="22"/>
              </w:rPr>
              <w:t xml:space="preserve">Heeft u het/de uittreksel(s) uit het handelsregister (niet ouder dan 6 maanden) </w:t>
            </w:r>
            <w:proofErr w:type="spellStart"/>
            <w:r w:rsidRPr="004F4115">
              <w:rPr>
                <w:rFonts w:ascii="Calibri" w:hAnsi="Calibri" w:cs="Calibri"/>
                <w:sz w:val="22"/>
                <w:szCs w:val="22"/>
              </w:rPr>
              <w:t>geupload</w:t>
            </w:r>
            <w:proofErr w:type="spellEnd"/>
            <w:r w:rsidRPr="004F4115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4F4115">
              <w:rPr>
                <w:rFonts w:ascii="Calibri" w:hAnsi="Calibri" w:cs="Calibri"/>
                <w:sz w:val="22"/>
                <w:szCs w:val="22"/>
              </w:rPr>
              <w:t>TenderNed</w:t>
            </w:r>
            <w:proofErr w:type="spellEnd"/>
            <w:r w:rsidRPr="004F4115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5304B71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115" w:rsidRPr="004F4115" w14:paraId="013EAEB7" w14:textId="77777777" w:rsidTr="004F41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A60280A" w14:textId="77777777" w:rsidR="004F4115" w:rsidRPr="004F4115" w:rsidRDefault="004F4115" w:rsidP="004F4115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</w:tcPr>
          <w:p w14:paraId="25ECAB73" w14:textId="77777777" w:rsidR="004F4115" w:rsidRPr="004F4115" w:rsidRDefault="004F4115" w:rsidP="00F241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F4115">
              <w:rPr>
                <w:rFonts w:ascii="Calibri" w:hAnsi="Calibri" w:cs="Calibri"/>
                <w:sz w:val="22"/>
                <w:szCs w:val="22"/>
              </w:rPr>
              <w:t xml:space="preserve">Heeft u het UEA ingevuld, geprint, ondertekend en geüpload in </w:t>
            </w:r>
            <w:proofErr w:type="spellStart"/>
            <w:r w:rsidRPr="004F4115">
              <w:rPr>
                <w:rFonts w:ascii="Calibri" w:hAnsi="Calibri" w:cs="Calibri"/>
                <w:sz w:val="22"/>
                <w:szCs w:val="22"/>
              </w:rPr>
              <w:t>TenderNed</w:t>
            </w:r>
            <w:proofErr w:type="spellEnd"/>
            <w:r w:rsidRPr="004F4115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1843" w:type="dxa"/>
          </w:tcPr>
          <w:p w14:paraId="037A2DE0" w14:textId="77777777" w:rsidR="004F4115" w:rsidRPr="004F4115" w:rsidRDefault="004F4115" w:rsidP="00F241C1">
            <w:pPr>
              <w:spacing w:line="2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115" w:rsidRPr="004F4115" w14:paraId="434AFA10" w14:textId="77777777" w:rsidTr="004F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C148C4" w14:textId="77777777" w:rsidR="004F4115" w:rsidRPr="004F4115" w:rsidRDefault="004F4115" w:rsidP="004F4115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one" w:sz="0" w:space="0" w:color="auto"/>
              <w:bottom w:val="none" w:sz="0" w:space="0" w:color="auto"/>
            </w:tcBorders>
          </w:tcPr>
          <w:p w14:paraId="7E11806F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highlight w:val="cyan"/>
              </w:rPr>
            </w:pPr>
            <w:r w:rsidRPr="004F4115">
              <w:rPr>
                <w:rFonts w:ascii="Calibri" w:hAnsi="Calibri" w:cs="Calibri"/>
                <w:sz w:val="22"/>
                <w:szCs w:val="22"/>
              </w:rPr>
              <w:t>Beschikt u over een Gedragsverklaring Aanbesteden, niet ouder dan 2 jaar?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07929F3" w14:textId="77777777" w:rsidR="004F4115" w:rsidRPr="004F4115" w:rsidRDefault="004F4115" w:rsidP="00F241C1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115" w:rsidRPr="004F4115" w14:paraId="7680E7BB" w14:textId="77777777" w:rsidTr="004F41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E6806CA" w14:textId="77777777" w:rsidR="004F4115" w:rsidRPr="004F4115" w:rsidRDefault="004F4115" w:rsidP="004F4115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</w:tcPr>
          <w:p w14:paraId="67D9438E" w14:textId="77777777" w:rsidR="004F4115" w:rsidRPr="004F4115" w:rsidRDefault="004F4115" w:rsidP="00F241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highlight w:val="cyan"/>
              </w:rPr>
            </w:pPr>
            <w:r w:rsidRPr="004F4115">
              <w:rPr>
                <w:rFonts w:ascii="Calibri" w:hAnsi="Calibri" w:cs="Calibri"/>
                <w:sz w:val="22"/>
                <w:szCs w:val="22"/>
              </w:rPr>
              <w:t xml:space="preserve">Heeft u bijlage 5 Referentie ingevuld en geüpload in </w:t>
            </w:r>
            <w:proofErr w:type="spellStart"/>
            <w:r w:rsidRPr="004F4115">
              <w:rPr>
                <w:rFonts w:ascii="Calibri" w:hAnsi="Calibri" w:cs="Calibri"/>
                <w:sz w:val="22"/>
                <w:szCs w:val="22"/>
              </w:rPr>
              <w:t>TenderNed</w:t>
            </w:r>
            <w:proofErr w:type="spellEnd"/>
            <w:r w:rsidRPr="004F4115">
              <w:rPr>
                <w:rFonts w:ascii="Calibri" w:hAnsi="Calibri" w:cs="Calibri"/>
                <w:sz w:val="22"/>
                <w:szCs w:val="22"/>
              </w:rPr>
              <w:t>? Zo nodig meermaals.</w:t>
            </w:r>
          </w:p>
        </w:tc>
        <w:tc>
          <w:tcPr>
            <w:tcW w:w="1843" w:type="dxa"/>
          </w:tcPr>
          <w:p w14:paraId="15018611" w14:textId="77777777" w:rsidR="004F4115" w:rsidRPr="004F4115" w:rsidRDefault="004F4115" w:rsidP="00F241C1">
            <w:pPr>
              <w:spacing w:line="2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115" w:rsidRPr="004F4115" w14:paraId="523878C7" w14:textId="77777777" w:rsidTr="004F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A46DB8E" w14:textId="77777777" w:rsidR="004F4115" w:rsidRPr="004F4115" w:rsidRDefault="004F4115" w:rsidP="004F4115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one" w:sz="0" w:space="0" w:color="auto"/>
              <w:bottom w:val="none" w:sz="0" w:space="0" w:color="auto"/>
            </w:tcBorders>
          </w:tcPr>
          <w:p w14:paraId="1B61C2B6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F4115">
              <w:rPr>
                <w:rFonts w:ascii="Calibri" w:hAnsi="Calibri" w:cs="Calibri"/>
                <w:sz w:val="22"/>
                <w:szCs w:val="22"/>
              </w:rPr>
              <w:t>Ben u verzekerd volgens de gestelde voorwaarden bij 3.2?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07777B8" w14:textId="77777777" w:rsidR="004F4115" w:rsidRPr="004F4115" w:rsidRDefault="004F4115" w:rsidP="00F241C1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115" w:rsidRPr="004F4115" w14:paraId="0C1DF895" w14:textId="77777777" w:rsidTr="004F41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B7E4734" w14:textId="77777777" w:rsidR="004F4115" w:rsidRPr="004F4115" w:rsidRDefault="004F4115" w:rsidP="004F4115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</w:tcPr>
          <w:p w14:paraId="167E78B9" w14:textId="77777777" w:rsidR="004F4115" w:rsidRPr="004F4115" w:rsidRDefault="004F4115" w:rsidP="00F241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F4115">
              <w:rPr>
                <w:rFonts w:ascii="Calibri" w:hAnsi="Calibri" w:cs="Calibri"/>
                <w:sz w:val="22"/>
                <w:szCs w:val="22"/>
              </w:rPr>
              <w:t>Past u structurele kwaliteitsbewaking binnen uw organisatie toe? Zie 3.2</w:t>
            </w:r>
          </w:p>
        </w:tc>
        <w:tc>
          <w:tcPr>
            <w:tcW w:w="1843" w:type="dxa"/>
          </w:tcPr>
          <w:p w14:paraId="0CEA1B17" w14:textId="77777777" w:rsidR="004F4115" w:rsidRPr="004F4115" w:rsidRDefault="004F4115" w:rsidP="00F241C1">
            <w:pPr>
              <w:spacing w:line="2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115" w:rsidRPr="004F4115" w14:paraId="5AD7D3E9" w14:textId="77777777" w:rsidTr="004F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4D61A95" w14:textId="77777777" w:rsidR="004F4115" w:rsidRPr="004F4115" w:rsidRDefault="004F4115" w:rsidP="004F4115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one" w:sz="0" w:space="0" w:color="auto"/>
              <w:bottom w:val="none" w:sz="0" w:space="0" w:color="auto"/>
            </w:tcBorders>
          </w:tcPr>
          <w:p w14:paraId="54C6B7A5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highlight w:val="cyan"/>
              </w:rPr>
            </w:pPr>
            <w:r w:rsidRPr="004F4115">
              <w:rPr>
                <w:rFonts w:ascii="Calibri" w:hAnsi="Calibri" w:cs="Calibri"/>
                <w:sz w:val="22"/>
                <w:szCs w:val="22"/>
              </w:rPr>
              <w:t xml:space="preserve">Heeft u de verklaring “Geen Russische betrokkenheid ingevuld en geüpload in </w:t>
            </w:r>
            <w:proofErr w:type="spellStart"/>
            <w:r w:rsidRPr="004F4115">
              <w:rPr>
                <w:rFonts w:ascii="Calibri" w:hAnsi="Calibri" w:cs="Calibri"/>
                <w:sz w:val="22"/>
                <w:szCs w:val="22"/>
              </w:rPr>
              <w:t>TenderNed</w:t>
            </w:r>
            <w:proofErr w:type="spellEnd"/>
            <w:r w:rsidRPr="004F4115">
              <w:rPr>
                <w:rFonts w:ascii="Calibri" w:hAnsi="Calibri" w:cs="Calibri"/>
                <w:sz w:val="22"/>
                <w:szCs w:val="22"/>
              </w:rPr>
              <w:t>? Zie bijlage 8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8015F9" w14:textId="77777777" w:rsidR="004F4115" w:rsidRPr="004F4115" w:rsidRDefault="004F4115" w:rsidP="00F241C1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E98569" w14:textId="77777777" w:rsidR="004F4115" w:rsidRPr="004F4115" w:rsidRDefault="004F4115" w:rsidP="004F4115">
      <w:pPr>
        <w:spacing w:line="260" w:lineRule="atLeast"/>
        <w:rPr>
          <w:rFonts w:ascii="Calibri" w:hAnsi="Calibri" w:cs="Calibri"/>
          <w:sz w:val="22"/>
          <w:szCs w:val="22"/>
        </w:rPr>
      </w:pPr>
    </w:p>
    <w:p w14:paraId="2DAFD8F9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p w14:paraId="4E239B67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p w14:paraId="470D9B2E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p w14:paraId="7007089A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p w14:paraId="58E1F46E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p w14:paraId="6F6AFCCB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p w14:paraId="7670F9F8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tbl>
      <w:tblPr>
        <w:tblStyle w:val="Lichtelijst-accent6"/>
        <w:tblW w:w="0" w:type="auto"/>
        <w:tblBorders>
          <w:top w:val="single" w:sz="8" w:space="0" w:color="A5C9EB" w:themeColor="text2" w:themeTint="40"/>
          <w:left w:val="single" w:sz="8" w:space="0" w:color="A5C9EB" w:themeColor="text2" w:themeTint="40"/>
          <w:bottom w:val="single" w:sz="8" w:space="0" w:color="A5C9EB" w:themeColor="text2" w:themeTint="40"/>
          <w:right w:val="single" w:sz="8" w:space="0" w:color="A5C9EB" w:themeColor="text2" w:themeTint="40"/>
          <w:insideH w:val="single" w:sz="8" w:space="0" w:color="A5C9EB" w:themeColor="text2" w:themeTint="40"/>
          <w:insideV w:val="single" w:sz="8" w:space="0" w:color="A5C9EB" w:themeColor="text2" w:themeTint="40"/>
        </w:tblBorders>
        <w:tblLook w:val="04A0" w:firstRow="1" w:lastRow="0" w:firstColumn="1" w:lastColumn="0" w:noHBand="0" w:noVBand="1"/>
      </w:tblPr>
      <w:tblGrid>
        <w:gridCol w:w="2943"/>
        <w:gridCol w:w="3969"/>
      </w:tblGrid>
      <w:tr w:rsidR="004F4115" w:rsidRPr="004F4115" w14:paraId="5EFD1479" w14:textId="77777777" w:rsidTr="004F41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5C9EB" w:themeFill="text2" w:themeFillTint="40"/>
          </w:tcPr>
          <w:p w14:paraId="6732939B" w14:textId="77777777" w:rsidR="004F4115" w:rsidRPr="004F4115" w:rsidRDefault="004F4115" w:rsidP="00F241C1">
            <w:pPr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  <w:r w:rsidRPr="004F4115">
              <w:rPr>
                <w:rFonts w:ascii="Calibri" w:hAnsi="Calibri" w:cs="Calibri"/>
                <w:color w:val="auto"/>
                <w:sz w:val="22"/>
                <w:szCs w:val="22"/>
              </w:rPr>
              <w:t>Getekend voor akkoord:</w:t>
            </w:r>
          </w:p>
        </w:tc>
        <w:tc>
          <w:tcPr>
            <w:tcW w:w="3969" w:type="dxa"/>
            <w:shd w:val="clear" w:color="auto" w:fill="A5C9EB" w:themeFill="text2" w:themeFillTint="40"/>
          </w:tcPr>
          <w:p w14:paraId="1A558C89" w14:textId="77777777" w:rsidR="004F4115" w:rsidRPr="004F4115" w:rsidRDefault="004F4115" w:rsidP="00F241C1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4F4115" w:rsidRPr="004F4115" w14:paraId="7B6F817A" w14:textId="77777777" w:rsidTr="004F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074258" w14:textId="77777777" w:rsidR="004F4115" w:rsidRPr="004F4115" w:rsidRDefault="004F4115" w:rsidP="00F241C1">
            <w:pPr>
              <w:spacing w:line="260" w:lineRule="atLeast"/>
              <w:rPr>
                <w:rFonts w:ascii="Calibri" w:eastAsia="Batang" w:hAnsi="Calibri" w:cs="Calibri"/>
                <w:b w:val="0"/>
                <w:sz w:val="22"/>
                <w:szCs w:val="22"/>
              </w:rPr>
            </w:pPr>
            <w:r w:rsidRPr="004F4115">
              <w:rPr>
                <w:rFonts w:ascii="Calibri" w:eastAsia="Batang" w:hAnsi="Calibri" w:cs="Calibri"/>
                <w:b w:val="0"/>
                <w:sz w:val="22"/>
                <w:szCs w:val="22"/>
              </w:rPr>
              <w:t>Naam tekenbevoegde: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7890262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Batang" w:hAnsi="Calibri" w:cs="Calibri"/>
                <w:b/>
                <w:sz w:val="22"/>
                <w:szCs w:val="22"/>
              </w:rPr>
            </w:pPr>
          </w:p>
          <w:p w14:paraId="0E2D5055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Batang" w:hAnsi="Calibri" w:cs="Calibri"/>
                <w:b/>
                <w:sz w:val="22"/>
                <w:szCs w:val="22"/>
              </w:rPr>
            </w:pPr>
          </w:p>
        </w:tc>
      </w:tr>
      <w:tr w:rsidR="004F4115" w:rsidRPr="004F4115" w14:paraId="55969E49" w14:textId="77777777" w:rsidTr="004F41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FC712C9" w14:textId="77777777" w:rsidR="004F4115" w:rsidRPr="004F4115" w:rsidRDefault="004F4115" w:rsidP="00F241C1">
            <w:pPr>
              <w:spacing w:line="260" w:lineRule="atLeast"/>
              <w:rPr>
                <w:rFonts w:ascii="Calibri" w:eastAsia="Batang" w:hAnsi="Calibri" w:cs="Calibri"/>
                <w:b w:val="0"/>
                <w:sz w:val="22"/>
                <w:szCs w:val="22"/>
              </w:rPr>
            </w:pPr>
            <w:r w:rsidRPr="004F4115">
              <w:rPr>
                <w:rFonts w:ascii="Calibri" w:eastAsia="Batang" w:hAnsi="Calibri" w:cs="Calibri"/>
                <w:b w:val="0"/>
                <w:sz w:val="22"/>
                <w:szCs w:val="22"/>
              </w:rPr>
              <w:t>Handtekening:</w:t>
            </w:r>
          </w:p>
        </w:tc>
        <w:tc>
          <w:tcPr>
            <w:tcW w:w="3969" w:type="dxa"/>
          </w:tcPr>
          <w:p w14:paraId="1328B7C3" w14:textId="77777777" w:rsidR="004F4115" w:rsidRPr="004F4115" w:rsidRDefault="004F4115" w:rsidP="00F241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Batang" w:hAnsi="Calibri" w:cs="Calibri"/>
                <w:b/>
                <w:sz w:val="22"/>
                <w:szCs w:val="22"/>
              </w:rPr>
            </w:pPr>
          </w:p>
          <w:p w14:paraId="1C1E685E" w14:textId="77777777" w:rsidR="004F4115" w:rsidRPr="004F4115" w:rsidRDefault="004F4115" w:rsidP="00F241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Batang" w:hAnsi="Calibri" w:cs="Calibri"/>
                <w:b/>
                <w:sz w:val="22"/>
                <w:szCs w:val="22"/>
              </w:rPr>
            </w:pPr>
          </w:p>
        </w:tc>
      </w:tr>
      <w:tr w:rsidR="004F4115" w:rsidRPr="004F4115" w14:paraId="7906BFAE" w14:textId="77777777" w:rsidTr="004F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E4342F2" w14:textId="77777777" w:rsidR="004F4115" w:rsidRPr="004F4115" w:rsidRDefault="004F4115" w:rsidP="00F241C1">
            <w:pPr>
              <w:spacing w:line="260" w:lineRule="atLeast"/>
              <w:rPr>
                <w:rFonts w:ascii="Calibri" w:eastAsia="Batang" w:hAnsi="Calibri" w:cs="Calibri"/>
                <w:b w:val="0"/>
                <w:sz w:val="22"/>
                <w:szCs w:val="22"/>
              </w:rPr>
            </w:pPr>
            <w:r w:rsidRPr="004F4115">
              <w:rPr>
                <w:rFonts w:ascii="Calibri" w:eastAsia="Batang" w:hAnsi="Calibri" w:cs="Calibri"/>
                <w:b w:val="0"/>
                <w:sz w:val="22"/>
                <w:szCs w:val="22"/>
              </w:rPr>
              <w:t>Datum: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56BEB05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Batang" w:hAnsi="Calibri" w:cs="Calibri"/>
                <w:b/>
                <w:sz w:val="22"/>
                <w:szCs w:val="22"/>
              </w:rPr>
            </w:pPr>
          </w:p>
          <w:p w14:paraId="582405FE" w14:textId="77777777" w:rsidR="004F4115" w:rsidRPr="004F4115" w:rsidRDefault="004F4115" w:rsidP="00F241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Batang" w:hAnsi="Calibri" w:cs="Calibri"/>
                <w:b/>
                <w:sz w:val="22"/>
                <w:szCs w:val="22"/>
              </w:rPr>
            </w:pPr>
          </w:p>
        </w:tc>
      </w:tr>
    </w:tbl>
    <w:p w14:paraId="12F47152" w14:textId="77777777" w:rsidR="004F4115" w:rsidRPr="004F4115" w:rsidRDefault="004F4115" w:rsidP="004F4115">
      <w:pPr>
        <w:rPr>
          <w:rFonts w:ascii="Calibri" w:hAnsi="Calibri" w:cs="Calibri"/>
          <w:sz w:val="22"/>
          <w:szCs w:val="22"/>
        </w:rPr>
      </w:pPr>
    </w:p>
    <w:p w14:paraId="64D00703" w14:textId="77777777" w:rsidR="00763172" w:rsidRDefault="00763172"/>
    <w:sectPr w:rsidR="00763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12356"/>
    <w:multiLevelType w:val="hybridMultilevel"/>
    <w:tmpl w:val="983CB380"/>
    <w:lvl w:ilvl="0" w:tplc="4DA62736">
      <w:start w:val="1"/>
      <w:numFmt w:val="decimal"/>
      <w:lvlText w:val="%1."/>
      <w:lvlJc w:val="left"/>
      <w:pPr>
        <w:ind w:left="360" w:hanging="360"/>
      </w:pPr>
    </w:lvl>
    <w:lvl w:ilvl="1" w:tplc="A3C44232" w:tentative="1">
      <w:start w:val="1"/>
      <w:numFmt w:val="lowerLetter"/>
      <w:lvlText w:val="%2."/>
      <w:lvlJc w:val="left"/>
      <w:pPr>
        <w:ind w:left="1080" w:hanging="360"/>
      </w:pPr>
    </w:lvl>
    <w:lvl w:ilvl="2" w:tplc="C93CAAF4" w:tentative="1">
      <w:start w:val="1"/>
      <w:numFmt w:val="lowerRoman"/>
      <w:lvlText w:val="%3."/>
      <w:lvlJc w:val="right"/>
      <w:pPr>
        <w:ind w:left="1800" w:hanging="180"/>
      </w:pPr>
    </w:lvl>
    <w:lvl w:ilvl="3" w:tplc="EB6ACB08" w:tentative="1">
      <w:start w:val="1"/>
      <w:numFmt w:val="decimal"/>
      <w:lvlText w:val="%4."/>
      <w:lvlJc w:val="left"/>
      <w:pPr>
        <w:ind w:left="2520" w:hanging="360"/>
      </w:pPr>
    </w:lvl>
    <w:lvl w:ilvl="4" w:tplc="9E2C82DE" w:tentative="1">
      <w:start w:val="1"/>
      <w:numFmt w:val="lowerLetter"/>
      <w:lvlText w:val="%5."/>
      <w:lvlJc w:val="left"/>
      <w:pPr>
        <w:ind w:left="3240" w:hanging="360"/>
      </w:pPr>
    </w:lvl>
    <w:lvl w:ilvl="5" w:tplc="FAAAF342" w:tentative="1">
      <w:start w:val="1"/>
      <w:numFmt w:val="lowerRoman"/>
      <w:lvlText w:val="%6."/>
      <w:lvlJc w:val="right"/>
      <w:pPr>
        <w:ind w:left="3960" w:hanging="180"/>
      </w:pPr>
    </w:lvl>
    <w:lvl w:ilvl="6" w:tplc="DE1A163C" w:tentative="1">
      <w:start w:val="1"/>
      <w:numFmt w:val="decimal"/>
      <w:lvlText w:val="%7."/>
      <w:lvlJc w:val="left"/>
      <w:pPr>
        <w:ind w:left="4680" w:hanging="360"/>
      </w:pPr>
    </w:lvl>
    <w:lvl w:ilvl="7" w:tplc="604E28A0" w:tentative="1">
      <w:start w:val="1"/>
      <w:numFmt w:val="lowerLetter"/>
      <w:lvlText w:val="%8."/>
      <w:lvlJc w:val="left"/>
      <w:pPr>
        <w:ind w:left="5400" w:hanging="360"/>
      </w:pPr>
    </w:lvl>
    <w:lvl w:ilvl="8" w:tplc="0452048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607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15"/>
    <w:rsid w:val="00397F5E"/>
    <w:rsid w:val="004F4115"/>
    <w:rsid w:val="00763172"/>
    <w:rsid w:val="00B90DBF"/>
    <w:rsid w:val="00D837E8"/>
    <w:rsid w:val="00E8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676D"/>
  <w15:chartTrackingRefBased/>
  <w15:docId w15:val="{93E2A53F-16AC-4D18-85A4-326504E0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41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4F4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Nota paragraaf"/>
    <w:basedOn w:val="Standaard"/>
    <w:next w:val="Standaard"/>
    <w:link w:val="Kop2Char"/>
    <w:unhideWhenUsed/>
    <w:qFormat/>
    <w:rsid w:val="004F4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unhideWhenUsed/>
    <w:qFormat/>
    <w:rsid w:val="004F4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4F4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4F4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4F41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 1.1."/>
    <w:basedOn w:val="Standaard"/>
    <w:next w:val="Standaard"/>
    <w:link w:val="Kop7Char"/>
    <w:unhideWhenUsed/>
    <w:qFormat/>
    <w:rsid w:val="004F41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4F41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,Reference Appendix"/>
    <w:basedOn w:val="Standaard"/>
    <w:next w:val="Standaard"/>
    <w:link w:val="Kop9Char"/>
    <w:unhideWhenUsed/>
    <w:qFormat/>
    <w:rsid w:val="004F41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4F4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1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1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1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1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1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1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1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1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1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1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1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11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4F4115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table" w:styleId="Lichtelijst-accent6">
    <w:name w:val="Light List Accent 6"/>
    <w:basedOn w:val="Standaardtabel"/>
    <w:uiPriority w:val="61"/>
    <w:rsid w:val="004F411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711</Characters>
  <Application>Microsoft Office Word</Application>
  <DocSecurity>0</DocSecurity>
  <Lines>5</Lines>
  <Paragraphs>1</Paragraphs>
  <ScaleCrop>false</ScaleCrop>
  <Company>RID Utrecht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Eshuis</dc:creator>
  <cp:keywords/>
  <dc:description/>
  <cp:lastModifiedBy>Mariëlle Eshuis</cp:lastModifiedBy>
  <cp:revision>1</cp:revision>
  <dcterms:created xsi:type="dcterms:W3CDTF">2025-06-26T16:31:00Z</dcterms:created>
  <dcterms:modified xsi:type="dcterms:W3CDTF">2025-06-26T16:34:00Z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2025-06-26T16:34:27Z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c469684e-edc4-44de-9d4e-d422e71c26fb</vt:lpwstr>
  </property>
  <property fmtid="{D5CDD505-2E9C-101B-9397-08002B2CF9AE}" pid="8" name="MSIP_Label_5d152cbb-2672-4f28-bdc8-9314e0e5a631_ContentBits">
    <vt:lpwstr>0</vt:lpwstr>
  </property>
</Properties>
</file>