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C8558" w14:textId="08455F70" w:rsidR="008D04ED" w:rsidRPr="007777A9" w:rsidRDefault="008D04ED" w:rsidP="007B2526">
      <w:pPr>
        <w:pStyle w:val="INKBijlage"/>
        <w:keepLines/>
        <w:suppressAutoHyphens w:val="0"/>
        <w:autoSpaceDN/>
        <w:spacing w:before="240" w:line="360" w:lineRule="auto"/>
        <w:textAlignment w:val="auto"/>
        <w:outlineLvl w:val="0"/>
        <w:rPr>
          <w:rFonts w:ascii="RijksoverheidSansHeading" w:hAnsi="RijksoverheidSansHeading" w:cs="Arial"/>
          <w:color w:val="01689B"/>
          <w:sz w:val="28"/>
          <w:szCs w:val="28"/>
        </w:rPr>
      </w:pPr>
      <w:bookmarkStart w:id="0" w:name="_Toc327916555"/>
      <w:bookmarkStart w:id="1" w:name="_Ref327917396"/>
      <w:bookmarkStart w:id="2" w:name="_Ref327920402"/>
      <w:bookmarkStart w:id="3" w:name="_Ref327921297"/>
      <w:bookmarkStart w:id="4" w:name="_Ref327921331"/>
      <w:bookmarkStart w:id="5" w:name="_Ref409612126"/>
      <w:bookmarkStart w:id="6" w:name="_Toc455059263"/>
      <w:bookmarkStart w:id="7" w:name="_Ref350927762"/>
      <w:bookmarkStart w:id="8" w:name="_Toc396903958"/>
      <w:r w:rsidRPr="007777A9">
        <w:rPr>
          <w:rFonts w:ascii="RijksoverheidSansHeading" w:hAnsi="RijksoverheidSansHeading" w:cs="Arial"/>
          <w:color w:val="01689B"/>
          <w:sz w:val="28"/>
          <w:szCs w:val="28"/>
        </w:rPr>
        <w:t>Bijlage VII</w:t>
      </w:r>
      <w:bookmarkEnd w:id="0"/>
      <w:bookmarkEnd w:id="1"/>
      <w:bookmarkEnd w:id="2"/>
      <w:bookmarkEnd w:id="3"/>
      <w:bookmarkEnd w:id="4"/>
      <w:bookmarkEnd w:id="5"/>
      <w:bookmarkEnd w:id="6"/>
      <w:bookmarkEnd w:id="7"/>
      <w:bookmarkEnd w:id="8"/>
      <w:r w:rsidRPr="007777A9">
        <w:rPr>
          <w:rFonts w:ascii="RijksoverheidSansHeading" w:hAnsi="RijksoverheidSansHeading" w:cs="Arial"/>
          <w:color w:val="01689B"/>
          <w:sz w:val="28"/>
          <w:szCs w:val="28"/>
        </w:rPr>
        <w:t xml:space="preserve"> - </w:t>
      </w:r>
      <w:proofErr w:type="spellStart"/>
      <w:r w:rsidRPr="007777A9">
        <w:rPr>
          <w:rFonts w:ascii="RijksoverheidSansHeading" w:hAnsi="RijksoverheidSansHeading" w:cs="Arial"/>
          <w:color w:val="01689B"/>
          <w:sz w:val="28"/>
          <w:szCs w:val="28"/>
        </w:rPr>
        <w:t>Conformiteitenlijst</w:t>
      </w:r>
      <w:proofErr w:type="spellEnd"/>
    </w:p>
    <w:p w14:paraId="2C0A9DFC" w14:textId="5589582B" w:rsidR="00963150" w:rsidRPr="007777A9" w:rsidRDefault="00324961">
      <w:pPr>
        <w:pStyle w:val="INKStandaard"/>
        <w:rPr>
          <w:rFonts w:ascii="RijksoverheidSansHeading" w:hAnsi="RijksoverheidSansHeading"/>
          <w:i/>
          <w:szCs w:val="19"/>
        </w:rPr>
      </w:pPr>
      <w:r w:rsidRPr="007777A9">
        <w:rPr>
          <w:rFonts w:ascii="RijksoverheidSansHeading" w:hAnsi="RijksoverheidSansHeading"/>
          <w:i/>
          <w:szCs w:val="19"/>
        </w:rPr>
        <w:t xml:space="preserve">Deze verklaring dient door de </w:t>
      </w:r>
      <w:r w:rsidR="00FA27D4" w:rsidRPr="007777A9">
        <w:rPr>
          <w:rFonts w:ascii="RijksoverheidSansHeading" w:hAnsi="RijksoverheidSansHeading"/>
          <w:i/>
          <w:szCs w:val="19"/>
        </w:rPr>
        <w:t>I</w:t>
      </w:r>
      <w:r w:rsidRPr="007777A9">
        <w:rPr>
          <w:rFonts w:ascii="RijksoverheidSansHeading" w:hAnsi="RijksoverheidSansHeading"/>
          <w:i/>
          <w:szCs w:val="19"/>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027D305B" w14:textId="77777777" w:rsidR="00963150" w:rsidRPr="007777A9" w:rsidRDefault="00963150">
      <w:pPr>
        <w:pStyle w:val="INKStandaard"/>
        <w:rPr>
          <w:rFonts w:ascii="RijksoverheidSansHeading" w:hAnsi="RijksoverheidSansHeading"/>
          <w:szCs w:val="19"/>
        </w:rPr>
      </w:pPr>
    </w:p>
    <w:p w14:paraId="17B4C351" w14:textId="05E58DF9" w:rsidR="00963150" w:rsidRPr="007777A9" w:rsidRDefault="00FA27D4">
      <w:pPr>
        <w:pStyle w:val="INKStandaard"/>
        <w:rPr>
          <w:rFonts w:ascii="RijksoverheidSansHeading" w:hAnsi="RijksoverheidSansHeading"/>
          <w:szCs w:val="19"/>
        </w:rPr>
      </w:pPr>
      <w:r w:rsidRPr="007777A9">
        <w:rPr>
          <w:rFonts w:ascii="RijksoverheidSansHeading" w:hAnsi="RijksoverheidSansHeading"/>
          <w:szCs w:val="19"/>
        </w:rPr>
        <w:t>Hiermee verklaart I</w:t>
      </w:r>
      <w:r w:rsidR="00324961" w:rsidRPr="007777A9">
        <w:rPr>
          <w:rFonts w:ascii="RijksoverheidSansHeading" w:hAnsi="RijksoverheidSansHeading"/>
          <w:szCs w:val="19"/>
        </w:rPr>
        <w:t xml:space="preserve">nschrijver ondubbelzinnig met de strekking van het antwoord “JA” te voldoen aan de gestelde gunningseisen in </w:t>
      </w:r>
      <w:r w:rsidR="00DC0DDF" w:rsidRPr="007777A9">
        <w:rPr>
          <w:rFonts w:ascii="RijksoverheidSansHeading" w:hAnsi="RijksoverheidSansHeading"/>
          <w:szCs w:val="19"/>
        </w:rPr>
        <w:t>Bijlage A Specificatie van de opdracht met i</w:t>
      </w:r>
      <w:r w:rsidR="00324961" w:rsidRPr="007777A9">
        <w:rPr>
          <w:rFonts w:ascii="RijksoverheidSansHeading" w:hAnsi="RijksoverheidSansHeading"/>
          <w:szCs w:val="19"/>
        </w:rPr>
        <w:t xml:space="preserve">nbegrip van de </w:t>
      </w:r>
      <w:r w:rsidR="00DC0DDF" w:rsidRPr="007777A9">
        <w:rPr>
          <w:rFonts w:ascii="RijksoverheidSansHeading" w:hAnsi="RijksoverheidSansHeading"/>
          <w:szCs w:val="19"/>
        </w:rPr>
        <w:t>sub paragrafen</w:t>
      </w:r>
      <w:r w:rsidR="00324961" w:rsidRPr="007777A9">
        <w:rPr>
          <w:rFonts w:ascii="RijksoverheidSansHeading" w:hAnsi="RijksoverheidSansHeading"/>
          <w:szCs w:val="19"/>
        </w:rPr>
        <w:t xml:space="preserve">. </w:t>
      </w:r>
    </w:p>
    <w:p w14:paraId="69E29242" w14:textId="724AED5A" w:rsidR="00094A9E" w:rsidRPr="007777A9" w:rsidRDefault="00094A9E">
      <w:pPr>
        <w:suppressAutoHyphens w:val="0"/>
        <w:spacing w:after="200"/>
        <w:rPr>
          <w:rFonts w:ascii="RijksoverheidSansHeading" w:hAnsi="RijksoverheidSansHeading"/>
          <w:spacing w:val="5"/>
          <w:sz w:val="18"/>
          <w:szCs w:val="18"/>
        </w:rPr>
      </w:pPr>
    </w:p>
    <w:tbl>
      <w:tblPr>
        <w:tblW w:w="9388" w:type="dxa"/>
        <w:tblCellMar>
          <w:left w:w="10" w:type="dxa"/>
          <w:right w:w="10" w:type="dxa"/>
        </w:tblCellMar>
        <w:tblLook w:val="0000" w:firstRow="0" w:lastRow="0" w:firstColumn="0" w:lastColumn="0" w:noHBand="0" w:noVBand="0"/>
      </w:tblPr>
      <w:tblGrid>
        <w:gridCol w:w="987"/>
        <w:gridCol w:w="5812"/>
        <w:gridCol w:w="1134"/>
        <w:gridCol w:w="1455"/>
      </w:tblGrid>
      <w:tr w:rsidR="0086562E" w:rsidRPr="007777A9" w14:paraId="6D70BE05" w14:textId="77777777" w:rsidTr="009661CD">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32082F3"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Nummer </w:t>
            </w:r>
          </w:p>
        </w:tc>
        <w:tc>
          <w:tcPr>
            <w:tcW w:w="581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14C5BF4"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970518C"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24F5314B"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Vindplaats </w:t>
            </w:r>
          </w:p>
        </w:tc>
      </w:tr>
      <w:tr w:rsidR="00094A9E" w:rsidRPr="007777A9" w14:paraId="6CAD8EAA"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B35D" w14:textId="77777777" w:rsidR="0086562E" w:rsidRPr="008103DA" w:rsidRDefault="0086562E" w:rsidP="00292D31">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GE 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04200" w14:textId="77777777"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 xml:space="preserve">De Inschrijver voldoet bij het invullen van Bijlage VI – ‘Financiële economische draagkracht’ aan de gestelde eisen ten aanzien van de kengetallen op solvabiliteit, rentabiliteit en liquiditeit over de boekjaren 2021, 2022 en 2023. Er wordt minimaal een totaal van 4 punten behaald, waarbij op solvabiliteit en rendabiliteit minimaal 1 punt gehaald wordt. Voor rendabiliteit is echter compensatie mogelijk wanneer voor solvabiliteit 3 punten wordt behaald. </w:t>
            </w:r>
          </w:p>
          <w:p w14:paraId="65C0AEE6" w14:textId="77777777"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Hiervoor dient Bijlage VI - ‘Financieel economische draagkracht’ ingevuld te worden.</w:t>
            </w:r>
          </w:p>
          <w:p w14:paraId="264B78C5" w14:textId="2C029089" w:rsidR="0086562E"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sz w:val="18"/>
                <w:szCs w:val="18"/>
              </w:rPr>
              <w:t>De winnende Inschrijver levert onderliggende bewijsstukken (jaarrekeningen van betreffende boekjaren met accountantsverklaring of een samenstellingsverklaring)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4D2FE" w14:textId="77777777" w:rsidR="0086562E" w:rsidRPr="008103DA" w:rsidRDefault="0086562E" w:rsidP="00292D31">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F214F" w14:textId="3FCF21DB" w:rsidR="0086562E" w:rsidRPr="008103DA" w:rsidRDefault="0086562E" w:rsidP="00292D31">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BD, Par 5.4.</w:t>
            </w:r>
            <w:r w:rsidR="005577B0" w:rsidRPr="008103DA">
              <w:rPr>
                <w:rFonts w:ascii="RijksoverheidSansHeading" w:hAnsi="RijksoverheidSansHeading" w:cs="Arial"/>
                <w:sz w:val="18"/>
                <w:szCs w:val="18"/>
              </w:rPr>
              <w:t>1</w:t>
            </w:r>
            <w:r w:rsidR="00234FD6" w:rsidRPr="008103DA">
              <w:rPr>
                <w:rFonts w:ascii="RijksoverheidSansHeading" w:hAnsi="RijksoverheidSansHeading" w:cs="Arial"/>
                <w:sz w:val="18"/>
                <w:szCs w:val="18"/>
              </w:rPr>
              <w:t>.</w:t>
            </w:r>
          </w:p>
        </w:tc>
      </w:tr>
      <w:tr w:rsidR="00094A9E" w:rsidRPr="007777A9" w14:paraId="264D8401"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F3938" w14:textId="2E5DF259" w:rsidR="0086562E" w:rsidRPr="008103DA" w:rsidRDefault="0086562E" w:rsidP="00E7368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 xml:space="preserve">GE </w:t>
            </w:r>
            <w:r w:rsidR="00E7368E" w:rsidRPr="008103DA">
              <w:rPr>
                <w:rFonts w:ascii="RijksoverheidSansHeading" w:hAnsi="RijksoverheidSansHeading" w:cs="Arial"/>
                <w:sz w:val="18"/>
                <w:szCs w:val="18"/>
              </w:rPr>
              <w:t>2</w:t>
            </w:r>
            <w:r w:rsidRPr="008103DA">
              <w:rPr>
                <w:rFonts w:ascii="RijksoverheidSansHeading" w:hAnsi="RijksoverheidSansHeading"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D1D54" w14:textId="77777777" w:rsidR="000C280A" w:rsidRPr="008103DA" w:rsidRDefault="000C280A" w:rsidP="000C280A">
            <w:pPr>
              <w:pStyle w:val="Tabel"/>
              <w:spacing w:before="100" w:beforeAutospacing="1"/>
              <w:contextualSpacing w:val="0"/>
              <w:rPr>
                <w:rFonts w:ascii="RijksoverheidSansHeading" w:hAnsi="RijksoverheidSansHeading"/>
              </w:rPr>
            </w:pPr>
            <w:r w:rsidRPr="008103DA">
              <w:rPr>
                <w:rFonts w:ascii="RijksoverheidSansHeading" w:hAnsi="RijksoverheidSansHeading"/>
              </w:rPr>
              <w:t xml:space="preserve">Inschrijver beschikt over een kwaliteitsmanagementsysteem en handelt aantoonbaar conform de norm ISO 9001:2015, of een vergelijkbaar kwaliteitszorgsysteem. </w:t>
            </w:r>
          </w:p>
          <w:p w14:paraId="42DADF34" w14:textId="77777777" w:rsidR="000C280A" w:rsidRPr="008103DA" w:rsidRDefault="000C280A" w:rsidP="000C280A">
            <w:pPr>
              <w:pStyle w:val="Tabel"/>
              <w:spacing w:before="100" w:beforeAutospacing="1"/>
              <w:rPr>
                <w:rFonts w:ascii="RijksoverheidSansHeading" w:hAnsi="RijksoverheidSansHeading"/>
              </w:rPr>
            </w:pPr>
            <w:r w:rsidRPr="008103DA">
              <w:rPr>
                <w:rFonts w:ascii="RijksoverheidSansHeading" w:hAnsi="RijksoverheidSansHeading"/>
              </w:rPr>
              <w:t>De volgende aspecten dienen ten minste onderdeel uit te maken van het kwaliteitszorgsysteem:</w:t>
            </w:r>
          </w:p>
          <w:p w14:paraId="61B1B6DD" w14:textId="77777777" w:rsidR="000C280A" w:rsidRPr="008103DA" w:rsidRDefault="000C280A" w:rsidP="0084697C">
            <w:pPr>
              <w:pStyle w:val="INKtabeltekst"/>
              <w:numPr>
                <w:ilvl w:val="0"/>
                <w:numId w:val="11"/>
              </w:numPr>
              <w:autoSpaceDE w:val="0"/>
              <w:autoSpaceDN w:val="0"/>
              <w:adjustRightInd w:val="0"/>
              <w:ind w:left="464" w:hanging="284"/>
              <w:rPr>
                <w:rFonts w:ascii="RijksoverheidSansHeading" w:hAnsi="RijksoverheidSansHeading"/>
              </w:rPr>
            </w:pPr>
            <w:r w:rsidRPr="008103DA">
              <w:rPr>
                <w:rFonts w:ascii="RijksoverheidSansHeading" w:hAnsi="RijksoverheidSansHeading"/>
              </w:rPr>
              <w:t>De wijze waarop het verhogen van klanttevredenheid onderdeel uit maakt van de bedrijfsprocessen;</w:t>
            </w:r>
          </w:p>
          <w:p w14:paraId="79C1287A" w14:textId="77777777" w:rsidR="000C280A" w:rsidRPr="008103DA" w:rsidRDefault="000C280A" w:rsidP="0084697C">
            <w:pPr>
              <w:pStyle w:val="INKtabeltekst"/>
              <w:numPr>
                <w:ilvl w:val="0"/>
                <w:numId w:val="11"/>
              </w:numPr>
              <w:autoSpaceDE w:val="0"/>
              <w:autoSpaceDN w:val="0"/>
              <w:adjustRightInd w:val="0"/>
              <w:ind w:left="464" w:hanging="284"/>
              <w:rPr>
                <w:rFonts w:ascii="RijksoverheidSansHeading" w:hAnsi="RijksoverheidSansHeading"/>
              </w:rPr>
            </w:pPr>
            <w:r w:rsidRPr="008103DA">
              <w:rPr>
                <w:rFonts w:ascii="RijksoverheidSansHeading" w:hAnsi="RijksoverheidSansHeading"/>
              </w:rPr>
              <w:t>Kwaliteitsbeleid is bekend bij de medewerkers en geaccordeerd door het management;</w:t>
            </w:r>
          </w:p>
          <w:p w14:paraId="023ADB9E" w14:textId="77777777" w:rsidR="000C280A" w:rsidRPr="008103DA" w:rsidRDefault="000C280A" w:rsidP="0084697C">
            <w:pPr>
              <w:pStyle w:val="INKtabeltekst"/>
              <w:numPr>
                <w:ilvl w:val="0"/>
                <w:numId w:val="11"/>
              </w:numPr>
              <w:autoSpaceDE w:val="0"/>
              <w:autoSpaceDN w:val="0"/>
              <w:adjustRightInd w:val="0"/>
              <w:ind w:left="464" w:hanging="284"/>
              <w:rPr>
                <w:rFonts w:ascii="RijksoverheidSansHeading" w:hAnsi="RijksoverheidSansHeading"/>
              </w:rPr>
            </w:pPr>
            <w:r w:rsidRPr="008103DA">
              <w:rPr>
                <w:rFonts w:ascii="RijksoverheidSansHeading" w:hAnsi="RijksoverheidSansHeading"/>
              </w:rPr>
              <w:t xml:space="preserve">Er is sprake van een </w:t>
            </w:r>
            <w:proofErr w:type="spellStart"/>
            <w:r w:rsidRPr="008103DA">
              <w:rPr>
                <w:rFonts w:ascii="RijksoverheidSansHeading" w:hAnsi="RijksoverheidSansHeading"/>
              </w:rPr>
              <w:t>verbeterlus</w:t>
            </w:r>
            <w:proofErr w:type="spellEnd"/>
            <w:r w:rsidRPr="008103DA">
              <w:rPr>
                <w:rFonts w:ascii="RijksoverheidSansHeading" w:hAnsi="RijksoverheidSansHeading"/>
              </w:rPr>
              <w:t>, er wordt beschreven hoe wordt geleerd van fouten om de  Kwaliteit van de dienstverlening te verbeteren;</w:t>
            </w:r>
          </w:p>
          <w:p w14:paraId="2707E34A" w14:textId="77777777" w:rsidR="000C280A" w:rsidRPr="008103DA" w:rsidRDefault="000C280A" w:rsidP="0084697C">
            <w:pPr>
              <w:pStyle w:val="INKtabeltekst"/>
              <w:numPr>
                <w:ilvl w:val="0"/>
                <w:numId w:val="11"/>
              </w:numPr>
              <w:autoSpaceDE w:val="0"/>
              <w:autoSpaceDN w:val="0"/>
              <w:adjustRightInd w:val="0"/>
              <w:ind w:left="464" w:hanging="284"/>
              <w:rPr>
                <w:rFonts w:ascii="RijksoverheidSansHeading" w:hAnsi="RijksoverheidSansHeading"/>
              </w:rPr>
            </w:pPr>
            <w:r w:rsidRPr="008103DA">
              <w:rPr>
                <w:rFonts w:ascii="RijksoverheidSansHeading" w:hAnsi="RijksoverheidSansHeading"/>
              </w:rPr>
              <w:t>De wijze waarop voor oplevering wordt geborgd dat de hoogst mogelijke Kwaliteit wordt geleverd;</w:t>
            </w:r>
          </w:p>
          <w:p w14:paraId="74A74BC6" w14:textId="77777777" w:rsidR="000C280A" w:rsidRPr="008103DA" w:rsidRDefault="000C280A" w:rsidP="0084697C">
            <w:pPr>
              <w:pStyle w:val="INKtabeltekst"/>
              <w:numPr>
                <w:ilvl w:val="0"/>
                <w:numId w:val="11"/>
              </w:numPr>
              <w:autoSpaceDE w:val="0"/>
              <w:autoSpaceDN w:val="0"/>
              <w:adjustRightInd w:val="0"/>
              <w:ind w:left="464" w:hanging="284"/>
              <w:rPr>
                <w:rFonts w:ascii="RijksoverheidSansHeading" w:hAnsi="RijksoverheidSansHeading"/>
              </w:rPr>
            </w:pPr>
            <w:r w:rsidRPr="008103DA">
              <w:rPr>
                <w:rFonts w:ascii="RijksoverheidSansHeading" w:hAnsi="RijksoverheidSansHeading"/>
              </w:rPr>
              <w:t>De wijze waarop de Kwaliteit en kennis van medewerkers op peil wordt gehouden. Dit blijkt uit bijvoorbeeld afspraken over persoonlijke ontwikkeling medewerkers;</w:t>
            </w:r>
          </w:p>
          <w:p w14:paraId="5112DD1F" w14:textId="77777777" w:rsidR="000C280A" w:rsidRPr="008103DA" w:rsidRDefault="000C280A" w:rsidP="0084697C">
            <w:pPr>
              <w:pStyle w:val="INKtabeltekst"/>
              <w:numPr>
                <w:ilvl w:val="0"/>
                <w:numId w:val="11"/>
              </w:numPr>
              <w:autoSpaceDE w:val="0"/>
              <w:autoSpaceDN w:val="0"/>
              <w:adjustRightInd w:val="0"/>
              <w:ind w:left="464" w:hanging="284"/>
              <w:rPr>
                <w:rFonts w:ascii="RijksoverheidSansHeading" w:hAnsi="RijksoverheidSansHeading"/>
              </w:rPr>
            </w:pPr>
            <w:r w:rsidRPr="008103DA">
              <w:rPr>
                <w:rFonts w:ascii="RijksoverheidSansHeading" w:hAnsi="RijksoverheidSansHeading"/>
              </w:rPr>
              <w:t xml:space="preserve">De wijze waarop kennis en ervaring wordt geborgd en ontsloten voor nieuwe opdrachten (bijvoorbeeld een intern kennissysteem met best </w:t>
            </w:r>
            <w:proofErr w:type="spellStart"/>
            <w:r w:rsidRPr="008103DA">
              <w:rPr>
                <w:rFonts w:ascii="RijksoverheidSansHeading" w:hAnsi="RijksoverheidSansHeading"/>
              </w:rPr>
              <w:t>practices</w:t>
            </w:r>
            <w:proofErr w:type="spellEnd"/>
            <w:r w:rsidRPr="008103DA">
              <w:rPr>
                <w:rFonts w:ascii="RijksoverheidSansHeading" w:hAnsi="RijksoverheidSansHeading"/>
              </w:rPr>
              <w:t>);</w:t>
            </w:r>
          </w:p>
          <w:p w14:paraId="5BB9C135" w14:textId="77777777" w:rsidR="000C280A" w:rsidRPr="008103DA" w:rsidRDefault="000C280A" w:rsidP="0084697C">
            <w:pPr>
              <w:pStyle w:val="INKtabeltekst"/>
              <w:numPr>
                <w:ilvl w:val="0"/>
                <w:numId w:val="11"/>
              </w:numPr>
              <w:autoSpaceDE w:val="0"/>
              <w:autoSpaceDN w:val="0"/>
              <w:adjustRightInd w:val="0"/>
              <w:spacing w:after="60"/>
              <w:ind w:left="465" w:hanging="284"/>
              <w:rPr>
                <w:rFonts w:ascii="RijksoverheidSansHeading" w:hAnsi="RijksoverheidSansHeading"/>
              </w:rPr>
            </w:pPr>
            <w:r w:rsidRPr="008103DA">
              <w:rPr>
                <w:rFonts w:ascii="RijksoverheidSansHeading" w:hAnsi="RijksoverheidSansHeading"/>
              </w:rPr>
              <w:t>Informatiebeveiliging, omgang met vertrouwelijke Gegevens.</w:t>
            </w:r>
          </w:p>
          <w:p w14:paraId="14CC06DB" w14:textId="0035EB05" w:rsidR="0086562E" w:rsidRPr="008103DA" w:rsidRDefault="000C280A" w:rsidP="000C280A">
            <w:pPr>
              <w:pStyle w:val="INKStandaard"/>
              <w:rPr>
                <w:rFonts w:ascii="RijksoverheidSansHeading" w:hAnsi="RijksoverheidSansHeading" w:cs="Arial"/>
                <w:sz w:val="18"/>
                <w:szCs w:val="18"/>
              </w:rPr>
            </w:pPr>
            <w:r w:rsidRPr="008103DA">
              <w:rPr>
                <w:rFonts w:ascii="RijksoverheidSansHeading" w:hAnsi="RijksoverheidSansHeading"/>
                <w:sz w:val="18"/>
                <w:szCs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FB727" w14:textId="77777777" w:rsidR="0086562E" w:rsidRPr="008103DA" w:rsidRDefault="0086562E" w:rsidP="00292D31">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24AD4" w14:textId="339EF700" w:rsidR="0086562E" w:rsidRPr="008103DA" w:rsidRDefault="00234FD6" w:rsidP="00E7368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BD, Par 5.4.</w:t>
            </w:r>
            <w:r w:rsidR="00AD7241" w:rsidRPr="008103DA">
              <w:rPr>
                <w:rFonts w:ascii="RijksoverheidSansHeading" w:hAnsi="RijksoverheidSansHeading" w:cs="Arial"/>
                <w:sz w:val="18"/>
                <w:szCs w:val="18"/>
              </w:rPr>
              <w:t>2</w:t>
            </w:r>
            <w:r w:rsidRPr="008103DA">
              <w:rPr>
                <w:rFonts w:ascii="RijksoverheidSansHeading" w:hAnsi="RijksoverheidSansHeading" w:cs="Arial"/>
                <w:sz w:val="18"/>
                <w:szCs w:val="18"/>
              </w:rPr>
              <w:t>.1.</w:t>
            </w:r>
          </w:p>
        </w:tc>
      </w:tr>
      <w:tr w:rsidR="005368DF" w:rsidRPr="007777A9" w14:paraId="33248AB7"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1F1F2" w14:textId="1BEA6852" w:rsidR="005368DF" w:rsidRPr="008103DA" w:rsidRDefault="005368DF" w:rsidP="00E7368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GE 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CABE4" w14:textId="77777777"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 xml:space="preserve">Inschrijver handelt aantoonbaar conform de norm van Informatiebeveiliging ISO 27001:2013, of een vergelijkbaar Informatiebeveiligingssysteem.   </w:t>
            </w:r>
          </w:p>
          <w:p w14:paraId="49EB939A" w14:textId="757B40F6" w:rsidR="005368DF"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sz w:val="18"/>
                <w:szCs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A47BF" w14:textId="77777777" w:rsidR="005368DF" w:rsidRPr="008103DA" w:rsidRDefault="005368DF" w:rsidP="00292D31">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F4B31" w14:textId="4D5349BB" w:rsidR="005368DF" w:rsidRPr="008103DA" w:rsidRDefault="005368DF" w:rsidP="00E7368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BD Par 5.4.</w:t>
            </w:r>
            <w:r w:rsidR="00AD7241" w:rsidRPr="008103DA">
              <w:rPr>
                <w:rFonts w:ascii="RijksoverheidSansHeading" w:hAnsi="RijksoverheidSansHeading" w:cs="Arial"/>
                <w:sz w:val="18"/>
                <w:szCs w:val="18"/>
              </w:rPr>
              <w:t>2</w:t>
            </w:r>
            <w:r w:rsidRPr="008103DA">
              <w:rPr>
                <w:rFonts w:ascii="RijksoverheidSansHeading" w:hAnsi="RijksoverheidSansHeading" w:cs="Arial"/>
                <w:sz w:val="18"/>
                <w:szCs w:val="18"/>
              </w:rPr>
              <w:t>.</w:t>
            </w:r>
            <w:r w:rsidR="00AD7241" w:rsidRPr="008103DA">
              <w:rPr>
                <w:rFonts w:ascii="RijksoverheidSansHeading" w:hAnsi="RijksoverheidSansHeading" w:cs="Arial"/>
                <w:sz w:val="18"/>
                <w:szCs w:val="18"/>
              </w:rPr>
              <w:t>1</w:t>
            </w:r>
            <w:r w:rsidRPr="008103DA">
              <w:rPr>
                <w:rFonts w:ascii="RijksoverheidSansHeading" w:hAnsi="RijksoverheidSansHeading" w:cs="Arial"/>
                <w:sz w:val="18"/>
                <w:szCs w:val="18"/>
              </w:rPr>
              <w:t>.</w:t>
            </w:r>
          </w:p>
        </w:tc>
      </w:tr>
      <w:tr w:rsidR="00E424BD" w:rsidRPr="007777A9" w14:paraId="5D11DAD5" w14:textId="77777777" w:rsidTr="007777A9">
        <w:trPr>
          <w:trHeight w:val="899"/>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B5DAE" w14:textId="364433A7" w:rsidR="00E33172" w:rsidRPr="008103DA" w:rsidRDefault="00E424BD" w:rsidP="007777A9">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lastRenderedPageBreak/>
              <w:t>GE 4.</w:t>
            </w:r>
          </w:p>
          <w:p w14:paraId="0FD44C27" w14:textId="77777777" w:rsidR="00E33172" w:rsidRPr="008103DA" w:rsidRDefault="00E33172" w:rsidP="00E33172">
            <w:pPr>
              <w:rPr>
                <w:rFonts w:ascii="RijksoverheidSansHeading" w:hAnsi="RijksoverheidSansHeading"/>
                <w:sz w:val="18"/>
                <w:szCs w:val="18"/>
              </w:rPr>
            </w:pPr>
          </w:p>
          <w:p w14:paraId="3C4C21CD" w14:textId="73953E13" w:rsidR="00E33172" w:rsidRPr="008103DA" w:rsidRDefault="00E33172" w:rsidP="00E33172">
            <w:pPr>
              <w:rPr>
                <w:rFonts w:ascii="RijksoverheidSansHeading" w:hAnsi="RijksoverheidSansHeading"/>
                <w:sz w:val="18"/>
                <w:szCs w:val="18"/>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2CA31" w14:textId="77777777"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 xml:space="preserve">Inschrijver overlegt per kerncompetentie één (1) referentie met een duidelijke omschrijving van een verrichte opdracht die in de afgelopen 3 jaar heeft plaatsgevonden, teruggerekend vanaf de datum van de uiterlijke ontvangst van Inschrijvingen. </w:t>
            </w:r>
          </w:p>
          <w:p w14:paraId="0B03A28E" w14:textId="77777777"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De volgende kerncompetentie(s) zijn van toepassing op Inschrijver:</w:t>
            </w:r>
          </w:p>
          <w:p w14:paraId="257FD284" w14:textId="77777777" w:rsidR="000C280A" w:rsidRPr="008103DA" w:rsidRDefault="000C280A" w:rsidP="0084697C">
            <w:pPr>
              <w:pStyle w:val="Tabel"/>
              <w:numPr>
                <w:ilvl w:val="0"/>
                <w:numId w:val="12"/>
              </w:numPr>
              <w:spacing w:before="60" w:after="60"/>
              <w:ind w:left="525" w:hanging="284"/>
              <w:rPr>
                <w:rFonts w:ascii="RijksoverheidSansHeading" w:hAnsi="RijksoverheidSansHeading"/>
              </w:rPr>
            </w:pPr>
            <w:r w:rsidRPr="008103DA">
              <w:rPr>
                <w:rFonts w:ascii="RijksoverheidSansHeading" w:hAnsi="RijksoverheidSansHeading"/>
              </w:rPr>
              <w:t>Inschrijver beschikt aantoonbaar over kennis en ervaring in het leveren en implementeren van de door Inschrijver in deze aanbesteding aangeboden Oplossing bij een klantomgeving die minimaal bestaat uit:</w:t>
            </w:r>
          </w:p>
          <w:p w14:paraId="33BBDCE2" w14:textId="77777777" w:rsidR="000C280A" w:rsidRPr="008103DA" w:rsidRDefault="000C280A" w:rsidP="0084697C">
            <w:pPr>
              <w:pStyle w:val="Tabel"/>
              <w:numPr>
                <w:ilvl w:val="0"/>
                <w:numId w:val="13"/>
              </w:numPr>
              <w:spacing w:before="60" w:after="60"/>
              <w:ind w:left="950" w:hanging="283"/>
              <w:rPr>
                <w:rFonts w:ascii="RijksoverheidSansHeading" w:hAnsi="RijksoverheidSansHeading"/>
              </w:rPr>
            </w:pPr>
            <w:r w:rsidRPr="008103DA">
              <w:rPr>
                <w:rFonts w:ascii="RijksoverheidSansHeading" w:hAnsi="RijksoverheidSansHeading"/>
              </w:rPr>
              <w:t>30 locaties van verschillende omvang;</w:t>
            </w:r>
          </w:p>
          <w:p w14:paraId="49159627" w14:textId="77777777" w:rsidR="000C280A" w:rsidRPr="008103DA" w:rsidRDefault="000C280A" w:rsidP="0084697C">
            <w:pPr>
              <w:pStyle w:val="Tabel"/>
              <w:numPr>
                <w:ilvl w:val="0"/>
                <w:numId w:val="13"/>
              </w:numPr>
              <w:spacing w:before="60" w:after="60"/>
              <w:ind w:left="950" w:hanging="283"/>
              <w:rPr>
                <w:rFonts w:ascii="RijksoverheidSansHeading" w:hAnsi="RijksoverheidSansHeading"/>
              </w:rPr>
            </w:pPr>
            <w:r w:rsidRPr="008103DA">
              <w:rPr>
                <w:rFonts w:ascii="RijksoverheidSansHeading" w:hAnsi="RijksoverheidSansHeading"/>
              </w:rPr>
              <w:t>waarbij er sprake is van een centrale en decentrale netwerkomgeving gekoppeld via WAN met een gescheiden distributie en access omgeving;</w:t>
            </w:r>
          </w:p>
          <w:p w14:paraId="5C2E3E04" w14:textId="77777777" w:rsidR="000C280A" w:rsidRPr="008103DA" w:rsidRDefault="000C280A" w:rsidP="0084697C">
            <w:pPr>
              <w:pStyle w:val="Tabel"/>
              <w:numPr>
                <w:ilvl w:val="0"/>
                <w:numId w:val="13"/>
              </w:numPr>
              <w:spacing w:after="60"/>
              <w:ind w:left="950" w:hanging="283"/>
              <w:contextualSpacing w:val="0"/>
              <w:rPr>
                <w:rFonts w:ascii="RijksoverheidSansHeading" w:hAnsi="RijksoverheidSansHeading"/>
              </w:rPr>
            </w:pPr>
            <w:r w:rsidRPr="008103DA">
              <w:rPr>
                <w:rFonts w:ascii="RijksoverheidSansHeading" w:hAnsi="RijksoverheidSansHeading"/>
              </w:rPr>
              <w:t xml:space="preserve">in een bedrijf met een omvang van ten minste 5.000 werknemers; </w:t>
            </w:r>
          </w:p>
          <w:p w14:paraId="750E1636" w14:textId="77777777" w:rsidR="000C280A" w:rsidRPr="008103DA" w:rsidRDefault="000C280A" w:rsidP="0084697C">
            <w:pPr>
              <w:pStyle w:val="Tabel"/>
              <w:numPr>
                <w:ilvl w:val="0"/>
                <w:numId w:val="12"/>
              </w:numPr>
              <w:spacing w:before="60" w:after="60"/>
              <w:ind w:left="525" w:hanging="284"/>
              <w:rPr>
                <w:rFonts w:ascii="RijksoverheidSansHeading" w:hAnsi="RijksoverheidSansHeading"/>
              </w:rPr>
            </w:pPr>
            <w:r w:rsidRPr="008103DA">
              <w:rPr>
                <w:rFonts w:ascii="RijksoverheidSansHeading" w:hAnsi="RijksoverheidSansHeading"/>
              </w:rPr>
              <w:t>Inschrijver beschikt aantoonbaar over het verlenen van Onderhoud en Support op deze Oplossing bij een klantomgeving die minimaal bestaat uit:</w:t>
            </w:r>
          </w:p>
          <w:p w14:paraId="38771200" w14:textId="77777777" w:rsidR="000C280A" w:rsidRPr="008103DA" w:rsidRDefault="000C280A" w:rsidP="0084697C">
            <w:pPr>
              <w:pStyle w:val="Tabel"/>
              <w:numPr>
                <w:ilvl w:val="0"/>
                <w:numId w:val="13"/>
              </w:numPr>
              <w:spacing w:before="60" w:after="60"/>
              <w:ind w:left="950" w:hanging="283"/>
              <w:rPr>
                <w:rFonts w:ascii="RijksoverheidSansHeading" w:hAnsi="RijksoverheidSansHeading"/>
              </w:rPr>
            </w:pPr>
            <w:r w:rsidRPr="008103DA">
              <w:rPr>
                <w:rFonts w:ascii="RijksoverheidSansHeading" w:hAnsi="RijksoverheidSansHeading"/>
              </w:rPr>
              <w:t>30 locaties van verschillende omvang;</w:t>
            </w:r>
          </w:p>
          <w:p w14:paraId="4AFA518E" w14:textId="77777777" w:rsidR="000C280A" w:rsidRPr="008103DA" w:rsidRDefault="000C280A" w:rsidP="0084697C">
            <w:pPr>
              <w:pStyle w:val="Tabel"/>
              <w:numPr>
                <w:ilvl w:val="0"/>
                <w:numId w:val="13"/>
              </w:numPr>
              <w:spacing w:before="60" w:after="60"/>
              <w:ind w:left="950" w:hanging="283"/>
              <w:rPr>
                <w:rFonts w:ascii="RijksoverheidSansHeading" w:hAnsi="RijksoverheidSansHeading"/>
              </w:rPr>
            </w:pPr>
            <w:r w:rsidRPr="008103DA">
              <w:rPr>
                <w:rFonts w:ascii="RijksoverheidSansHeading" w:hAnsi="RijksoverheidSansHeading"/>
              </w:rPr>
              <w:t>waarbij er sprake is van een centrale en decentrale netwerkomgeving gekoppeld via WAN met een gescheiden distributie en access omgeving;</w:t>
            </w:r>
          </w:p>
          <w:p w14:paraId="0017A056" w14:textId="77777777" w:rsidR="000C280A" w:rsidRPr="008103DA" w:rsidRDefault="000C280A" w:rsidP="0084697C">
            <w:pPr>
              <w:pStyle w:val="Tabel"/>
              <w:numPr>
                <w:ilvl w:val="0"/>
                <w:numId w:val="13"/>
              </w:numPr>
              <w:spacing w:after="60"/>
              <w:ind w:left="953" w:hanging="284"/>
              <w:contextualSpacing w:val="0"/>
              <w:rPr>
                <w:rFonts w:ascii="RijksoverheidSansHeading" w:hAnsi="RijksoverheidSansHeading"/>
              </w:rPr>
            </w:pPr>
            <w:r w:rsidRPr="008103DA">
              <w:rPr>
                <w:rFonts w:ascii="RijksoverheidSansHeading" w:hAnsi="RijksoverheidSansHeading"/>
              </w:rPr>
              <w:t>in een bedrijf met een omvang van ten minste 5.000 werknemers en</w:t>
            </w:r>
          </w:p>
          <w:p w14:paraId="256EBE5D" w14:textId="77777777" w:rsidR="000C280A" w:rsidRPr="008103DA" w:rsidRDefault="000C280A" w:rsidP="0084697C">
            <w:pPr>
              <w:pStyle w:val="Tabel"/>
              <w:numPr>
                <w:ilvl w:val="0"/>
                <w:numId w:val="12"/>
              </w:numPr>
              <w:spacing w:before="60" w:after="60"/>
              <w:ind w:left="525" w:hanging="284"/>
              <w:rPr>
                <w:rFonts w:ascii="RijksoverheidSansHeading" w:hAnsi="RijksoverheidSansHeading"/>
              </w:rPr>
            </w:pPr>
            <w:r w:rsidRPr="008103DA">
              <w:rPr>
                <w:rFonts w:ascii="RijksoverheidSansHeading" w:hAnsi="RijksoverheidSansHeading"/>
              </w:rPr>
              <w:t>Inschrijver beschikt aantoonbaar over het leveren van Consultancy, Opleidingen en Implementatiediensten ten behoeve van deze Oplossing bij een klantomgeving die minimaal bestaat uit:</w:t>
            </w:r>
          </w:p>
          <w:p w14:paraId="2489B554" w14:textId="77777777" w:rsidR="000C280A" w:rsidRPr="008103DA" w:rsidRDefault="000C280A" w:rsidP="0084697C">
            <w:pPr>
              <w:pStyle w:val="Tabel"/>
              <w:numPr>
                <w:ilvl w:val="0"/>
                <w:numId w:val="13"/>
              </w:numPr>
              <w:spacing w:before="60" w:after="60"/>
              <w:ind w:left="950" w:hanging="283"/>
              <w:rPr>
                <w:rFonts w:ascii="RijksoverheidSansHeading" w:hAnsi="RijksoverheidSansHeading"/>
              </w:rPr>
            </w:pPr>
            <w:r w:rsidRPr="008103DA">
              <w:rPr>
                <w:rFonts w:ascii="RijksoverheidSansHeading" w:hAnsi="RijksoverheidSansHeading"/>
              </w:rPr>
              <w:t>30 locaties van verschillende omvang;</w:t>
            </w:r>
          </w:p>
          <w:p w14:paraId="51FE19D4" w14:textId="77777777" w:rsidR="000C280A" w:rsidRPr="008103DA" w:rsidRDefault="000C280A" w:rsidP="0084697C">
            <w:pPr>
              <w:pStyle w:val="Tabel"/>
              <w:numPr>
                <w:ilvl w:val="0"/>
                <w:numId w:val="13"/>
              </w:numPr>
              <w:spacing w:before="60" w:after="60"/>
              <w:ind w:left="950" w:hanging="283"/>
              <w:rPr>
                <w:rFonts w:ascii="RijksoverheidSansHeading" w:hAnsi="RijksoverheidSansHeading"/>
              </w:rPr>
            </w:pPr>
            <w:r w:rsidRPr="008103DA">
              <w:rPr>
                <w:rFonts w:ascii="RijksoverheidSansHeading" w:hAnsi="RijksoverheidSansHeading"/>
              </w:rPr>
              <w:t>waarbij er sprake is van een centrale en decentrale netwerkomgeving gekoppeld via WAN met een gescheiden distributie en access omgeving;</w:t>
            </w:r>
          </w:p>
          <w:p w14:paraId="1C31AA57" w14:textId="77777777" w:rsidR="000C280A" w:rsidRPr="008103DA" w:rsidRDefault="000C280A" w:rsidP="0084697C">
            <w:pPr>
              <w:pStyle w:val="Tabel"/>
              <w:numPr>
                <w:ilvl w:val="0"/>
                <w:numId w:val="13"/>
              </w:numPr>
              <w:spacing w:after="60"/>
              <w:ind w:left="953" w:hanging="284"/>
              <w:contextualSpacing w:val="0"/>
              <w:rPr>
                <w:rFonts w:ascii="RijksoverheidSansHeading" w:hAnsi="RijksoverheidSansHeading"/>
              </w:rPr>
            </w:pPr>
            <w:r w:rsidRPr="008103DA">
              <w:rPr>
                <w:rFonts w:ascii="RijksoverheidSansHeading" w:hAnsi="RijksoverheidSansHeading"/>
              </w:rPr>
              <w:t>in een bedrijf met een omvang van ten minste 5.000 werknemers.</w:t>
            </w:r>
          </w:p>
          <w:p w14:paraId="0F6A30EC" w14:textId="38609AA8" w:rsidR="00E424BD" w:rsidRPr="008103DA" w:rsidRDefault="000C280A" w:rsidP="000C280A">
            <w:pPr>
              <w:pStyle w:val="INKStandaard"/>
              <w:spacing w:line="240" w:lineRule="auto"/>
              <w:rPr>
                <w:rFonts w:ascii="RijksoverheidSansHeading" w:hAnsi="RijksoverheidSansHeading"/>
                <w:sz w:val="18"/>
                <w:szCs w:val="18"/>
              </w:rPr>
            </w:pPr>
            <w:r w:rsidRPr="008103DA">
              <w:rPr>
                <w:rFonts w:ascii="RijksoverheidSansHeading" w:hAnsi="RijksoverheidSansHeading"/>
                <w:sz w:val="18"/>
                <w:szCs w:val="18"/>
              </w:rPr>
              <w:t>Inschrijver dient Bijlage V - ‘Klantreferenties’ voor alle 3 kerncompetenties in te vullen en daarmee aan te tonen dat hij voldoet aan de gevraagde kerncompetenties.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387BA" w14:textId="77777777" w:rsidR="00E424BD" w:rsidRPr="008103DA" w:rsidRDefault="00E424BD" w:rsidP="00F93A43">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ADB09" w14:textId="128E0275" w:rsidR="00E424BD" w:rsidRPr="008103DA" w:rsidRDefault="00E424BD" w:rsidP="00F93A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BD Par 5.4.</w:t>
            </w:r>
            <w:r w:rsidR="000C280A" w:rsidRPr="008103DA">
              <w:rPr>
                <w:rFonts w:ascii="RijksoverheidSansHeading" w:hAnsi="RijksoverheidSansHeading" w:cs="Arial"/>
                <w:sz w:val="18"/>
                <w:szCs w:val="18"/>
              </w:rPr>
              <w:t>2</w:t>
            </w:r>
            <w:r w:rsidRPr="008103DA">
              <w:rPr>
                <w:rFonts w:ascii="RijksoverheidSansHeading" w:hAnsi="RijksoverheidSansHeading" w:cs="Arial"/>
                <w:sz w:val="18"/>
                <w:szCs w:val="18"/>
              </w:rPr>
              <w:t>.</w:t>
            </w:r>
            <w:r w:rsidR="000C280A" w:rsidRPr="008103DA">
              <w:rPr>
                <w:rFonts w:ascii="RijksoverheidSansHeading" w:hAnsi="RijksoverheidSansHeading" w:cs="Arial"/>
                <w:sz w:val="18"/>
                <w:szCs w:val="18"/>
              </w:rPr>
              <w:t>2.</w:t>
            </w:r>
          </w:p>
        </w:tc>
      </w:tr>
      <w:tr w:rsidR="000C280A" w:rsidRPr="007777A9" w14:paraId="67F5E69A" w14:textId="77777777" w:rsidTr="007777A9">
        <w:trPr>
          <w:trHeight w:val="899"/>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9368A" w14:textId="60667261" w:rsidR="000C280A" w:rsidRPr="008103DA" w:rsidRDefault="000C280A" w:rsidP="000C28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GE 5.</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E1EF6" w14:textId="735A66F9"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 xml:space="preserve">Inschrijver, en eventuele leden van een samenwerkingsverband en/of hun onderaannemers, overlegt na de mededeling van de gunningsbeslissing een gedragsverklaring aanbesteding in de zin van </w:t>
            </w:r>
            <w:hyperlink r:id="rId8" w:history="1">
              <w:r w:rsidRPr="008103DA">
                <w:rPr>
                  <w:rStyle w:val="Hyperlink"/>
                  <w:rFonts w:ascii="RijksoverheidSansHeading" w:hAnsi="RijksoverheidSansHeading"/>
                </w:rPr>
                <w:t>hoofdstuk 4.1 AW2012</w:t>
              </w:r>
            </w:hyperlink>
            <w:r w:rsidRPr="008103DA">
              <w:rPr>
                <w:rFonts w:ascii="RijksoverheidSansHeading" w:hAnsi="RijksoverheidSansHeading"/>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6BB1A" w14:textId="77777777" w:rsidR="000C280A" w:rsidRPr="008103DA" w:rsidRDefault="000C280A" w:rsidP="000C280A">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4B879" w14:textId="0F74CC6B" w:rsidR="000C280A" w:rsidRPr="008103DA" w:rsidRDefault="000C280A" w:rsidP="000C28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BD Par 5.4.3.</w:t>
            </w:r>
          </w:p>
        </w:tc>
      </w:tr>
      <w:tr w:rsidR="000C280A" w:rsidRPr="007777A9" w14:paraId="506E6269" w14:textId="77777777" w:rsidTr="007777A9">
        <w:trPr>
          <w:trHeight w:val="899"/>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A262F" w14:textId="133EA860" w:rsidR="000C280A" w:rsidRPr="008103DA" w:rsidRDefault="000C280A" w:rsidP="000C28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GE 6.</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96223" w14:textId="77777777"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De Aanbestedende dienst behoudt zich het recht voor om Inschrijvers of goederen uit derde landen niet toe te laten aan deze aanbestedingsprocedure om redenen in het kader van de bescherming van gerubriceerde Gegevens</w:t>
            </w:r>
            <w:r w:rsidRPr="008103DA">
              <w:rPr>
                <w:rStyle w:val="Voetnootmarkering"/>
                <w:rFonts w:ascii="RijksoverheidSansHeading" w:hAnsi="RijksoverheidSansHeading"/>
              </w:rPr>
              <w:footnoteReference w:id="1"/>
            </w:r>
            <w:r w:rsidRPr="008103DA">
              <w:rPr>
                <w:rFonts w:ascii="RijksoverheidSansHeading" w:hAnsi="RijksoverheidSansHeading"/>
              </w:rPr>
              <w:t xml:space="preserve">. In de Specificatie van de opdracht zijn onder andere nadere bepalingen opgenomen ten aanzien van toegang tot en de vertrouwelijkheid van gerubriceerde Gegevens en bijkomende eisen gesteld die voortvloeien uit specifieke veiligheidswetgeving. </w:t>
            </w:r>
          </w:p>
          <w:p w14:paraId="4FE6C61C" w14:textId="77777777" w:rsidR="000C280A" w:rsidRPr="008103DA" w:rsidRDefault="000C280A" w:rsidP="000C280A">
            <w:pPr>
              <w:pStyle w:val="Tabel"/>
              <w:rPr>
                <w:rFonts w:ascii="RijksoverheidSansHeading" w:hAnsi="RijksoverheidSansHeading"/>
              </w:rPr>
            </w:pPr>
            <w:r w:rsidRPr="008103DA">
              <w:rPr>
                <w:rFonts w:ascii="RijksoverheidSansHeading" w:hAnsi="RijksoverheidSansHeading"/>
              </w:rPr>
              <w:t xml:space="preserve">Gezien het voorwerp van deze aanbesteding geldt voor Inschrijvers die gevestigd zijn buiten de Europese Unie dat zij: </w:t>
            </w:r>
          </w:p>
          <w:p w14:paraId="634B0180" w14:textId="77777777" w:rsidR="000C280A" w:rsidRPr="008103DA" w:rsidRDefault="000C280A" w:rsidP="0084697C">
            <w:pPr>
              <w:pStyle w:val="Tabel"/>
              <w:numPr>
                <w:ilvl w:val="0"/>
                <w:numId w:val="14"/>
              </w:numPr>
              <w:ind w:left="510" w:hanging="284"/>
              <w:rPr>
                <w:rFonts w:ascii="RijksoverheidSansHeading" w:hAnsi="RijksoverheidSansHeading"/>
              </w:rPr>
            </w:pPr>
            <w:r w:rsidRPr="008103DA">
              <w:rPr>
                <w:rFonts w:ascii="RijksoverheidSansHeading" w:hAnsi="RijksoverheidSansHeading"/>
              </w:rPr>
              <w:t>Partij dienen te zijn bij de overeenkomst inzake overheidsopdrachten (</w:t>
            </w:r>
            <w:proofErr w:type="spellStart"/>
            <w:r w:rsidRPr="008103DA">
              <w:rPr>
                <w:rFonts w:ascii="RijksoverheidSansHeading" w:hAnsi="RijksoverheidSansHeading"/>
              </w:rPr>
              <w:t>Government</w:t>
            </w:r>
            <w:proofErr w:type="spellEnd"/>
            <w:r w:rsidRPr="008103DA">
              <w:rPr>
                <w:rFonts w:ascii="RijksoverheidSansHeading" w:hAnsi="RijksoverheidSansHeading"/>
              </w:rPr>
              <w:t xml:space="preserve"> </w:t>
            </w:r>
            <w:proofErr w:type="spellStart"/>
            <w:r w:rsidRPr="008103DA">
              <w:rPr>
                <w:rFonts w:ascii="RijksoverheidSansHeading" w:hAnsi="RijksoverheidSansHeading"/>
              </w:rPr>
              <w:t>Procurement</w:t>
            </w:r>
            <w:proofErr w:type="spellEnd"/>
            <w:r w:rsidRPr="008103DA">
              <w:rPr>
                <w:rFonts w:ascii="RijksoverheidSansHeading" w:hAnsi="RijksoverheidSansHeading"/>
              </w:rPr>
              <w:t xml:space="preserve"> Agreement (GPA)) van de WTO en/of </w:t>
            </w:r>
          </w:p>
          <w:p w14:paraId="4F8589D4" w14:textId="77777777" w:rsidR="000C280A" w:rsidRPr="008103DA" w:rsidRDefault="000C280A" w:rsidP="0084697C">
            <w:pPr>
              <w:pStyle w:val="Tabel"/>
              <w:numPr>
                <w:ilvl w:val="0"/>
                <w:numId w:val="14"/>
              </w:numPr>
              <w:spacing w:after="60"/>
              <w:ind w:left="511" w:hanging="284"/>
              <w:contextualSpacing w:val="0"/>
              <w:rPr>
                <w:rFonts w:ascii="RijksoverheidSansHeading" w:hAnsi="RijksoverheidSansHeading"/>
              </w:rPr>
            </w:pPr>
            <w:r w:rsidRPr="008103DA">
              <w:rPr>
                <w:rFonts w:ascii="RijksoverheidSansHeading" w:hAnsi="RijksoverheidSansHeading"/>
              </w:rPr>
              <w:lastRenderedPageBreak/>
              <w:t xml:space="preserve">waarmee de EU een bilaterale vrijhandelsovereenkomst heeft gesloten waarin afspraken zin gemaakt over toegang tot de markt voor overheidsopdrachten. </w:t>
            </w:r>
          </w:p>
          <w:p w14:paraId="51056D4B" w14:textId="77777777" w:rsidR="000C280A" w:rsidRPr="008103DA" w:rsidRDefault="000C280A" w:rsidP="000C280A">
            <w:pPr>
              <w:pStyle w:val="Tabel"/>
              <w:rPr>
                <w:rFonts w:ascii="RijksoverheidSansHeading" w:hAnsi="RijksoverheidSansHeading"/>
              </w:rPr>
            </w:pPr>
            <w:r w:rsidRPr="008103DA">
              <w:rPr>
                <w:rFonts w:ascii="RijksoverheidSansHeading" w:hAnsi="RijksoverheidSansHeading"/>
              </w:rPr>
              <w:t>Inschrijvers gevestigd zijn in de Europe Unie kunnen deze eis met “ja” beantwoorden.</w:t>
            </w:r>
          </w:p>
          <w:p w14:paraId="03B79E50" w14:textId="583EC9EF" w:rsidR="000C280A" w:rsidRPr="008103DA" w:rsidRDefault="000C280A" w:rsidP="000C280A">
            <w:pPr>
              <w:pStyle w:val="Tabel"/>
              <w:contextualSpacing w:val="0"/>
              <w:rPr>
                <w:rFonts w:ascii="RijksoverheidSansHeading" w:hAnsi="RijksoverheidSansHeading"/>
              </w:rPr>
            </w:pPr>
            <w:r w:rsidRPr="008103DA">
              <w:rPr>
                <w:rFonts w:ascii="RijksoverheidSansHeading" w:hAnsi="RijksoverheidSansHeading"/>
              </w:rPr>
              <w:t>Voldoet een Inschrijver niet aan bovengenoemde criteria, dan zal zij niet worden toegelaten tot een aanbestedingsprocedure.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1103F" w14:textId="77777777" w:rsidR="000C280A" w:rsidRPr="008103DA" w:rsidRDefault="000C280A" w:rsidP="000C280A">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908AA" w14:textId="6257C120" w:rsidR="000C280A" w:rsidRPr="008103DA" w:rsidRDefault="000C280A" w:rsidP="000C28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BD Par 5.4.3.</w:t>
            </w:r>
          </w:p>
        </w:tc>
      </w:tr>
    </w:tbl>
    <w:p w14:paraId="680836B9" w14:textId="4A7016C9" w:rsidR="0086562E" w:rsidRPr="007777A9" w:rsidRDefault="0086562E">
      <w:pPr>
        <w:suppressAutoHyphens w:val="0"/>
        <w:spacing w:after="200"/>
        <w:rPr>
          <w:rFonts w:ascii="RijksoverheidSansHeading" w:hAnsi="RijksoverheidSansHeading"/>
          <w:spacing w:val="5"/>
          <w:sz w:val="18"/>
          <w:szCs w:val="18"/>
        </w:rPr>
      </w:pPr>
    </w:p>
    <w:p w14:paraId="1B3345AA" w14:textId="77777777" w:rsidR="00E424BD" w:rsidRPr="007777A9" w:rsidRDefault="00E424BD">
      <w:pPr>
        <w:rPr>
          <w:rFonts w:ascii="RijksoverheidSansHeading" w:hAnsi="RijksoverheidSansHeading"/>
        </w:rPr>
      </w:pPr>
      <w:r w:rsidRPr="007777A9">
        <w:rPr>
          <w:rFonts w:ascii="RijksoverheidSansHeading" w:hAnsi="RijksoverheidSansHeading"/>
        </w:rPr>
        <w:br w:type="page"/>
      </w:r>
    </w:p>
    <w:tbl>
      <w:tblPr>
        <w:tblW w:w="9351" w:type="dxa"/>
        <w:tblCellMar>
          <w:left w:w="10" w:type="dxa"/>
          <w:right w:w="10" w:type="dxa"/>
        </w:tblCellMar>
        <w:tblLook w:val="0000" w:firstRow="0" w:lastRow="0" w:firstColumn="0" w:lastColumn="0" w:noHBand="0" w:noVBand="0"/>
      </w:tblPr>
      <w:tblGrid>
        <w:gridCol w:w="888"/>
        <w:gridCol w:w="6477"/>
        <w:gridCol w:w="855"/>
        <w:gridCol w:w="1131"/>
      </w:tblGrid>
      <w:tr w:rsidR="006D3C33" w:rsidRPr="007777A9" w14:paraId="2C3662FB" w14:textId="77777777" w:rsidTr="0084697C">
        <w:trPr>
          <w:trHeight w:val="340"/>
          <w:tblHeader/>
        </w:trPr>
        <w:tc>
          <w:tcPr>
            <w:tcW w:w="88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6A6E9AE"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lastRenderedPageBreak/>
              <w:t xml:space="preserve">Nummer </w:t>
            </w:r>
          </w:p>
        </w:tc>
        <w:tc>
          <w:tcPr>
            <w:tcW w:w="647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4C5F64A5"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Omschrijving </w:t>
            </w:r>
          </w:p>
        </w:tc>
        <w:tc>
          <w:tcPr>
            <w:tcW w:w="8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2A4DCC5"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Akkoord </w:t>
            </w:r>
          </w:p>
        </w:tc>
        <w:tc>
          <w:tcPr>
            <w:tcW w:w="1131"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9B62858" w14:textId="77777777" w:rsidR="0086562E" w:rsidRPr="007777A9" w:rsidRDefault="0086562E" w:rsidP="00292D31">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Vindplaats </w:t>
            </w:r>
          </w:p>
        </w:tc>
      </w:tr>
      <w:tr w:rsidR="00A65710" w:rsidRPr="007777A9" w14:paraId="72521D8E"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00BB2" w14:textId="4D54F8A6" w:rsidR="0086562E" w:rsidRPr="008103DA" w:rsidRDefault="00B157F1" w:rsidP="00292D31">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D720E" w14:textId="15FD96FE" w:rsidR="00A65710" w:rsidRPr="008103DA" w:rsidRDefault="000C280A" w:rsidP="000C280A">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rPr>
              <w:t>Inschrijver kan en is bevoegd per ingangsdatum van de Overeenkomst alle in Bijlage VIII - ‘Prijzenformulier’ genoemde soorten Producten en Diensten met betrekking tot de Oplossing leveren.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D890E" w14:textId="77777777" w:rsidR="0086562E" w:rsidRPr="008103DA" w:rsidRDefault="0086562E" w:rsidP="00292D31">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FD599" w14:textId="7719DF39" w:rsidR="0086562E" w:rsidRPr="008103DA" w:rsidRDefault="0086562E" w:rsidP="00B157F1">
            <w:pPr>
              <w:pStyle w:val="INKStandaard"/>
              <w:rPr>
                <w:rFonts w:ascii="RijksoverheidSansHeading" w:hAnsi="RijksoverheidSansHeading" w:cs="Arial"/>
                <w:sz w:val="18"/>
                <w:szCs w:val="18"/>
                <w:lang w:eastAsia="nl-NL"/>
              </w:rPr>
            </w:pPr>
            <w:r w:rsidRPr="008103DA">
              <w:rPr>
                <w:rFonts w:ascii="RijksoverheidSansHeading" w:hAnsi="RijksoverheidSansHeading" w:cs="Arial"/>
                <w:sz w:val="18"/>
                <w:szCs w:val="18"/>
              </w:rPr>
              <w:t xml:space="preserve">Bijlage A, </w:t>
            </w:r>
            <w:r w:rsidR="007223CE" w:rsidRPr="008103DA">
              <w:rPr>
                <w:rFonts w:ascii="RijksoverheidSansHeading" w:hAnsi="RijksoverheidSansHeading" w:cs="Arial"/>
                <w:sz w:val="18"/>
                <w:szCs w:val="18"/>
              </w:rPr>
              <w:t>Par. 2.</w:t>
            </w:r>
            <w:r w:rsidR="000C280A" w:rsidRPr="008103DA">
              <w:rPr>
                <w:rFonts w:ascii="RijksoverheidSansHeading" w:hAnsi="RijksoverheidSansHeading" w:cs="Arial"/>
                <w:sz w:val="18"/>
                <w:szCs w:val="18"/>
              </w:rPr>
              <w:t>3</w:t>
            </w:r>
            <w:r w:rsidR="007974AF" w:rsidRPr="008103DA">
              <w:rPr>
                <w:rFonts w:ascii="RijksoverheidSansHeading" w:hAnsi="RijksoverheidSansHeading" w:cs="Arial"/>
                <w:sz w:val="18"/>
                <w:szCs w:val="18"/>
              </w:rPr>
              <w:t>.</w:t>
            </w:r>
          </w:p>
        </w:tc>
      </w:tr>
      <w:tr w:rsidR="000C280A" w:rsidRPr="007777A9" w14:paraId="6FE31BC1"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4BBA8" w14:textId="26FF5259" w:rsidR="000C280A" w:rsidRPr="008103DA" w:rsidRDefault="000C280A" w:rsidP="000C28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00B9A" w14:textId="21FD1D1C" w:rsidR="000C280A"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sz w:val="18"/>
                <w:szCs w:val="18"/>
              </w:rPr>
              <w:t>De Oplossing bestaat uit een werkend en geoptimaliseerd geheel van netwerk componenten, dat in samenhang voldoet aan de Gunnings- en Uitvoeringseisen en de antwoorden op de Wensen, zoals gesteld in dit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9D82E" w14:textId="77777777" w:rsidR="000C280A" w:rsidRPr="008103DA" w:rsidRDefault="000C280A" w:rsidP="000C280A">
            <w:pPr>
              <w:pStyle w:val="INKStandaard"/>
              <w:rPr>
                <w:rFonts w:ascii="RijksoverheidSansHeading" w:hAnsi="RijksoverheidSansHeading" w:cs="Arial"/>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73042" w14:textId="03ECC503" w:rsidR="000C280A" w:rsidRPr="008103DA" w:rsidRDefault="000C280A" w:rsidP="000C280A">
            <w:pPr>
              <w:pStyle w:val="INKStandaard"/>
              <w:rPr>
                <w:rFonts w:ascii="RijksoverheidSansHeading" w:hAnsi="RijksoverheidSansHeading" w:cs="Arial"/>
                <w:sz w:val="18"/>
                <w:szCs w:val="18"/>
                <w:lang w:eastAsia="nl-NL"/>
              </w:rPr>
            </w:pPr>
            <w:r w:rsidRPr="008103DA">
              <w:rPr>
                <w:rFonts w:ascii="RijksoverheidSansHeading" w:hAnsi="RijksoverheidSansHeading" w:cs="Arial"/>
                <w:sz w:val="18"/>
                <w:szCs w:val="18"/>
              </w:rPr>
              <w:t>Bijlage A, Par. 2.4.</w:t>
            </w:r>
          </w:p>
        </w:tc>
      </w:tr>
      <w:tr w:rsidR="000C280A" w:rsidRPr="007777A9" w14:paraId="46AE9922"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CBBC3" w14:textId="1E402F21" w:rsidR="000C280A" w:rsidRPr="008103DA" w:rsidRDefault="000C280A" w:rsidP="000C280A">
            <w:pPr>
              <w:pStyle w:val="INKStandaard"/>
              <w:rPr>
                <w:rFonts w:ascii="RijksoverheidSansHeading" w:hAnsi="RijksoverheidSansHeading" w:cs="Arial"/>
                <w:sz w:val="18"/>
                <w:szCs w:val="18"/>
              </w:rPr>
            </w:pPr>
            <w:bookmarkStart w:id="9" w:name="_Ref534286442"/>
            <w:r w:rsidRPr="008103DA">
              <w:rPr>
                <w:rFonts w:ascii="RijksoverheidSansHeading" w:hAnsi="RijksoverheidSansHeading" w:cs="Arial"/>
                <w:sz w:val="18"/>
                <w:szCs w:val="18"/>
              </w:rPr>
              <w:t>GUE 3</w:t>
            </w:r>
          </w:p>
        </w:tc>
        <w:bookmarkEnd w:id="9"/>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10463" w14:textId="77777777" w:rsidR="000C280A" w:rsidRPr="008103DA" w:rsidRDefault="000C280A" w:rsidP="000C280A">
            <w:pPr>
              <w:pStyle w:val="Standaardrijksstijl"/>
              <w:rPr>
                <w:rFonts w:ascii="RijksoverheidSansHeading" w:hAnsi="RijksoverheidSansHeading"/>
                <w:sz w:val="18"/>
              </w:rPr>
            </w:pPr>
            <w:r w:rsidRPr="008103DA">
              <w:rPr>
                <w:rFonts w:ascii="RijksoverheidSansHeading" w:hAnsi="RijksoverheidSansHeading"/>
                <w:sz w:val="18"/>
              </w:rPr>
              <w:t xml:space="preserve">De dienst </w:t>
            </w:r>
            <w:proofErr w:type="spellStart"/>
            <w:r w:rsidRPr="008103DA">
              <w:rPr>
                <w:rFonts w:ascii="RijksoverheidSansHeading" w:hAnsi="RijksoverheidSansHeading"/>
                <w:sz w:val="18"/>
              </w:rPr>
              <w:t>Netwerkaansluitdiensten</w:t>
            </w:r>
            <w:proofErr w:type="spellEnd"/>
            <w:r w:rsidRPr="008103DA">
              <w:rPr>
                <w:rFonts w:ascii="RijksoverheidSansHeading" w:hAnsi="RijksoverheidSansHeading"/>
                <w:sz w:val="18"/>
              </w:rPr>
              <w:t xml:space="preserve"> kantoor waar de Oplossing deel van gaat uitmaken is van essentieel belang voor Opdrachtgever om betrouwbare en veilige ICT diensten te kunnen leveren. </w:t>
            </w:r>
            <w:proofErr w:type="spellStart"/>
            <w:r w:rsidRPr="008103DA">
              <w:rPr>
                <w:rFonts w:ascii="RijksoverheidSansHeading" w:hAnsi="RijksoverheidSansHeading"/>
                <w:sz w:val="18"/>
              </w:rPr>
              <w:t>Onbeschikbaarheid</w:t>
            </w:r>
            <w:proofErr w:type="spellEnd"/>
            <w:r w:rsidRPr="008103DA">
              <w:rPr>
                <w:rFonts w:ascii="RijksoverheidSansHeading" w:hAnsi="RijksoverheidSansHeading"/>
                <w:sz w:val="18"/>
              </w:rPr>
              <w:t xml:space="preserve"> of Verstoring van deze dienst door een Oplossing die bij ingebruikname een onvoldoende niveau van volwassenheid heeft, dient in dat kader te worden voorkomen. Vandaar dat Opdrachtgever alleen een Oplossing zal verwerven die zich, qua technische invulling, ruimschoots en aantoonbaar, in de praktijk, in een productie-omgeving en in een vergelijkbare omgeving als die van Opdrachtgever heeft bewezen (proven </w:t>
            </w:r>
            <w:proofErr w:type="spellStart"/>
            <w:r w:rsidRPr="008103DA">
              <w:rPr>
                <w:rFonts w:ascii="RijksoverheidSansHeading" w:hAnsi="RijksoverheidSansHeading"/>
                <w:sz w:val="18"/>
              </w:rPr>
              <w:t>technology</w:t>
            </w:r>
            <w:proofErr w:type="spellEnd"/>
            <w:r w:rsidRPr="008103DA">
              <w:rPr>
                <w:rFonts w:ascii="RijksoverheidSansHeading" w:hAnsi="RijksoverheidSansHeading"/>
                <w:sz w:val="18"/>
              </w:rPr>
              <w:t xml:space="preserve">). </w:t>
            </w:r>
          </w:p>
          <w:p w14:paraId="57E23E07" w14:textId="77777777" w:rsidR="000C280A" w:rsidRPr="008103DA" w:rsidRDefault="000C280A" w:rsidP="000C280A">
            <w:pPr>
              <w:pStyle w:val="Standaardrijksstijl"/>
              <w:rPr>
                <w:rFonts w:ascii="RijksoverheidSansHeading" w:hAnsi="RijksoverheidSansHeading"/>
                <w:sz w:val="18"/>
              </w:rPr>
            </w:pPr>
            <w:r w:rsidRPr="008103DA">
              <w:rPr>
                <w:rFonts w:ascii="RijksoverheidSansHeading" w:hAnsi="RijksoverheidSansHeading"/>
                <w:sz w:val="18"/>
              </w:rPr>
              <w:t xml:space="preserve">Productie-omgeving houdt in dat Installaties in bijvoorbeeld ontwikkel- en Testomgevingen, in </w:t>
            </w:r>
            <w:proofErr w:type="spellStart"/>
            <w:r w:rsidRPr="008103DA">
              <w:rPr>
                <w:rFonts w:ascii="RijksoverheidSansHeading" w:hAnsi="RijksoverheidSansHeading"/>
                <w:sz w:val="18"/>
              </w:rPr>
              <w:t>proof</w:t>
            </w:r>
            <w:proofErr w:type="spellEnd"/>
            <w:r w:rsidRPr="008103DA">
              <w:rPr>
                <w:rFonts w:ascii="RijksoverheidSansHeading" w:hAnsi="RijksoverheidSansHeading"/>
                <w:sz w:val="18"/>
              </w:rPr>
              <w:t xml:space="preserve"> of concept situaties of pilot omgevingen niet afdoende zijn. </w:t>
            </w:r>
          </w:p>
          <w:p w14:paraId="1D727A52" w14:textId="77777777" w:rsidR="000C280A" w:rsidRPr="008103DA" w:rsidRDefault="000C280A" w:rsidP="000C280A">
            <w:pPr>
              <w:pStyle w:val="Standaardrijksstijl"/>
              <w:rPr>
                <w:rFonts w:ascii="RijksoverheidSansHeading" w:hAnsi="RijksoverheidSansHeading"/>
                <w:sz w:val="18"/>
              </w:rPr>
            </w:pPr>
            <w:r w:rsidRPr="008103DA">
              <w:rPr>
                <w:rFonts w:ascii="RijksoverheidSansHeading" w:hAnsi="RijksoverheidSansHeading"/>
                <w:sz w:val="18"/>
              </w:rPr>
              <w:t xml:space="preserve">Ruimschoots houdt in dit verband in dat er sprake moet zijn van minimaal twee klanten waar de Oplossing is ingezet voor een periode van minimaal 6 maanden en waar middels een adequaat Support programma van de Fabrikant, Verstoringen en onvolkomenheden (bugs) zijn en worden opgelost bijvoorbeeld door het uitbrengen van nieuwe (General </w:t>
            </w:r>
            <w:proofErr w:type="spellStart"/>
            <w:r w:rsidRPr="008103DA">
              <w:rPr>
                <w:rFonts w:ascii="RijksoverheidSansHeading" w:hAnsi="RijksoverheidSansHeading"/>
                <w:sz w:val="18"/>
              </w:rPr>
              <w:t>Available</w:t>
            </w:r>
            <w:proofErr w:type="spellEnd"/>
            <w:r w:rsidRPr="008103DA">
              <w:rPr>
                <w:rFonts w:ascii="RijksoverheidSansHeading" w:hAnsi="RijksoverheidSansHeading"/>
                <w:sz w:val="18"/>
              </w:rPr>
              <w:t xml:space="preserve"> en </w:t>
            </w:r>
            <w:proofErr w:type="spellStart"/>
            <w:r w:rsidRPr="008103DA">
              <w:rPr>
                <w:rFonts w:ascii="RijksoverheidSansHeading" w:hAnsi="RijksoverheidSansHeading"/>
                <w:sz w:val="18"/>
              </w:rPr>
              <w:t>stable</w:t>
            </w:r>
            <w:proofErr w:type="spellEnd"/>
            <w:r w:rsidRPr="008103DA">
              <w:rPr>
                <w:rFonts w:ascii="RijksoverheidSansHeading" w:hAnsi="RijksoverheidSansHeading"/>
                <w:sz w:val="18"/>
              </w:rPr>
              <w:t>) releases.</w:t>
            </w:r>
          </w:p>
          <w:p w14:paraId="5BAC2365" w14:textId="4BCB6538" w:rsidR="000C280A"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sz w:val="18"/>
                <w:szCs w:val="18"/>
              </w:rPr>
              <w:t>Aantoonbaar houdt in dat Opdrachtgever desgewenst, per omgaande, de beschikking krijgt over de informatie waarmee kan worden geverifieerd of de Oplossing ten tijde van de in te dienen Inschrijving, voldoet aan deze eis.</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6C7C2" w14:textId="77777777" w:rsidR="000C280A" w:rsidRPr="008103DA" w:rsidRDefault="000C280A" w:rsidP="000C280A">
            <w:pPr>
              <w:pStyle w:val="INKStandaard"/>
              <w:rPr>
                <w:rFonts w:ascii="RijksoverheidSansHeading" w:hAnsi="RijksoverheidSansHeading" w:cs="Arial"/>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A5729" w14:textId="41327859" w:rsidR="000C280A" w:rsidRPr="008103DA" w:rsidRDefault="000C280A" w:rsidP="000C280A">
            <w:pPr>
              <w:pStyle w:val="INKStandaard"/>
              <w:rPr>
                <w:rFonts w:ascii="RijksoverheidSansHeading" w:hAnsi="RijksoverheidSansHeading" w:cs="Arial"/>
                <w:sz w:val="18"/>
                <w:szCs w:val="18"/>
                <w:lang w:eastAsia="nl-NL"/>
              </w:rPr>
            </w:pPr>
            <w:r w:rsidRPr="008103DA">
              <w:rPr>
                <w:rFonts w:ascii="RijksoverheidSansHeading" w:hAnsi="RijksoverheidSansHeading" w:cs="Arial"/>
                <w:sz w:val="18"/>
                <w:szCs w:val="18"/>
              </w:rPr>
              <w:t>Bijlage A, Par. 2.4.</w:t>
            </w:r>
          </w:p>
        </w:tc>
      </w:tr>
      <w:tr w:rsidR="000C280A" w:rsidRPr="007777A9" w14:paraId="0B7F551A"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ECA5F" w14:textId="01B26A0E" w:rsidR="000C280A"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cs="Arial"/>
                <w:sz w:val="18"/>
                <w:szCs w:val="18"/>
              </w:rPr>
              <w:t>GUE 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6D6D8" w14:textId="2017C6D3" w:rsidR="000C280A" w:rsidRPr="008103DA" w:rsidRDefault="000C280A" w:rsidP="000C280A">
            <w:pPr>
              <w:pStyle w:val="Standaardrijksstijl"/>
              <w:rPr>
                <w:rFonts w:ascii="RijksoverheidSansHeading" w:hAnsi="RijksoverheidSansHeading"/>
                <w:sz w:val="18"/>
              </w:rPr>
            </w:pPr>
            <w:r w:rsidRPr="008103DA">
              <w:rPr>
                <w:rFonts w:ascii="RijksoverheidSansHeading" w:hAnsi="RijksoverheidSansHeading"/>
                <w:sz w:val="18"/>
              </w:rPr>
              <w:t xml:space="preserve">De Oplossing past naadloos in de netwerkinfrastructuur zoals beschreven in paragraaf </w:t>
            </w:r>
            <w:r w:rsidRPr="008103DA">
              <w:rPr>
                <w:rFonts w:ascii="RijksoverheidSansHeading" w:hAnsi="RijksoverheidSansHeading"/>
                <w:sz w:val="18"/>
              </w:rPr>
              <w:fldChar w:fldCharType="begin"/>
            </w:r>
            <w:r w:rsidRPr="008103DA">
              <w:rPr>
                <w:rFonts w:ascii="RijksoverheidSansHeading" w:hAnsi="RijksoverheidSansHeading"/>
                <w:sz w:val="18"/>
              </w:rPr>
              <w:instrText xml:space="preserve"> REF _Ref169501589 \r \h  \* MERGEFORMAT </w:instrText>
            </w:r>
            <w:r w:rsidRPr="008103DA">
              <w:rPr>
                <w:rFonts w:ascii="RijksoverheidSansHeading" w:hAnsi="RijksoverheidSansHeading"/>
                <w:sz w:val="18"/>
              </w:rPr>
            </w:r>
            <w:r w:rsidRPr="008103DA">
              <w:rPr>
                <w:rFonts w:ascii="RijksoverheidSansHeading" w:hAnsi="RijksoverheidSansHeading"/>
                <w:sz w:val="18"/>
              </w:rPr>
              <w:fldChar w:fldCharType="separate"/>
            </w:r>
            <w:r w:rsidRPr="008103DA">
              <w:rPr>
                <w:rFonts w:ascii="RijksoverheidSansHeading" w:hAnsi="RijksoverheidSansHeading"/>
                <w:sz w:val="18"/>
              </w:rPr>
              <w:t>2.1.8</w:t>
            </w:r>
            <w:r w:rsidRPr="008103DA">
              <w:rPr>
                <w:rFonts w:ascii="RijksoverheidSansHeading" w:hAnsi="RijksoverheidSansHeading"/>
                <w:sz w:val="18"/>
              </w:rPr>
              <w:fldChar w:fldCharType="end"/>
            </w:r>
            <w:r w:rsidRPr="008103DA">
              <w:rPr>
                <w:rFonts w:ascii="RijksoverheidSansHeading" w:hAnsi="RijksoverheidSansHeading"/>
                <w:sz w:val="18"/>
              </w:rPr>
              <w:t>.</w:t>
            </w:r>
          </w:p>
          <w:p w14:paraId="29366685" w14:textId="3FACFB8E" w:rsidR="000C280A"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sz w:val="18"/>
                <w:szCs w:val="18"/>
              </w:rPr>
              <w:t xml:space="preserve">Gedurende de periode van gebruik van de Oplossing biedt de Fabrikant van de Oplossing volledige en onbeperkte ondersteuning ten aanzien van de aansluiting op het Cisco WAN </w:t>
            </w:r>
            <w:proofErr w:type="spellStart"/>
            <w:r w:rsidRPr="008103DA">
              <w:rPr>
                <w:rFonts w:ascii="RijksoverheidSansHeading" w:hAnsi="RijksoverheidSansHeading"/>
                <w:sz w:val="18"/>
                <w:szCs w:val="18"/>
              </w:rPr>
              <w:t>koppelvak</w:t>
            </w:r>
            <w:proofErr w:type="spellEnd"/>
            <w:r w:rsidRPr="008103DA">
              <w:rPr>
                <w:rFonts w:ascii="RijksoverheidSansHeading" w:hAnsi="RijksoverheidSansHeading"/>
                <w:sz w:val="18"/>
                <w:szCs w:val="18"/>
              </w:rPr>
              <w:t xml:space="preserve"> (eigendom van de WAN dienstverlener), alsmede op de verworven koppelvlakken: </w:t>
            </w:r>
            <w:proofErr w:type="spellStart"/>
            <w:r w:rsidRPr="008103DA">
              <w:rPr>
                <w:rFonts w:ascii="RijksoverheidSansHeading" w:hAnsi="RijksoverheidSansHeading"/>
                <w:sz w:val="18"/>
                <w:szCs w:val="18"/>
              </w:rPr>
              <w:t>Arista</w:t>
            </w:r>
            <w:proofErr w:type="spellEnd"/>
            <w:r w:rsidRPr="008103DA">
              <w:rPr>
                <w:rFonts w:ascii="RijksoverheidSansHeading" w:hAnsi="RijksoverheidSansHeading"/>
                <w:sz w:val="18"/>
                <w:szCs w:val="18"/>
              </w:rPr>
              <w:t xml:space="preserve"> , </w:t>
            </w:r>
            <w:proofErr w:type="spellStart"/>
            <w:r w:rsidRPr="008103DA">
              <w:rPr>
                <w:rFonts w:ascii="RijksoverheidSansHeading" w:hAnsi="RijksoverheidSansHeading"/>
                <w:sz w:val="18"/>
                <w:szCs w:val="18"/>
              </w:rPr>
              <w:t>Juniper</w:t>
            </w:r>
            <w:proofErr w:type="spellEnd"/>
            <w:r w:rsidRPr="008103DA">
              <w:rPr>
                <w:rFonts w:ascii="RijksoverheidSansHeading" w:hAnsi="RijksoverheidSansHeading"/>
                <w:sz w:val="18"/>
                <w:szCs w:val="18"/>
              </w:rPr>
              <w:t xml:space="preserve"> en Aruba/HPE.</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7C526" w14:textId="77777777" w:rsidR="000C280A" w:rsidRPr="008103DA" w:rsidRDefault="000C280A" w:rsidP="000C280A">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30B8F" w14:textId="68DC2B49" w:rsidR="000C280A" w:rsidRPr="008103DA" w:rsidRDefault="000C280A" w:rsidP="000C280A">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2.4.</w:t>
            </w:r>
          </w:p>
        </w:tc>
      </w:tr>
      <w:tr w:rsidR="000C280A" w:rsidRPr="007777A9" w14:paraId="73066FE1"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08C81" w14:textId="472CE473" w:rsidR="000C280A"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cs="Arial"/>
                <w:sz w:val="18"/>
                <w:szCs w:val="18"/>
              </w:rPr>
              <w:t>GUE 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025FA" w14:textId="77777777" w:rsidR="000C280A" w:rsidRPr="008103DA" w:rsidRDefault="000C280A" w:rsidP="000C280A">
            <w:pPr>
              <w:pStyle w:val="Standaardrijksstijl"/>
              <w:rPr>
                <w:rFonts w:ascii="RijksoverheidSansHeading" w:hAnsi="RijksoverheidSansHeading"/>
                <w:sz w:val="18"/>
              </w:rPr>
            </w:pPr>
            <w:r w:rsidRPr="008103DA">
              <w:rPr>
                <w:rFonts w:ascii="RijksoverheidSansHeading" w:hAnsi="RijksoverheidSansHeading"/>
                <w:sz w:val="18"/>
              </w:rPr>
              <w:t xml:space="preserve">De Oplossing bestaat uit een configuratie van netwerkcomponenten van één merk (van één Fabrikant), welke wordt beheerd vanuit één beheertoepassing. De Oplossing bevat alle </w:t>
            </w:r>
            <w:proofErr w:type="spellStart"/>
            <w:r w:rsidRPr="008103DA">
              <w:rPr>
                <w:rFonts w:ascii="RijksoverheidSansHeading" w:hAnsi="RijksoverheidSansHeading"/>
                <w:sz w:val="18"/>
              </w:rPr>
              <w:t>optics</w:t>
            </w:r>
            <w:proofErr w:type="spellEnd"/>
            <w:r w:rsidRPr="008103DA">
              <w:rPr>
                <w:rFonts w:ascii="RijksoverheidSansHeading" w:hAnsi="RijksoverheidSansHeading"/>
                <w:sz w:val="18"/>
              </w:rPr>
              <w:t xml:space="preserve"> (</w:t>
            </w:r>
            <w:proofErr w:type="spellStart"/>
            <w:r w:rsidRPr="008103DA">
              <w:rPr>
                <w:rFonts w:ascii="RijksoverheidSansHeading" w:hAnsi="RijksoverheidSansHeading"/>
                <w:sz w:val="18"/>
              </w:rPr>
              <w:t>transceivers</w:t>
            </w:r>
            <w:proofErr w:type="spellEnd"/>
            <w:r w:rsidRPr="008103DA">
              <w:rPr>
                <w:rFonts w:ascii="RijksoverheidSansHeading" w:hAnsi="RijksoverheidSansHeading"/>
                <w:sz w:val="18"/>
              </w:rPr>
              <w:t>) die nodig zijn om de Oplossing te laten functioneren.</w:t>
            </w:r>
          </w:p>
          <w:p w14:paraId="5D4B0455" w14:textId="715DB19F" w:rsidR="000C280A"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sz w:val="18"/>
                <w:szCs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2180F" w14:textId="77777777" w:rsidR="000C280A" w:rsidRPr="008103DA" w:rsidRDefault="000C280A" w:rsidP="000C280A">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1AF7E" w14:textId="5C6129F4" w:rsidR="000C280A" w:rsidRPr="008103DA" w:rsidRDefault="000C280A" w:rsidP="000C280A">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2.5.1.</w:t>
            </w:r>
          </w:p>
        </w:tc>
      </w:tr>
      <w:tr w:rsidR="007777A9" w:rsidRPr="007777A9" w14:paraId="5F98B337"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EF549" w14:textId="0EF9C19E" w:rsidR="007777A9" w:rsidRPr="008103DA" w:rsidRDefault="007777A9" w:rsidP="007777A9">
            <w:pPr>
              <w:pStyle w:val="INKStandaard"/>
              <w:rPr>
                <w:rFonts w:ascii="RijksoverheidSansHeading" w:eastAsiaTheme="minorHAnsi" w:hAnsi="RijksoverheidSansHeading"/>
                <w:sz w:val="18"/>
                <w:szCs w:val="18"/>
              </w:rPr>
            </w:pPr>
            <w:r w:rsidRPr="008103DA">
              <w:rPr>
                <w:rFonts w:ascii="RijksoverheidSansHeading" w:hAnsi="RijksoverheidSansHeading" w:cs="Arial"/>
                <w:sz w:val="18"/>
                <w:szCs w:val="18"/>
              </w:rPr>
              <w:t>GUE 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D6BF" w14:textId="08952DE7" w:rsidR="007777A9" w:rsidRPr="008103DA" w:rsidRDefault="000C280A" w:rsidP="000C280A">
            <w:pPr>
              <w:pStyle w:val="INKStandaard"/>
              <w:rPr>
                <w:rFonts w:ascii="RijksoverheidSansHeading" w:hAnsi="RijksoverheidSansHeading"/>
                <w:sz w:val="18"/>
                <w:szCs w:val="18"/>
              </w:rPr>
            </w:pPr>
            <w:r w:rsidRPr="008103DA">
              <w:rPr>
                <w:rFonts w:ascii="RijksoverheidSansHeading" w:hAnsi="RijksoverheidSansHeading"/>
                <w:sz w:val="18"/>
                <w:szCs w:val="18"/>
              </w:rPr>
              <w:t>Toekomstige uitbreidingen op of wijzigingen van de Oplossing moeten flexibel uitgevoerd kunnen worden met dezelfde of vergelijkbare netwerkcomponenten, zoals Logische opvolgers of andere netwerkcomponenten uit dezelfde productlijn, waarop dezelfde inkoopcondities van toepassing zijn, passend binnen de specificaties van de Oplossing en die daarna automatisch onderdeel gaan uitmaken van de Oplossing.</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F466F" w14:textId="77777777" w:rsidR="007777A9" w:rsidRPr="008103DA" w:rsidRDefault="007777A9" w:rsidP="007777A9">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E037D" w14:textId="3BE54CBC" w:rsidR="007777A9" w:rsidRPr="008103DA" w:rsidRDefault="000C280A" w:rsidP="007777A9">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2.5.1.</w:t>
            </w:r>
          </w:p>
        </w:tc>
      </w:tr>
      <w:tr w:rsidR="0084697C" w:rsidRPr="007777A9" w14:paraId="1F038199"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38E6" w14:textId="01ED2F8B"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cs="Arial"/>
                <w:sz w:val="18"/>
                <w:szCs w:val="18"/>
              </w:rPr>
              <w:t>GUE 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315F8"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De Oplossing beschikt alleen over de toepassingsmogelijkheden en eigenschappen zoals genoemd in paragraaf 2.2 Toekomstige situatie.</w:t>
            </w:r>
          </w:p>
          <w:p w14:paraId="0B9EB439"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Binnen de Oplossing daarbovenop aanwezige componenten of functionaliteiten, die in dat verband niet strikt noodzakelijk zijn en die leiden tot extra beheerinspanningen, kunnen worden verwijderd of gedeactiveerd.</w:t>
            </w:r>
          </w:p>
          <w:p w14:paraId="6F3382F4" w14:textId="62749C1D"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sz w:val="18"/>
                <w:szCs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3BBB6"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FABA" w14:textId="4C44ED17" w:rsidR="0084697C" w:rsidRPr="008103DA" w:rsidRDefault="0084697C" w:rsidP="0084697C">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2.5.1.</w:t>
            </w:r>
          </w:p>
        </w:tc>
      </w:tr>
      <w:tr w:rsidR="0084697C" w:rsidRPr="007777A9" w14:paraId="0C11C458"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F7DC2" w14:textId="1FB33B81"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cs="Arial"/>
                <w:sz w:val="18"/>
                <w:szCs w:val="18"/>
              </w:rPr>
              <w:t>GUE 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857A3" w14:textId="06451CE2"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sz w:val="18"/>
                <w:szCs w:val="18"/>
              </w:rPr>
              <w:t>De van een serviceprovider afgenomen L3 WAN dienst valt buiten de scope van deze aanbesteding. Aanpassingen aan deze dienst zijn niet toegestaan ten behoeve van Implementatie/configuratie van de Oplossing.</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6F216"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22927" w14:textId="47E45416" w:rsidR="0084697C" w:rsidRPr="008103DA" w:rsidRDefault="0084697C" w:rsidP="0084697C">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2.6.1.</w:t>
            </w:r>
          </w:p>
        </w:tc>
      </w:tr>
      <w:tr w:rsidR="0084697C" w:rsidRPr="007777A9" w14:paraId="33925841"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60B29" w14:textId="3EDE1ACA"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cs="Arial"/>
                <w:sz w:val="18"/>
                <w:szCs w:val="18"/>
              </w:rPr>
              <w:lastRenderedPageBreak/>
              <w:t>GUE 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C0527"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De bij de WAN provider afgenomen L3 WAN dienst voorziet niet in versleuteling van WAN dataverkeer. Alle data getransporteerd over het WAN dient versleuteld te worden op componenten die aangeboden worden. Hiermee wordt voorzien in end-</w:t>
            </w:r>
            <w:proofErr w:type="spellStart"/>
            <w:r w:rsidRPr="008103DA">
              <w:rPr>
                <w:rFonts w:ascii="RijksoverheidSansHeading" w:hAnsi="RijksoverheidSansHeading"/>
                <w:sz w:val="18"/>
              </w:rPr>
              <w:t>to</w:t>
            </w:r>
            <w:proofErr w:type="spellEnd"/>
            <w:r w:rsidRPr="008103DA">
              <w:rPr>
                <w:rFonts w:ascii="RijksoverheidSansHeading" w:hAnsi="RijksoverheidSansHeading"/>
                <w:sz w:val="18"/>
              </w:rPr>
              <w:t>-end versleuteling tussen de centrale en decentrale locaties.</w:t>
            </w:r>
          </w:p>
          <w:p w14:paraId="1D06D74C" w14:textId="19CE77C5"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sz w:val="18"/>
                <w:szCs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E4951"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F5F93" w14:textId="0E9EC3CB" w:rsidR="0084697C" w:rsidRPr="008103DA" w:rsidRDefault="0084697C" w:rsidP="0084697C">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2.6.1.</w:t>
            </w:r>
          </w:p>
        </w:tc>
      </w:tr>
      <w:tr w:rsidR="0084697C" w:rsidRPr="007777A9" w14:paraId="3DBA795F"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84E4" w14:textId="1D247B6A"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cs="Arial"/>
                <w:sz w:val="18"/>
                <w:szCs w:val="18"/>
              </w:rPr>
              <w:t>GUE 10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65C06"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 xml:space="preserve">De L2 MTU </w:t>
            </w:r>
            <w:proofErr w:type="spellStart"/>
            <w:r w:rsidRPr="008103DA">
              <w:rPr>
                <w:rFonts w:ascii="RijksoverheidSansHeading" w:hAnsi="RijksoverheidSansHeading"/>
                <w:sz w:val="18"/>
              </w:rPr>
              <w:t>size</w:t>
            </w:r>
            <w:proofErr w:type="spellEnd"/>
            <w:r w:rsidRPr="008103DA">
              <w:rPr>
                <w:rFonts w:ascii="RijksoverheidSansHeading" w:hAnsi="RijksoverheidSansHeading"/>
                <w:sz w:val="18"/>
              </w:rPr>
              <w:t xml:space="preserve"> van het WAN dataverkeer moet configureerbaar zijn. Daarnaast moet de bovengrens van de L2 MTU </w:t>
            </w:r>
            <w:proofErr w:type="spellStart"/>
            <w:r w:rsidRPr="008103DA">
              <w:rPr>
                <w:rFonts w:ascii="RijksoverheidSansHeading" w:hAnsi="RijksoverheidSansHeading"/>
                <w:sz w:val="18"/>
              </w:rPr>
              <w:t>size</w:t>
            </w:r>
            <w:proofErr w:type="spellEnd"/>
            <w:r w:rsidRPr="008103DA">
              <w:rPr>
                <w:rFonts w:ascii="RijksoverheidSansHeading" w:hAnsi="RijksoverheidSansHeading"/>
                <w:sz w:val="18"/>
              </w:rPr>
              <w:t xml:space="preserve"> op minimaal 2000 bytes geconfigureerd kunnen worden. </w:t>
            </w:r>
          </w:p>
          <w:p w14:paraId="7C06D90B" w14:textId="6435403F"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sz w:val="18"/>
                <w:szCs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805F"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67C46" w14:textId="0E64F578" w:rsidR="0084697C" w:rsidRPr="008103DA" w:rsidRDefault="0084697C" w:rsidP="0084697C">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2.6.1.</w:t>
            </w:r>
          </w:p>
        </w:tc>
      </w:tr>
      <w:tr w:rsidR="0084697C" w:rsidRPr="007777A9" w14:paraId="5CCF5005"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F19BD" w14:textId="4A5F6F9D"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cs="Arial"/>
                <w:sz w:val="18"/>
                <w:szCs w:val="18"/>
              </w:rPr>
              <w:t>GUE 11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1DDA5"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De in de centrale Datacenters te plaatsen netwerkcomponenten van de Oplossing moeten voldoen aan de aansluitvoorwaarden voor GTIS (Gebouw gebonden Technische Infrastructuur Service) en Aansluitvoorwaarden Netwerk aansluitdiensten Datacenter. De laatste versies van deze documenten zijn als Bijlagen toegevoegd.</w:t>
            </w:r>
          </w:p>
          <w:p w14:paraId="651B3489" w14:textId="47A0D4EA"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sz w:val="18"/>
                <w:szCs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B538B"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EB4A" w14:textId="7B6B404D" w:rsidR="0084697C" w:rsidRPr="008103DA" w:rsidRDefault="0084697C" w:rsidP="0084697C">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2.6.2.1.</w:t>
            </w:r>
          </w:p>
        </w:tc>
      </w:tr>
      <w:tr w:rsidR="0084697C" w:rsidRPr="007777A9" w14:paraId="522BAAE6"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DBD5D" w14:textId="06E87CAC"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cs="Arial"/>
                <w:sz w:val="18"/>
                <w:szCs w:val="18"/>
              </w:rPr>
              <w:t>GUE 12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839ED"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 xml:space="preserve">De centrale WAN aansluitingen moet in een 2N capaciteit per Datacenter beschikbaar worden gemaakt. In geval van </w:t>
            </w:r>
            <w:proofErr w:type="spellStart"/>
            <w:r w:rsidRPr="008103DA">
              <w:rPr>
                <w:rFonts w:ascii="RijksoverheidSansHeading" w:hAnsi="RijksoverheidSansHeading"/>
                <w:sz w:val="18"/>
              </w:rPr>
              <w:t>onbeschikbaarheid</w:t>
            </w:r>
            <w:proofErr w:type="spellEnd"/>
            <w:r w:rsidRPr="008103DA">
              <w:rPr>
                <w:rFonts w:ascii="RijksoverheidSansHeading" w:hAnsi="RijksoverheidSansHeading"/>
                <w:sz w:val="18"/>
              </w:rPr>
              <w:t xml:space="preserve"> van één Datacenter, of bij het uitvoeren van onderhoud, zal de dienst voor clients op de decentrale locaties beschikbaar blijven.</w:t>
            </w:r>
          </w:p>
          <w:p w14:paraId="139661B2" w14:textId="7C830885" w:rsidR="0084697C" w:rsidRPr="008103DA" w:rsidRDefault="0084697C" w:rsidP="0084697C">
            <w:pPr>
              <w:pStyle w:val="INKStandaard"/>
              <w:rPr>
                <w:rFonts w:ascii="RijksoverheidSansHeading" w:hAnsi="RijksoverheidSansHeading"/>
                <w:sz w:val="18"/>
                <w:szCs w:val="18"/>
              </w:rPr>
            </w:pPr>
            <w:r w:rsidRPr="008103DA">
              <w:rPr>
                <w:rFonts w:ascii="RijksoverheidSansHeading" w:hAnsi="RijksoverheidSansHeading"/>
                <w:sz w:val="18"/>
                <w:szCs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E9307"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B3136" w14:textId="35D50E44" w:rsidR="0084697C" w:rsidRPr="008103DA" w:rsidRDefault="0084697C" w:rsidP="0084697C">
            <w:pPr>
              <w:pStyle w:val="INKStandaard"/>
              <w:rPr>
                <w:rFonts w:ascii="RijksoverheidSansHeading" w:hAnsi="RijksoverheidSansHeading"/>
                <w:sz w:val="18"/>
                <w:szCs w:val="18"/>
                <w:lang w:eastAsia="nl-NL"/>
              </w:rPr>
            </w:pPr>
            <w:r w:rsidRPr="008103DA">
              <w:rPr>
                <w:rFonts w:ascii="RijksoverheidSansHeading" w:hAnsi="RijksoverheidSansHeading" w:cs="Arial"/>
                <w:sz w:val="18"/>
                <w:szCs w:val="18"/>
              </w:rPr>
              <w:t>Bijlage A, Par. 2.6.2.2.</w:t>
            </w:r>
          </w:p>
        </w:tc>
      </w:tr>
      <w:tr w:rsidR="0084697C" w:rsidRPr="007777A9" w14:paraId="4DAF2B1B"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A2756" w14:textId="7E090E2C"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A0D5E" w14:textId="77777777" w:rsidR="00996A39" w:rsidRPr="008103DA" w:rsidRDefault="00996A39" w:rsidP="00996A39">
            <w:pPr>
              <w:pStyle w:val="Standaardrijksstijl"/>
              <w:rPr>
                <w:rFonts w:ascii="RijksoverheidSansHeading" w:hAnsi="RijksoverheidSansHeading"/>
                <w:sz w:val="18"/>
              </w:rPr>
            </w:pPr>
            <w:r w:rsidRPr="008103DA">
              <w:rPr>
                <w:rFonts w:ascii="RijksoverheidSansHeading" w:hAnsi="RijksoverheidSansHeading"/>
                <w:sz w:val="18"/>
              </w:rPr>
              <w:t xml:space="preserve">De voedingen van de netwerkcomponenten ten behoeve van de “centrale WAN koppelingen/encryptie” zijn redundant uitgevoerd, zodat iedere netwerkcomponent gelijktijdig op twee </w:t>
            </w:r>
            <w:proofErr w:type="spellStart"/>
            <w:r w:rsidRPr="008103DA">
              <w:rPr>
                <w:rFonts w:ascii="RijksoverheidSansHeading" w:hAnsi="RijksoverheidSansHeading"/>
                <w:sz w:val="18"/>
              </w:rPr>
              <w:t>spanningsfeeds</w:t>
            </w:r>
            <w:proofErr w:type="spellEnd"/>
            <w:r w:rsidRPr="008103DA">
              <w:rPr>
                <w:rFonts w:ascii="RijksoverheidSansHeading" w:hAnsi="RijksoverheidSansHeading"/>
                <w:sz w:val="18"/>
              </w:rPr>
              <w:t xml:space="preserve"> kan zijn aangesloten. Hierbij moet de component ook op één voeding operationeel kunnen zijn en </w:t>
            </w:r>
            <w:proofErr w:type="spellStart"/>
            <w:r w:rsidRPr="008103DA">
              <w:rPr>
                <w:rFonts w:ascii="RijksoverheidSansHeading" w:hAnsi="RijksoverheidSansHeading"/>
                <w:sz w:val="18"/>
              </w:rPr>
              <w:t>hotswappable</w:t>
            </w:r>
            <w:proofErr w:type="spellEnd"/>
            <w:r w:rsidRPr="008103DA">
              <w:rPr>
                <w:rFonts w:ascii="RijksoverheidSansHeading" w:hAnsi="RijksoverheidSansHeading"/>
                <w:sz w:val="18"/>
              </w:rPr>
              <w:t xml:space="preserve"> zijn. </w:t>
            </w:r>
          </w:p>
          <w:p w14:paraId="41C3CA2F" w14:textId="7BFFA04B" w:rsidR="0084697C" w:rsidRPr="008103DA" w:rsidRDefault="00996A39" w:rsidP="00996A39">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052E8"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93BFD" w14:textId="0F487BF7"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2.6.2.2.</w:t>
            </w:r>
          </w:p>
        </w:tc>
      </w:tr>
      <w:tr w:rsidR="0084697C" w:rsidRPr="007777A9" w14:paraId="0BD1AE63"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4BD67" w14:textId="1B89DF97"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7AB52" w14:textId="77777777" w:rsidR="00996A39" w:rsidRPr="008103DA" w:rsidRDefault="00996A39" w:rsidP="00996A39">
            <w:pPr>
              <w:pStyle w:val="Standaardrijksstijl"/>
              <w:rPr>
                <w:rFonts w:ascii="RijksoverheidSansHeading" w:hAnsi="RijksoverheidSansHeading"/>
                <w:sz w:val="18"/>
              </w:rPr>
            </w:pPr>
            <w:r w:rsidRPr="008103DA">
              <w:rPr>
                <w:rFonts w:ascii="RijksoverheidSansHeading" w:hAnsi="RijksoverheidSansHeading"/>
                <w:sz w:val="18"/>
              </w:rPr>
              <w:t>De fysieke WAN interface moet een interface snelheid hebben van 10Gbps en moet verhoogd kunnen worden naar 100Gb binnen de aangeboden netwerkcomponent.</w:t>
            </w:r>
          </w:p>
          <w:p w14:paraId="5DA2FD32" w14:textId="0A444AF3" w:rsidR="0084697C" w:rsidRPr="008103DA" w:rsidRDefault="00996A39" w:rsidP="00996A39">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84CD7"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8C09B" w14:textId="1D336E21"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2.6.2.3.</w:t>
            </w:r>
          </w:p>
        </w:tc>
      </w:tr>
      <w:tr w:rsidR="0084697C" w:rsidRPr="007777A9" w14:paraId="5AF4A986"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6F795" w14:textId="1D2B653E"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BFB13"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Interfaces ten behoeve van onderlinge Datacenter koppelingen moeten een minimale interface snelheid hebben van 100Gbps.</w:t>
            </w:r>
          </w:p>
          <w:p w14:paraId="03950931" w14:textId="2F4BC4F8"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E4C3C"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F4C72" w14:textId="4BC294CA"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2.6.2.3.</w:t>
            </w:r>
          </w:p>
        </w:tc>
      </w:tr>
      <w:tr w:rsidR="0084697C" w:rsidRPr="007777A9" w14:paraId="12B516FB"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93979" w14:textId="02139CA8"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7F989"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Interfaces ten behoeve van de Datacenter POD koppelingen moeten een minimale interface snelheid hebben van 100Gbps.</w:t>
            </w:r>
          </w:p>
          <w:p w14:paraId="628ED117" w14:textId="643C9AAA"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83C0B"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43FED" w14:textId="02D2F356"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2.6.2.3.</w:t>
            </w:r>
          </w:p>
        </w:tc>
      </w:tr>
      <w:tr w:rsidR="0084697C" w:rsidRPr="007777A9" w14:paraId="12A77CE5"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A96B9" w14:textId="1897132D"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5F7BD" w14:textId="77777777"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Interfaces ten behoeve van de aansluitingen van de direct aangesloten decentrale locaties moeten minimaal voldoen aan de hierboven gegeven specificaties.</w:t>
            </w:r>
          </w:p>
          <w:p w14:paraId="76D52D37" w14:textId="3DCDCF73" w:rsidR="0084697C" w:rsidRPr="008103DA" w:rsidRDefault="0084697C" w:rsidP="0084697C">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49A67" w14:textId="77777777" w:rsidR="0084697C" w:rsidRPr="008103DA" w:rsidRDefault="0084697C" w:rsidP="0084697C">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45255" w14:textId="71CDD792" w:rsidR="0084697C" w:rsidRPr="008103DA" w:rsidRDefault="0084697C" w:rsidP="0084697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2.6.2.3.</w:t>
            </w:r>
          </w:p>
        </w:tc>
      </w:tr>
      <w:tr w:rsidR="006B588B" w:rsidRPr="007777A9" w14:paraId="2ECE4337"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63106"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6FCAE" w14:textId="426FED20"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Oplossing moet voorzien in een </w:t>
            </w:r>
            <w:proofErr w:type="spellStart"/>
            <w:r w:rsidRPr="008103DA">
              <w:rPr>
                <w:rFonts w:ascii="RijksoverheidSansHeading" w:hAnsi="RijksoverheidSansHeading"/>
                <w:sz w:val="18"/>
              </w:rPr>
              <w:t>troughput</w:t>
            </w:r>
            <w:proofErr w:type="spellEnd"/>
            <w:r w:rsidRPr="008103DA">
              <w:rPr>
                <w:rFonts w:ascii="RijksoverheidSansHeading" w:hAnsi="RijksoverheidSansHeading"/>
                <w:sz w:val="18"/>
              </w:rPr>
              <w:t xml:space="preserve"> van minimaal 50G versleuteld dataverkeer op de WAN interfaces binnen </w:t>
            </w:r>
            <w:r w:rsidR="00996A39" w:rsidRPr="008103DA">
              <w:rPr>
                <w:rFonts w:ascii="RijksoverheidSansHeading" w:hAnsi="RijksoverheidSansHeading"/>
                <w:sz w:val="18"/>
              </w:rPr>
              <w:t>de</w:t>
            </w:r>
            <w:r w:rsidRPr="008103DA">
              <w:rPr>
                <w:rFonts w:ascii="RijksoverheidSansHeading" w:hAnsi="RijksoverheidSansHeading"/>
                <w:sz w:val="18"/>
              </w:rPr>
              <w:t xml:space="preserve"> aangeboden netwerkcomponent. De versleuteling moet voldoen aan de in de paragraaf Beveiliging genoemde voorwaarden.</w:t>
            </w:r>
          </w:p>
          <w:p w14:paraId="007377D2" w14:textId="4E686711"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86617" w14:textId="77777777" w:rsidR="006B588B" w:rsidRPr="008103DA" w:rsidRDefault="006B588B"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1600A"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2.6.2.4.</w:t>
            </w:r>
          </w:p>
        </w:tc>
      </w:tr>
      <w:tr w:rsidR="006B588B" w:rsidRPr="007777A9" w14:paraId="3848D73C"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557E4" w14:textId="0E9443CA"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19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D981C" w14:textId="14C8D3E9"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netwerkcomponenten in de Oplossing ten behoeve van de encryptie op de centrale locaties ondersteunen elk de versleuteling van het WAN dataverkeer naar de huidige decentrale locaties. Deze netwerkcomponenten zijn zodanig </w:t>
            </w:r>
            <w:r w:rsidRPr="008103DA">
              <w:rPr>
                <w:rFonts w:ascii="RijksoverheidSansHeading" w:hAnsi="RijksoverheidSansHeading"/>
                <w:sz w:val="18"/>
              </w:rPr>
              <w:lastRenderedPageBreak/>
              <w:t>gedimensioneerd dat een groei van de decentrale locaties van 25% mogelijk is zonder bijplaatsen van deze netwerkcomponenten of andere hardware</w:t>
            </w:r>
            <w:r w:rsidR="00996A39" w:rsidRPr="008103DA">
              <w:rPr>
                <w:rFonts w:ascii="RijksoverheidSansHeading" w:hAnsi="RijksoverheidSansHeading"/>
                <w:sz w:val="18"/>
              </w:rPr>
              <w:t xml:space="preserve"> </w:t>
            </w:r>
            <w:r w:rsidRPr="008103DA">
              <w:rPr>
                <w:rFonts w:ascii="RijksoverheidSansHeading" w:hAnsi="RijksoverheidSansHeading"/>
                <w:sz w:val="18"/>
              </w:rPr>
              <w:t>matige aanpassingen.</w:t>
            </w:r>
          </w:p>
          <w:p w14:paraId="1439A78A" w14:textId="442111CF"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D0738" w14:textId="77777777" w:rsidR="006B588B" w:rsidRPr="008103DA" w:rsidRDefault="006B588B"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A97A7"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2.6.2.4.</w:t>
            </w:r>
          </w:p>
        </w:tc>
      </w:tr>
      <w:tr w:rsidR="006B588B" w:rsidRPr="007777A9" w14:paraId="6879E7B0"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7F106"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66452" w14:textId="77777777"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Het dataverkeer tussen de centrale Datacenters dient te worden versleuteld. Dit kan bijvoorbeeld door toepassing van IEEE MAC Security .</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3826A" w14:textId="77777777" w:rsidR="006B588B" w:rsidRPr="008103DA" w:rsidRDefault="006B588B"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F1A8A"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2.6.2.4.</w:t>
            </w:r>
          </w:p>
        </w:tc>
      </w:tr>
      <w:tr w:rsidR="006B588B" w:rsidRPr="007777A9" w14:paraId="5197F0B7"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B6E33"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F93D7" w14:textId="77777777"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netwerkcomponenten ten behoeve van de centrale Datacenter WAN koppelingen beschikken over MP-BGP (Multi Protocol - Border Gateway Protocol) voor zowel de WAN als de </w:t>
            </w:r>
            <w:proofErr w:type="spellStart"/>
            <w:r w:rsidRPr="008103DA">
              <w:rPr>
                <w:rFonts w:ascii="RijksoverheidSansHeading" w:hAnsi="RijksoverheidSansHeading"/>
                <w:sz w:val="18"/>
              </w:rPr>
              <w:t>overlay</w:t>
            </w:r>
            <w:proofErr w:type="spellEnd"/>
            <w:r w:rsidRPr="008103DA">
              <w:rPr>
                <w:rFonts w:ascii="RijksoverheidSansHeading" w:hAnsi="RijksoverheidSansHeading"/>
                <w:sz w:val="18"/>
              </w:rPr>
              <w:t xml:space="preserve"> koppelingen.</w:t>
            </w:r>
          </w:p>
          <w:p w14:paraId="70675580" w14:textId="77777777"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80AC2" w14:textId="77777777" w:rsidR="006B588B" w:rsidRPr="008103DA" w:rsidRDefault="006B588B"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19D9A"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2.6.2.5.</w:t>
            </w:r>
          </w:p>
        </w:tc>
      </w:tr>
      <w:tr w:rsidR="006B588B" w:rsidRPr="007777A9" w14:paraId="4916E735"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E3FF7"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8AF1C" w14:textId="77777777"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De netwerkcomponenten ten behoeve van de centrale Datacenter WAN koppelingen beschikken over minimaal:</w:t>
            </w:r>
          </w:p>
          <w:p w14:paraId="6412B0D8" w14:textId="77777777" w:rsidR="006B588B" w:rsidRPr="008103DA" w:rsidRDefault="006B588B" w:rsidP="00F839C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256 BGP </w:t>
            </w:r>
            <w:proofErr w:type="spellStart"/>
            <w:r w:rsidRPr="008103DA">
              <w:rPr>
                <w:rFonts w:ascii="RijksoverheidSansHeading" w:hAnsi="RijksoverheidSansHeading"/>
                <w:sz w:val="18"/>
              </w:rPr>
              <w:t>neighbors</w:t>
            </w:r>
            <w:proofErr w:type="spellEnd"/>
            <w:r w:rsidRPr="008103DA">
              <w:rPr>
                <w:rFonts w:ascii="RijksoverheidSansHeading" w:hAnsi="RijksoverheidSansHeading"/>
                <w:sz w:val="18"/>
              </w:rPr>
              <w:t xml:space="preserve"> per netwerkcomponent;</w:t>
            </w:r>
          </w:p>
          <w:p w14:paraId="3C17290F" w14:textId="77777777" w:rsidR="006B588B" w:rsidRPr="008103DA" w:rsidRDefault="006B588B" w:rsidP="00F839C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3.200 </w:t>
            </w:r>
            <w:proofErr w:type="spellStart"/>
            <w:r w:rsidRPr="008103DA">
              <w:rPr>
                <w:rFonts w:ascii="RijksoverheidSansHeading" w:hAnsi="RijksoverheidSansHeading"/>
                <w:sz w:val="18"/>
              </w:rPr>
              <w:t>prefixes</w:t>
            </w:r>
            <w:proofErr w:type="spellEnd"/>
            <w:r w:rsidRPr="008103DA">
              <w:rPr>
                <w:rFonts w:ascii="RijksoverheidSansHeading" w:hAnsi="RijksoverheidSansHeading"/>
                <w:sz w:val="18"/>
              </w:rPr>
              <w:t xml:space="preserve"> in de </w:t>
            </w:r>
            <w:proofErr w:type="spellStart"/>
            <w:r w:rsidRPr="008103DA">
              <w:rPr>
                <w:rFonts w:ascii="RijksoverheidSansHeading" w:hAnsi="RijksoverheidSansHeading"/>
                <w:sz w:val="18"/>
              </w:rPr>
              <w:t>underlay</w:t>
            </w:r>
            <w:proofErr w:type="spellEnd"/>
            <w:r w:rsidRPr="008103DA">
              <w:rPr>
                <w:rFonts w:ascii="RijksoverheidSansHeading" w:hAnsi="RijksoverheidSansHeading"/>
                <w:sz w:val="18"/>
              </w:rPr>
              <w:t>;</w:t>
            </w:r>
          </w:p>
          <w:p w14:paraId="5F8EEF14" w14:textId="77777777" w:rsidR="006B588B" w:rsidRPr="008103DA" w:rsidRDefault="006B588B" w:rsidP="00F839C8">
            <w:pPr>
              <w:pStyle w:val="Standaardrijksstijl"/>
              <w:numPr>
                <w:ilvl w:val="0"/>
                <w:numId w:val="16"/>
              </w:numPr>
              <w:spacing w:after="60"/>
              <w:ind w:left="454" w:hanging="284"/>
              <w:rPr>
                <w:rFonts w:ascii="RijksoverheidSansHeading" w:hAnsi="RijksoverheidSansHeading"/>
                <w:sz w:val="18"/>
              </w:rPr>
            </w:pPr>
            <w:r w:rsidRPr="008103DA">
              <w:rPr>
                <w:rFonts w:ascii="RijksoverheidSansHeading" w:hAnsi="RijksoverheidSansHeading"/>
                <w:sz w:val="18"/>
              </w:rPr>
              <w:t xml:space="preserve">32.000 </w:t>
            </w:r>
            <w:proofErr w:type="spellStart"/>
            <w:r w:rsidRPr="008103DA">
              <w:rPr>
                <w:rFonts w:ascii="RijksoverheidSansHeading" w:hAnsi="RijksoverheidSansHeading"/>
                <w:sz w:val="18"/>
              </w:rPr>
              <w:t>prefixes</w:t>
            </w:r>
            <w:proofErr w:type="spellEnd"/>
            <w:r w:rsidRPr="008103DA">
              <w:rPr>
                <w:rFonts w:ascii="RijksoverheidSansHeading" w:hAnsi="RijksoverheidSansHeading"/>
                <w:sz w:val="18"/>
              </w:rPr>
              <w:t xml:space="preserve"> in de </w:t>
            </w:r>
            <w:proofErr w:type="spellStart"/>
            <w:r w:rsidRPr="008103DA">
              <w:rPr>
                <w:rFonts w:ascii="RijksoverheidSansHeading" w:hAnsi="RijksoverheidSansHeading"/>
                <w:sz w:val="18"/>
              </w:rPr>
              <w:t>overlay</w:t>
            </w:r>
            <w:proofErr w:type="spellEnd"/>
            <w:r w:rsidRPr="008103DA">
              <w:rPr>
                <w:rFonts w:ascii="RijksoverheidSansHeading" w:hAnsi="RijksoverheidSansHeading"/>
                <w:sz w:val="18"/>
              </w:rPr>
              <w:t>..</w:t>
            </w:r>
          </w:p>
          <w:p w14:paraId="0976A8D0" w14:textId="77777777" w:rsidR="006B588B" w:rsidRPr="008103DA" w:rsidRDefault="006B588B"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6DF2C" w14:textId="77777777" w:rsidR="006B588B" w:rsidRPr="008103DA" w:rsidRDefault="006B588B"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C69E2" w14:textId="77777777" w:rsidR="006B588B" w:rsidRPr="008103DA" w:rsidRDefault="006B588B"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2.6.2.6.</w:t>
            </w:r>
          </w:p>
        </w:tc>
      </w:tr>
      <w:tr w:rsidR="00F839C8" w:rsidRPr="007777A9" w14:paraId="780AE33B"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626A7"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59E8D" w14:textId="26A8D37E"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voedingen van de decentrale netwerkcomponenten die voorzien in de koppelingen met het WAN en de decentrale netwerkcomponenten die voorzien in de versleuteling van het WAN dataverkeer zijn redundant uitgevoerd, zodat iedere netwerkcomponent gelijktijdig op twee </w:t>
            </w:r>
            <w:proofErr w:type="spellStart"/>
            <w:r w:rsidRPr="008103DA">
              <w:rPr>
                <w:rFonts w:ascii="RijksoverheidSansHeading" w:hAnsi="RijksoverheidSansHeading"/>
                <w:sz w:val="18"/>
              </w:rPr>
              <w:t>spanningsfeeds</w:t>
            </w:r>
            <w:proofErr w:type="spellEnd"/>
            <w:r w:rsidRPr="008103DA">
              <w:rPr>
                <w:rFonts w:ascii="RijksoverheidSansHeading" w:hAnsi="RijksoverheidSansHeading"/>
                <w:sz w:val="18"/>
              </w:rPr>
              <w:t xml:space="preserve"> kan zijn aangesloten. Hierbij moet </w:t>
            </w:r>
            <w:r w:rsidR="00996A39" w:rsidRPr="008103DA">
              <w:rPr>
                <w:rFonts w:ascii="RijksoverheidSansHeading" w:hAnsi="RijksoverheidSansHeading"/>
                <w:sz w:val="18"/>
              </w:rPr>
              <w:t>de</w:t>
            </w:r>
            <w:r w:rsidRPr="008103DA">
              <w:rPr>
                <w:rFonts w:ascii="RijksoverheidSansHeading" w:hAnsi="RijksoverheidSansHeading"/>
                <w:sz w:val="18"/>
              </w:rPr>
              <w:t xml:space="preserve"> component ook op één voeding operationeel kunnen zijn en </w:t>
            </w:r>
            <w:proofErr w:type="spellStart"/>
            <w:r w:rsidRPr="008103DA">
              <w:rPr>
                <w:rFonts w:ascii="RijksoverheidSansHeading" w:hAnsi="RijksoverheidSansHeading"/>
                <w:sz w:val="18"/>
              </w:rPr>
              <w:t>hotswappable</w:t>
            </w:r>
            <w:proofErr w:type="spellEnd"/>
            <w:r w:rsidRPr="008103DA">
              <w:rPr>
                <w:rFonts w:ascii="RijksoverheidSansHeading" w:hAnsi="RijksoverheidSansHeading"/>
                <w:sz w:val="18"/>
              </w:rPr>
              <w:t xml:space="preserve"> zijn. </w:t>
            </w:r>
          </w:p>
          <w:p w14:paraId="68503E71"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8703B"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678F3"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2.6.3.1.</w:t>
            </w:r>
          </w:p>
        </w:tc>
      </w:tr>
      <w:tr w:rsidR="00F839C8" w:rsidRPr="007777A9" w14:paraId="3F81F0B6"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20B15"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00549"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decentrale netwerkcomponenten die voorzien in de koppelingen met het WAN en de decentrale netwerkcomponenten die voorzien in de versleuteling van het WAN dataverkeer moeten redundant uitgevoerd kunnen worden, zodat zowel een enkelvoudige als redundante opstelling gebruikt kan worden. Per decentrale netwerkcomponent is één WAN koppeling aangesloten en actief. </w:t>
            </w:r>
          </w:p>
          <w:p w14:paraId="00F7A780"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19525"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37665"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2.6.3.1.</w:t>
            </w:r>
          </w:p>
        </w:tc>
      </w:tr>
      <w:tr w:rsidR="00F839C8" w:rsidRPr="007777A9" w14:paraId="08D5D98F"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268B8"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84312" w14:textId="012C89F1"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interface van </w:t>
            </w:r>
            <w:r w:rsidR="00996A39" w:rsidRPr="008103DA">
              <w:rPr>
                <w:rFonts w:ascii="RijksoverheidSansHeading" w:hAnsi="RijksoverheidSansHeading"/>
                <w:sz w:val="18"/>
              </w:rPr>
              <w:t>de</w:t>
            </w:r>
            <w:r w:rsidRPr="008103DA">
              <w:rPr>
                <w:rFonts w:ascii="RijksoverheidSansHeading" w:hAnsi="RijksoverheidSansHeading"/>
                <w:sz w:val="18"/>
              </w:rPr>
              <w:t xml:space="preserve"> netwerkcomponent ten behoeve van de decentrale WAN koppeling moet snelheden ondersteunen van 1Gbps dan wel 10Gbps voor de koppeling met de WAN provider. </w:t>
            </w:r>
          </w:p>
          <w:p w14:paraId="0591ED6C"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E00A8"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BFE41"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2.6.3.2.</w:t>
            </w:r>
          </w:p>
        </w:tc>
      </w:tr>
      <w:tr w:rsidR="00F839C8" w:rsidRPr="007777A9" w14:paraId="49B0E08B"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8038A" w14:textId="1D3A002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DED79"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WAN interface van de decentrale netwerkcomponenten ondersteunt UTP (max. 1Gbps) en zowel </w:t>
            </w:r>
            <w:proofErr w:type="spellStart"/>
            <w:r w:rsidRPr="008103DA">
              <w:rPr>
                <w:rFonts w:ascii="RijksoverheidSansHeading" w:hAnsi="RijksoverheidSansHeading"/>
                <w:sz w:val="18"/>
              </w:rPr>
              <w:t>multimode</w:t>
            </w:r>
            <w:proofErr w:type="spellEnd"/>
            <w:r w:rsidRPr="008103DA">
              <w:rPr>
                <w:rFonts w:ascii="RijksoverheidSansHeading" w:hAnsi="RijksoverheidSansHeading"/>
                <w:sz w:val="18"/>
              </w:rPr>
              <w:t xml:space="preserve"> als singlemode glas (1Gbps/10Gbps) aansluitingen.</w:t>
            </w:r>
          </w:p>
          <w:p w14:paraId="6278E452" w14:textId="300C1A0B"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C0736"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D9242"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2.6.3.2.</w:t>
            </w:r>
          </w:p>
        </w:tc>
      </w:tr>
      <w:tr w:rsidR="00F839C8" w:rsidRPr="007777A9" w14:paraId="04C50EA1"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303EC" w14:textId="77195E95"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2AC0E"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De WAN interface van de decentrale netwerkcomponenten ondersteunt minimaal bandbreedtes van 100Mbps t/m 10Gbps.</w:t>
            </w:r>
          </w:p>
          <w:p w14:paraId="205ECD99" w14:textId="756F69AD"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22718"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2AC9F"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2.6.3.2.</w:t>
            </w:r>
          </w:p>
        </w:tc>
      </w:tr>
      <w:tr w:rsidR="00F839C8" w:rsidRPr="007777A9" w14:paraId="1AFC9A96"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36847"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42917"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snelheid van de WAN interface (1Gbps of 10Gbps) van de decentrale netwerkcomponenten kan geselecteerd worden op basis van de daarvoor gekozen </w:t>
            </w:r>
            <w:proofErr w:type="spellStart"/>
            <w:r w:rsidRPr="008103DA">
              <w:rPr>
                <w:rFonts w:ascii="RijksoverheidSansHeading" w:hAnsi="RijksoverheidSansHeading"/>
                <w:sz w:val="18"/>
              </w:rPr>
              <w:t>transceiver</w:t>
            </w:r>
            <w:proofErr w:type="spellEnd"/>
            <w:r w:rsidRPr="008103DA">
              <w:rPr>
                <w:rFonts w:ascii="RijksoverheidSansHeading" w:hAnsi="RijksoverheidSansHeading"/>
                <w:sz w:val="18"/>
              </w:rPr>
              <w:t xml:space="preserve">. </w:t>
            </w:r>
          </w:p>
          <w:p w14:paraId="4EF8FACC"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A3ABA"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BD5F9"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2.6.3.2.</w:t>
            </w:r>
          </w:p>
        </w:tc>
      </w:tr>
      <w:tr w:rsidR="00F839C8" w:rsidRPr="007777A9" w14:paraId="02AF822E"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319E6" w14:textId="07DC7DDB"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29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6D205"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Interfaces ten behoeve van koppelingen met andere netwerkcomponenten binnen de decentrale locaties hebben een interface snelheid van minimaal 10Gbps. </w:t>
            </w:r>
          </w:p>
          <w:p w14:paraId="2A633D73" w14:textId="0CE403CE"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lastRenderedPageBreak/>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93B05"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A0B46"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2.6.3.2.</w:t>
            </w:r>
          </w:p>
        </w:tc>
      </w:tr>
      <w:tr w:rsidR="00F839C8" w:rsidRPr="007777A9" w14:paraId="346FC3A8"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79FDC" w14:textId="2D4DD0A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B159B"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WAN/encryptie functionaliteit moet voldoende interfaces bevatten om de decentrale locatie van alle benodigde (redundante) netwerkconnectiviteit te voorzien. </w:t>
            </w:r>
          </w:p>
          <w:p w14:paraId="35920EA9" w14:textId="5C98AB2E"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9275C"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7D693"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2.6.3.2.</w:t>
            </w:r>
          </w:p>
        </w:tc>
      </w:tr>
      <w:tr w:rsidR="00F839C8" w:rsidRPr="007777A9" w14:paraId="4CDDE08B"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049B3"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C29F6"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 xml:space="preserve">De koppeling tussen de router op een decentrale locatie met de </w:t>
            </w:r>
            <w:proofErr w:type="spellStart"/>
            <w:r w:rsidRPr="008103DA">
              <w:rPr>
                <w:rFonts w:ascii="RijksoverheidSansHeading" w:hAnsi="RijksoverheidSansHeading"/>
                <w:sz w:val="18"/>
              </w:rPr>
              <w:t>edge</w:t>
            </w:r>
            <w:proofErr w:type="spellEnd"/>
            <w:r w:rsidRPr="008103DA">
              <w:rPr>
                <w:rFonts w:ascii="RijksoverheidSansHeading" w:hAnsi="RijksoverheidSansHeading"/>
                <w:sz w:val="18"/>
              </w:rPr>
              <w:t xml:space="preserve"> router van de WAN provider gebeurt op basis van OSPFv2 (Open </w:t>
            </w:r>
            <w:proofErr w:type="spellStart"/>
            <w:r w:rsidRPr="008103DA">
              <w:rPr>
                <w:rFonts w:ascii="RijksoverheidSansHeading" w:hAnsi="RijksoverheidSansHeading"/>
                <w:sz w:val="18"/>
              </w:rPr>
              <w:t>Shortest</w:t>
            </w:r>
            <w:proofErr w:type="spellEnd"/>
            <w:r w:rsidRPr="008103DA">
              <w:rPr>
                <w:rFonts w:ascii="RijksoverheidSansHeading" w:hAnsi="RijksoverheidSansHeading"/>
                <w:sz w:val="18"/>
              </w:rPr>
              <w:t xml:space="preserve"> </w:t>
            </w:r>
            <w:proofErr w:type="spellStart"/>
            <w:r w:rsidRPr="008103DA">
              <w:rPr>
                <w:rFonts w:ascii="RijksoverheidSansHeading" w:hAnsi="RijksoverheidSansHeading"/>
                <w:sz w:val="18"/>
              </w:rPr>
              <w:t>Path</w:t>
            </w:r>
            <w:proofErr w:type="spellEnd"/>
            <w:r w:rsidRPr="008103DA">
              <w:rPr>
                <w:rFonts w:ascii="RijksoverheidSansHeading" w:hAnsi="RijksoverheidSansHeading"/>
                <w:sz w:val="18"/>
              </w:rPr>
              <w:t xml:space="preserve"> First).</w:t>
            </w:r>
          </w:p>
          <w:p w14:paraId="2315B5B0" w14:textId="5B22B289"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7DDB5"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12824"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2.6.3.3.</w:t>
            </w:r>
          </w:p>
        </w:tc>
      </w:tr>
      <w:tr w:rsidR="00F839C8" w:rsidRPr="007777A9" w14:paraId="4BAE5363"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D59B7"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78F54"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De netwerkcomponenten ten behoeve van de decentrale WAN koppeling beschikken over MP-BGP.</w:t>
            </w:r>
          </w:p>
          <w:p w14:paraId="5BF27F27" w14:textId="77777777" w:rsidR="00F839C8" w:rsidRPr="008103DA" w:rsidRDefault="00F839C8" w:rsidP="00F839C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4DBE8" w14:textId="77777777" w:rsidR="00F839C8" w:rsidRPr="008103DA" w:rsidRDefault="00F839C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4F380" w14:textId="77777777" w:rsidR="00F839C8" w:rsidRPr="008103DA" w:rsidRDefault="00F839C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2.6.3.3.</w:t>
            </w:r>
          </w:p>
        </w:tc>
      </w:tr>
      <w:tr w:rsidR="00E23598" w:rsidRPr="007777A9" w14:paraId="684B87C7"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7C9A2" w14:textId="77777777"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F1E7F" w14:textId="77777777" w:rsidR="00E23598" w:rsidRPr="008103DA" w:rsidRDefault="00E23598" w:rsidP="00A209AB">
            <w:pPr>
              <w:pStyle w:val="Standaardrijksstijl"/>
              <w:rPr>
                <w:rFonts w:ascii="RijksoverheidSansHeading" w:hAnsi="RijksoverheidSansHeading"/>
                <w:sz w:val="18"/>
              </w:rPr>
            </w:pPr>
            <w:r w:rsidRPr="008103DA">
              <w:rPr>
                <w:rFonts w:ascii="RijksoverheidSansHeading" w:hAnsi="RijksoverheidSansHeading"/>
                <w:sz w:val="18"/>
              </w:rPr>
              <w:t>De Oplossing moet, zoals beschreven in paragraaf Beveiliging, voorzien in versleuteling van dataverkeer op de WAN verbindingen, waarbij de maximale bandbreedte van het versleutelde dataverkeer minimaal gelijk moet zijn aan de bandbreedte van de WAN koppeling.</w:t>
            </w:r>
          </w:p>
          <w:p w14:paraId="5DB1D563" w14:textId="77777777" w:rsidR="00E23598" w:rsidRPr="008103DA" w:rsidRDefault="00E23598" w:rsidP="00A209AB">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41C59" w14:textId="77777777" w:rsidR="00E23598" w:rsidRPr="008103DA" w:rsidRDefault="00E2359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02C97" w14:textId="77777777"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2.6.3.4.</w:t>
            </w:r>
          </w:p>
        </w:tc>
      </w:tr>
      <w:tr w:rsidR="00E23598" w:rsidRPr="007777A9" w14:paraId="4C9A42B7"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4BEDA" w14:textId="3991947A"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52859" w14:textId="77777777"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De decentrale netwerkcomponenten ten behoeve van de distributie laag moeten redundant zijn uitgevoerd, waarbij de redundante koppelingen naar andere netwerkcomponenten binnen de locatie over de bewuste distributie componenten worden verdeeld.</w:t>
            </w:r>
          </w:p>
          <w:p w14:paraId="710F0B4E" w14:textId="2B898273"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1A426" w14:textId="77777777" w:rsidR="00E23598" w:rsidRPr="008103DA" w:rsidRDefault="00E2359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3268A" w14:textId="68F33BFA"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2.6.4.1.</w:t>
            </w:r>
          </w:p>
        </w:tc>
      </w:tr>
      <w:tr w:rsidR="00E23598" w:rsidRPr="007777A9" w14:paraId="61C53635"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CB458" w14:textId="77777777"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F7A18" w14:textId="5388CE1E"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 xml:space="preserve">De voedingen van de decentrale netwerkcomponenten binnen de distributie laag zijn redundant uitgevoerd, zodat iedere netwerkcomponent gelijktijdig op twee </w:t>
            </w:r>
            <w:proofErr w:type="spellStart"/>
            <w:r w:rsidRPr="008103DA">
              <w:rPr>
                <w:rFonts w:ascii="RijksoverheidSansHeading" w:hAnsi="RijksoverheidSansHeading"/>
                <w:sz w:val="18"/>
              </w:rPr>
              <w:t>spanningsfeeds</w:t>
            </w:r>
            <w:proofErr w:type="spellEnd"/>
            <w:r w:rsidRPr="008103DA">
              <w:rPr>
                <w:rFonts w:ascii="RijksoverheidSansHeading" w:hAnsi="RijksoverheidSansHeading"/>
                <w:sz w:val="18"/>
              </w:rPr>
              <w:t xml:space="preserve"> kan zijn aangesloten. Hierbij moet </w:t>
            </w:r>
            <w:r w:rsidR="00996A39" w:rsidRPr="008103DA">
              <w:rPr>
                <w:rFonts w:ascii="RijksoverheidSansHeading" w:hAnsi="RijksoverheidSansHeading"/>
                <w:sz w:val="18"/>
              </w:rPr>
              <w:t>de</w:t>
            </w:r>
            <w:r w:rsidRPr="008103DA">
              <w:rPr>
                <w:rFonts w:ascii="RijksoverheidSansHeading" w:hAnsi="RijksoverheidSansHeading"/>
                <w:sz w:val="18"/>
              </w:rPr>
              <w:t xml:space="preserve"> component ook op één voeding operationeel kunnen zijn en </w:t>
            </w:r>
            <w:proofErr w:type="spellStart"/>
            <w:r w:rsidRPr="008103DA">
              <w:rPr>
                <w:rFonts w:ascii="RijksoverheidSansHeading" w:hAnsi="RijksoverheidSansHeading"/>
                <w:sz w:val="18"/>
              </w:rPr>
              <w:t>hotswappable</w:t>
            </w:r>
            <w:proofErr w:type="spellEnd"/>
            <w:r w:rsidRPr="008103DA">
              <w:rPr>
                <w:rFonts w:ascii="RijksoverheidSansHeading" w:hAnsi="RijksoverheidSansHeading"/>
                <w:sz w:val="18"/>
              </w:rPr>
              <w:t xml:space="preserve"> zijn.</w:t>
            </w:r>
          </w:p>
          <w:p w14:paraId="2B0BDAAA" w14:textId="77777777"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06D79" w14:textId="77777777" w:rsidR="00E23598" w:rsidRPr="008103DA" w:rsidRDefault="00E2359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479E5" w14:textId="77777777"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2.6.4.1.</w:t>
            </w:r>
          </w:p>
        </w:tc>
      </w:tr>
      <w:tr w:rsidR="00E23598" w:rsidRPr="007777A9" w14:paraId="7B5DD36E"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D89C2" w14:textId="609AB6EC"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1BB7D" w14:textId="77777777"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 xml:space="preserve">De interfaces van de distributie laag moeten snelheden ondersteunen van minimaal 10Gbps voor de koppelingen met de op de locatie aanwezige netwerkcomponenten. </w:t>
            </w:r>
          </w:p>
          <w:p w14:paraId="3EF7210C" w14:textId="548291E3"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BA17A" w14:textId="77777777" w:rsidR="00E23598" w:rsidRPr="008103DA" w:rsidRDefault="00E2359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E902D" w14:textId="7212A7DD"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2.6.4.2.</w:t>
            </w:r>
          </w:p>
        </w:tc>
      </w:tr>
      <w:tr w:rsidR="00E23598" w:rsidRPr="007777A9" w14:paraId="08383EBB"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3957" w14:textId="77777777"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2A4D7" w14:textId="77777777"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 xml:space="preserve">Interfaces ten behoeve van koppelingen met andere netwerkcomponenten binnen de decentrale locaties hebben een interface snelheid van 1Gbps en 10Gbps. De keuze van de snelheid van de interface is daarbij mede afhankelijk van de geplaatste </w:t>
            </w:r>
            <w:proofErr w:type="spellStart"/>
            <w:r w:rsidRPr="008103DA">
              <w:rPr>
                <w:rFonts w:ascii="RijksoverheidSansHeading" w:hAnsi="RijksoverheidSansHeading"/>
                <w:sz w:val="18"/>
              </w:rPr>
              <w:t>transceiver</w:t>
            </w:r>
            <w:proofErr w:type="spellEnd"/>
            <w:r w:rsidRPr="008103DA">
              <w:rPr>
                <w:rFonts w:ascii="RijksoverheidSansHeading" w:hAnsi="RijksoverheidSansHeading"/>
                <w:sz w:val="18"/>
              </w:rPr>
              <w:t>.</w:t>
            </w:r>
          </w:p>
          <w:p w14:paraId="5F34962D" w14:textId="6FBA8C51" w:rsidR="00E23598" w:rsidRPr="008103DA" w:rsidRDefault="00E23598" w:rsidP="00E2359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232F5" w14:textId="77777777" w:rsidR="00E23598" w:rsidRPr="008103DA" w:rsidRDefault="00E2359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9CF72" w14:textId="3F1436E3" w:rsidR="00E23598" w:rsidRPr="008103DA" w:rsidRDefault="00E2359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2.6.4.2.</w:t>
            </w:r>
          </w:p>
        </w:tc>
      </w:tr>
      <w:tr w:rsidR="00274928" w:rsidRPr="007777A9" w14:paraId="3A5D4E1A"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84DA2"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7132C" w14:textId="77777777"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De distributie functionaliteit moet genoeg interfaces bevatten om de decentrale locatie van alle benodigde netwerkconnectiviteit te voorzien, waarbij ruimte is voor groei.</w:t>
            </w:r>
          </w:p>
          <w:p w14:paraId="54A75839" w14:textId="77777777"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0695C" w14:textId="77777777" w:rsidR="00274928" w:rsidRPr="008103DA" w:rsidRDefault="0027492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6C26B"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2.6.4.2.</w:t>
            </w:r>
          </w:p>
        </w:tc>
      </w:tr>
      <w:tr w:rsidR="00274928" w:rsidRPr="007777A9" w14:paraId="7D0AB1E7"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0DC8C"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39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9B5C3" w14:textId="14261715"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 xml:space="preserve">Op decentrale locaties worden, naar gelang de behoeftes op die locatie, verschillende hoeveelheden access lagen ingezet. De componenten die zorgen voor de distributie van deze access laag moeten eenvoudig schaalbaar zijn. Uitbreiding van poorten moet kunnen plaatsvinden binnen </w:t>
            </w:r>
            <w:r w:rsidR="00996A39" w:rsidRPr="008103DA">
              <w:rPr>
                <w:rFonts w:ascii="RijksoverheidSansHeading" w:hAnsi="RijksoverheidSansHeading"/>
                <w:sz w:val="18"/>
              </w:rPr>
              <w:t>de component</w:t>
            </w:r>
            <w:r w:rsidRPr="008103DA">
              <w:rPr>
                <w:rFonts w:ascii="RijksoverheidSansHeading" w:hAnsi="RijksoverheidSansHeading"/>
                <w:sz w:val="18"/>
              </w:rPr>
              <w:t>, of door het toevoegen van componenten zodat meerdere distributie lagen op één decentrale locatie aanwezig zijn.</w:t>
            </w:r>
          </w:p>
          <w:p w14:paraId="745EB794" w14:textId="77777777"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lastRenderedPageBreak/>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59C61" w14:textId="77777777" w:rsidR="00274928" w:rsidRPr="008103DA" w:rsidRDefault="0027492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D1992"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2.6.4.3.</w:t>
            </w:r>
          </w:p>
        </w:tc>
      </w:tr>
      <w:tr w:rsidR="00274928" w:rsidRPr="007777A9" w14:paraId="0C7B31C9"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2D6C1"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5A5D1" w14:textId="77777777"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De access laag bestaat uit minimaal twee netwerkcomponenten waarbij een redundante aansluiting op de distributie laag en het redundant kunnen aanbieden van LAN poorten gewaarborgd is.</w:t>
            </w:r>
          </w:p>
          <w:p w14:paraId="17373EEF" w14:textId="77777777"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621FA" w14:textId="77777777" w:rsidR="00274928" w:rsidRPr="008103DA" w:rsidRDefault="0027492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254C6"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2.6.5.1.</w:t>
            </w:r>
          </w:p>
        </w:tc>
      </w:tr>
      <w:tr w:rsidR="00274928" w:rsidRPr="007777A9" w14:paraId="70CF21DE"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19740" w14:textId="448C7090"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B0A9E" w14:textId="230C8E62"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Een individueel netwerkcomponent ten behoeve van de invulling van een access laag beschikt over minimaal 24 LAN poorten.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31AC7" w14:textId="77777777" w:rsidR="00274928" w:rsidRPr="008103DA" w:rsidRDefault="0027492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713CA"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2.6.5.1.</w:t>
            </w:r>
          </w:p>
        </w:tc>
      </w:tr>
      <w:tr w:rsidR="00274928" w:rsidRPr="007777A9" w14:paraId="58CC97F5"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33AA8" w14:textId="24D6A49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52049" w14:textId="77777777"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 xml:space="preserve">De netwerkcomponenten ten behoeve van bouwblok 4 ondersteunen IEEE </w:t>
            </w:r>
            <w:proofErr w:type="spellStart"/>
            <w:r w:rsidRPr="008103DA">
              <w:rPr>
                <w:rFonts w:ascii="RijksoverheidSansHeading" w:hAnsi="RijksoverheidSansHeading"/>
                <w:sz w:val="18"/>
              </w:rPr>
              <w:t>Std</w:t>
            </w:r>
            <w:proofErr w:type="spellEnd"/>
            <w:r w:rsidRPr="008103DA">
              <w:rPr>
                <w:rFonts w:ascii="RijksoverheidSansHeading" w:hAnsi="RijksoverheidSansHeading"/>
                <w:sz w:val="18"/>
              </w:rPr>
              <w:t>. 802.1X-2020 Port-</w:t>
            </w:r>
            <w:proofErr w:type="spellStart"/>
            <w:r w:rsidRPr="008103DA">
              <w:rPr>
                <w:rFonts w:ascii="RijksoverheidSansHeading" w:hAnsi="RijksoverheidSansHeading"/>
                <w:sz w:val="18"/>
              </w:rPr>
              <w:t>Based</w:t>
            </w:r>
            <w:proofErr w:type="spellEnd"/>
            <w:r w:rsidRPr="008103DA">
              <w:rPr>
                <w:rFonts w:ascii="RijksoverheidSansHeading" w:hAnsi="RijksoverheidSansHeading"/>
                <w:sz w:val="18"/>
              </w:rPr>
              <w:t xml:space="preserve"> Network Access Control (NAC) op alle LAN access poorten. De Oplossing moet compatible zijn met de al aanwezige Aruba </w:t>
            </w:r>
            <w:proofErr w:type="spellStart"/>
            <w:r w:rsidRPr="008103DA">
              <w:rPr>
                <w:rFonts w:ascii="RijksoverheidSansHeading" w:hAnsi="RijksoverheidSansHeading"/>
                <w:sz w:val="18"/>
              </w:rPr>
              <w:t>ClearPass</w:t>
            </w:r>
            <w:proofErr w:type="spellEnd"/>
            <w:r w:rsidRPr="008103DA">
              <w:rPr>
                <w:rFonts w:ascii="RijksoverheidSansHeading" w:hAnsi="RijksoverheidSansHeading"/>
                <w:sz w:val="18"/>
              </w:rPr>
              <w:t xml:space="preserve"> omgeving.</w:t>
            </w:r>
          </w:p>
          <w:p w14:paraId="55125D67" w14:textId="4A349059" w:rsidR="00274928" w:rsidRPr="008103DA" w:rsidRDefault="00274928" w:rsidP="00274928">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62B6F" w14:textId="77777777" w:rsidR="00274928" w:rsidRPr="008103DA" w:rsidRDefault="00274928"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D1431" w14:textId="77777777" w:rsidR="00274928" w:rsidRPr="008103DA" w:rsidRDefault="00274928"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2.6.5.1.</w:t>
            </w:r>
          </w:p>
        </w:tc>
      </w:tr>
      <w:tr w:rsidR="00DD3ED2" w:rsidRPr="007777A9" w14:paraId="3AB19EF5"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F084E" w14:textId="77777777" w:rsidR="00DD3ED2" w:rsidRPr="008103DA" w:rsidRDefault="00DD3ED2"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E55DA" w14:textId="77777777" w:rsidR="00DD3ED2" w:rsidRPr="008103DA" w:rsidRDefault="00DD3ED2" w:rsidP="00A209AB">
            <w:pPr>
              <w:pStyle w:val="Standaardrijksstijl"/>
              <w:rPr>
                <w:rFonts w:ascii="RijksoverheidSansHeading" w:hAnsi="RijksoverheidSansHeading"/>
                <w:sz w:val="18"/>
              </w:rPr>
            </w:pPr>
            <w:r w:rsidRPr="008103DA">
              <w:rPr>
                <w:rFonts w:ascii="RijksoverheidSansHeading" w:hAnsi="RijksoverheidSansHeading"/>
                <w:sz w:val="18"/>
              </w:rPr>
              <w:t xml:space="preserve">De netwerkcomponenten ten behoeve van de access laag ondersteunen de in de paragraaf </w:t>
            </w:r>
            <w:proofErr w:type="spellStart"/>
            <w:r w:rsidRPr="008103DA">
              <w:rPr>
                <w:rFonts w:ascii="RijksoverheidSansHeading" w:hAnsi="RijksoverheidSansHeading"/>
                <w:sz w:val="18"/>
              </w:rPr>
              <w:t>Multitenancy</w:t>
            </w:r>
            <w:proofErr w:type="spellEnd"/>
            <w:r w:rsidRPr="008103DA">
              <w:rPr>
                <w:rFonts w:ascii="RijksoverheidSansHeading" w:hAnsi="RijksoverheidSansHeading"/>
                <w:sz w:val="18"/>
              </w:rPr>
              <w:t xml:space="preserve"> beschreven </w:t>
            </w:r>
            <w:proofErr w:type="spellStart"/>
            <w:r w:rsidRPr="008103DA">
              <w:rPr>
                <w:rFonts w:ascii="RijksoverheidSansHeading" w:hAnsi="RijksoverheidSansHeading"/>
                <w:sz w:val="18"/>
              </w:rPr>
              <w:t>overlay</w:t>
            </w:r>
            <w:proofErr w:type="spellEnd"/>
            <w:r w:rsidRPr="008103DA">
              <w:rPr>
                <w:rFonts w:ascii="RijksoverheidSansHeading" w:hAnsi="RijksoverheidSansHeading"/>
                <w:sz w:val="18"/>
              </w:rPr>
              <w:t xml:space="preserve"> technieken waardoor het doortrekken van de </w:t>
            </w:r>
            <w:proofErr w:type="spellStart"/>
            <w:r w:rsidRPr="008103DA">
              <w:rPr>
                <w:rFonts w:ascii="RijksoverheidSansHeading" w:hAnsi="RijksoverheidSansHeading"/>
                <w:sz w:val="18"/>
              </w:rPr>
              <w:t>overlay</w:t>
            </w:r>
            <w:proofErr w:type="spellEnd"/>
            <w:r w:rsidRPr="008103DA">
              <w:rPr>
                <w:rFonts w:ascii="RijksoverheidSansHeading" w:hAnsi="RijksoverheidSansHeading"/>
                <w:sz w:val="18"/>
              </w:rPr>
              <w:t xml:space="preserve"> mogelijk is tot in de access laag.</w:t>
            </w:r>
          </w:p>
          <w:p w14:paraId="25006AE8" w14:textId="77777777" w:rsidR="00DD3ED2" w:rsidRPr="008103DA" w:rsidRDefault="00DD3ED2" w:rsidP="00A209AB">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2108A" w14:textId="77777777" w:rsidR="00DD3ED2" w:rsidRPr="008103DA" w:rsidRDefault="00DD3ED2"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131D4" w14:textId="77777777" w:rsidR="00DD3ED2" w:rsidRPr="008103DA" w:rsidRDefault="00DD3ED2"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2.6.5.1.</w:t>
            </w:r>
          </w:p>
        </w:tc>
      </w:tr>
      <w:tr w:rsidR="00DD3ED2" w:rsidRPr="007777A9" w14:paraId="3786F6A4"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BEA1B" w14:textId="4B3C67C5" w:rsidR="00DD3ED2" w:rsidRPr="008103DA" w:rsidRDefault="00DD3ED2"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84D54" w14:textId="77777777" w:rsidR="00DD3ED2" w:rsidRPr="008103DA" w:rsidRDefault="00DD3ED2" w:rsidP="00DD3ED2">
            <w:pPr>
              <w:pStyle w:val="Standaardrijksstijl"/>
              <w:rPr>
                <w:rFonts w:ascii="RijksoverheidSansHeading" w:hAnsi="RijksoverheidSansHeading"/>
                <w:sz w:val="18"/>
              </w:rPr>
            </w:pPr>
            <w:r w:rsidRPr="008103DA">
              <w:rPr>
                <w:rFonts w:ascii="RijksoverheidSansHeading" w:hAnsi="RijksoverheidSansHeading"/>
                <w:sz w:val="18"/>
              </w:rPr>
              <w:t xml:space="preserve">De netwerkcomponenten ten behoeve van de access laag moeten met redundante </w:t>
            </w:r>
            <w:proofErr w:type="spellStart"/>
            <w:r w:rsidRPr="008103DA">
              <w:rPr>
                <w:rFonts w:ascii="RijksoverheidSansHeading" w:hAnsi="RijksoverheidSansHeading"/>
                <w:sz w:val="18"/>
              </w:rPr>
              <w:t>uplinks</w:t>
            </w:r>
            <w:proofErr w:type="spellEnd"/>
            <w:r w:rsidRPr="008103DA">
              <w:rPr>
                <w:rFonts w:ascii="RijksoverheidSansHeading" w:hAnsi="RijksoverheidSansHeading"/>
                <w:sz w:val="18"/>
              </w:rPr>
              <w:t xml:space="preserve"> van minimaal 10Gbps MM/SM worden gekoppeld aan de netwerkcomponenten die deel uitmaken van de decentrale distributie laag.</w:t>
            </w:r>
          </w:p>
          <w:p w14:paraId="78FC830D" w14:textId="117B696F" w:rsidR="00DD3ED2" w:rsidRPr="008103DA" w:rsidRDefault="00DD3ED2" w:rsidP="00DD3ED2">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C8B6D" w14:textId="77777777" w:rsidR="00DD3ED2" w:rsidRPr="008103DA" w:rsidRDefault="00DD3ED2"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D9842" w14:textId="155880D6" w:rsidR="00DD3ED2" w:rsidRPr="008103DA" w:rsidRDefault="00DD3ED2"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2.6.5.2.</w:t>
            </w:r>
          </w:p>
        </w:tc>
      </w:tr>
      <w:tr w:rsidR="00E92CE0" w:rsidRPr="007777A9" w14:paraId="34C454F7"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542D1" w14:textId="77777777" w:rsidR="00E92CE0" w:rsidRPr="008103DA" w:rsidRDefault="00E92CE0"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12431" w14:textId="77777777" w:rsidR="00E92CE0" w:rsidRPr="008103DA" w:rsidRDefault="00E92CE0" w:rsidP="00A209AB">
            <w:pPr>
              <w:pStyle w:val="Standaardrijksstijl"/>
              <w:rPr>
                <w:rFonts w:ascii="RijksoverheidSansHeading" w:hAnsi="RijksoverheidSansHeading"/>
                <w:sz w:val="18"/>
              </w:rPr>
            </w:pPr>
            <w:r w:rsidRPr="008103DA">
              <w:rPr>
                <w:rFonts w:ascii="RijksoverheidSansHeading" w:hAnsi="RijksoverheidSansHeading"/>
                <w:sz w:val="18"/>
              </w:rPr>
              <w:t>De netwerkcomponenten ten behoeve van de access laag beschikken over LAN access poorten die snelheden ondersteunen van minimaal 100Mbps/1Gbps/2,5Gbps. Daarnaast moet een switch beschikken over minimaal 8 LAN access poorten die interface snelheden ondersteunen van 2.5Gbps.</w:t>
            </w:r>
          </w:p>
          <w:p w14:paraId="1CD64498" w14:textId="77777777" w:rsidR="00E92CE0" w:rsidRPr="008103DA" w:rsidRDefault="00E92CE0" w:rsidP="00A209AB">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2380F" w14:textId="77777777" w:rsidR="00E92CE0" w:rsidRPr="008103DA" w:rsidRDefault="00E92CE0"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D842B" w14:textId="77777777" w:rsidR="00E92CE0" w:rsidRPr="008103DA" w:rsidRDefault="00E92CE0"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2.6.5.2.</w:t>
            </w:r>
          </w:p>
        </w:tc>
      </w:tr>
      <w:tr w:rsidR="00E92CE0" w:rsidRPr="007777A9" w14:paraId="3164F0FD"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C5E6C" w14:textId="71F89B69" w:rsidR="00E92CE0" w:rsidRPr="008103DA" w:rsidRDefault="00E92CE0"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34CF6" w14:textId="7F7F0273" w:rsidR="00E92CE0" w:rsidRPr="008103DA" w:rsidRDefault="00E92CE0" w:rsidP="00E92CE0">
            <w:pPr>
              <w:pStyle w:val="Standaardrijksstijl"/>
              <w:rPr>
                <w:rFonts w:ascii="RijksoverheidSansHeading" w:hAnsi="RijksoverheidSansHeading"/>
                <w:sz w:val="18"/>
              </w:rPr>
            </w:pPr>
            <w:r w:rsidRPr="008103DA">
              <w:rPr>
                <w:rFonts w:ascii="RijksoverheidSansHeading" w:hAnsi="RijksoverheidSansHeading"/>
                <w:sz w:val="18"/>
              </w:rPr>
              <w:t xml:space="preserve">Netwerkapparatuur ingezet op decentrale locaties ten behoeve van ontsluiting van </w:t>
            </w:r>
            <w:r w:rsidR="00996A39" w:rsidRPr="008103DA">
              <w:rPr>
                <w:rFonts w:ascii="RijksoverheidSansHeading" w:hAnsi="RijksoverheidSansHeading"/>
                <w:sz w:val="18"/>
              </w:rPr>
              <w:t>clients</w:t>
            </w:r>
            <w:r w:rsidRPr="008103DA">
              <w:rPr>
                <w:rFonts w:ascii="RijksoverheidSansHeading" w:hAnsi="RijksoverheidSansHeading"/>
                <w:sz w:val="18"/>
              </w:rPr>
              <w:t>/Gebruikers moet eenvoudig schaalbaar zijn. Variatie in de hoeveelheid access poorten op een locatie moet daarmee zonder veel beheerinspanningen aangepast kunnen worden.</w:t>
            </w:r>
          </w:p>
          <w:p w14:paraId="38669319" w14:textId="239C468C" w:rsidR="00E92CE0" w:rsidRPr="008103DA" w:rsidRDefault="00E92CE0" w:rsidP="00E92CE0">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60B02" w14:textId="77777777" w:rsidR="00E92CE0" w:rsidRPr="008103DA" w:rsidRDefault="00E92CE0"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13F45" w14:textId="55BE1B84" w:rsidR="00E92CE0" w:rsidRPr="008103DA" w:rsidRDefault="00E92CE0"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2.6.5.3.</w:t>
            </w:r>
          </w:p>
        </w:tc>
      </w:tr>
      <w:tr w:rsidR="00E92CE0" w:rsidRPr="007777A9" w14:paraId="4AA0B1ED"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DF939" w14:textId="6291F868" w:rsidR="00E92CE0" w:rsidRPr="008103DA" w:rsidRDefault="00E92CE0"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5495A" w14:textId="77777777" w:rsidR="00E92CE0" w:rsidRPr="008103DA" w:rsidRDefault="00E92CE0" w:rsidP="00E92CE0">
            <w:pPr>
              <w:pStyle w:val="Standaardrijksstijl"/>
              <w:rPr>
                <w:rFonts w:ascii="RijksoverheidSansHeading" w:hAnsi="RijksoverheidSansHeading"/>
                <w:sz w:val="18"/>
              </w:rPr>
            </w:pPr>
            <w:r w:rsidRPr="008103DA">
              <w:rPr>
                <w:rFonts w:ascii="RijksoverheidSansHeading" w:hAnsi="RijksoverheidSansHeading"/>
                <w:sz w:val="18"/>
              </w:rPr>
              <w:t xml:space="preserve">De netwerkcomponenten ten behoeve van de access laag beschikken over power over ethernet volgens de </w:t>
            </w:r>
            <w:proofErr w:type="spellStart"/>
            <w:r w:rsidRPr="008103DA">
              <w:rPr>
                <w:rFonts w:ascii="RijksoverheidSansHeading" w:hAnsi="RijksoverheidSansHeading"/>
                <w:sz w:val="18"/>
              </w:rPr>
              <w:t>PoE</w:t>
            </w:r>
            <w:proofErr w:type="spellEnd"/>
            <w:r w:rsidRPr="008103DA">
              <w:rPr>
                <w:rFonts w:ascii="RijksoverheidSansHeading" w:hAnsi="RijksoverheidSansHeading"/>
                <w:sz w:val="18"/>
              </w:rPr>
              <w:t xml:space="preserve">, </w:t>
            </w:r>
            <w:proofErr w:type="spellStart"/>
            <w:r w:rsidRPr="008103DA">
              <w:rPr>
                <w:rFonts w:ascii="RijksoverheidSansHeading" w:hAnsi="RijksoverheidSansHeading"/>
                <w:sz w:val="18"/>
              </w:rPr>
              <w:t>PoE</w:t>
            </w:r>
            <w:proofErr w:type="spellEnd"/>
            <w:r w:rsidRPr="008103DA">
              <w:rPr>
                <w:rFonts w:ascii="RijksoverheidSansHeading" w:hAnsi="RijksoverheidSansHeading"/>
                <w:sz w:val="18"/>
              </w:rPr>
              <w:t xml:space="preserve">+ (802.3at) en </w:t>
            </w:r>
            <w:proofErr w:type="spellStart"/>
            <w:r w:rsidRPr="008103DA">
              <w:rPr>
                <w:rFonts w:ascii="RijksoverheidSansHeading" w:hAnsi="RijksoverheidSansHeading"/>
                <w:sz w:val="18"/>
              </w:rPr>
              <w:t>PoE</w:t>
            </w:r>
            <w:proofErr w:type="spellEnd"/>
            <w:r w:rsidRPr="008103DA">
              <w:rPr>
                <w:rFonts w:ascii="RijksoverheidSansHeading" w:hAnsi="RijksoverheidSansHeading"/>
                <w:sz w:val="18"/>
              </w:rPr>
              <w:t>++ (minimaal 802.3bt type 3) standaard op alle LAN interfaces.</w:t>
            </w:r>
          </w:p>
          <w:p w14:paraId="0C01E0A5" w14:textId="53DBE56D" w:rsidR="00E92CE0" w:rsidRPr="008103DA" w:rsidRDefault="00E92CE0" w:rsidP="00E92CE0">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3DD27" w14:textId="77777777" w:rsidR="00E92CE0" w:rsidRPr="008103DA" w:rsidRDefault="00E92CE0"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7F862" w14:textId="1FB92670" w:rsidR="00E92CE0" w:rsidRPr="008103DA" w:rsidRDefault="00E92CE0"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2.6.5.3.</w:t>
            </w:r>
          </w:p>
        </w:tc>
      </w:tr>
      <w:tr w:rsidR="00F93A4F" w:rsidRPr="007777A9" w14:paraId="72FEB5F9"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53EE6" w14:textId="77777777" w:rsidR="00F93A4F" w:rsidRPr="008103DA" w:rsidRDefault="00F93A4F"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AC6E9" w14:textId="77777777" w:rsidR="00F93A4F" w:rsidRPr="008103DA" w:rsidRDefault="00F93A4F" w:rsidP="00A209AB">
            <w:pPr>
              <w:pStyle w:val="Standaardrijksstijl"/>
              <w:rPr>
                <w:rStyle w:val="cf01"/>
                <w:rFonts w:ascii="RijksoverheidSansHeading" w:hAnsi="RijksoverheidSansHeading"/>
              </w:rPr>
            </w:pPr>
            <w:r w:rsidRPr="008103DA">
              <w:rPr>
                <w:rStyle w:val="cf01"/>
                <w:rFonts w:ascii="RijksoverheidSansHeading" w:hAnsi="RijksoverheidSansHeading"/>
              </w:rPr>
              <w:t xml:space="preserve">Het powerbudget moet initieel voldoende zijn om minimaal 12 poortjes volgens </w:t>
            </w:r>
            <w:r w:rsidRPr="008103DA">
              <w:rPr>
                <w:rStyle w:val="cf11"/>
                <w:rFonts w:ascii="RijksoverheidSansHeading" w:hAnsi="RijksoverheidSansHeading"/>
              </w:rPr>
              <w:t>802.3bt type 3</w:t>
            </w:r>
            <w:r w:rsidRPr="008103DA">
              <w:rPr>
                <w:rStyle w:val="cf01"/>
                <w:rFonts w:ascii="RijksoverheidSansHeading" w:hAnsi="RijksoverheidSansHeading"/>
              </w:rPr>
              <w:t xml:space="preserve"> te kunnen laten functioneren. Tevens moet het te leveren powerbudget </w:t>
            </w:r>
            <w:proofErr w:type="spellStart"/>
            <w:r w:rsidRPr="008103DA">
              <w:rPr>
                <w:rStyle w:val="cf01"/>
                <w:rFonts w:ascii="RijksoverheidSansHeading" w:hAnsi="RijksoverheidSansHeading"/>
              </w:rPr>
              <w:t>uitbreidbaar</w:t>
            </w:r>
            <w:proofErr w:type="spellEnd"/>
            <w:r w:rsidRPr="008103DA">
              <w:rPr>
                <w:rStyle w:val="cf01"/>
                <w:rFonts w:ascii="RijksoverheidSansHeading" w:hAnsi="RijksoverheidSansHeading"/>
              </w:rPr>
              <w:t xml:space="preserve"> zijn door het plaatsen van een tweede of zwaardere voeding.</w:t>
            </w:r>
          </w:p>
          <w:p w14:paraId="53BDABD0" w14:textId="77777777" w:rsidR="00F93A4F" w:rsidRPr="008103DA" w:rsidRDefault="00F93A4F" w:rsidP="00A209AB">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53C3B" w14:textId="77777777" w:rsidR="00F93A4F" w:rsidRPr="008103DA" w:rsidRDefault="00F93A4F" w:rsidP="00A209AB">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46BF6" w14:textId="77777777" w:rsidR="00F93A4F" w:rsidRPr="008103DA" w:rsidRDefault="00F93A4F" w:rsidP="00A209AB">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2.6.5.3.</w:t>
            </w:r>
          </w:p>
        </w:tc>
      </w:tr>
      <w:tr w:rsidR="00F956EE" w:rsidRPr="007777A9" w14:paraId="63DE5BEE"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12F1C" w14:textId="0BC490C9"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49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6F114" w14:textId="7777777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De Oplossing beschikt over IPv6 in hardware.</w:t>
            </w:r>
          </w:p>
          <w:p w14:paraId="18B90071" w14:textId="416B583E"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2BC88"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759D6" w14:textId="3D260755"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2.7.1.</w:t>
            </w:r>
          </w:p>
        </w:tc>
      </w:tr>
      <w:tr w:rsidR="00F956EE" w:rsidRPr="007777A9" w14:paraId="7D9E8FCB"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99698" w14:textId="09B6C965"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87C0F" w14:textId="77777777" w:rsidR="00F956EE" w:rsidRPr="008103DA" w:rsidRDefault="00F956EE" w:rsidP="00F956EE">
            <w:pPr>
              <w:autoSpaceDE w:val="0"/>
              <w:adjustRightInd w:val="0"/>
              <w:rPr>
                <w:rFonts w:ascii="RijksoverheidSansHeading" w:hAnsi="RijksoverheidSansHeading"/>
                <w:sz w:val="18"/>
                <w:szCs w:val="18"/>
              </w:rPr>
            </w:pPr>
            <w:r w:rsidRPr="008103DA">
              <w:rPr>
                <w:rFonts w:ascii="RijksoverheidSansHeading" w:hAnsi="RijksoverheidSansHeading"/>
                <w:sz w:val="18"/>
                <w:szCs w:val="18"/>
              </w:rPr>
              <w:t xml:space="preserve">De Oplossing beschikt over </w:t>
            </w:r>
            <w:proofErr w:type="spellStart"/>
            <w:r w:rsidRPr="008103DA">
              <w:rPr>
                <w:rFonts w:ascii="RijksoverheidSansHeading" w:hAnsi="RijksoverheidSansHeading"/>
                <w:sz w:val="18"/>
                <w:szCs w:val="18"/>
              </w:rPr>
              <w:t>QoS</w:t>
            </w:r>
            <w:proofErr w:type="spellEnd"/>
            <w:r w:rsidRPr="008103DA">
              <w:rPr>
                <w:rFonts w:ascii="RijksoverheidSansHeading" w:hAnsi="RijksoverheidSansHeading"/>
                <w:sz w:val="18"/>
                <w:szCs w:val="18"/>
              </w:rPr>
              <w:t xml:space="preserve"> met minimaal 4 queues.</w:t>
            </w:r>
          </w:p>
          <w:p w14:paraId="27933CF5" w14:textId="21EC4CED"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64085"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60D06" w14:textId="5B61D6DE"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2.7.1.</w:t>
            </w:r>
          </w:p>
        </w:tc>
      </w:tr>
      <w:tr w:rsidR="00F956EE" w:rsidRPr="007777A9" w14:paraId="105FBEAD"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F5F2C" w14:textId="744125B3"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29B2A" w14:textId="77777777" w:rsidR="00F956EE" w:rsidRPr="008103DA" w:rsidRDefault="00F956EE" w:rsidP="00F956EE">
            <w:pPr>
              <w:autoSpaceDE w:val="0"/>
              <w:adjustRightInd w:val="0"/>
              <w:rPr>
                <w:rFonts w:ascii="RijksoverheidSansHeading" w:hAnsi="RijksoverheidSansHeading"/>
                <w:sz w:val="18"/>
                <w:szCs w:val="18"/>
              </w:rPr>
            </w:pPr>
            <w:r w:rsidRPr="008103DA">
              <w:rPr>
                <w:rFonts w:ascii="RijksoverheidSansHeading" w:hAnsi="RijksoverheidSansHeading"/>
                <w:sz w:val="18"/>
                <w:szCs w:val="18"/>
              </w:rPr>
              <w:t xml:space="preserve">De Oplossing beschikt over de toepassing van VRF (Virtual Routing </w:t>
            </w:r>
            <w:proofErr w:type="spellStart"/>
            <w:r w:rsidRPr="008103DA">
              <w:rPr>
                <w:rFonts w:ascii="RijksoverheidSansHeading" w:hAnsi="RijksoverheidSansHeading"/>
                <w:sz w:val="18"/>
                <w:szCs w:val="18"/>
              </w:rPr>
              <w:t>and</w:t>
            </w:r>
            <w:proofErr w:type="spellEnd"/>
            <w:r w:rsidRPr="008103DA">
              <w:rPr>
                <w:rFonts w:ascii="RijksoverheidSansHeading" w:hAnsi="RijksoverheidSansHeading"/>
                <w:sz w:val="18"/>
                <w:szCs w:val="18"/>
              </w:rPr>
              <w:t xml:space="preserve"> </w:t>
            </w:r>
            <w:proofErr w:type="spellStart"/>
            <w:r w:rsidRPr="008103DA">
              <w:rPr>
                <w:rFonts w:ascii="RijksoverheidSansHeading" w:hAnsi="RijksoverheidSansHeading"/>
                <w:sz w:val="18"/>
                <w:szCs w:val="18"/>
              </w:rPr>
              <w:t>Forwarding</w:t>
            </w:r>
            <w:proofErr w:type="spellEnd"/>
            <w:r w:rsidRPr="008103DA">
              <w:rPr>
                <w:rFonts w:ascii="RijksoverheidSansHeading" w:hAnsi="RijksoverheidSansHeading"/>
                <w:sz w:val="18"/>
                <w:szCs w:val="18"/>
              </w:rPr>
              <w:t xml:space="preserve">) </w:t>
            </w:r>
            <w:proofErr w:type="spellStart"/>
            <w:r w:rsidRPr="008103DA">
              <w:rPr>
                <w:rFonts w:ascii="RijksoverheidSansHeading" w:hAnsi="RijksoverheidSansHeading"/>
                <w:sz w:val="18"/>
                <w:szCs w:val="18"/>
              </w:rPr>
              <w:t>instances</w:t>
            </w:r>
            <w:proofErr w:type="spellEnd"/>
            <w:r w:rsidRPr="008103DA">
              <w:rPr>
                <w:rFonts w:ascii="RijksoverheidSansHeading" w:hAnsi="RijksoverheidSansHeading"/>
                <w:sz w:val="18"/>
                <w:szCs w:val="18"/>
              </w:rPr>
              <w:t xml:space="preserve">. Dit met een minimum van 32 </w:t>
            </w:r>
            <w:proofErr w:type="spellStart"/>
            <w:r w:rsidRPr="008103DA">
              <w:rPr>
                <w:rFonts w:ascii="RijksoverheidSansHeading" w:hAnsi="RijksoverheidSansHeading"/>
                <w:sz w:val="18"/>
                <w:szCs w:val="18"/>
              </w:rPr>
              <w:t>instances</w:t>
            </w:r>
            <w:proofErr w:type="spellEnd"/>
            <w:r w:rsidRPr="008103DA">
              <w:rPr>
                <w:rFonts w:ascii="RijksoverheidSansHeading" w:hAnsi="RijksoverheidSansHeading"/>
                <w:sz w:val="18"/>
                <w:szCs w:val="18"/>
              </w:rPr>
              <w:t>.</w:t>
            </w:r>
          </w:p>
          <w:p w14:paraId="4DF301B6" w14:textId="497791D8"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lastRenderedPageBreak/>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57E14"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2B2BC" w14:textId="537CEF5E"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2.7.1.</w:t>
            </w:r>
          </w:p>
        </w:tc>
      </w:tr>
      <w:tr w:rsidR="00F956EE" w:rsidRPr="007777A9" w14:paraId="439478B8"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2A74C" w14:textId="5870E9FB"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D449D" w14:textId="7777777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 xml:space="preserve">De Oplossing beschikt over een flexibel te configureren L2 MTU grootte op alle interfaces, zowel in </w:t>
            </w:r>
            <w:proofErr w:type="spellStart"/>
            <w:r w:rsidRPr="008103DA">
              <w:rPr>
                <w:rFonts w:ascii="RijksoverheidSansHeading" w:hAnsi="RijksoverheidSansHeading"/>
                <w:sz w:val="18"/>
              </w:rPr>
              <w:t>under</w:t>
            </w:r>
            <w:proofErr w:type="spellEnd"/>
            <w:r w:rsidRPr="008103DA">
              <w:rPr>
                <w:rFonts w:ascii="RijksoverheidSansHeading" w:hAnsi="RijksoverheidSansHeading"/>
                <w:sz w:val="18"/>
              </w:rPr>
              <w:t xml:space="preserve">- als </w:t>
            </w:r>
            <w:proofErr w:type="spellStart"/>
            <w:r w:rsidRPr="008103DA">
              <w:rPr>
                <w:rFonts w:ascii="RijksoverheidSansHeading" w:hAnsi="RijksoverheidSansHeading"/>
                <w:sz w:val="18"/>
              </w:rPr>
              <w:t>overlay</w:t>
            </w:r>
            <w:proofErr w:type="spellEnd"/>
            <w:r w:rsidRPr="008103DA">
              <w:rPr>
                <w:rFonts w:ascii="RijksoverheidSansHeading" w:hAnsi="RijksoverheidSansHeading"/>
                <w:sz w:val="18"/>
              </w:rPr>
              <w:t>, tot 9000 Bytes of nog groter. 9000 Bytes is hierbij de ondergrens waaraan een L2 MTU minimaal moet kunnen voldoen.</w:t>
            </w:r>
          </w:p>
          <w:p w14:paraId="0078EE26" w14:textId="625DFC4C"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4CB9F"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465DB" w14:textId="7AF7D87D"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2.7.1.</w:t>
            </w:r>
          </w:p>
        </w:tc>
      </w:tr>
      <w:tr w:rsidR="00F956EE" w:rsidRPr="007777A9" w14:paraId="7BE33211"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815D8" w14:textId="1F3D0966"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C7039" w14:textId="77777777" w:rsidR="00F956EE" w:rsidRPr="008103DA" w:rsidRDefault="00F956EE" w:rsidP="00F956EE">
            <w:pPr>
              <w:pStyle w:val="Standaardrijksstijl"/>
              <w:rPr>
                <w:rStyle w:val="cf01"/>
                <w:rFonts w:ascii="RijksoverheidSansHeading" w:hAnsi="RijksoverheidSansHeading"/>
              </w:rPr>
            </w:pPr>
            <w:r w:rsidRPr="008103DA">
              <w:rPr>
                <w:rStyle w:val="cf01"/>
                <w:rFonts w:ascii="RijksoverheidSansHeading" w:hAnsi="RijksoverheidSansHeading"/>
              </w:rPr>
              <w:t xml:space="preserve">De Oplossing beschikt over de toepassing van de "DHCP </w:t>
            </w:r>
            <w:proofErr w:type="spellStart"/>
            <w:r w:rsidRPr="008103DA">
              <w:rPr>
                <w:rStyle w:val="cf01"/>
                <w:rFonts w:ascii="RijksoverheidSansHeading" w:hAnsi="RijksoverheidSansHeading"/>
              </w:rPr>
              <w:t>Relay</w:t>
            </w:r>
            <w:proofErr w:type="spellEnd"/>
            <w:r w:rsidRPr="008103DA">
              <w:rPr>
                <w:rStyle w:val="cf01"/>
                <w:rFonts w:ascii="RijksoverheidSansHeading" w:hAnsi="RijksoverheidSansHeading"/>
              </w:rPr>
              <w:t xml:space="preserve"> Agent" inclusief de RFC3046 compliant "</w:t>
            </w:r>
            <w:proofErr w:type="spellStart"/>
            <w:r w:rsidRPr="008103DA">
              <w:rPr>
                <w:rStyle w:val="cf01"/>
                <w:rFonts w:ascii="RijksoverheidSansHeading" w:hAnsi="RijksoverheidSansHeading"/>
              </w:rPr>
              <w:t>Relay</w:t>
            </w:r>
            <w:proofErr w:type="spellEnd"/>
            <w:r w:rsidRPr="008103DA">
              <w:rPr>
                <w:rStyle w:val="cf01"/>
                <w:rFonts w:ascii="RijksoverheidSansHeading" w:hAnsi="RijksoverheidSansHeading"/>
              </w:rPr>
              <w:t xml:space="preserve"> Agent Information Option" (option 82) en de bijbehorende RFC3046 compliant sub-options met als doel het scheiden van regulier client dataverkeer en DHCP dataverkeer over verschillende </w:t>
            </w:r>
            <w:proofErr w:type="spellStart"/>
            <w:r w:rsidRPr="008103DA">
              <w:rPr>
                <w:rStyle w:val="cf01"/>
                <w:rFonts w:ascii="RijksoverheidSansHeading" w:hAnsi="RijksoverheidSansHeading"/>
              </w:rPr>
              <w:t>VRF's</w:t>
            </w:r>
            <w:proofErr w:type="spellEnd"/>
            <w:r w:rsidRPr="008103DA">
              <w:rPr>
                <w:rStyle w:val="cf01"/>
                <w:rFonts w:ascii="RijksoverheidSansHeading" w:hAnsi="RijksoverheidSansHeading"/>
              </w:rPr>
              <w:t xml:space="preserve"> volgens deze </w:t>
            </w:r>
            <w:proofErr w:type="spellStart"/>
            <w:r w:rsidRPr="008103DA">
              <w:rPr>
                <w:rStyle w:val="cf01"/>
                <w:rFonts w:ascii="RijksoverheidSansHeading" w:hAnsi="RijksoverheidSansHeading"/>
              </w:rPr>
              <w:t>use</w:t>
            </w:r>
            <w:proofErr w:type="spellEnd"/>
            <w:r w:rsidRPr="008103DA">
              <w:rPr>
                <w:rStyle w:val="cf01"/>
                <w:rFonts w:ascii="RijksoverheidSansHeading" w:hAnsi="RijksoverheidSansHeading"/>
              </w:rPr>
              <w:t>-case:</w:t>
            </w:r>
          </w:p>
          <w:p w14:paraId="6B79F479" w14:textId="77777777" w:rsidR="00F956EE" w:rsidRPr="008103DA" w:rsidRDefault="00F956EE" w:rsidP="00F956EE">
            <w:pPr>
              <w:pStyle w:val="Standaardrijksstijl"/>
              <w:rPr>
                <w:rStyle w:val="cf01"/>
                <w:rFonts w:ascii="RijksoverheidSansHeading" w:hAnsi="RijksoverheidSansHeading"/>
              </w:rPr>
            </w:pPr>
            <w:r w:rsidRPr="008103DA">
              <w:rPr>
                <w:rStyle w:val="cf01"/>
                <w:rFonts w:ascii="RijksoverheidSansHeading" w:hAnsi="RijksoverheidSansHeading"/>
              </w:rPr>
              <w:t xml:space="preserve">DHCP servers zijn alleen benaderbaar via een ander VRF dan waar de SVI zich in bevindt. De DHCP </w:t>
            </w:r>
            <w:proofErr w:type="spellStart"/>
            <w:r w:rsidRPr="008103DA">
              <w:rPr>
                <w:rStyle w:val="cf01"/>
                <w:rFonts w:ascii="RijksoverheidSansHeading" w:hAnsi="RijksoverheidSansHeading"/>
              </w:rPr>
              <w:t>Relay</w:t>
            </w:r>
            <w:proofErr w:type="spellEnd"/>
            <w:r w:rsidRPr="008103DA">
              <w:rPr>
                <w:rStyle w:val="cf01"/>
                <w:rFonts w:ascii="RijksoverheidSansHeading" w:hAnsi="RijksoverheidSansHeading"/>
              </w:rPr>
              <w:t xml:space="preserve"> Agent zal het client DHCP dataverkeer vanuit dit andere VRF moeten </w:t>
            </w:r>
            <w:proofErr w:type="spellStart"/>
            <w:r w:rsidRPr="008103DA">
              <w:rPr>
                <w:rStyle w:val="cf01"/>
                <w:rFonts w:ascii="RijksoverheidSansHeading" w:hAnsi="RijksoverheidSansHeading"/>
              </w:rPr>
              <w:t>sourcen</w:t>
            </w:r>
            <w:proofErr w:type="spellEnd"/>
            <w:r w:rsidRPr="008103DA">
              <w:rPr>
                <w:rStyle w:val="cf01"/>
                <w:rFonts w:ascii="RijksoverheidSansHeading" w:hAnsi="RijksoverheidSansHeading"/>
              </w:rPr>
              <w:t xml:space="preserve"> richting de DHCP server waarbij o.a. VRF informatie en link-</w:t>
            </w:r>
            <w:proofErr w:type="spellStart"/>
            <w:r w:rsidRPr="008103DA">
              <w:rPr>
                <w:rStyle w:val="cf01"/>
                <w:rFonts w:ascii="RijksoverheidSansHeading" w:hAnsi="RijksoverheidSansHeading"/>
              </w:rPr>
              <w:t>selection</w:t>
            </w:r>
            <w:proofErr w:type="spellEnd"/>
            <w:r w:rsidRPr="008103DA">
              <w:rPr>
                <w:rStyle w:val="cf01"/>
                <w:rFonts w:ascii="RijksoverheidSansHeading" w:hAnsi="RijksoverheidSansHeading"/>
              </w:rPr>
              <w:t xml:space="preserve"> sub-options aan het DHCP </w:t>
            </w:r>
            <w:proofErr w:type="spellStart"/>
            <w:r w:rsidRPr="008103DA">
              <w:rPr>
                <w:rStyle w:val="cf01"/>
                <w:rFonts w:ascii="RijksoverheidSansHeading" w:hAnsi="RijksoverheidSansHeading"/>
              </w:rPr>
              <w:t>packet</w:t>
            </w:r>
            <w:proofErr w:type="spellEnd"/>
            <w:r w:rsidRPr="008103DA">
              <w:rPr>
                <w:rStyle w:val="cf01"/>
                <w:rFonts w:ascii="RijksoverheidSansHeading" w:hAnsi="RijksoverheidSansHeading"/>
              </w:rPr>
              <w:t xml:space="preserve"> worden toegevoegd.</w:t>
            </w:r>
          </w:p>
          <w:p w14:paraId="2F9AC1A2" w14:textId="40A4C7E2"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3263D"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EC974" w14:textId="11393078"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2.7.1.</w:t>
            </w:r>
          </w:p>
        </w:tc>
      </w:tr>
      <w:tr w:rsidR="00F956EE" w:rsidRPr="007777A9" w14:paraId="26DCDFC8"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70E80" w14:textId="6AB4BF86"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72D7D"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 xml:space="preserve">Meerdere </w:t>
            </w:r>
            <w:proofErr w:type="spellStart"/>
            <w:r w:rsidRPr="008103DA">
              <w:rPr>
                <w:rFonts w:ascii="RijksoverheidSansHeading" w:hAnsi="RijksoverheidSansHeading"/>
                <w:sz w:val="18"/>
                <w:szCs w:val="18"/>
              </w:rPr>
              <w:t>tenants</w:t>
            </w:r>
            <w:proofErr w:type="spellEnd"/>
            <w:r w:rsidRPr="008103DA">
              <w:rPr>
                <w:rFonts w:ascii="RijksoverheidSansHeading" w:hAnsi="RijksoverheidSansHeading"/>
                <w:sz w:val="18"/>
                <w:szCs w:val="18"/>
              </w:rPr>
              <w:t xml:space="preserve"> moeten, gescheiden van elkaar, gebruik kunnen maken van de netwerk infrastructuur op de centrale en decentrale locaties.</w:t>
            </w:r>
          </w:p>
          <w:p w14:paraId="60D3E7B7" w14:textId="7948BEF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D3F8F"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C26E4" w14:textId="0B28D203"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2.7.2.</w:t>
            </w:r>
          </w:p>
        </w:tc>
      </w:tr>
      <w:tr w:rsidR="00F956EE" w:rsidRPr="007777A9" w14:paraId="1F14C63D"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1C52A" w14:textId="14B6DD37"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E32AF"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De door de Oplossing getransporteerde dataverkeersstromen mogen elkaar niet beïnvloeden en moeten logisch volledig gescheiden zijn om veiligheid, Beschikbaarheid, exclusiviteit, integriteit en controleerbaarheid te kunnen waarborgen voor de aangesloten omgevingen.</w:t>
            </w:r>
          </w:p>
          <w:p w14:paraId="47759700" w14:textId="22DB4FFF" w:rsidR="00F956EE" w:rsidRPr="008103DA" w:rsidRDefault="00F956EE" w:rsidP="00F956EE">
            <w:pPr>
              <w:pStyle w:val="Standaardrijksstijl"/>
              <w:tabs>
                <w:tab w:val="left" w:pos="1394"/>
              </w:tabs>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EC46E"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269E1" w14:textId="7559AB38"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2.7.2.</w:t>
            </w:r>
          </w:p>
        </w:tc>
      </w:tr>
      <w:tr w:rsidR="00F956EE" w:rsidRPr="007777A9" w14:paraId="7E3F1F3F"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5E268" w14:textId="348FF3F0"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56A5A"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 xml:space="preserve">De in de Oplossing aanwezige WAN </w:t>
            </w:r>
            <w:proofErr w:type="spellStart"/>
            <w:r w:rsidRPr="008103DA">
              <w:rPr>
                <w:rFonts w:ascii="RijksoverheidSansHeading" w:hAnsi="RijksoverheidSansHeading"/>
                <w:sz w:val="18"/>
                <w:szCs w:val="18"/>
              </w:rPr>
              <w:t>underlay</w:t>
            </w:r>
            <w:proofErr w:type="spellEnd"/>
            <w:r w:rsidRPr="008103DA">
              <w:rPr>
                <w:rFonts w:ascii="RijksoverheidSansHeading" w:hAnsi="RijksoverheidSansHeading"/>
                <w:sz w:val="18"/>
                <w:szCs w:val="18"/>
              </w:rPr>
              <w:t xml:space="preserve"> bevat geen overbodige diensten of diensten die voor de </w:t>
            </w:r>
            <w:proofErr w:type="spellStart"/>
            <w:r w:rsidRPr="008103DA">
              <w:rPr>
                <w:rFonts w:ascii="RijksoverheidSansHeading" w:hAnsi="RijksoverheidSansHeading"/>
                <w:sz w:val="18"/>
                <w:szCs w:val="18"/>
              </w:rPr>
              <w:t>overlay</w:t>
            </w:r>
            <w:proofErr w:type="spellEnd"/>
            <w:r w:rsidRPr="008103DA">
              <w:rPr>
                <w:rFonts w:ascii="RijksoverheidSansHeading" w:hAnsi="RijksoverheidSansHeading"/>
                <w:sz w:val="18"/>
                <w:szCs w:val="18"/>
              </w:rPr>
              <w:t xml:space="preserve"> (</w:t>
            </w:r>
            <w:proofErr w:type="spellStart"/>
            <w:r w:rsidRPr="008103DA">
              <w:rPr>
                <w:rFonts w:ascii="RijksoverheidSansHeading" w:hAnsi="RijksoverheidSansHeading"/>
                <w:sz w:val="18"/>
                <w:szCs w:val="18"/>
              </w:rPr>
              <w:t>tenants</w:t>
            </w:r>
            <w:proofErr w:type="spellEnd"/>
            <w:r w:rsidRPr="008103DA">
              <w:rPr>
                <w:rFonts w:ascii="RijksoverheidSansHeading" w:hAnsi="RijksoverheidSansHeading"/>
                <w:sz w:val="18"/>
                <w:szCs w:val="18"/>
              </w:rPr>
              <w:t xml:space="preserve">) benodigd zijn (zoals DHCP, DNS etc.). De WAN </w:t>
            </w:r>
            <w:proofErr w:type="spellStart"/>
            <w:r w:rsidRPr="008103DA">
              <w:rPr>
                <w:rFonts w:ascii="RijksoverheidSansHeading" w:hAnsi="RijksoverheidSansHeading"/>
                <w:sz w:val="18"/>
                <w:szCs w:val="18"/>
              </w:rPr>
              <w:t>underlay</w:t>
            </w:r>
            <w:proofErr w:type="spellEnd"/>
            <w:r w:rsidRPr="008103DA">
              <w:rPr>
                <w:rFonts w:ascii="RijksoverheidSansHeading" w:hAnsi="RijksoverheidSansHeading"/>
                <w:sz w:val="18"/>
                <w:szCs w:val="18"/>
              </w:rPr>
              <w:t xml:space="preserve"> dient geïsoleerd aangeboden te worden binnen een eigen routing tabel.</w:t>
            </w:r>
          </w:p>
          <w:p w14:paraId="2BCB9E3A" w14:textId="28ADCDBF"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1E705"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87D63" w14:textId="069CAF45"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2.7.2.</w:t>
            </w:r>
          </w:p>
        </w:tc>
      </w:tr>
      <w:tr w:rsidR="00F956EE" w:rsidRPr="007777A9" w14:paraId="105BADAC"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E9D62" w14:textId="0FFAFBB9"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6D8A6"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 xml:space="preserve">De Oplossing beschikt over de mogelijkheid tot een EVPN </w:t>
            </w:r>
            <w:proofErr w:type="spellStart"/>
            <w:r w:rsidRPr="008103DA">
              <w:rPr>
                <w:rFonts w:ascii="RijksoverheidSansHeading" w:hAnsi="RijksoverheidSansHeading"/>
                <w:sz w:val="18"/>
                <w:szCs w:val="18"/>
              </w:rPr>
              <w:t>overlay</w:t>
            </w:r>
            <w:proofErr w:type="spellEnd"/>
            <w:r w:rsidRPr="008103DA">
              <w:rPr>
                <w:rFonts w:ascii="RijksoverheidSansHeading" w:hAnsi="RijksoverheidSansHeading"/>
                <w:sz w:val="18"/>
                <w:szCs w:val="18"/>
              </w:rPr>
              <w:t xml:space="preserve"> control-</w:t>
            </w:r>
            <w:proofErr w:type="spellStart"/>
            <w:r w:rsidRPr="008103DA">
              <w:rPr>
                <w:rFonts w:ascii="RijksoverheidSansHeading" w:hAnsi="RijksoverheidSansHeading"/>
                <w:sz w:val="18"/>
                <w:szCs w:val="18"/>
              </w:rPr>
              <w:t>plane</w:t>
            </w:r>
            <w:proofErr w:type="spellEnd"/>
            <w:r w:rsidRPr="008103DA">
              <w:rPr>
                <w:rFonts w:ascii="RijksoverheidSansHeading" w:hAnsi="RijksoverheidSansHeading"/>
                <w:sz w:val="18"/>
                <w:szCs w:val="18"/>
              </w:rPr>
              <w:t xml:space="preserve"> in combinatie met VXLAN data-</w:t>
            </w:r>
            <w:proofErr w:type="spellStart"/>
            <w:r w:rsidRPr="008103DA">
              <w:rPr>
                <w:rFonts w:ascii="RijksoverheidSansHeading" w:hAnsi="RijksoverheidSansHeading"/>
                <w:sz w:val="18"/>
                <w:szCs w:val="18"/>
              </w:rPr>
              <w:t>plane</w:t>
            </w:r>
            <w:proofErr w:type="spellEnd"/>
            <w:r w:rsidRPr="008103DA">
              <w:rPr>
                <w:rFonts w:ascii="RijksoverheidSansHeading" w:hAnsi="RijksoverheidSansHeading"/>
                <w:sz w:val="18"/>
                <w:szCs w:val="18"/>
              </w:rPr>
              <w:t xml:space="preserve"> </w:t>
            </w:r>
            <w:proofErr w:type="spellStart"/>
            <w:r w:rsidRPr="008103DA">
              <w:rPr>
                <w:rFonts w:ascii="RijksoverheidSansHeading" w:hAnsi="RijksoverheidSansHeading"/>
                <w:sz w:val="18"/>
                <w:szCs w:val="18"/>
              </w:rPr>
              <w:t>encapsulatie</w:t>
            </w:r>
            <w:proofErr w:type="spellEnd"/>
            <w:r w:rsidRPr="008103DA">
              <w:rPr>
                <w:rFonts w:ascii="RijksoverheidSansHeading" w:hAnsi="RijksoverheidSansHeading"/>
                <w:sz w:val="18"/>
                <w:szCs w:val="18"/>
              </w:rPr>
              <w:t>.</w:t>
            </w:r>
          </w:p>
          <w:p w14:paraId="1E08AF37" w14:textId="61323E35"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69910"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ACA9D" w14:textId="4AA26CC9"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2.7.2.</w:t>
            </w:r>
          </w:p>
        </w:tc>
      </w:tr>
      <w:tr w:rsidR="00F956EE" w:rsidRPr="007777A9" w14:paraId="57A974B9"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2D145" w14:textId="160B50F0"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60836"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 xml:space="preserve">De Oplossing beschikt over de mogelijkheid tot het gebruik van IPv4, IPv6 en </w:t>
            </w:r>
            <w:proofErr w:type="spellStart"/>
            <w:r w:rsidRPr="008103DA">
              <w:rPr>
                <w:rFonts w:ascii="RijksoverheidSansHeading" w:hAnsi="RijksoverheidSansHeading"/>
                <w:sz w:val="18"/>
                <w:szCs w:val="18"/>
              </w:rPr>
              <w:t>dual</w:t>
            </w:r>
            <w:proofErr w:type="spellEnd"/>
            <w:r w:rsidRPr="008103DA">
              <w:rPr>
                <w:rFonts w:ascii="RijksoverheidSansHeading" w:hAnsi="RijksoverheidSansHeading"/>
                <w:sz w:val="18"/>
                <w:szCs w:val="18"/>
              </w:rPr>
              <w:t xml:space="preserve"> stack (IPv4/IPv6) in zowel de </w:t>
            </w:r>
            <w:proofErr w:type="spellStart"/>
            <w:r w:rsidRPr="008103DA">
              <w:rPr>
                <w:rFonts w:ascii="RijksoverheidSansHeading" w:hAnsi="RijksoverheidSansHeading"/>
                <w:sz w:val="18"/>
                <w:szCs w:val="18"/>
              </w:rPr>
              <w:t>underlay</w:t>
            </w:r>
            <w:proofErr w:type="spellEnd"/>
            <w:r w:rsidRPr="008103DA">
              <w:rPr>
                <w:rFonts w:ascii="RijksoverheidSansHeading" w:hAnsi="RijksoverheidSansHeading"/>
                <w:sz w:val="18"/>
                <w:szCs w:val="18"/>
              </w:rPr>
              <w:t xml:space="preserve"> als de </w:t>
            </w:r>
            <w:proofErr w:type="spellStart"/>
            <w:r w:rsidRPr="008103DA">
              <w:rPr>
                <w:rFonts w:ascii="RijksoverheidSansHeading" w:hAnsi="RijksoverheidSansHeading"/>
                <w:sz w:val="18"/>
                <w:szCs w:val="18"/>
              </w:rPr>
              <w:t>overlay</w:t>
            </w:r>
            <w:proofErr w:type="spellEnd"/>
            <w:r w:rsidRPr="008103DA">
              <w:rPr>
                <w:rFonts w:ascii="RijksoverheidSansHeading" w:hAnsi="RijksoverheidSansHeading"/>
                <w:sz w:val="18"/>
                <w:szCs w:val="18"/>
              </w:rPr>
              <w:t>.</w:t>
            </w:r>
          </w:p>
          <w:p w14:paraId="5FA30D7F" w14:textId="66F5CB11"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99B47"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6B9F9" w14:textId="6F7E28E1"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2.7.2.</w:t>
            </w:r>
          </w:p>
        </w:tc>
      </w:tr>
      <w:tr w:rsidR="00F956EE" w:rsidRPr="007777A9" w14:paraId="2ACBB89A"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B0FEB" w14:textId="0F778C9F"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59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9F8A1"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 xml:space="preserve">De aangeboden </w:t>
            </w:r>
            <w:proofErr w:type="spellStart"/>
            <w:r w:rsidRPr="008103DA">
              <w:rPr>
                <w:rFonts w:ascii="RijksoverheidSansHeading" w:hAnsi="RijksoverheidSansHeading"/>
                <w:sz w:val="18"/>
                <w:szCs w:val="18"/>
              </w:rPr>
              <w:t>underlay</w:t>
            </w:r>
            <w:proofErr w:type="spellEnd"/>
            <w:r w:rsidRPr="008103DA">
              <w:rPr>
                <w:rFonts w:ascii="RijksoverheidSansHeading" w:hAnsi="RijksoverheidSansHeading"/>
                <w:sz w:val="18"/>
                <w:szCs w:val="18"/>
              </w:rPr>
              <w:t>/</w:t>
            </w:r>
            <w:proofErr w:type="spellStart"/>
            <w:r w:rsidRPr="008103DA">
              <w:rPr>
                <w:rFonts w:ascii="RijksoverheidSansHeading" w:hAnsi="RijksoverheidSansHeading"/>
                <w:sz w:val="18"/>
                <w:szCs w:val="18"/>
              </w:rPr>
              <w:t>overlay</w:t>
            </w:r>
            <w:proofErr w:type="spellEnd"/>
            <w:r w:rsidRPr="008103DA">
              <w:rPr>
                <w:rFonts w:ascii="RijksoverheidSansHeading" w:hAnsi="RijksoverheidSansHeading"/>
                <w:sz w:val="18"/>
                <w:szCs w:val="18"/>
              </w:rPr>
              <w:t xml:space="preserve"> techniek moet in de Oplossing tot in de access-laag (het bouwblok decentrale LAN access) kunnen worden doorgetrokken. </w:t>
            </w:r>
          </w:p>
          <w:p w14:paraId="6AD3ECA3"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Om bedrijfseconomische redenen kan Opdrachtgever afzien van het afnemen van deze functionaliteit. Alle eventuele investeringen zoals bijvoorbeeld in additionele licenties en eventuele additionele netwerkcomponenten die nodig zijn om dit mogelijk te maken, moeten inzichtelijk worden gemaakt en apart worden vermeld.</w:t>
            </w:r>
          </w:p>
          <w:p w14:paraId="309E92F9" w14:textId="5F2A20E4" w:rsidR="00F956EE" w:rsidRPr="008103DA" w:rsidRDefault="00F956EE" w:rsidP="00F956EE">
            <w:pPr>
              <w:pStyle w:val="Standaardrijksstijl"/>
              <w:tabs>
                <w:tab w:val="left" w:pos="2632"/>
              </w:tabs>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923D0"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FB5BC" w14:textId="6DEC0943"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2.7.2.</w:t>
            </w:r>
          </w:p>
        </w:tc>
      </w:tr>
      <w:tr w:rsidR="00F956EE" w:rsidRPr="007777A9" w14:paraId="7A5E6482"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B65B5" w14:textId="77777777"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84A88" w14:textId="77777777" w:rsidR="00F956EE" w:rsidRPr="008103DA" w:rsidRDefault="00F956EE" w:rsidP="00F956EE">
            <w:pPr>
              <w:spacing w:line="259" w:lineRule="auto"/>
              <w:rPr>
                <w:rFonts w:ascii="RijksoverheidSansHeading" w:hAnsi="RijksoverheidSansHeading"/>
                <w:sz w:val="18"/>
                <w:szCs w:val="18"/>
              </w:rPr>
            </w:pPr>
            <w:r w:rsidRPr="008103DA">
              <w:rPr>
                <w:rFonts w:ascii="RijksoverheidSansHeading" w:hAnsi="RijksoverheidSansHeading"/>
                <w:sz w:val="18"/>
                <w:szCs w:val="18"/>
              </w:rPr>
              <w:t xml:space="preserve">De Oplossing beschikt over een policy </w:t>
            </w:r>
            <w:proofErr w:type="spellStart"/>
            <w:r w:rsidRPr="008103DA">
              <w:rPr>
                <w:rFonts w:ascii="RijksoverheidSansHeading" w:hAnsi="RijksoverheidSansHeading"/>
                <w:sz w:val="18"/>
                <w:szCs w:val="18"/>
              </w:rPr>
              <w:t>based</w:t>
            </w:r>
            <w:proofErr w:type="spellEnd"/>
            <w:r w:rsidRPr="008103DA">
              <w:rPr>
                <w:rFonts w:ascii="RijksoverheidSansHeading" w:hAnsi="RijksoverheidSansHeading"/>
                <w:sz w:val="18"/>
                <w:szCs w:val="18"/>
              </w:rPr>
              <w:t xml:space="preserve"> en geautomatiseerde toepassing van end host </w:t>
            </w:r>
            <w:proofErr w:type="spellStart"/>
            <w:r w:rsidRPr="008103DA">
              <w:rPr>
                <w:rFonts w:ascii="RijksoverheidSansHeading" w:hAnsi="RijksoverheidSansHeading"/>
                <w:sz w:val="18"/>
                <w:szCs w:val="18"/>
              </w:rPr>
              <w:t>isolation</w:t>
            </w:r>
            <w:proofErr w:type="spellEnd"/>
            <w:r w:rsidRPr="008103DA">
              <w:rPr>
                <w:rFonts w:ascii="RijksoverheidSansHeading" w:hAnsi="RijksoverheidSansHeading"/>
                <w:sz w:val="18"/>
                <w:szCs w:val="18"/>
              </w:rPr>
              <w:t>, waarbij horizontaal dataverkeer tussen end-</w:t>
            </w:r>
            <w:proofErr w:type="spellStart"/>
            <w:r w:rsidRPr="008103DA">
              <w:rPr>
                <w:rFonts w:ascii="RijksoverheidSansHeading" w:hAnsi="RijksoverheidSansHeading"/>
                <w:sz w:val="18"/>
                <w:szCs w:val="18"/>
              </w:rPr>
              <w:t>hosts</w:t>
            </w:r>
            <w:proofErr w:type="spellEnd"/>
            <w:r w:rsidRPr="008103DA">
              <w:rPr>
                <w:rFonts w:ascii="RijksoverheidSansHeading" w:hAnsi="RijksoverheidSansHeading"/>
                <w:sz w:val="18"/>
                <w:szCs w:val="18"/>
              </w:rPr>
              <w:t xml:space="preserve"> binnen een compartiment, </w:t>
            </w:r>
            <w:proofErr w:type="spellStart"/>
            <w:r w:rsidRPr="008103DA">
              <w:rPr>
                <w:rFonts w:ascii="RijksoverheidSansHeading" w:hAnsi="RijksoverheidSansHeading"/>
                <w:sz w:val="18"/>
                <w:szCs w:val="18"/>
              </w:rPr>
              <w:t>subnet</w:t>
            </w:r>
            <w:proofErr w:type="spellEnd"/>
            <w:r w:rsidRPr="008103DA">
              <w:rPr>
                <w:rFonts w:ascii="RijksoverheidSansHeading" w:hAnsi="RijksoverheidSansHeading"/>
                <w:sz w:val="18"/>
                <w:szCs w:val="18"/>
              </w:rPr>
              <w:t xml:space="preserve"> of VLAN kan worden uitgesloten.</w:t>
            </w:r>
          </w:p>
          <w:p w14:paraId="6D999A68" w14:textId="426030BA"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576D3"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C5DFD" w14:textId="224E235A"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2.7.2.</w:t>
            </w:r>
          </w:p>
        </w:tc>
      </w:tr>
      <w:tr w:rsidR="00F956EE" w:rsidRPr="007777A9" w14:paraId="5610D8DF"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03653" w14:textId="7B599CAA"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8C4A5" w14:textId="7777777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 xml:space="preserve">Al het WAN dataverkeer, moet versleuteld zijn (zie BIO paragraaf 13.1.2.3). </w:t>
            </w:r>
          </w:p>
          <w:p w14:paraId="0F0CBD72" w14:textId="7777777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lastRenderedPageBreak/>
              <w:t>Hierbij moet worden voldaan aan de eisen met betrekking tot versleuteling en sleutelbeheer. Een indicatie van de vereiste sleutel-sterktes en sleutel-mechanismes is te vinden in de meest recente publieke TLS richtlijnen van NCSC</w:t>
            </w:r>
            <w:r w:rsidRPr="008103DA">
              <w:rPr>
                <w:rStyle w:val="Voetnootmarkering"/>
                <w:rFonts w:ascii="RijksoverheidSansHeading" w:hAnsi="RijksoverheidSansHeading"/>
                <w:sz w:val="18"/>
              </w:rPr>
              <w:footnoteReference w:id="2"/>
            </w:r>
            <w:r w:rsidRPr="008103DA">
              <w:rPr>
                <w:rFonts w:ascii="RijksoverheidSansHeading" w:hAnsi="RijksoverheidSansHeading"/>
                <w:sz w:val="18"/>
              </w:rPr>
              <w:t xml:space="preserve"> en de </w:t>
            </w:r>
            <w:proofErr w:type="spellStart"/>
            <w:r w:rsidRPr="008103DA">
              <w:rPr>
                <w:rFonts w:ascii="RijksoverheidSansHeading" w:hAnsi="RijksoverheidSansHeading"/>
                <w:sz w:val="18"/>
              </w:rPr>
              <w:t>IPSec</w:t>
            </w:r>
            <w:proofErr w:type="spellEnd"/>
            <w:r w:rsidRPr="008103DA">
              <w:rPr>
                <w:rFonts w:ascii="RijksoverheidSansHeading" w:hAnsi="RijksoverheidSansHeading"/>
                <w:sz w:val="18"/>
              </w:rPr>
              <w:t xml:space="preserve"> richtlijnen van BSI</w:t>
            </w:r>
            <w:r w:rsidRPr="008103DA">
              <w:rPr>
                <w:rStyle w:val="Voetnootmarkering"/>
                <w:rFonts w:ascii="RijksoverheidSansHeading" w:hAnsi="RijksoverheidSansHeading"/>
                <w:sz w:val="18"/>
              </w:rPr>
              <w:footnoteReference w:id="3"/>
            </w:r>
            <w:r w:rsidRPr="008103DA">
              <w:rPr>
                <w:rFonts w:ascii="RijksoverheidSansHeading" w:hAnsi="RijksoverheidSansHeading"/>
                <w:sz w:val="18"/>
              </w:rPr>
              <w:t>.</w:t>
            </w:r>
          </w:p>
          <w:p w14:paraId="1320DE1B" w14:textId="76CC672C"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55E04"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49FBC" w14:textId="67E1B657"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2.7.4.</w:t>
            </w:r>
          </w:p>
        </w:tc>
      </w:tr>
      <w:tr w:rsidR="00F956EE" w:rsidRPr="007777A9" w14:paraId="5B48C0C2"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CBA3A" w14:textId="56D61680"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36927" w14:textId="77777777" w:rsidR="001A0A93" w:rsidRPr="008103DA" w:rsidRDefault="001A0A93" w:rsidP="001A0A93">
            <w:pPr>
              <w:pStyle w:val="Standaardrijksstijl"/>
              <w:rPr>
                <w:rFonts w:ascii="RijksoverheidSansHeading" w:hAnsi="RijksoverheidSansHeading"/>
                <w:sz w:val="18"/>
              </w:rPr>
            </w:pPr>
            <w:r w:rsidRPr="008103DA">
              <w:rPr>
                <w:rFonts w:ascii="RijksoverheidSansHeading" w:hAnsi="RijksoverheidSansHeading"/>
                <w:sz w:val="18"/>
              </w:rPr>
              <w:t>De Oplossing beschikt over netwerkcomponenten ten behoeve van decentrale LAN access en decentrale distributie die toepassing van versleuteling van de koppelingen tussen panden en/of ruimtes, die niet tot de invloedsfeer van de Opdrachtgever behoren, mogelijk maken. Deze versleuteling moet line-</w:t>
            </w:r>
            <w:proofErr w:type="spellStart"/>
            <w:r w:rsidRPr="008103DA">
              <w:rPr>
                <w:rFonts w:ascii="RijksoverheidSansHeading" w:hAnsi="RijksoverheidSansHeading"/>
                <w:sz w:val="18"/>
              </w:rPr>
              <w:t>rate</w:t>
            </w:r>
            <w:proofErr w:type="spellEnd"/>
            <w:r w:rsidRPr="008103DA">
              <w:rPr>
                <w:rFonts w:ascii="RijksoverheidSansHeading" w:hAnsi="RijksoverheidSansHeading"/>
                <w:sz w:val="18"/>
              </w:rPr>
              <w:t xml:space="preserve"> op deze netwerkcomponenten mogelijk zijn zonder toevoeging van additionele componenten en, afhankelijk van de noodzaak, per component aan- of uitgeschakeld kunnen worden. Dit kan bijvoorbeeld door de toepassing van IEEE MAC security.</w:t>
            </w:r>
            <w:r w:rsidRPr="008103DA">
              <w:rPr>
                <w:rFonts w:ascii="RijksoverheidSansHeading" w:hAnsi="RijksoverheidSansHeading"/>
                <w:sz w:val="18"/>
              </w:rPr>
              <w:br/>
              <w:t xml:space="preserve">Gezien de beperkte mate waarin deze situatie zich voordoet mag deze Gunningseis ook uitsluitend worden ingevuld op de componenten waar dit nodig is. </w:t>
            </w:r>
            <w:r w:rsidRPr="008103DA">
              <w:rPr>
                <w:rFonts w:ascii="RijksoverheidSansHeading" w:hAnsi="RijksoverheidSansHeading"/>
                <w:sz w:val="18"/>
              </w:rPr>
              <w:br/>
              <w:t>In de specificatie van de locaties met aantallen (Bijlage 7) zal dit kenbaar worden gemaakt.</w:t>
            </w:r>
          </w:p>
          <w:p w14:paraId="03612D66" w14:textId="14A5E433" w:rsidR="00F956EE" w:rsidRPr="008103DA" w:rsidRDefault="001A0A93" w:rsidP="001A0A93">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74BDD"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644C4" w14:textId="3DEC74B3"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2.7.4.</w:t>
            </w:r>
          </w:p>
        </w:tc>
      </w:tr>
      <w:tr w:rsidR="00F956EE" w:rsidRPr="007777A9" w14:paraId="3259067C"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7BD1A" w14:textId="181BE988"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F1140" w14:textId="7777777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De Opdrachtgever moet voor alle encryptie toepassingen zelf in staat zijn de benodigde sleutels te genereren, installeren en vervangen om zo te kunnen voldoen aan de eisen van het eigen sleutelbeheer.</w:t>
            </w:r>
          </w:p>
          <w:p w14:paraId="56BE5421" w14:textId="0315B02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E4CFA"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C0E9A" w14:textId="3345DAAF"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2.7.4.</w:t>
            </w:r>
          </w:p>
        </w:tc>
      </w:tr>
      <w:tr w:rsidR="00F956EE" w:rsidRPr="007777A9" w14:paraId="228B7AB8"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A830A" w14:textId="7C7D49C4"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A0727" w14:textId="77777777" w:rsidR="00F956EE" w:rsidRPr="008103DA" w:rsidRDefault="00F956EE" w:rsidP="00F956EE">
            <w:pPr>
              <w:autoSpaceDE w:val="0"/>
              <w:adjustRightInd w:val="0"/>
              <w:rPr>
                <w:rFonts w:ascii="RijksoverheidSansHeading" w:hAnsi="RijksoverheidSansHeading"/>
                <w:sz w:val="18"/>
                <w:szCs w:val="18"/>
              </w:rPr>
            </w:pPr>
            <w:r w:rsidRPr="008103DA">
              <w:rPr>
                <w:rFonts w:ascii="RijksoverheidSansHeading" w:hAnsi="RijksoverheidSansHeading"/>
                <w:sz w:val="18"/>
                <w:szCs w:val="18"/>
              </w:rPr>
              <w:t>De Oplossing beschikt over IPv6 First Hop Security (FHS) functionaliteiten zoals benoemd door RIPE NCC in RIPE-772 (</w:t>
            </w:r>
            <w:proofErr w:type="spellStart"/>
            <w:r w:rsidRPr="008103DA">
              <w:rPr>
                <w:rFonts w:ascii="RijksoverheidSansHeading" w:hAnsi="RijksoverheidSansHeading"/>
                <w:sz w:val="18"/>
                <w:szCs w:val="18"/>
              </w:rPr>
              <w:t>Requirements</w:t>
            </w:r>
            <w:proofErr w:type="spellEnd"/>
            <w:r w:rsidRPr="008103DA">
              <w:rPr>
                <w:rFonts w:ascii="RijksoverheidSansHeading" w:hAnsi="RijksoverheidSansHeading"/>
                <w:sz w:val="18"/>
                <w:szCs w:val="18"/>
              </w:rPr>
              <w:t xml:space="preserve"> </w:t>
            </w:r>
            <w:proofErr w:type="spellStart"/>
            <w:r w:rsidRPr="008103DA">
              <w:rPr>
                <w:rFonts w:ascii="RijksoverheidSansHeading" w:hAnsi="RijksoverheidSansHeading"/>
                <w:sz w:val="18"/>
                <w:szCs w:val="18"/>
              </w:rPr>
              <w:t>for</w:t>
            </w:r>
            <w:proofErr w:type="spellEnd"/>
            <w:r w:rsidRPr="008103DA">
              <w:rPr>
                <w:rFonts w:ascii="RijksoverheidSansHeading" w:hAnsi="RijksoverheidSansHeading"/>
                <w:sz w:val="18"/>
                <w:szCs w:val="18"/>
              </w:rPr>
              <w:t xml:space="preserve"> IPv6 in ICT Equipment)</w:t>
            </w:r>
            <w:r w:rsidRPr="008103DA">
              <w:rPr>
                <w:rStyle w:val="Voetnootmarkering"/>
                <w:rFonts w:ascii="RijksoverheidSansHeading" w:hAnsi="RijksoverheidSansHeading"/>
                <w:sz w:val="18"/>
                <w:szCs w:val="18"/>
              </w:rPr>
              <w:footnoteReference w:id="4"/>
            </w:r>
            <w:r w:rsidRPr="008103DA">
              <w:rPr>
                <w:rFonts w:ascii="RijksoverheidSansHeading" w:hAnsi="RijksoverheidSansHeading"/>
                <w:sz w:val="18"/>
                <w:szCs w:val="18"/>
                <w:vertAlign w:val="superscript"/>
              </w:rPr>
              <w:t>3</w:t>
            </w:r>
            <w:r w:rsidRPr="008103DA">
              <w:rPr>
                <w:rFonts w:ascii="RijksoverheidSansHeading" w:hAnsi="RijksoverheidSansHeading"/>
                <w:sz w:val="18"/>
                <w:szCs w:val="18"/>
              </w:rPr>
              <w:t>, waarbij minimaal wordt voldaan aan de classificatie '</w:t>
            </w:r>
            <w:proofErr w:type="spellStart"/>
            <w:r w:rsidRPr="008103DA">
              <w:rPr>
                <w:rFonts w:ascii="RijksoverheidSansHeading" w:hAnsi="RijksoverheidSansHeading"/>
                <w:sz w:val="18"/>
                <w:szCs w:val="18"/>
              </w:rPr>
              <w:t>Mandatory</w:t>
            </w:r>
            <w:proofErr w:type="spellEnd"/>
            <w:r w:rsidRPr="008103DA">
              <w:rPr>
                <w:rFonts w:ascii="RijksoverheidSansHeading" w:hAnsi="RijksoverheidSansHeading"/>
                <w:sz w:val="18"/>
                <w:szCs w:val="18"/>
              </w:rPr>
              <w:t xml:space="preserve"> support' voor de van toepassing zijnde type Apparatuur en software.</w:t>
            </w:r>
          </w:p>
          <w:p w14:paraId="5761CEC1" w14:textId="4361288D"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59DD3"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48E15" w14:textId="19E33562"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2.7.4.</w:t>
            </w:r>
          </w:p>
        </w:tc>
      </w:tr>
      <w:tr w:rsidR="00F956EE" w:rsidRPr="007777A9" w14:paraId="734E277F"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FBC6F" w14:textId="4FC08280"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11542" w14:textId="7777777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Inschrijver gaat akkoord met de inhoud van paragraaf 2.8.5.</w:t>
            </w:r>
          </w:p>
          <w:p w14:paraId="171CD521" w14:textId="11D948F1"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is onderdeel van de Gunningstest.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90E8E"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046EF" w14:textId="2AC41486"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2.7.5.</w:t>
            </w:r>
          </w:p>
        </w:tc>
      </w:tr>
      <w:tr w:rsidR="00F956EE" w:rsidRPr="007777A9" w14:paraId="636961F0"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E29D3" w14:textId="65BCCAAC"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E802F" w14:textId="77777777"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De Inschrijver is in staat om binnen 2 Werkdagen na voorlopige gunning een overzicht aan te leveren van de Gegevens van Opdrachtgever die door de Oplossing buiten de invloedssfeer van de Opdrachtgever opgeslagen en/of verwerkt worden. In dat overzicht geeft hij tevens van deze Gegevens aan op welke wijze deze gegevens beveiligd worden.</w:t>
            </w:r>
          </w:p>
          <w:p w14:paraId="09A752B5" w14:textId="4A888F19" w:rsidR="00F956EE" w:rsidRPr="008103DA" w:rsidRDefault="00F956EE" w:rsidP="00F956EE">
            <w:pPr>
              <w:pStyle w:val="Standaardrijksstijl"/>
              <w:rPr>
                <w:rFonts w:ascii="RijksoverheidSansHeading" w:hAnsi="RijksoverheidSansHeading"/>
                <w:sz w:val="18"/>
              </w:rPr>
            </w:pPr>
            <w:r w:rsidRPr="008103DA">
              <w:rPr>
                <w:rFonts w:ascii="RijksoverheidSansHeading" w:hAnsi="RijksoverheidSansHeading"/>
                <w:sz w:val="18"/>
              </w:rPr>
              <w:t>Dit overzicht wordt gebruikt tijdens de Gunningstest.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C8F11" w14:textId="77777777" w:rsidR="00F956EE" w:rsidRPr="008103DA" w:rsidRDefault="00F956EE" w:rsidP="00F956EE">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96A8D" w14:textId="1AAA71EF" w:rsidR="00F956EE" w:rsidRPr="008103DA" w:rsidRDefault="00F956EE" w:rsidP="00F956E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2.7.5.</w:t>
            </w:r>
          </w:p>
        </w:tc>
      </w:tr>
      <w:tr w:rsidR="00265EB6" w:rsidRPr="007777A9" w14:paraId="0E27A06E"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F0F4D" w14:textId="70F5F85D"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C6FAC" w14:textId="77777777" w:rsidR="00265EB6" w:rsidRPr="008103DA" w:rsidRDefault="00265EB6" w:rsidP="00265EB6">
            <w:pPr>
              <w:pStyle w:val="Standaardrijksstijl"/>
              <w:rPr>
                <w:rStyle w:val="cf01"/>
                <w:rFonts w:ascii="RijksoverheidSansHeading" w:hAnsi="RijksoverheidSansHeading"/>
              </w:rPr>
            </w:pPr>
            <w:r w:rsidRPr="008103DA">
              <w:rPr>
                <w:rStyle w:val="cf01"/>
                <w:rFonts w:ascii="RijksoverheidSansHeading" w:hAnsi="RijksoverheidSansHeading"/>
              </w:rPr>
              <w:t xml:space="preserve">Het niet werken van licentie validatie mag niet leiden tot uitval van functionaliteiten binnen de Oplossing. De Oplossing moet autonoom en los van deze validatie voor minimaal 60 dagen volledig blijven werken. </w:t>
            </w:r>
          </w:p>
          <w:p w14:paraId="5634EF47" w14:textId="77777777" w:rsidR="00265EB6" w:rsidRPr="008103DA" w:rsidRDefault="00265EB6" w:rsidP="00265EB6">
            <w:pPr>
              <w:pStyle w:val="Standaardrijksstijl"/>
              <w:rPr>
                <w:rFonts w:ascii="RijksoverheidSansHeading" w:hAnsi="RijksoverheidSansHeading"/>
                <w:sz w:val="18"/>
              </w:rPr>
            </w:pPr>
            <w:r w:rsidRPr="008103DA">
              <w:rPr>
                <w:rStyle w:val="cf01"/>
                <w:rFonts w:ascii="RijksoverheidSansHeading" w:hAnsi="RijksoverheidSansHeading"/>
              </w:rPr>
              <w:t xml:space="preserve">Andere (gekoppelde) systemen welke behoren tot de Oplossing (denk aan een beheeroplossing) mogen bij uitval of bij een niet functionerende koppeling naar bijvoorbeeld het internet niet leiden tot Verstoring of uitval van de primaire dataverkeerstromen die over de Oplossing worden getransporteerd. </w:t>
            </w:r>
          </w:p>
          <w:p w14:paraId="745AD203" w14:textId="47CC4FCF"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7C383"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44D56" w14:textId="5A424C99"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7DAB6AA2"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25AAE" w14:textId="3E1E2792"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lastRenderedPageBreak/>
              <w:t>GUE 68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F787D"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De in de Oplossing aangeboden netwerkcomponenten beschikken over de mogelijkheid om beheer op deze componenten uit te voeren via een andere fysieke interface dan de productie-interface(s).</w:t>
            </w:r>
          </w:p>
          <w:p w14:paraId="099D79F7" w14:textId="044E514B"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CA768"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F4733" w14:textId="7587B4C7"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55FD1B0F"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6B37A" w14:textId="163745D8"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69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8F3DD"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De Oplossing beschikt over de mogelijkheid om beheer op componenten, o.a. zoals hierboven benoemd, uit te voeren vanuit een separaat compartiment (VRF).</w:t>
            </w:r>
          </w:p>
          <w:p w14:paraId="4BC01514" w14:textId="75C05D3E"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57E3A"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8485E" w14:textId="722F1B85"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799FAD63"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3F147" w14:textId="35755118"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3057B"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 xml:space="preserve">De Oplossing moet in z'n geheel centraal worden beheerd middels een, bij voorkeur hardware matige, beheerserver, of -toepassing, met een open API (Application Programming Interface). </w:t>
            </w:r>
          </w:p>
          <w:p w14:paraId="44163240" w14:textId="3EBECB3C"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14:ligatures w14:val="standardContextual"/>
              </w:rPr>
              <w:t xml:space="preserve">De beheeroplossing dient redundant te worden uitgevoerd, verdeeld over beide </w:t>
            </w:r>
            <w:r w:rsidR="00996A39" w:rsidRPr="008103DA">
              <w:rPr>
                <w:rFonts w:ascii="RijksoverheidSansHeading" w:hAnsi="RijksoverheidSansHeading"/>
                <w:sz w:val="18"/>
                <w14:ligatures w14:val="standardContextual"/>
              </w:rPr>
              <w:t>datacenter</w:t>
            </w:r>
            <w:r w:rsidRPr="008103DA">
              <w:rPr>
                <w:rFonts w:ascii="RijksoverheidSansHeading" w:hAnsi="RijksoverheidSansHeading"/>
                <w:sz w:val="18"/>
                <w14:ligatures w14:val="standardContextual"/>
              </w:rPr>
              <w:t xml:space="preserve"> locaties. </w:t>
            </w:r>
            <w:r w:rsidRPr="008103DA">
              <w:rPr>
                <w:rFonts w:ascii="RijksoverheidSansHeading" w:hAnsi="RijksoverheidSansHeading" w:cs="Calibri"/>
                <w:sz w:val="18"/>
                <w14:ligatures w14:val="standardContextual"/>
              </w:rPr>
              <w:t>Vanwege risicoafwegingen voor Beschikbaarheid van beheer en de Beveiliging van beheertoegang van on-</w:t>
            </w:r>
            <w:proofErr w:type="spellStart"/>
            <w:r w:rsidRPr="008103DA">
              <w:rPr>
                <w:rFonts w:ascii="RijksoverheidSansHeading" w:hAnsi="RijksoverheidSansHeading" w:cs="Calibri"/>
                <w:sz w:val="18"/>
                <w14:ligatures w14:val="standardContextual"/>
              </w:rPr>
              <w:t>premise</w:t>
            </w:r>
            <w:proofErr w:type="spellEnd"/>
            <w:r w:rsidRPr="008103DA">
              <w:rPr>
                <w:rFonts w:ascii="RijksoverheidSansHeading" w:hAnsi="RijksoverheidSansHeading" w:cs="Calibri"/>
                <w:sz w:val="18"/>
                <w14:ligatures w14:val="standardContextual"/>
              </w:rPr>
              <w:t xml:space="preserve"> infrastructuur </w:t>
            </w:r>
            <w:r w:rsidRPr="008103DA">
              <w:rPr>
                <w:rFonts w:ascii="RijksoverheidSansHeading" w:hAnsi="RijksoverheidSansHeading"/>
                <w:sz w:val="18"/>
              </w:rPr>
              <w:t>moet deze centrale beheerserver, of -toepassing, in z'n geheel on-</w:t>
            </w:r>
            <w:proofErr w:type="spellStart"/>
            <w:r w:rsidRPr="008103DA">
              <w:rPr>
                <w:rFonts w:ascii="RijksoverheidSansHeading" w:hAnsi="RijksoverheidSansHeading"/>
                <w:sz w:val="18"/>
              </w:rPr>
              <w:t>premises</w:t>
            </w:r>
            <w:proofErr w:type="spellEnd"/>
            <w:r w:rsidRPr="008103DA">
              <w:rPr>
                <w:rFonts w:ascii="RijksoverheidSansHeading" w:hAnsi="RijksoverheidSansHeading"/>
                <w:sz w:val="18"/>
              </w:rPr>
              <w:t xml:space="preserve"> functioneren. </w:t>
            </w:r>
          </w:p>
          <w:p w14:paraId="229290C0" w14:textId="77777777" w:rsidR="00265EB6" w:rsidRPr="008103DA" w:rsidRDefault="00265EB6" w:rsidP="00265EB6">
            <w:pPr>
              <w:pStyle w:val="Standaardrijksstijl"/>
              <w:rPr>
                <w:rStyle w:val="cf01"/>
                <w:rFonts w:ascii="RijksoverheidSansHeading" w:hAnsi="RijksoverheidSansHeading"/>
              </w:rPr>
            </w:pPr>
            <w:r w:rsidRPr="008103DA">
              <w:rPr>
                <w:rStyle w:val="cf01"/>
                <w:rFonts w:ascii="RijksoverheidSansHeading" w:hAnsi="RijksoverheidSansHeading"/>
              </w:rPr>
              <w:t>De Beheeromgeving bevat o.a. de volgende functionaliteiten:</w:t>
            </w:r>
          </w:p>
          <w:p w14:paraId="6BC7E4DF"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Op consistente wijze uitrollen van configuraties(templating);</w:t>
            </w:r>
          </w:p>
          <w:p w14:paraId="6EA43805"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Het op consistente wijze toevoegen en verwijderen van delen van de configuratie;</w:t>
            </w:r>
          </w:p>
          <w:p w14:paraId="2D05FF25"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Versiebeheer van configuraties;</w:t>
            </w:r>
          </w:p>
          <w:p w14:paraId="5A19F480"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RBAC Toegang tot de beheeromgeving;</w:t>
            </w:r>
          </w:p>
          <w:p w14:paraId="30C5A5F9"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Compliance controle;</w:t>
            </w:r>
          </w:p>
          <w:p w14:paraId="297D0246"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Inzicht in control- en </w:t>
            </w:r>
            <w:proofErr w:type="spellStart"/>
            <w:r w:rsidRPr="008103DA">
              <w:rPr>
                <w:rFonts w:ascii="RijksoverheidSansHeading" w:hAnsi="RijksoverheidSansHeading"/>
                <w:sz w:val="18"/>
              </w:rPr>
              <w:t>dataplane</w:t>
            </w:r>
            <w:proofErr w:type="spellEnd"/>
            <w:r w:rsidRPr="008103DA">
              <w:rPr>
                <w:rFonts w:ascii="RijksoverheidSansHeading" w:hAnsi="RijksoverheidSansHeading"/>
                <w:sz w:val="18"/>
              </w:rPr>
              <w:t xml:space="preserve"> van de omgeving via o.a. streaming </w:t>
            </w:r>
            <w:proofErr w:type="spellStart"/>
            <w:r w:rsidRPr="008103DA">
              <w:rPr>
                <w:rFonts w:ascii="RijksoverheidSansHeading" w:hAnsi="RijksoverheidSansHeading"/>
                <w:sz w:val="18"/>
              </w:rPr>
              <w:t>telemetry</w:t>
            </w:r>
            <w:proofErr w:type="spellEnd"/>
            <w:r w:rsidRPr="008103DA">
              <w:rPr>
                <w:rFonts w:ascii="RijksoverheidSansHeading" w:hAnsi="RijksoverheidSansHeading"/>
                <w:sz w:val="18"/>
              </w:rPr>
              <w:t>;</w:t>
            </w:r>
          </w:p>
          <w:p w14:paraId="3BCCEF7A"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Inzicht in IP flow informatie op basis van bijvoorbeeld IPFIX;</w:t>
            </w:r>
          </w:p>
          <w:p w14:paraId="400BF011" w14:textId="77777777" w:rsidR="00265EB6" w:rsidRPr="008103DA" w:rsidRDefault="00265EB6" w:rsidP="00265EB6">
            <w:pPr>
              <w:pStyle w:val="Standaardrijksstijl"/>
              <w:numPr>
                <w:ilvl w:val="0"/>
                <w:numId w:val="16"/>
              </w:numPr>
              <w:spacing w:after="60"/>
              <w:ind w:left="454" w:hanging="284"/>
              <w:rPr>
                <w:rFonts w:ascii="RijksoverheidSansHeading" w:hAnsi="RijksoverheidSansHeading"/>
                <w:sz w:val="18"/>
              </w:rPr>
            </w:pPr>
            <w:proofErr w:type="spellStart"/>
            <w:r w:rsidRPr="008103DA">
              <w:rPr>
                <w:rFonts w:ascii="RijksoverheidSansHeading" w:hAnsi="RijksoverheidSansHeading"/>
                <w:sz w:val="18"/>
              </w:rPr>
              <w:t>Capacity</w:t>
            </w:r>
            <w:proofErr w:type="spellEnd"/>
            <w:r w:rsidRPr="008103DA">
              <w:rPr>
                <w:rFonts w:ascii="RijksoverheidSansHeading" w:hAnsi="RijksoverheidSansHeading"/>
                <w:sz w:val="18"/>
              </w:rPr>
              <w:t xml:space="preserve"> monitoring.</w:t>
            </w:r>
          </w:p>
          <w:p w14:paraId="344C2109" w14:textId="2505805D"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C33DA"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E2D60" w14:textId="143FA672"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6B17DD5E"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5398C" w14:textId="69A6115B"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56905"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 xml:space="preserve">De in de Oplossing aangeboden netwerkcomponenten zijn door middel van streaming </w:t>
            </w:r>
            <w:proofErr w:type="spellStart"/>
            <w:r w:rsidRPr="008103DA">
              <w:rPr>
                <w:rFonts w:ascii="RijksoverheidSansHeading" w:hAnsi="RijksoverheidSansHeading"/>
                <w:sz w:val="18"/>
              </w:rPr>
              <w:t>telemetry</w:t>
            </w:r>
            <w:proofErr w:type="spellEnd"/>
            <w:r w:rsidRPr="008103DA">
              <w:rPr>
                <w:rFonts w:ascii="RijksoverheidSansHeading" w:hAnsi="RijksoverheidSansHeading"/>
                <w:sz w:val="18"/>
              </w:rPr>
              <w:t xml:space="preserve"> te monitoren. Denk hierbij ook aan flow gebaseerde </w:t>
            </w:r>
            <w:proofErr w:type="spellStart"/>
            <w:r w:rsidRPr="008103DA">
              <w:rPr>
                <w:rFonts w:ascii="RijksoverheidSansHeading" w:hAnsi="RijksoverheidSansHeading"/>
                <w:sz w:val="18"/>
              </w:rPr>
              <w:t>telemetry</w:t>
            </w:r>
            <w:proofErr w:type="spellEnd"/>
            <w:r w:rsidRPr="008103DA">
              <w:rPr>
                <w:rFonts w:ascii="RijksoverheidSansHeading" w:hAnsi="RijksoverheidSansHeading"/>
                <w:sz w:val="18"/>
              </w:rPr>
              <w:t xml:space="preserve"> op basis van bijvoorbeeld IPFIX. Deze data kan worden geaggregeerd naar de in Gunningseis 66 omschreven beheerserver.</w:t>
            </w:r>
          </w:p>
          <w:p w14:paraId="1BAD8D13" w14:textId="756AE47E"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9C3E1"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C6E7F" w14:textId="68E110E5"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2E51F11F"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45A2F" w14:textId="24CF6D0C"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A9650"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De in de Oplossing aangeboden netwerkcomponenten zijn door middel van een API volledig te configureren met gebruik van Open standaarden.</w:t>
            </w:r>
          </w:p>
          <w:p w14:paraId="0F547A72" w14:textId="1EC553A1"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A11D3"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A9E26" w14:textId="1D5204D9"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1508026B"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BF985" w14:textId="78802349"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FE29F"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De Oplossing wordt volcontinu gemonitord en excepties worden gelogd. De logregel bevat minimaal:</w:t>
            </w:r>
          </w:p>
          <w:p w14:paraId="5135CEF1"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Datum en tijd;</w:t>
            </w:r>
          </w:p>
          <w:p w14:paraId="1850E3F2"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IP-adres of hostnaam van het device dat de informatie logt;</w:t>
            </w:r>
          </w:p>
          <w:p w14:paraId="72458012"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IP-adres van het remote systeem (indien met een ander systeem wordt gecommuniceerd);</w:t>
            </w:r>
          </w:p>
          <w:p w14:paraId="6F4F257A"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identificatie van de Gebruiker of het proces;</w:t>
            </w:r>
          </w:p>
          <w:p w14:paraId="4A5DABBC"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Beschrijving van de activiteit of gebeurtenis;</w:t>
            </w:r>
          </w:p>
          <w:p w14:paraId="0692333A" w14:textId="77777777" w:rsidR="00265EB6" w:rsidRPr="008103DA" w:rsidRDefault="00265EB6" w:rsidP="00265EB6">
            <w:pPr>
              <w:pStyle w:val="Standaardrijksstijl"/>
              <w:numPr>
                <w:ilvl w:val="0"/>
                <w:numId w:val="16"/>
              </w:numPr>
              <w:spacing w:after="60"/>
              <w:ind w:left="454" w:hanging="284"/>
              <w:rPr>
                <w:rFonts w:ascii="RijksoverheidSansHeading" w:hAnsi="RijksoverheidSansHeading"/>
                <w:sz w:val="18"/>
              </w:rPr>
            </w:pPr>
            <w:r w:rsidRPr="008103DA">
              <w:rPr>
                <w:rFonts w:ascii="RijksoverheidSansHeading" w:hAnsi="RijksoverheidSansHeading"/>
                <w:sz w:val="18"/>
              </w:rPr>
              <w:t>Het resultaat van de activiteit of gebeurtenis.</w:t>
            </w:r>
          </w:p>
          <w:p w14:paraId="31C3E913"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Gebeurtenissen die gelogd moeten worden:</w:t>
            </w:r>
          </w:p>
          <w:p w14:paraId="43D14FCD"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Authenticatie/Autorisatie pogingen, inloggen en uitloggen;</w:t>
            </w:r>
          </w:p>
          <w:p w14:paraId="4FEF3367"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Acties die betrekking hebben op gebruikersprofielen, bestanden en databases of systeemservices;</w:t>
            </w:r>
          </w:p>
          <w:p w14:paraId="2693DEA5"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Transacties tussen systemen;</w:t>
            </w:r>
          </w:p>
          <w:p w14:paraId="11D12CD2"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Activatie en/of de-</w:t>
            </w:r>
            <w:proofErr w:type="spellStart"/>
            <w:r w:rsidRPr="008103DA">
              <w:rPr>
                <w:rFonts w:ascii="RijksoverheidSansHeading" w:hAnsi="RijksoverheidSansHeading"/>
                <w:sz w:val="18"/>
              </w:rPr>
              <w:t>active</w:t>
            </w:r>
            <w:proofErr w:type="spellEnd"/>
            <w:r w:rsidRPr="008103DA">
              <w:rPr>
                <w:rFonts w:ascii="RijksoverheidSansHeading" w:hAnsi="RijksoverheidSansHeading"/>
                <w:sz w:val="18"/>
              </w:rPr>
              <w:t xml:space="preserve"> van beveiligingsfunctionaliteit;</w:t>
            </w:r>
          </w:p>
          <w:p w14:paraId="20B135B4"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lastRenderedPageBreak/>
              <w:t>Niet gespecificeerd gedrag van systemen en applicaties (uitzonderingen, fouten en storingen);</w:t>
            </w:r>
          </w:p>
          <w:p w14:paraId="496603D2" w14:textId="77777777" w:rsidR="00265EB6" w:rsidRPr="008103DA" w:rsidRDefault="00265EB6" w:rsidP="00265EB6">
            <w:pPr>
              <w:pStyle w:val="Standaardrijksstijl"/>
              <w:numPr>
                <w:ilvl w:val="0"/>
                <w:numId w:val="16"/>
              </w:numPr>
              <w:spacing w:after="60"/>
              <w:ind w:left="454" w:hanging="284"/>
              <w:rPr>
                <w:rFonts w:ascii="RijksoverheidSansHeading" w:hAnsi="RijksoverheidSansHeading"/>
                <w:sz w:val="18"/>
              </w:rPr>
            </w:pPr>
            <w:r w:rsidRPr="008103DA">
              <w:rPr>
                <w:rFonts w:ascii="RijksoverheidSansHeading" w:hAnsi="RijksoverheidSansHeading"/>
                <w:sz w:val="18"/>
              </w:rPr>
              <w:t>Beveiligingsincidenten.</w:t>
            </w:r>
          </w:p>
          <w:p w14:paraId="69AD696D"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 xml:space="preserve">Verder geldt voor de </w:t>
            </w:r>
            <w:proofErr w:type="spellStart"/>
            <w:r w:rsidRPr="008103DA">
              <w:rPr>
                <w:rFonts w:ascii="RijksoverheidSansHeading" w:hAnsi="RijksoverheidSansHeading"/>
                <w:sz w:val="18"/>
              </w:rPr>
              <w:t>logging</w:t>
            </w:r>
            <w:proofErr w:type="spellEnd"/>
            <w:r w:rsidRPr="008103DA">
              <w:rPr>
                <w:rFonts w:ascii="RijksoverheidSansHeading" w:hAnsi="RijksoverheidSansHeading"/>
                <w:sz w:val="18"/>
              </w:rPr>
              <w:t>:</w:t>
            </w:r>
          </w:p>
          <w:p w14:paraId="3CB26825"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Logbestanden zijn beveiligd tegen ongeautoriseerde toegang/wijziging;</w:t>
            </w:r>
          </w:p>
          <w:p w14:paraId="23521C59" w14:textId="534E2CF3"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Logregels bevatten geen informatie waarmee de Beveiliging van de Oplossing </w:t>
            </w:r>
            <w:r w:rsidR="000649D8" w:rsidRPr="008103DA">
              <w:rPr>
                <w:rFonts w:ascii="RijksoverheidSansHeading" w:hAnsi="RijksoverheidSansHeading"/>
                <w:sz w:val="18"/>
              </w:rPr>
              <w:t>gecompromitteerd</w:t>
            </w:r>
            <w:r w:rsidRPr="008103DA">
              <w:rPr>
                <w:rFonts w:ascii="RijksoverheidSansHeading" w:hAnsi="RijksoverheidSansHeading"/>
                <w:sz w:val="18"/>
              </w:rPr>
              <w:t xml:space="preserve"> kan worden; </w:t>
            </w:r>
          </w:p>
          <w:p w14:paraId="2016520F" w14:textId="77777777" w:rsidR="00265EB6" w:rsidRPr="008103DA" w:rsidRDefault="00265EB6" w:rsidP="00265EB6">
            <w:pPr>
              <w:pStyle w:val="Standaardrijksstijl"/>
              <w:numPr>
                <w:ilvl w:val="0"/>
                <w:numId w:val="16"/>
              </w:numPr>
              <w:spacing w:after="60"/>
              <w:ind w:left="454" w:hanging="284"/>
              <w:rPr>
                <w:rFonts w:ascii="RijksoverheidSansHeading" w:hAnsi="RijksoverheidSansHeading"/>
                <w:sz w:val="18"/>
              </w:rPr>
            </w:pPr>
            <w:r w:rsidRPr="008103DA">
              <w:rPr>
                <w:rFonts w:ascii="RijksoverheidSansHeading" w:hAnsi="RijksoverheidSansHeading"/>
                <w:sz w:val="18"/>
              </w:rPr>
              <w:t xml:space="preserve">De logfunctie van de Oplossing kan gekoppeld worden aan de op de centrale logvoorziening van de Opdrachtgever. Op dit moment is dat </w:t>
            </w:r>
            <w:proofErr w:type="spellStart"/>
            <w:r w:rsidRPr="008103DA">
              <w:rPr>
                <w:rFonts w:ascii="RijksoverheidSansHeading" w:hAnsi="RijksoverheidSansHeading"/>
                <w:sz w:val="18"/>
              </w:rPr>
              <w:t>Splunk</w:t>
            </w:r>
            <w:proofErr w:type="spellEnd"/>
            <w:r w:rsidRPr="008103DA">
              <w:rPr>
                <w:rFonts w:ascii="RijksoverheidSansHeading" w:hAnsi="RijksoverheidSansHeading"/>
                <w:sz w:val="18"/>
              </w:rPr>
              <w:t>.</w:t>
            </w:r>
          </w:p>
          <w:p w14:paraId="32C03331" w14:textId="1356C71E"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8AA68"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E15D3" w14:textId="6E90C2A2"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6D76015C"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17046" w14:textId="5049DFDB"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F2BDF"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De in de Oplossing aangeboden netwerkcomponenten beschikken over SNMPv3 (Simple Network Management Protocol versie 3).</w:t>
            </w:r>
          </w:p>
          <w:p w14:paraId="224D307B" w14:textId="6992C055"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9ACB0"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292C9" w14:textId="4287BDD5"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09D990F5"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F062E" w14:textId="3692F269"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2425E"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De in de Oplossing aangeboden netwerkcomponenten zijn door middel van SSH (Secure Shell) te configureren.</w:t>
            </w:r>
          </w:p>
          <w:p w14:paraId="383CF1F2" w14:textId="19B8F3E1"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AA596"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F28B6" w14:textId="6C8A6D51"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3AA4F653"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ABB60" w14:textId="133340F6"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14101" w14:textId="7809A471"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 xml:space="preserve">Toegang tot de Oplossing (inclusief raakvlaksystemen en </w:t>
            </w:r>
            <w:proofErr w:type="spellStart"/>
            <w:r w:rsidRPr="008103DA">
              <w:rPr>
                <w:rFonts w:ascii="RijksoverheidSansHeading" w:hAnsi="RijksoverheidSansHeading"/>
                <w:sz w:val="18"/>
              </w:rPr>
              <w:t>tooling</w:t>
            </w:r>
            <w:proofErr w:type="spellEnd"/>
            <w:r w:rsidRPr="008103DA">
              <w:rPr>
                <w:rFonts w:ascii="RijksoverheidSansHeading" w:hAnsi="RijksoverheidSansHeading"/>
                <w:sz w:val="18"/>
              </w:rPr>
              <w:t xml:space="preserve">) en de Gegevens van de Opdrachtgever gebeurt op basis van de principes </w:t>
            </w:r>
            <w:proofErr w:type="spellStart"/>
            <w:r w:rsidRPr="008103DA">
              <w:rPr>
                <w:rFonts w:ascii="RijksoverheidSansHeading" w:hAnsi="RijksoverheidSansHeading"/>
                <w:sz w:val="18"/>
              </w:rPr>
              <w:t>need-to-know</w:t>
            </w:r>
            <w:proofErr w:type="spellEnd"/>
            <w:r w:rsidRPr="008103DA">
              <w:rPr>
                <w:rFonts w:ascii="RijksoverheidSansHeading" w:hAnsi="RijksoverheidSansHeading"/>
                <w:sz w:val="18"/>
              </w:rPr>
              <w:t xml:space="preserve"> en </w:t>
            </w:r>
            <w:proofErr w:type="spellStart"/>
            <w:r w:rsidRPr="008103DA">
              <w:rPr>
                <w:rFonts w:ascii="RijksoverheidSansHeading" w:hAnsi="RijksoverheidSansHeading"/>
                <w:sz w:val="18"/>
              </w:rPr>
              <w:t>least</w:t>
            </w:r>
            <w:proofErr w:type="spellEnd"/>
            <w:r w:rsidRPr="008103DA">
              <w:rPr>
                <w:rFonts w:ascii="RijksoverheidSansHeading" w:hAnsi="RijksoverheidSansHeading"/>
                <w:sz w:val="18"/>
              </w:rPr>
              <w:t xml:space="preserve"> </w:t>
            </w:r>
            <w:r w:rsidR="000649D8" w:rsidRPr="008103DA">
              <w:rPr>
                <w:rFonts w:ascii="RijksoverheidSansHeading" w:hAnsi="RijksoverheidSansHeading"/>
                <w:sz w:val="18"/>
              </w:rPr>
              <w:t>privilege</w:t>
            </w:r>
            <w:r w:rsidRPr="008103DA">
              <w:rPr>
                <w:rFonts w:ascii="RijksoverheidSansHeading" w:hAnsi="RijksoverheidSansHeading"/>
                <w:sz w:val="18"/>
              </w:rPr>
              <w:t>. De Oplossing heeft de (technische) mogelijkheden om invulling te geven aan deze principes.</w:t>
            </w:r>
          </w:p>
          <w:p w14:paraId="1D1350CE" w14:textId="28577B1D" w:rsidR="00265EB6" w:rsidRPr="008103DA" w:rsidRDefault="00265EB6" w:rsidP="00265EB6">
            <w:pPr>
              <w:pStyle w:val="Standaardrijksstijl"/>
              <w:tabs>
                <w:tab w:val="left" w:pos="4632"/>
              </w:tabs>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FBD4A"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D7A2D" w14:textId="1590AD92"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715A5A48"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AB028" w14:textId="000BEBA8"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B499"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 xml:space="preserve">De in de Oplossing aangeboden netwerkcomponenten beschikken over </w:t>
            </w:r>
            <w:proofErr w:type="spellStart"/>
            <w:r w:rsidRPr="008103DA">
              <w:rPr>
                <w:rFonts w:ascii="RijksoverheidSansHeading" w:hAnsi="RijksoverheidSansHeading"/>
                <w:sz w:val="18"/>
                <w:szCs w:val="18"/>
              </w:rPr>
              <w:t>role-based</w:t>
            </w:r>
            <w:proofErr w:type="spellEnd"/>
            <w:r w:rsidRPr="008103DA">
              <w:rPr>
                <w:rFonts w:ascii="RijksoverheidSansHeading" w:hAnsi="RijksoverheidSansHeading"/>
                <w:sz w:val="18"/>
                <w:szCs w:val="18"/>
              </w:rPr>
              <w:t xml:space="preserve"> access (RBAC), zoals het kunnen beperken van lees- en schrijfrechten voor bepaalde groepen beheerders.</w:t>
            </w:r>
          </w:p>
          <w:p w14:paraId="1494DEDA" w14:textId="549D1338"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60F63"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919A9" w14:textId="6A5F784D"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22DD8BB9"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67FF5" w14:textId="3F652DC6"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F865C" w14:textId="7AB5E223"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 xml:space="preserve">Voor authenticatie sluit de Oplossing aan op het aangegeven authenticatiemechanisme van de Opdrachtgever met </w:t>
            </w:r>
            <w:r w:rsidR="00625FC9" w:rsidRPr="008103DA">
              <w:rPr>
                <w:rFonts w:ascii="RijksoverheidSansHeading" w:hAnsi="RijksoverheidSansHeading"/>
                <w:sz w:val="18"/>
              </w:rPr>
              <w:t>inachtneming</w:t>
            </w:r>
            <w:r w:rsidRPr="008103DA">
              <w:rPr>
                <w:rFonts w:ascii="RijksoverheidSansHeading" w:hAnsi="RijksoverheidSansHeading"/>
                <w:sz w:val="18"/>
              </w:rPr>
              <w:t xml:space="preserve"> van de daarvoor van </w:t>
            </w:r>
            <w:r w:rsidR="00625FC9" w:rsidRPr="008103DA">
              <w:rPr>
                <w:rFonts w:ascii="RijksoverheidSansHeading" w:hAnsi="RijksoverheidSansHeading"/>
                <w:sz w:val="18"/>
              </w:rPr>
              <w:t>toepassing zijnde</w:t>
            </w:r>
            <w:r w:rsidRPr="008103DA">
              <w:rPr>
                <w:rFonts w:ascii="RijksoverheidSansHeading" w:hAnsi="RijksoverheidSansHeading"/>
                <w:sz w:val="18"/>
              </w:rPr>
              <w:t xml:space="preserve"> beveiligingseisen. </w:t>
            </w:r>
          </w:p>
          <w:p w14:paraId="55A7A0F6" w14:textId="44D26AF6"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6D7BC"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EFD05" w14:textId="6B972000"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7EE6EA36"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6090E" w14:textId="55ECD2C3"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79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6378D" w14:textId="7178FD62"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 xml:space="preserve">Een gebruikersidentificatie (gebruikersaccount) is altijd één op één herleidbaar naar een Natuurlijk Persoon of een gedocumenteerd en </w:t>
            </w:r>
            <w:r w:rsidR="00625FC9" w:rsidRPr="008103DA">
              <w:rPr>
                <w:rFonts w:ascii="RijksoverheidSansHeading" w:hAnsi="RijksoverheidSansHeading"/>
                <w:sz w:val="18"/>
              </w:rPr>
              <w:t>geregistreerd</w:t>
            </w:r>
            <w:r w:rsidRPr="008103DA">
              <w:rPr>
                <w:rFonts w:ascii="RijksoverheidSansHeading" w:hAnsi="RijksoverheidSansHeading"/>
                <w:sz w:val="18"/>
              </w:rPr>
              <w:t xml:space="preserve"> systeem account.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DF16B"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35D81" w14:textId="1FB38DC6"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146775C9"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41D56" w14:textId="04AE0849"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84EEE"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 xml:space="preserve">De in de Oplossing aangeboden decentrale netwerkcomponenten ten behoeve van distributie en access beschikken over bijvoorbeeld Zero, </w:t>
            </w:r>
            <w:proofErr w:type="spellStart"/>
            <w:r w:rsidRPr="008103DA">
              <w:rPr>
                <w:rFonts w:ascii="RijksoverheidSansHeading" w:hAnsi="RijksoverheidSansHeading"/>
                <w:sz w:val="18"/>
              </w:rPr>
              <w:t>One</w:t>
            </w:r>
            <w:proofErr w:type="spellEnd"/>
            <w:r w:rsidRPr="008103DA">
              <w:rPr>
                <w:rFonts w:ascii="RijksoverheidSansHeading" w:hAnsi="RijksoverheidSansHeading"/>
                <w:sz w:val="18"/>
              </w:rPr>
              <w:t xml:space="preserve"> of </w:t>
            </w:r>
            <w:proofErr w:type="spellStart"/>
            <w:r w:rsidRPr="008103DA">
              <w:rPr>
                <w:rFonts w:ascii="RijksoverheidSansHeading" w:hAnsi="RijksoverheidSansHeading"/>
                <w:sz w:val="18"/>
              </w:rPr>
              <w:t>Minimal</w:t>
            </w:r>
            <w:proofErr w:type="spellEnd"/>
            <w:r w:rsidRPr="008103DA">
              <w:rPr>
                <w:rFonts w:ascii="RijksoverheidSansHeading" w:hAnsi="RijksoverheidSansHeading"/>
                <w:sz w:val="18"/>
              </w:rPr>
              <w:t xml:space="preserve"> Touch </w:t>
            </w:r>
            <w:proofErr w:type="spellStart"/>
            <w:r w:rsidRPr="008103DA">
              <w:rPr>
                <w:rFonts w:ascii="RijksoverheidSansHeading" w:hAnsi="RijksoverheidSansHeading"/>
                <w:sz w:val="18"/>
              </w:rPr>
              <w:t>Provisioning</w:t>
            </w:r>
            <w:proofErr w:type="spellEnd"/>
            <w:r w:rsidRPr="008103DA">
              <w:rPr>
                <w:rFonts w:ascii="RijksoverheidSansHeading" w:hAnsi="RijksoverheidSansHeading"/>
                <w:sz w:val="18"/>
              </w:rPr>
              <w:t xml:space="preserve"> mogelijkheden. Nieuwe netwerkcomponenten, op een decentrale locatie geplaatst, moeten met fabrieksinstellingen, zonder of met beperkte inspanning van medewerkers, in staat zijn verbinding te maken met de centrale on-</w:t>
            </w:r>
            <w:proofErr w:type="spellStart"/>
            <w:r w:rsidRPr="008103DA">
              <w:rPr>
                <w:rFonts w:ascii="RijksoverheidSansHeading" w:hAnsi="RijksoverheidSansHeading"/>
                <w:sz w:val="18"/>
              </w:rPr>
              <w:t>premises</w:t>
            </w:r>
            <w:proofErr w:type="spellEnd"/>
            <w:r w:rsidRPr="008103DA">
              <w:rPr>
                <w:rFonts w:ascii="RijksoverheidSansHeading" w:hAnsi="RijksoverheidSansHeading"/>
                <w:sz w:val="18"/>
              </w:rPr>
              <w:t xml:space="preserve"> beheertoepassing om zo een werkende configuratie te verkrijgen.</w:t>
            </w:r>
          </w:p>
          <w:p w14:paraId="47D67908" w14:textId="0638C480" w:rsidR="00265EB6" w:rsidRPr="008103DA" w:rsidRDefault="00265EB6" w:rsidP="00265EB6">
            <w:pPr>
              <w:pStyle w:val="Standaardrijksstijl"/>
              <w:tabs>
                <w:tab w:val="left" w:pos="3687"/>
              </w:tabs>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E0D70"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639E3" w14:textId="46529C74"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510DA314"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E5BF6" w14:textId="1678FC73"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79E89"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 xml:space="preserve">De in de Oplossing aangeboden netwerkcomponenten beschikken over </w:t>
            </w:r>
            <w:proofErr w:type="spellStart"/>
            <w:r w:rsidRPr="008103DA">
              <w:rPr>
                <w:rFonts w:ascii="RijksoverheidSansHeading" w:hAnsi="RijksoverheidSansHeading"/>
                <w:sz w:val="18"/>
                <w:szCs w:val="18"/>
              </w:rPr>
              <w:t>subscription</w:t>
            </w:r>
            <w:proofErr w:type="spellEnd"/>
            <w:r w:rsidRPr="008103DA">
              <w:rPr>
                <w:rFonts w:ascii="RijksoverheidSansHeading" w:hAnsi="RijksoverheidSansHeading"/>
                <w:sz w:val="18"/>
                <w:szCs w:val="18"/>
              </w:rPr>
              <w:t xml:space="preserve"> </w:t>
            </w:r>
            <w:proofErr w:type="spellStart"/>
            <w:r w:rsidRPr="008103DA">
              <w:rPr>
                <w:rFonts w:ascii="RijksoverheidSansHeading" w:hAnsi="RijksoverheidSansHeading"/>
                <w:sz w:val="18"/>
                <w:szCs w:val="18"/>
              </w:rPr>
              <w:t>based</w:t>
            </w:r>
            <w:proofErr w:type="spellEnd"/>
            <w:r w:rsidRPr="008103DA">
              <w:rPr>
                <w:rFonts w:ascii="RijksoverheidSansHeading" w:hAnsi="RijksoverheidSansHeading"/>
                <w:sz w:val="18"/>
                <w:szCs w:val="18"/>
              </w:rPr>
              <w:t xml:space="preserve"> streaming </w:t>
            </w:r>
            <w:proofErr w:type="spellStart"/>
            <w:r w:rsidRPr="008103DA">
              <w:rPr>
                <w:rFonts w:ascii="RijksoverheidSansHeading" w:hAnsi="RijksoverheidSansHeading"/>
                <w:sz w:val="18"/>
                <w:szCs w:val="18"/>
              </w:rPr>
              <w:t>telemetry</w:t>
            </w:r>
            <w:proofErr w:type="spellEnd"/>
            <w:r w:rsidRPr="008103DA">
              <w:rPr>
                <w:rFonts w:ascii="RijksoverheidSansHeading" w:hAnsi="RijksoverheidSansHeading"/>
                <w:sz w:val="18"/>
                <w:szCs w:val="18"/>
              </w:rPr>
              <w:t xml:space="preserve"> middels Open standaarden.</w:t>
            </w:r>
          </w:p>
          <w:p w14:paraId="07BAD233" w14:textId="7229A98F"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E9C3C"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C7BFF" w14:textId="6A48D878"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6F3AC368"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60E02" w14:textId="6146809C"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B5002"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 xml:space="preserve">De in de Oplossing aangeboden netwerkcomponenten beschikken allen over de functionaliteit voor het monitoren van dataverkeer van poorten of </w:t>
            </w:r>
            <w:proofErr w:type="spellStart"/>
            <w:r w:rsidRPr="008103DA">
              <w:rPr>
                <w:rFonts w:ascii="RijksoverheidSansHeading" w:hAnsi="RijksoverheidSansHeading"/>
                <w:sz w:val="18"/>
                <w:szCs w:val="18"/>
              </w:rPr>
              <w:t>VLAN's</w:t>
            </w:r>
            <w:proofErr w:type="spellEnd"/>
            <w:r w:rsidRPr="008103DA">
              <w:rPr>
                <w:rFonts w:ascii="RijksoverheidSansHeading" w:hAnsi="RijksoverheidSansHeading"/>
                <w:sz w:val="18"/>
                <w:szCs w:val="18"/>
              </w:rPr>
              <w:t xml:space="preserve">, gefilterd op basis van combinaties van source en/of </w:t>
            </w:r>
            <w:proofErr w:type="spellStart"/>
            <w:r w:rsidRPr="008103DA">
              <w:rPr>
                <w:rFonts w:ascii="RijksoverheidSansHeading" w:hAnsi="RijksoverheidSansHeading"/>
                <w:sz w:val="18"/>
                <w:szCs w:val="18"/>
              </w:rPr>
              <w:t>destination</w:t>
            </w:r>
            <w:proofErr w:type="spellEnd"/>
            <w:r w:rsidRPr="008103DA">
              <w:rPr>
                <w:rFonts w:ascii="RijksoverheidSansHeading" w:hAnsi="RijksoverheidSansHeading"/>
                <w:sz w:val="18"/>
                <w:szCs w:val="18"/>
              </w:rPr>
              <w:t xml:space="preserve"> IP adres en/of poort, en zijn in staat dit te dupliceren en te transporteren over een gerouteerd netwerk naar een centrale locatie voor inspectie.</w:t>
            </w:r>
          </w:p>
          <w:p w14:paraId="1BC4311B" w14:textId="2C29214A" w:rsidR="00265EB6" w:rsidRPr="008103DA" w:rsidRDefault="00265EB6" w:rsidP="00265EB6">
            <w:pPr>
              <w:pStyle w:val="Standaardrijksstijl"/>
              <w:tabs>
                <w:tab w:val="left" w:pos="3898"/>
              </w:tabs>
              <w:rPr>
                <w:rFonts w:ascii="RijksoverheidSansHeading" w:hAnsi="RijksoverheidSansHeading"/>
                <w:sz w:val="18"/>
              </w:rPr>
            </w:pPr>
            <w:r w:rsidRPr="008103DA">
              <w:rPr>
                <w:rFonts w:ascii="RijksoverheidSansHeading" w:hAnsi="RijksoverheidSansHeading"/>
                <w:sz w:val="18"/>
              </w:rPr>
              <w:lastRenderedPageBreak/>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C8C22"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8DE74" w14:textId="07A554A1"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2.7.6.</w:t>
            </w:r>
          </w:p>
        </w:tc>
      </w:tr>
      <w:tr w:rsidR="00265EB6" w:rsidRPr="007777A9" w14:paraId="0C0B7CF5"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7609F" w14:textId="4A0CC838"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E6162"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 xml:space="preserve">De in de Oplossing toegepaste functionaliteiten en software features moeten in gangbare, algemeen beschikbare, </w:t>
            </w:r>
            <w:proofErr w:type="spellStart"/>
            <w:r w:rsidRPr="008103DA">
              <w:rPr>
                <w:rFonts w:ascii="RijksoverheidSansHeading" w:hAnsi="RijksoverheidSansHeading"/>
                <w:sz w:val="18"/>
                <w:szCs w:val="18"/>
              </w:rPr>
              <w:t>stable</w:t>
            </w:r>
            <w:proofErr w:type="spellEnd"/>
            <w:r w:rsidRPr="008103DA">
              <w:rPr>
                <w:rFonts w:ascii="RijksoverheidSansHeading" w:hAnsi="RijksoverheidSansHeading"/>
                <w:sz w:val="18"/>
                <w:szCs w:val="18"/>
              </w:rPr>
              <w:t xml:space="preserve"> releases beschikbaar zijn.</w:t>
            </w:r>
          </w:p>
          <w:p w14:paraId="64F286B5" w14:textId="3CDAAB2B"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6AA84"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85ED9" w14:textId="6F979FD8"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2.7.7.</w:t>
            </w:r>
          </w:p>
        </w:tc>
      </w:tr>
      <w:tr w:rsidR="00265EB6" w:rsidRPr="007777A9" w14:paraId="31372CE0"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5797A" w14:textId="665417DD"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B9D19"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 xml:space="preserve">Alle netwerkcomponenten in de Oplossing die voorzien worden van redundante voedingen, worden redundant over twee spanning feeds aangesloten. </w:t>
            </w:r>
          </w:p>
          <w:p w14:paraId="6806C223"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 xml:space="preserve">In het geval van uitval van één van de twee spanning feeds, moet een component kunnen opstarten en operationeel zijn, inclusief </w:t>
            </w:r>
            <w:proofErr w:type="spellStart"/>
            <w:r w:rsidRPr="008103DA">
              <w:rPr>
                <w:rFonts w:ascii="RijksoverheidSansHeading" w:hAnsi="RijksoverheidSansHeading"/>
                <w:sz w:val="18"/>
                <w:szCs w:val="18"/>
              </w:rPr>
              <w:t>tranceivers</w:t>
            </w:r>
            <w:proofErr w:type="spellEnd"/>
            <w:r w:rsidRPr="008103DA">
              <w:rPr>
                <w:rFonts w:ascii="RijksoverheidSansHeading" w:hAnsi="RijksoverheidSansHeading"/>
                <w:sz w:val="18"/>
                <w:szCs w:val="18"/>
              </w:rPr>
              <w:t xml:space="preserve">, op tenminste één spanning feed. Een eventueel gereserveerd </w:t>
            </w:r>
            <w:proofErr w:type="spellStart"/>
            <w:r w:rsidRPr="008103DA">
              <w:rPr>
                <w:rFonts w:ascii="RijksoverheidSansHeading" w:hAnsi="RijksoverheidSansHeading"/>
                <w:sz w:val="18"/>
                <w:szCs w:val="18"/>
              </w:rPr>
              <w:t>PoE</w:t>
            </w:r>
            <w:proofErr w:type="spellEnd"/>
            <w:r w:rsidRPr="008103DA">
              <w:rPr>
                <w:rFonts w:ascii="RijksoverheidSansHeading" w:hAnsi="RijksoverheidSansHeading"/>
                <w:sz w:val="18"/>
                <w:szCs w:val="18"/>
              </w:rPr>
              <w:t xml:space="preserve"> budget wordt hierbij buiten beschouwing gelaten, daar dit een onredelijke spanningsvraag van één voeding vraagt.</w:t>
            </w:r>
          </w:p>
          <w:p w14:paraId="45D2192F" w14:textId="6652B4DE"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CEE14"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62C1C" w14:textId="193C9BDD"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2.7.8.</w:t>
            </w:r>
          </w:p>
        </w:tc>
      </w:tr>
      <w:tr w:rsidR="00265EB6" w:rsidRPr="007777A9" w14:paraId="3764011F"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16D36" w14:textId="6556301F"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BAFD7"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 xml:space="preserve">De voedingen van alle netwerkcomponenten in de Oplossing zijn modulair en eenvoudig te vervangen. </w:t>
            </w:r>
          </w:p>
          <w:p w14:paraId="1387704F" w14:textId="2F958A1F"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C494F"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547E4" w14:textId="7C8BE27D"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2.7.8.</w:t>
            </w:r>
          </w:p>
        </w:tc>
      </w:tr>
      <w:tr w:rsidR="00265EB6" w:rsidRPr="007777A9" w14:paraId="30C41FF0"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BCF84" w14:textId="0CB4BADC"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ED82A" w14:textId="77777777" w:rsidR="00265EB6" w:rsidRPr="008103DA" w:rsidRDefault="00265EB6" w:rsidP="00265EB6">
            <w:pPr>
              <w:rPr>
                <w:rFonts w:ascii="RijksoverheidSansHeading" w:hAnsi="RijksoverheidSansHeading"/>
                <w:sz w:val="18"/>
                <w:szCs w:val="18"/>
              </w:rPr>
            </w:pPr>
            <w:r w:rsidRPr="008103DA">
              <w:rPr>
                <w:rFonts w:ascii="RijksoverheidSansHeading" w:hAnsi="RijksoverheidSansHeading"/>
                <w:sz w:val="18"/>
                <w:szCs w:val="18"/>
              </w:rPr>
              <w:t>De Oplossing moet zonder additionele investering (dus inclusief bijgeleverde bevestigingsmaterialen ) in standaard 19”racks (minimaal b x d – 60 cm x 80 cm) opgehangen kunnen worden.</w:t>
            </w:r>
          </w:p>
          <w:p w14:paraId="18A4B8D9" w14:textId="11F7C244" w:rsidR="00265EB6" w:rsidRPr="008103DA" w:rsidRDefault="00265EB6" w:rsidP="00265EB6">
            <w:pPr>
              <w:pStyle w:val="Standaardrijksstijl"/>
              <w:tabs>
                <w:tab w:val="left" w:pos="1431"/>
              </w:tabs>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411A9"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6360A" w14:textId="5AFEA40E"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2.7.8.</w:t>
            </w:r>
          </w:p>
        </w:tc>
      </w:tr>
      <w:tr w:rsidR="00265EB6" w:rsidRPr="007777A9" w14:paraId="045D33A9"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9FFCB" w14:textId="71192F08"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A94DC" w14:textId="77777777" w:rsidR="00265EB6" w:rsidRPr="008103DA" w:rsidRDefault="00265EB6" w:rsidP="00265EB6">
            <w:pPr>
              <w:pStyle w:val="Standaardrijksstijl"/>
              <w:autoSpaceDE/>
              <w:autoSpaceDN/>
              <w:adjustRightInd/>
              <w:rPr>
                <w:rFonts w:ascii="RijksoverheidSansHeading" w:hAnsi="RijksoverheidSansHeading"/>
                <w:sz w:val="18"/>
              </w:rPr>
            </w:pPr>
            <w:r w:rsidRPr="008103DA">
              <w:rPr>
                <w:rFonts w:ascii="RijksoverheidSansHeading" w:hAnsi="RijksoverheidSansHeading"/>
                <w:sz w:val="18"/>
              </w:rPr>
              <w:t>Met betrekking tot Beschikbaarheid op de decentrale locaties geldt voor alle daar aanwezige functies:</w:t>
            </w:r>
          </w:p>
          <w:p w14:paraId="52AD832E"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componenten t.b.v. de decentrale WAN koppeling worden alleen dubbel uitgevoerd als er een dubbele WAN ontsluiting is of als behoefte is aan een stand-by WAN component;</w:t>
            </w:r>
          </w:p>
          <w:p w14:paraId="658E4B95"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componenten t.b.v. de distributie laag zijn altijd dubbel uitgevoerd;</w:t>
            </w:r>
          </w:p>
          <w:p w14:paraId="1EF68519" w14:textId="77777777" w:rsidR="00265EB6" w:rsidRPr="008103DA" w:rsidRDefault="00265EB6" w:rsidP="00265E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componenten t.b.v. de LAN access laag zijn altijd, per SER, in een redundante opstelling geplaatst bestaande uit minimaal twee componenten;</w:t>
            </w:r>
          </w:p>
          <w:p w14:paraId="725CCE1F" w14:textId="77777777" w:rsidR="00265EB6" w:rsidRPr="008103DA" w:rsidRDefault="00265EB6" w:rsidP="00265EB6">
            <w:pPr>
              <w:pStyle w:val="Standaardrijksstijl"/>
              <w:numPr>
                <w:ilvl w:val="0"/>
                <w:numId w:val="16"/>
              </w:numPr>
              <w:spacing w:after="60"/>
              <w:ind w:left="454" w:hanging="284"/>
              <w:rPr>
                <w:rFonts w:ascii="RijksoverheidSansHeading" w:hAnsi="RijksoverheidSansHeading"/>
                <w:sz w:val="18"/>
              </w:rPr>
            </w:pPr>
            <w:r w:rsidRPr="008103DA">
              <w:rPr>
                <w:rFonts w:ascii="RijksoverheidSansHeading" w:hAnsi="RijksoverheidSansHeading"/>
                <w:sz w:val="18"/>
              </w:rPr>
              <w:t>De onderlinge koppelingen tussen de componenten zijn altijd minimaal dubbel uitgevoerd.</w:t>
            </w:r>
          </w:p>
          <w:p w14:paraId="6D5C6462" w14:textId="77777777"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Als bijvoorbeeld de WAN en Distributie functies worden samengevoegd (</w:t>
            </w:r>
            <w:proofErr w:type="spellStart"/>
            <w:r w:rsidRPr="008103DA">
              <w:rPr>
                <w:rFonts w:ascii="RijksoverheidSansHeading" w:hAnsi="RijksoverheidSansHeading"/>
                <w:sz w:val="18"/>
              </w:rPr>
              <w:t>collapsed</w:t>
            </w:r>
            <w:proofErr w:type="spellEnd"/>
            <w:r w:rsidRPr="008103DA">
              <w:rPr>
                <w:rFonts w:ascii="RijksoverheidSansHeading" w:hAnsi="RijksoverheidSansHeading"/>
                <w:sz w:val="18"/>
              </w:rPr>
              <w:t>), dan dient dit component altijd redundant te worden uitgevoerd aangezien de distributie laag altijd redundant moet zijn.</w:t>
            </w:r>
          </w:p>
          <w:p w14:paraId="6DA70521" w14:textId="0C83FDD0"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Dit is in ieder geval onderdeel van de Gunningstest (paragraaf 6.1. Beschrijvend document).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CC2E4"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D8111" w14:textId="289AAFBE"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2.7.9.</w:t>
            </w:r>
          </w:p>
        </w:tc>
      </w:tr>
      <w:tr w:rsidR="00265EB6" w:rsidRPr="007777A9" w14:paraId="7BBE5BE2"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37CA4" w14:textId="7F1F3F1B"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88</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1536D" w14:textId="51ACD2DD"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lang w:eastAsia="en-GB"/>
              </w:rPr>
              <w:t>De Inschrijver committeert zich aan de inhoud van de in paragraaf 3.3. beschreven Opdrachtgever Audit protocol en bijbehorende voorwaarden. Indien voldaan wordt aan het Audit protocol, zal de Opdrachtgever het Audit verzoek in behandeling nemen.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A711D"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22A52" w14:textId="7B72265F"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3.3.1.</w:t>
            </w:r>
          </w:p>
        </w:tc>
      </w:tr>
      <w:tr w:rsidR="00265EB6" w:rsidRPr="007777A9" w14:paraId="6FC24D37"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7F3F9" w14:textId="5ACFCF4D"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89</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76F80" w14:textId="6964983D"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lang w:eastAsia="en-GB"/>
              </w:rPr>
              <w:t>Inschrijver gaat akkoord met de concept Overeenkomst met inbegrip van de eventuele per Nota van Inlichtingen kenbaar gemaakte wijzigingen zoals genoemd in deze paragraaf.</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D4563"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29CB3" w14:textId="77777777"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 xml:space="preserve">Bijlage A, </w:t>
            </w:r>
          </w:p>
          <w:p w14:paraId="009BB02D" w14:textId="7AC41CD2"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H. 6.</w:t>
            </w:r>
          </w:p>
        </w:tc>
      </w:tr>
      <w:tr w:rsidR="00265EB6" w:rsidRPr="007777A9" w14:paraId="5DEC2980"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930E5" w14:textId="1A87D62E"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90</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56E39" w14:textId="62E287AA"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lang w:eastAsia="en-GB"/>
              </w:rPr>
              <w:t>Eventuele valutarisico’s zijn volledig voor rekening van Opdrachtnemer en worden geacht in de geoffreerde Prijzen te zijn verwerkt. Opdrachtnemer vermeldt de geldende koers met datum en bron.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260EA"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CD38A" w14:textId="3C06C0F0"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7.1.</w:t>
            </w:r>
          </w:p>
        </w:tc>
      </w:tr>
      <w:tr w:rsidR="00265EB6" w:rsidRPr="007777A9" w14:paraId="470CE732"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E4095" w14:textId="77777777"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91</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087BF" w14:textId="2DF24185"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Alle geldbedragen in de Inschrijving zijn in Euro’s en exclusief omzetbelasting (BTW) vermeld.</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46847"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146FB" w14:textId="0B7FE84C"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7.1.</w:t>
            </w:r>
          </w:p>
        </w:tc>
      </w:tr>
      <w:tr w:rsidR="00265EB6" w:rsidRPr="007777A9" w14:paraId="0025F7DA"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E451A" w14:textId="68742987"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92</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DCB6B" w14:textId="7328B1F1"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Inschrijver dient een betalingstermijn van 30 dagen na ontvangst van de factuur te accepteren.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17A99"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9184C" w14:textId="6257066D"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7.3.</w:t>
            </w:r>
          </w:p>
        </w:tc>
      </w:tr>
      <w:tr w:rsidR="00265EB6" w:rsidRPr="007777A9" w14:paraId="29826C7C"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20A4F" w14:textId="3E41E6A4"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93</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267AC" w14:textId="24C93B03"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rPr>
              <w:t>Inschrijver levert bij Inschrijving een (concept) Implementatieplan op, conform het gestelde in hoofdstuk 9.</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FF3B9"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5C991" w14:textId="6DA61022"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9.6.</w:t>
            </w:r>
          </w:p>
        </w:tc>
      </w:tr>
      <w:tr w:rsidR="00265EB6" w:rsidRPr="007777A9" w14:paraId="17A5F171"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89C5A" w14:textId="2832AC43"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lastRenderedPageBreak/>
              <w:t>GUE 94</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2F13B" w14:textId="7ED67093"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lang w:eastAsia="en-GB"/>
              </w:rPr>
              <w:t>Inschrijver gaat akkoord met het op Marktconformiteit laten toetsen van Offertes door een derde, door de Opdrachtgever aan te wijzen, partij.</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D1151"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E22B2" w14:textId="43C033FB"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10.1.2.</w:t>
            </w:r>
          </w:p>
        </w:tc>
      </w:tr>
      <w:tr w:rsidR="00265EB6" w:rsidRPr="007777A9" w14:paraId="55C09949"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C294E" w14:textId="20A933F0"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95</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98A73" w14:textId="39CD6419" w:rsidR="00265EB6" w:rsidRPr="008103DA" w:rsidRDefault="00265EB6" w:rsidP="00265EB6">
            <w:pPr>
              <w:pStyle w:val="Standaardrijksstijl"/>
              <w:rPr>
                <w:rFonts w:ascii="RijksoverheidSansHeading" w:hAnsi="RijksoverheidSansHeading"/>
                <w:sz w:val="18"/>
              </w:rPr>
            </w:pPr>
            <w:r w:rsidRPr="008103DA">
              <w:rPr>
                <w:rFonts w:ascii="RijksoverheidSansHeading" w:eastAsia="Verdana" w:hAnsi="RijksoverheidSansHeading" w:cs="Verdana"/>
                <w:sz w:val="18"/>
              </w:rPr>
              <w:t>Opdrachtnemer gaat akkoord met het delen van informatie over Prijzen van Opdrachtnemer door Opdrachtgever met andere onderdelen van de Staat.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133F1"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2A068" w14:textId="710A0AD0"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10.1.2.</w:t>
            </w:r>
          </w:p>
        </w:tc>
      </w:tr>
      <w:tr w:rsidR="00265EB6" w:rsidRPr="007777A9" w14:paraId="22B36623" w14:textId="77777777" w:rsidTr="00A209AB">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567C0" w14:textId="30431F95"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96</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96A54" w14:textId="77777777" w:rsidR="00265EB6" w:rsidRPr="008103DA" w:rsidRDefault="00265EB6" w:rsidP="00265EB6">
            <w:pPr>
              <w:autoSpaceDE w:val="0"/>
              <w:adjustRightInd w:val="0"/>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Inschrijver conformeert zich aan de gestelde Service Levels in paragraaf 10.2.1. van Bijlage A ‘Specificatie van de opdracht’.</w:t>
            </w:r>
          </w:p>
          <w:p w14:paraId="282A0F9C" w14:textId="28F0D655"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lang w:eastAsia="en-GB"/>
              </w:rPr>
              <w:t>Inschrijver levert bij Inschrijving, op basis van de in paragraaf 10.2.1. van Bijlage A - ‘Specificatie van de opdracht’ gespecificeerde Service Levels, een SLA op. De SLA beschrijft in elk geval de wijze waarop door Opdrachtnemer invulling wordt gegeven aan derdelijns Onderhoud en Support. Het uitgangspunt is dat Opdrachtnemer zich hierbij conformeert aan de in Bijlage 1 - ‘Begrippenlijst’ gehanteerde begrippen. Indien hiervan wordt afgeweken, zullen de afwijkende begrippen gedefinieerd worden in de SLA.</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5ABDC"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F0F1C" w14:textId="7D16108C"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w:t>
            </w:r>
          </w:p>
        </w:tc>
      </w:tr>
      <w:tr w:rsidR="00265EB6" w:rsidRPr="007777A9" w14:paraId="04F78500" w14:textId="77777777" w:rsidTr="0084697C">
        <w:trPr>
          <w:trHeight w:val="340"/>
        </w:trPr>
        <w:tc>
          <w:tcPr>
            <w:tcW w:w="8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6A16F" w14:textId="65AB3319"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GUE 97</w:t>
            </w:r>
          </w:p>
        </w:tc>
        <w:tc>
          <w:tcPr>
            <w:tcW w:w="6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BEBAD" w14:textId="7C07AEF0" w:rsidR="00265EB6" w:rsidRPr="008103DA" w:rsidRDefault="00265EB6" w:rsidP="00265EB6">
            <w:pPr>
              <w:pStyle w:val="Standaardrijksstijl"/>
              <w:rPr>
                <w:rFonts w:ascii="RijksoverheidSansHeading" w:hAnsi="RijksoverheidSansHeading"/>
                <w:sz w:val="18"/>
              </w:rPr>
            </w:pPr>
            <w:r w:rsidRPr="008103DA">
              <w:rPr>
                <w:rFonts w:ascii="RijksoverheidSansHeading" w:hAnsi="RijksoverheidSansHeading"/>
                <w:sz w:val="18"/>
                <w:lang w:eastAsia="en-GB"/>
              </w:rPr>
              <w:t>Inschrijver conformeert zich aan bovenstaande voorwaarden indien gebruik gemaakt wordt van Remote support.</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D2935" w14:textId="77777777" w:rsidR="00265EB6" w:rsidRPr="008103DA" w:rsidRDefault="00265EB6" w:rsidP="00265EB6">
            <w:pPr>
              <w:pStyle w:val="INKStandaard"/>
              <w:rPr>
                <w:rFonts w:ascii="RijksoverheidSansHeading" w:hAnsi="RijksoverheidSansHeading"/>
                <w:sz w:val="18"/>
                <w:szCs w:val="18"/>
                <w:lang w:eastAsia="nl-NL"/>
              </w:rPr>
            </w:pPr>
          </w:p>
        </w:tc>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2BC89" w14:textId="1312C63F" w:rsidR="00265EB6" w:rsidRPr="008103DA" w:rsidRDefault="00265EB6" w:rsidP="00265E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10.2.2.</w:t>
            </w:r>
          </w:p>
        </w:tc>
      </w:tr>
    </w:tbl>
    <w:p w14:paraId="7B41E574" w14:textId="2A0C8A0E" w:rsidR="007D4721" w:rsidRPr="007777A9" w:rsidRDefault="007D4721">
      <w:pPr>
        <w:pStyle w:val="INKStandaard"/>
        <w:rPr>
          <w:rFonts w:ascii="RijksoverheidSansHeading" w:hAnsi="RijksoverheidSansHeading"/>
        </w:rPr>
      </w:pPr>
    </w:p>
    <w:p w14:paraId="3E18F8C1" w14:textId="5F0BCA65" w:rsidR="007D4721" w:rsidRPr="007777A9" w:rsidRDefault="007D4721">
      <w:pPr>
        <w:pStyle w:val="INKStandaard"/>
        <w:rPr>
          <w:rFonts w:ascii="RijksoverheidSansHeading" w:hAnsi="RijksoverheidSansHeading"/>
        </w:rPr>
      </w:pPr>
    </w:p>
    <w:p w14:paraId="62606D11" w14:textId="2844FFFE" w:rsidR="007D4721" w:rsidRPr="007777A9" w:rsidRDefault="007D4721">
      <w:pPr>
        <w:pStyle w:val="INKStandaard"/>
        <w:rPr>
          <w:rFonts w:ascii="RijksoverheidSansHeading" w:hAnsi="RijksoverheidSansHeading"/>
        </w:rPr>
      </w:pPr>
    </w:p>
    <w:p w14:paraId="7A1D6C71" w14:textId="55D61B98" w:rsidR="007D4721" w:rsidRPr="007777A9" w:rsidRDefault="007D4721">
      <w:pPr>
        <w:pStyle w:val="INKStandaard"/>
        <w:rPr>
          <w:rFonts w:ascii="RijksoverheidSansHeading" w:hAnsi="RijksoverheidSansHeading"/>
        </w:rPr>
      </w:pPr>
    </w:p>
    <w:p w14:paraId="11ED6978" w14:textId="5BF3CC80" w:rsidR="007D4721" w:rsidRPr="007777A9" w:rsidRDefault="007D4721">
      <w:pPr>
        <w:pStyle w:val="INKStandaard"/>
        <w:rPr>
          <w:rFonts w:ascii="RijksoverheidSansHeading" w:hAnsi="RijksoverheidSansHeading"/>
        </w:rPr>
      </w:pPr>
    </w:p>
    <w:p w14:paraId="32F93546" w14:textId="1D7D920D" w:rsidR="007D4721" w:rsidRPr="007777A9" w:rsidRDefault="007D4721">
      <w:pPr>
        <w:pStyle w:val="INKStandaard"/>
        <w:rPr>
          <w:rFonts w:ascii="RijksoverheidSansHeading" w:hAnsi="RijksoverheidSansHeading"/>
        </w:rPr>
      </w:pPr>
    </w:p>
    <w:p w14:paraId="7558CB78" w14:textId="6A82B71F" w:rsidR="007D4721" w:rsidRPr="007777A9" w:rsidRDefault="007D4721">
      <w:pPr>
        <w:pStyle w:val="INKStandaard"/>
        <w:rPr>
          <w:rFonts w:ascii="RijksoverheidSansHeading" w:hAnsi="RijksoverheidSansHeading"/>
        </w:rPr>
      </w:pPr>
    </w:p>
    <w:p w14:paraId="33B81C45" w14:textId="39214E25" w:rsidR="007D4721" w:rsidRPr="007777A9" w:rsidRDefault="007D4721">
      <w:pPr>
        <w:pStyle w:val="INKStandaard"/>
        <w:rPr>
          <w:rFonts w:ascii="RijksoverheidSansHeading" w:hAnsi="RijksoverheidSansHeading"/>
        </w:rPr>
      </w:pPr>
    </w:p>
    <w:p w14:paraId="4DBFBB6E" w14:textId="77777777" w:rsidR="007D4721" w:rsidRPr="007777A9" w:rsidRDefault="007D4721">
      <w:pPr>
        <w:pStyle w:val="INKStandaard"/>
        <w:rPr>
          <w:rFonts w:ascii="RijksoverheidSansHeading" w:hAnsi="RijksoverheidSansHeading"/>
        </w:rPr>
      </w:pPr>
    </w:p>
    <w:p w14:paraId="6437B294" w14:textId="77777777" w:rsidR="00053375" w:rsidRDefault="00053375">
      <w:r>
        <w:br w:type="page"/>
      </w:r>
    </w:p>
    <w:tbl>
      <w:tblPr>
        <w:tblW w:w="9388" w:type="dxa"/>
        <w:tblLayout w:type="fixed"/>
        <w:tblCellMar>
          <w:left w:w="10" w:type="dxa"/>
          <w:right w:w="10" w:type="dxa"/>
        </w:tblCellMar>
        <w:tblLook w:val="0000" w:firstRow="0" w:lastRow="0" w:firstColumn="0" w:lastColumn="0" w:noHBand="0" w:noVBand="0"/>
      </w:tblPr>
      <w:tblGrid>
        <w:gridCol w:w="890"/>
        <w:gridCol w:w="5909"/>
        <w:gridCol w:w="1418"/>
        <w:gridCol w:w="1171"/>
      </w:tblGrid>
      <w:tr w:rsidR="007223CE" w:rsidRPr="007777A9" w14:paraId="436E3D4F" w14:textId="77777777" w:rsidTr="00053375">
        <w:trPr>
          <w:trHeight w:val="340"/>
          <w:tblHeader/>
        </w:trPr>
        <w:tc>
          <w:tcPr>
            <w:tcW w:w="89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5AEAAB49" w14:textId="31715787" w:rsidR="007223CE" w:rsidRPr="007777A9" w:rsidRDefault="007223CE" w:rsidP="00F93A43">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lastRenderedPageBreak/>
              <w:t xml:space="preserve">Nummer </w:t>
            </w:r>
          </w:p>
        </w:tc>
        <w:tc>
          <w:tcPr>
            <w:tcW w:w="590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7B9EA7B" w14:textId="77777777" w:rsidR="007223CE" w:rsidRPr="007777A9" w:rsidRDefault="007223CE" w:rsidP="00F93A43">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Omschrijving </w:t>
            </w:r>
          </w:p>
        </w:tc>
        <w:tc>
          <w:tcPr>
            <w:tcW w:w="141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2655E28" w14:textId="77777777" w:rsidR="007223CE" w:rsidRPr="007777A9" w:rsidRDefault="007223CE" w:rsidP="00F93A43">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Akkoord </w:t>
            </w:r>
          </w:p>
        </w:tc>
        <w:tc>
          <w:tcPr>
            <w:tcW w:w="1171"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5D9E68A" w14:textId="77777777" w:rsidR="007223CE" w:rsidRPr="007777A9" w:rsidRDefault="007223CE" w:rsidP="00F93A43">
            <w:pPr>
              <w:pStyle w:val="Default"/>
              <w:rPr>
                <w:rFonts w:ascii="RijksoverheidSansHeading" w:hAnsi="RijksoverheidSansHeading"/>
                <w:b/>
                <w:color w:val="FFFFFF" w:themeColor="background1"/>
                <w:sz w:val="18"/>
                <w:szCs w:val="18"/>
              </w:rPr>
            </w:pPr>
            <w:r w:rsidRPr="007777A9">
              <w:rPr>
                <w:rFonts w:ascii="RijksoverheidSansHeading" w:hAnsi="RijksoverheidSansHeading"/>
                <w:b/>
                <w:color w:val="FFFFFF" w:themeColor="background1"/>
                <w:sz w:val="18"/>
                <w:szCs w:val="18"/>
              </w:rPr>
              <w:t xml:space="preserve">Vindplaats </w:t>
            </w:r>
          </w:p>
        </w:tc>
      </w:tr>
      <w:tr w:rsidR="007223CE" w:rsidRPr="008103DA" w14:paraId="20EE120F"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2DF3B" w14:textId="77777777" w:rsidR="007223CE" w:rsidRPr="008103DA" w:rsidRDefault="007223CE" w:rsidP="00F93A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ACAF9" w14:textId="19EBC423" w:rsidR="007223CE" w:rsidRPr="008103DA" w:rsidRDefault="009647B8"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De opgegeven dienstverlening, Kwaliteit en kosten gelden in heel Nederland.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9AC11" w14:textId="77777777" w:rsidR="007223CE" w:rsidRPr="008103DA" w:rsidRDefault="007223CE" w:rsidP="00F93A43">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ADA86" w14:textId="57D5814C" w:rsidR="007223CE" w:rsidRPr="008103DA" w:rsidRDefault="007223CE" w:rsidP="00F93A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 xml:space="preserve">Bijlage A, </w:t>
            </w:r>
            <w:r w:rsidR="00E07ADB" w:rsidRPr="008103DA">
              <w:rPr>
                <w:rFonts w:ascii="RijksoverheidSansHeading" w:hAnsi="RijksoverheidSansHeading" w:cs="Arial"/>
                <w:sz w:val="18"/>
                <w:szCs w:val="18"/>
              </w:rPr>
              <w:t xml:space="preserve">Par. </w:t>
            </w:r>
            <w:r w:rsidR="00053375" w:rsidRPr="008103DA">
              <w:rPr>
                <w:rFonts w:ascii="RijksoverheidSansHeading" w:hAnsi="RijksoverheidSansHeading" w:cs="Arial"/>
                <w:sz w:val="18"/>
                <w:szCs w:val="18"/>
              </w:rPr>
              <w:t>2</w:t>
            </w:r>
            <w:r w:rsidR="00E07ADB" w:rsidRPr="008103DA">
              <w:rPr>
                <w:rFonts w:ascii="RijksoverheidSansHeading" w:hAnsi="RijksoverheidSansHeading" w:cs="Arial"/>
                <w:sz w:val="18"/>
                <w:szCs w:val="18"/>
              </w:rPr>
              <w:t>.</w:t>
            </w:r>
            <w:r w:rsidR="009647B8" w:rsidRPr="008103DA">
              <w:rPr>
                <w:rFonts w:ascii="RijksoverheidSansHeading" w:hAnsi="RijksoverheidSansHeading" w:cs="Arial"/>
                <w:sz w:val="18"/>
                <w:szCs w:val="18"/>
              </w:rPr>
              <w:t>3</w:t>
            </w:r>
            <w:r w:rsidR="00E07ADB" w:rsidRPr="008103DA">
              <w:rPr>
                <w:rFonts w:ascii="RijksoverheidSansHeading" w:hAnsi="RijksoverheidSansHeading" w:cs="Arial"/>
                <w:sz w:val="18"/>
                <w:szCs w:val="18"/>
              </w:rPr>
              <w:t>.</w:t>
            </w:r>
          </w:p>
        </w:tc>
      </w:tr>
      <w:tr w:rsidR="009647B8" w:rsidRPr="008103DA" w14:paraId="03FF4B3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798F2"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37167" w14:textId="17785BC1" w:rsidR="009647B8" w:rsidRPr="008103DA" w:rsidRDefault="009647B8" w:rsidP="003252D8">
            <w:pPr>
              <w:pStyle w:val="INKStandaard"/>
              <w:tabs>
                <w:tab w:val="left" w:pos="1550"/>
              </w:tabs>
              <w:rPr>
                <w:rFonts w:ascii="RijksoverheidSansHeading" w:hAnsi="RijksoverheidSansHeading"/>
                <w:sz w:val="18"/>
                <w:szCs w:val="18"/>
              </w:rPr>
            </w:pPr>
            <w:r w:rsidRPr="008103DA">
              <w:rPr>
                <w:rFonts w:ascii="RijksoverheidSansHeading" w:hAnsi="RijksoverheidSansHeading"/>
                <w:sz w:val="18"/>
                <w:szCs w:val="18"/>
              </w:rPr>
              <w:t>Opdrachtnemer garandeert dat hij gedurende de looptijd van de Overeenkomst de Producten en Diensten met betrekking tot de Oplossing levert die binnen de scope van de aanbesteding vallen.</w:t>
            </w:r>
            <w:r w:rsidRPr="008103DA">
              <w:rPr>
                <w:rFonts w:ascii="RijksoverheidSansHeading" w:hAnsi="RijksoverheidSansHeading"/>
                <w:sz w:val="18"/>
                <w:szCs w:val="18"/>
              </w:rPr>
              <w:tab/>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24F11" w14:textId="77777777" w:rsidR="009647B8" w:rsidRPr="008103DA" w:rsidRDefault="009647B8" w:rsidP="009647B8">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00011" w14:textId="2A5E6C0B"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2.3.</w:t>
            </w:r>
          </w:p>
        </w:tc>
      </w:tr>
      <w:tr w:rsidR="009647B8" w:rsidRPr="008103DA" w14:paraId="29B54719"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4676C"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08529" w14:textId="6A0427A1" w:rsidR="009647B8" w:rsidRPr="008103DA" w:rsidRDefault="009647B8"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De Producten en Diensten met betrekking tot de Oplossing voldoen aan alle Nederlandse en Europese regelgeving. Wanneer Producten en Diensten met betrekking tot de Oplossing tijdens op het moment van aanvraag of tijdens het gebruik niet meer voldoen aan Nederlandse en Europese regelgeving, dan meldt Opdrachtnemer dit onmiddellijk bij de contractmanager van Opdrachtgever.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1312A" w14:textId="77777777" w:rsidR="009647B8" w:rsidRPr="008103DA" w:rsidRDefault="009647B8" w:rsidP="009647B8">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7E5BD" w14:textId="2201EB3F"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2.3.</w:t>
            </w:r>
          </w:p>
        </w:tc>
      </w:tr>
      <w:tr w:rsidR="009647B8" w:rsidRPr="008103DA" w14:paraId="5B0B2574"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54FD8"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59636" w14:textId="77777777" w:rsidR="009647B8" w:rsidRPr="008103DA" w:rsidRDefault="009647B8" w:rsidP="003252D8">
            <w:pPr>
              <w:pStyle w:val="Standaardrijksstijl"/>
              <w:rPr>
                <w:rFonts w:ascii="RijksoverheidSansHeading" w:hAnsi="RijksoverheidSansHeading"/>
                <w:sz w:val="18"/>
              </w:rPr>
            </w:pPr>
            <w:r w:rsidRPr="008103DA">
              <w:rPr>
                <w:rFonts w:ascii="RijksoverheidSansHeading" w:hAnsi="RijksoverheidSansHeading"/>
                <w:sz w:val="18"/>
              </w:rPr>
              <w:t xml:space="preserve">Af te nemen Producten met betrekking tot de Oplossing dienen conform het open-standaarden beleid van de Nederlandse overheid te werken met als achterliggende doelen de bevordering van de interoperabiliteit en de vergroting van de leveranciersonafhankelijkheid. Opdrachtgever verwijst hierbij expliciet naar de verplichte Open standaarden die op de ‘Lijst open standaarden’ van Forum Standaardisatie staan: </w:t>
            </w:r>
            <w:hyperlink r:id="rId9" w:history="1">
              <w:r w:rsidRPr="008103DA">
                <w:rPr>
                  <w:rStyle w:val="Hyperlink"/>
                  <w:rFonts w:ascii="RijksoverheidSansHeading" w:hAnsi="RijksoverheidSansHeading"/>
                  <w:sz w:val="18"/>
                </w:rPr>
                <w:t>www.forumstandaardisatie.nl</w:t>
              </w:r>
            </w:hyperlink>
            <w:r w:rsidRPr="008103DA">
              <w:rPr>
                <w:rFonts w:ascii="RijksoverheidSansHeading" w:hAnsi="RijksoverheidSansHeading"/>
                <w:sz w:val="18"/>
              </w:rPr>
              <w:t xml:space="preserve">. </w:t>
            </w:r>
          </w:p>
          <w:p w14:paraId="0E22627A" w14:textId="0F807C0D" w:rsidR="009647B8" w:rsidRPr="008103DA" w:rsidRDefault="009647B8" w:rsidP="003252D8">
            <w:pPr>
              <w:pStyle w:val="INKStandaard"/>
              <w:rPr>
                <w:rFonts w:ascii="RijksoverheidSansHeading" w:hAnsi="RijksoverheidSansHeading"/>
                <w:color w:val="00B0F0"/>
                <w:sz w:val="18"/>
                <w:szCs w:val="18"/>
              </w:rPr>
            </w:pPr>
            <w:r w:rsidRPr="008103DA">
              <w:rPr>
                <w:rFonts w:ascii="RijksoverheidSansHeading" w:hAnsi="RijksoverheidSansHeading"/>
                <w:sz w:val="18"/>
                <w:szCs w:val="18"/>
              </w:rPr>
              <w:t>Opdrachtnemer dient bij het aanbieden van een Product (en Diensten) met een alternatieve standaard, aan te tonen dat deze gelijkwaardig is aan de Open standaarden van het Forum Standaardisatie. Wordt er in een Aanbesteding door Opdrachtgever om een Product (en/of Dienst) gevraagd dat niet voldoet aan deze eis, dan dient Opdrachtnemer dit expliciet te vermelden in de Offerte.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898F1" w14:textId="77777777" w:rsidR="009647B8" w:rsidRPr="008103DA" w:rsidRDefault="009647B8" w:rsidP="009647B8">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03F5A" w14:textId="3204EFDA"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2.3.</w:t>
            </w:r>
          </w:p>
        </w:tc>
      </w:tr>
      <w:tr w:rsidR="009647B8" w:rsidRPr="008103DA" w14:paraId="3D37FAC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7615A" w14:textId="0656830B"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EA4B2" w14:textId="596B2BF5" w:rsidR="009647B8" w:rsidRPr="008103DA" w:rsidRDefault="009647B8"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Alle medewerkers van Opdrachtnemer, en/of medewerkers die worden ingezet via Opdrachtnemer, die schriftelijk of mondeling communiceren, beheersen de Nederlandse en/of Engelse taal in woord en geschrift. De Offertes zijn in het Nederlands.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102D3" w14:textId="77777777" w:rsidR="009647B8" w:rsidRPr="008103DA" w:rsidRDefault="009647B8" w:rsidP="009647B8">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64167" w14:textId="7363D415"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2.3.</w:t>
            </w:r>
          </w:p>
        </w:tc>
      </w:tr>
      <w:tr w:rsidR="009647B8" w:rsidRPr="008103DA" w14:paraId="7E10C9E8"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8B11A" w14:textId="252BC5EA"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F03BE" w14:textId="28674216" w:rsidR="009647B8" w:rsidRPr="008103DA" w:rsidRDefault="009647B8"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Alle medewerkers van Opdrachtnemer en/of medewerkers die worden ingezet via Opdrachtnemer, die werkzaamheden uitvoeren op locatie van de Opdrachtgever dienen zich altijd te kunnen legitimeren met een geldig legitimatiebewijs.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F6CEF" w14:textId="77777777" w:rsidR="009647B8" w:rsidRPr="008103DA" w:rsidRDefault="009647B8" w:rsidP="009647B8">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2EFA7" w14:textId="4D5405BA"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2.3.</w:t>
            </w:r>
          </w:p>
        </w:tc>
      </w:tr>
      <w:tr w:rsidR="009647B8" w:rsidRPr="008103DA" w14:paraId="53B37BFE"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5757E"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9400F" w14:textId="71E2DCD1" w:rsidR="009647B8" w:rsidRPr="008103DA" w:rsidRDefault="009647B8"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rPr>
              <w:t xml:space="preserve">Opdrachtnemer gaat ermee akkoord dat ook andere onderdelen van de (Rijks)overheid gebruik kunnen maken van de ICT-services die Opdrachtgever aanbiedt, onder andere gebruik makende van de Producten en Diensten met betrekking tot de Oplossing.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B5EC2" w14:textId="77777777" w:rsidR="009647B8" w:rsidRPr="008103DA" w:rsidRDefault="009647B8" w:rsidP="009647B8">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F141E" w14:textId="7FA1BD52" w:rsidR="009647B8" w:rsidRPr="008103DA" w:rsidRDefault="009647B8" w:rsidP="009647B8">
            <w:pPr>
              <w:pStyle w:val="INKStandaard"/>
              <w:rPr>
                <w:rFonts w:ascii="RijksoverheidSansHeading" w:hAnsi="RijksoverheidSansHeading" w:cs="Arial"/>
                <w:color w:val="00B0F0"/>
                <w:sz w:val="18"/>
                <w:szCs w:val="18"/>
              </w:rPr>
            </w:pPr>
            <w:r w:rsidRPr="008103DA">
              <w:rPr>
                <w:rFonts w:ascii="RijksoverheidSansHeading" w:hAnsi="RijksoverheidSansHeading" w:cs="Arial"/>
                <w:sz w:val="18"/>
                <w:szCs w:val="18"/>
              </w:rPr>
              <w:t>Bijlage A, Par. 2.3.</w:t>
            </w:r>
          </w:p>
        </w:tc>
      </w:tr>
      <w:tr w:rsidR="00342819" w:rsidRPr="008103DA" w14:paraId="30A4A5DD"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A8D9" w14:textId="77777777" w:rsidR="00342819" w:rsidRPr="008103DA" w:rsidRDefault="00342819" w:rsidP="00342819">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2640D" w14:textId="3FBFA6C8" w:rsidR="00342819" w:rsidRPr="008103DA" w:rsidRDefault="009647B8"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 xml:space="preserve">Software updates, bug </w:t>
            </w:r>
            <w:proofErr w:type="spellStart"/>
            <w:r w:rsidRPr="008103DA">
              <w:rPr>
                <w:rFonts w:ascii="RijksoverheidSansHeading" w:hAnsi="RijksoverheidSansHeading"/>
                <w:sz w:val="18"/>
                <w:szCs w:val="18"/>
              </w:rPr>
              <w:t>fixes</w:t>
            </w:r>
            <w:proofErr w:type="spellEnd"/>
            <w:r w:rsidRPr="008103DA">
              <w:rPr>
                <w:rFonts w:ascii="RijksoverheidSansHeading" w:hAnsi="RijksoverheidSansHeading"/>
                <w:sz w:val="18"/>
                <w:szCs w:val="18"/>
              </w:rPr>
              <w:t xml:space="preserve"> en security </w:t>
            </w:r>
            <w:proofErr w:type="spellStart"/>
            <w:r w:rsidRPr="008103DA">
              <w:rPr>
                <w:rFonts w:ascii="RijksoverheidSansHeading" w:hAnsi="RijksoverheidSansHeading"/>
                <w:sz w:val="18"/>
                <w:szCs w:val="18"/>
              </w:rPr>
              <w:t>fixes</w:t>
            </w:r>
            <w:proofErr w:type="spellEnd"/>
            <w:r w:rsidRPr="008103DA">
              <w:rPr>
                <w:rFonts w:ascii="RijksoverheidSansHeading" w:hAnsi="RijksoverheidSansHeading"/>
                <w:sz w:val="18"/>
                <w:szCs w:val="18"/>
              </w:rPr>
              <w:t xml:space="preserve"> worden gedurende de gehele life </w:t>
            </w:r>
            <w:proofErr w:type="spellStart"/>
            <w:r w:rsidRPr="008103DA">
              <w:rPr>
                <w:rFonts w:ascii="RijksoverheidSansHeading" w:hAnsi="RijksoverheidSansHeading"/>
                <w:sz w:val="18"/>
                <w:szCs w:val="18"/>
              </w:rPr>
              <w:t>cycle</w:t>
            </w:r>
            <w:proofErr w:type="spellEnd"/>
            <w:r w:rsidRPr="008103DA">
              <w:rPr>
                <w:rFonts w:ascii="RijksoverheidSansHeading" w:hAnsi="RijksoverheidSansHeading"/>
                <w:sz w:val="18"/>
                <w:szCs w:val="18"/>
              </w:rPr>
              <w:t xml:space="preserve"> van de aangeboden hardware geleverd (minimaal 5 jaar na levering).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50AAF" w14:textId="77777777" w:rsidR="00342819" w:rsidRPr="008103DA" w:rsidRDefault="00342819" w:rsidP="00342819">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7ABC0" w14:textId="02268434" w:rsidR="00342819" w:rsidRPr="008103DA" w:rsidRDefault="00342819" w:rsidP="00342819">
            <w:pPr>
              <w:pStyle w:val="INKStandaard"/>
              <w:rPr>
                <w:rFonts w:ascii="RijksoverheidSansHeading" w:hAnsi="RijksoverheidSansHeading" w:cs="Arial"/>
                <w:color w:val="00B0F0"/>
                <w:sz w:val="18"/>
                <w:szCs w:val="18"/>
              </w:rPr>
            </w:pPr>
            <w:r w:rsidRPr="008103DA">
              <w:rPr>
                <w:rFonts w:ascii="RijksoverheidSansHeading" w:hAnsi="RijksoverheidSansHeading" w:cs="Arial"/>
                <w:sz w:val="18"/>
                <w:szCs w:val="18"/>
              </w:rPr>
              <w:t xml:space="preserve">Bijlage A, Par. </w:t>
            </w:r>
            <w:r w:rsidR="009647B8" w:rsidRPr="008103DA">
              <w:rPr>
                <w:rFonts w:ascii="RijksoverheidSansHeading" w:hAnsi="RijksoverheidSansHeading" w:cs="Arial"/>
                <w:sz w:val="18"/>
                <w:szCs w:val="18"/>
              </w:rPr>
              <w:t>2</w:t>
            </w:r>
            <w:r w:rsidRPr="008103DA">
              <w:rPr>
                <w:rFonts w:ascii="RijksoverheidSansHeading" w:hAnsi="RijksoverheidSansHeading" w:cs="Arial"/>
                <w:sz w:val="18"/>
                <w:szCs w:val="18"/>
              </w:rPr>
              <w:t>.</w:t>
            </w:r>
            <w:r w:rsidR="009647B8" w:rsidRPr="008103DA">
              <w:rPr>
                <w:rFonts w:ascii="RijksoverheidSansHeading" w:hAnsi="RijksoverheidSansHeading" w:cs="Arial"/>
                <w:sz w:val="18"/>
                <w:szCs w:val="18"/>
              </w:rPr>
              <w:t>7</w:t>
            </w:r>
            <w:r w:rsidRPr="008103DA">
              <w:rPr>
                <w:rFonts w:ascii="RijksoverheidSansHeading" w:hAnsi="RijksoverheidSansHeading" w:cs="Arial"/>
                <w:sz w:val="18"/>
                <w:szCs w:val="18"/>
              </w:rPr>
              <w:t>.</w:t>
            </w:r>
            <w:r w:rsidR="009647B8" w:rsidRPr="008103DA">
              <w:rPr>
                <w:rFonts w:ascii="RijksoverheidSansHeading" w:hAnsi="RijksoverheidSansHeading" w:cs="Arial"/>
                <w:sz w:val="18"/>
                <w:szCs w:val="18"/>
              </w:rPr>
              <w:t>7.</w:t>
            </w:r>
          </w:p>
        </w:tc>
      </w:tr>
      <w:tr w:rsidR="009647B8" w:rsidRPr="008103DA" w14:paraId="6FA70BAB"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BE335"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82C84" w14:textId="732F7637" w:rsidR="009647B8" w:rsidRPr="008103DA" w:rsidRDefault="009647B8"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rPr>
              <w:t xml:space="preserve">De in de aan te bieden Oplossing opgenomen netwerkcomponenten mogen gedurende de life </w:t>
            </w:r>
            <w:proofErr w:type="spellStart"/>
            <w:r w:rsidRPr="008103DA">
              <w:rPr>
                <w:rFonts w:ascii="RijksoverheidSansHeading" w:hAnsi="RijksoverheidSansHeading"/>
                <w:sz w:val="18"/>
                <w:szCs w:val="18"/>
              </w:rPr>
              <w:t>cycle</w:t>
            </w:r>
            <w:proofErr w:type="spellEnd"/>
            <w:r w:rsidRPr="008103DA">
              <w:rPr>
                <w:rFonts w:ascii="RijksoverheidSansHeading" w:hAnsi="RijksoverheidSansHeading"/>
                <w:sz w:val="18"/>
                <w:szCs w:val="18"/>
              </w:rPr>
              <w:t xml:space="preserve"> (minimaal 5 jaar) niet End of Life (EOL) of End of Support (EOS) raken.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089A2" w14:textId="77777777" w:rsidR="009647B8" w:rsidRPr="008103DA" w:rsidRDefault="009647B8" w:rsidP="009647B8">
            <w:pPr>
              <w:pStyle w:val="INKStandaard"/>
              <w:rPr>
                <w:rFonts w:ascii="RijksoverheidSansHeading" w:hAnsi="RijksoverheidSansHeading" w:cs="Arial"/>
                <w:color w:val="00B0F0"/>
                <w:spacing w:val="0"/>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0935" w14:textId="49B99174" w:rsidR="009647B8" w:rsidRPr="008103DA" w:rsidRDefault="009647B8" w:rsidP="009647B8">
            <w:pPr>
              <w:pStyle w:val="INKStandaard"/>
              <w:rPr>
                <w:rFonts w:ascii="RijksoverheidSansHeading" w:hAnsi="RijksoverheidSansHeading" w:cs="Arial"/>
                <w:color w:val="00B0F0"/>
                <w:sz w:val="18"/>
                <w:szCs w:val="18"/>
              </w:rPr>
            </w:pPr>
            <w:r w:rsidRPr="008103DA">
              <w:rPr>
                <w:rFonts w:ascii="RijksoverheidSansHeading" w:hAnsi="RijksoverheidSansHeading" w:cs="Arial"/>
                <w:sz w:val="18"/>
                <w:szCs w:val="18"/>
              </w:rPr>
              <w:t>Bijlage A, Par. 2.7.8.</w:t>
            </w:r>
          </w:p>
        </w:tc>
      </w:tr>
      <w:tr w:rsidR="009647B8" w:rsidRPr="008103DA" w14:paraId="3528C9D6"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7A205"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87EA0" w14:textId="77777777" w:rsidR="009647B8" w:rsidRPr="008103DA" w:rsidRDefault="009647B8" w:rsidP="003252D8">
            <w:pPr>
              <w:pStyle w:val="Standaardrijksstijl"/>
              <w:spacing w:after="60"/>
              <w:rPr>
                <w:rFonts w:ascii="RijksoverheidSansHeading" w:hAnsi="RijksoverheidSansHeading"/>
                <w:sz w:val="18"/>
              </w:rPr>
            </w:pPr>
            <w:r w:rsidRPr="008103DA">
              <w:rPr>
                <w:rFonts w:ascii="RijksoverheidSansHeading" w:hAnsi="RijksoverheidSansHeading"/>
                <w:sz w:val="18"/>
              </w:rPr>
              <w:t>De Opdrachtgever is gehouden aan de Baseline Informatiebeveiliging Overheid (BIO)</w:t>
            </w:r>
            <w:r w:rsidRPr="008103DA">
              <w:rPr>
                <w:rStyle w:val="Voetnootmarkering"/>
                <w:rFonts w:ascii="RijksoverheidSansHeading" w:hAnsi="RijksoverheidSansHeading"/>
                <w:sz w:val="18"/>
              </w:rPr>
              <w:footnoteReference w:id="5"/>
            </w:r>
            <w:r w:rsidRPr="008103DA">
              <w:rPr>
                <w:rFonts w:ascii="RijksoverheidSansHeading" w:hAnsi="RijksoverheidSansHeading"/>
                <w:sz w:val="18"/>
              </w:rPr>
              <w:t xml:space="preserve"> en het Voorschrift Informatiebeveiliging Rijksdienst Bijzondere Informatie 2013 (VIRBI)</w:t>
            </w:r>
            <w:r w:rsidRPr="008103DA">
              <w:rPr>
                <w:rStyle w:val="Voetnootmarkering"/>
                <w:rFonts w:ascii="RijksoverheidSansHeading" w:hAnsi="RijksoverheidSansHeading"/>
                <w:sz w:val="18"/>
              </w:rPr>
              <w:footnoteReference w:id="6"/>
            </w:r>
            <w:r w:rsidRPr="008103DA">
              <w:rPr>
                <w:rFonts w:ascii="RijksoverheidSansHeading" w:hAnsi="RijksoverheidSansHeading"/>
                <w:sz w:val="18"/>
              </w:rPr>
              <w:t xml:space="preserve">. De BIO sluit aan op de actuele, internationale standaard voor Informatiebeveiliging (NEN-ISO/IEC 27001 en NEN-ISO/IEC 27002). Opdrachtnemer zorgt ervoor dat hij (en eventuele onderaannemers) de inhoud van de BIO en het VIRBI kent en dient de Opdrachtgever in staat te stellen om hieraan te voldoen door: </w:t>
            </w:r>
          </w:p>
          <w:p w14:paraId="61BEB456" w14:textId="77777777" w:rsidR="009647B8" w:rsidRPr="008103DA" w:rsidRDefault="009647B8"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Samen met Opdrachtgever een (risico)analyse uit te voeren om te bepalen hoe kan worden gezorgd voor een adequate beveiliging. Opdrachtgever is gerechtigd om de uitvoering van de afgesproken </w:t>
            </w:r>
            <w:r w:rsidRPr="008103DA">
              <w:rPr>
                <w:rFonts w:ascii="RijksoverheidSansHeading" w:hAnsi="RijksoverheidSansHeading"/>
                <w:sz w:val="18"/>
              </w:rPr>
              <w:lastRenderedPageBreak/>
              <w:t xml:space="preserve">maatregelen te controleren. Opdrachtnemer rapporteert proactief aan Opdrachtgever over deze maatregelen. </w:t>
            </w:r>
          </w:p>
          <w:p w14:paraId="6C193CE1" w14:textId="77777777" w:rsidR="009647B8" w:rsidRPr="008103DA" w:rsidRDefault="009647B8"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Producten en Diensten met betrekking tot de Oplossing aan te bieden die het basis beveiligingsniveau, zoals beschreven in de BIO en het VIRBI, niet aantasten. Naar aanleiding van de risicoanalyse kunnen aanvullende beveiligingseisen worden opgesteld en opgenomen in de Aanbesteding. </w:t>
            </w:r>
          </w:p>
          <w:p w14:paraId="1F416453" w14:textId="77777777" w:rsidR="009647B8" w:rsidRPr="008103DA" w:rsidRDefault="009647B8"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Opdrachtgever proactief te informeren aangaande mogelijke bedreigingen en/of beveiligingsissues met betrekking tot de </w:t>
            </w:r>
            <w:proofErr w:type="spellStart"/>
            <w:r w:rsidRPr="008103DA">
              <w:rPr>
                <w:rFonts w:ascii="RijksoverheidSansHeading" w:hAnsi="RijksoverheidSansHeading"/>
                <w:sz w:val="18"/>
              </w:rPr>
              <w:t>Installed</w:t>
            </w:r>
            <w:proofErr w:type="spellEnd"/>
            <w:r w:rsidRPr="008103DA">
              <w:rPr>
                <w:rFonts w:ascii="RijksoverheidSansHeading" w:hAnsi="RijksoverheidSansHeading"/>
                <w:sz w:val="18"/>
              </w:rPr>
              <w:t xml:space="preserve"> Base, inclusief eventuele risico’s en de mogelijke oplossingen, of te nemen maatregelen met de eventueel daarmee gemoeide kosten. </w:t>
            </w:r>
          </w:p>
          <w:p w14:paraId="02C11E2C" w14:textId="77777777" w:rsidR="009647B8" w:rsidRPr="008103DA" w:rsidRDefault="009647B8"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Mee te werken mee aan een jaarlijkse crisisoefening om de continuïteit van de Opdrachtgever onder crisisomstandigheden te waarborgen. Tevens dient de Opdrachtnemer mee te werken aan de verbeteringen die voortkomen uit de evaluatie van deze crisisoefeningen. </w:t>
            </w:r>
          </w:p>
          <w:p w14:paraId="668F803E" w14:textId="1FEDD996" w:rsidR="009647B8" w:rsidRPr="008103DA" w:rsidRDefault="009647B8"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In de Offerte expliciet te vermelden dat een Product en/of Dienst waar Opdrachtgever naar vraagt in een Aanbesteding, niet voldoet aan deze eis.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7B00E" w14:textId="77777777" w:rsidR="009647B8" w:rsidRPr="008103DA" w:rsidRDefault="009647B8" w:rsidP="009647B8">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9C148" w14:textId="7202047E" w:rsidR="009647B8" w:rsidRPr="008103DA" w:rsidRDefault="009647B8" w:rsidP="009647B8">
            <w:pPr>
              <w:pStyle w:val="INKStandaard"/>
              <w:rPr>
                <w:rFonts w:ascii="RijksoverheidSansHeading" w:hAnsi="RijksoverheidSansHeading" w:cs="Arial"/>
                <w:color w:val="00B0F0"/>
                <w:sz w:val="18"/>
                <w:szCs w:val="18"/>
                <w:lang w:eastAsia="nl-NL"/>
              </w:rPr>
            </w:pPr>
            <w:r w:rsidRPr="008103DA">
              <w:rPr>
                <w:rFonts w:ascii="RijksoverheidSansHeading" w:hAnsi="RijksoverheidSansHeading" w:cs="Arial"/>
                <w:sz w:val="18"/>
                <w:szCs w:val="18"/>
              </w:rPr>
              <w:t>Bijlage A, Par. 3.</w:t>
            </w:r>
            <w:r w:rsidR="00867431" w:rsidRPr="008103DA">
              <w:rPr>
                <w:rFonts w:ascii="RijksoverheidSansHeading" w:hAnsi="RijksoverheidSansHeading" w:cs="Arial"/>
                <w:sz w:val="18"/>
                <w:szCs w:val="18"/>
              </w:rPr>
              <w:t>1</w:t>
            </w:r>
            <w:r w:rsidRPr="008103DA">
              <w:rPr>
                <w:rFonts w:ascii="RijksoverheidSansHeading" w:hAnsi="RijksoverheidSansHeading" w:cs="Arial"/>
                <w:sz w:val="18"/>
                <w:szCs w:val="18"/>
              </w:rPr>
              <w:t>.1.</w:t>
            </w:r>
          </w:p>
        </w:tc>
      </w:tr>
      <w:tr w:rsidR="009647B8" w:rsidRPr="008103DA" w14:paraId="1F3B5D79"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3F90C"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A3095" w14:textId="6DE1DB0C" w:rsidR="009647B8" w:rsidRPr="008103DA" w:rsidRDefault="009647B8" w:rsidP="003252D8">
            <w:pPr>
              <w:pStyle w:val="INKStandaard"/>
              <w:rPr>
                <w:rFonts w:ascii="RijksoverheidSansHeading" w:hAnsi="RijksoverheidSansHeading"/>
                <w:sz w:val="18"/>
                <w:szCs w:val="18"/>
              </w:rPr>
            </w:pPr>
            <w:r w:rsidRPr="008103DA">
              <w:rPr>
                <w:rFonts w:ascii="RijksoverheidSansHeading" w:eastAsia="Verdana" w:hAnsi="RijksoverheidSansHeading" w:cs="Verdana"/>
                <w:sz w:val="18"/>
                <w:szCs w:val="18"/>
              </w:rPr>
              <w:t>Opdrachtnemer verbindt zich, ten aanzien van de data van de Opdrachtgever die onder hem berusten, het overeengekomen niveau van Informatiebeveiliging in acht te nemen ter voorkoming van diefstal of onbevoegde wijziging en/of kennisneming daarvan.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69D5F" w14:textId="77777777" w:rsidR="009647B8" w:rsidRPr="008103DA" w:rsidRDefault="009647B8" w:rsidP="009647B8">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005CD" w14:textId="3145EA2A"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w:t>
            </w:r>
            <w:r w:rsidR="007A044E" w:rsidRPr="008103DA">
              <w:rPr>
                <w:rFonts w:ascii="RijksoverheidSansHeading" w:hAnsi="RijksoverheidSansHeading" w:cs="Arial"/>
                <w:sz w:val="18"/>
                <w:szCs w:val="18"/>
              </w:rPr>
              <w:t>1</w:t>
            </w:r>
            <w:r w:rsidRPr="008103DA">
              <w:rPr>
                <w:rFonts w:ascii="RijksoverheidSansHeading" w:hAnsi="RijksoverheidSansHeading" w:cs="Arial"/>
                <w:sz w:val="18"/>
                <w:szCs w:val="18"/>
              </w:rPr>
              <w:t>.1.</w:t>
            </w:r>
          </w:p>
        </w:tc>
      </w:tr>
      <w:tr w:rsidR="007A044E" w:rsidRPr="008103DA" w14:paraId="185F89A6"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DA6D3"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5CB83" w14:textId="4A95218E" w:rsidR="007A044E" w:rsidRPr="008103DA" w:rsidRDefault="001A0A93" w:rsidP="003252D8">
            <w:pPr>
              <w:pStyle w:val="INKStandaard"/>
              <w:rPr>
                <w:rFonts w:ascii="RijksoverheidSansHeading" w:hAnsi="RijksoverheidSansHeading"/>
                <w:sz w:val="18"/>
                <w:szCs w:val="18"/>
              </w:rPr>
            </w:pPr>
            <w:r w:rsidRPr="008103DA">
              <w:rPr>
                <w:rFonts w:ascii="RijksoverheidSansHeading" w:eastAsia="Verdana" w:hAnsi="RijksoverheidSansHeading" w:cs="Verdana"/>
                <w:sz w:val="18"/>
                <w:szCs w:val="18"/>
              </w:rPr>
              <w:t>Opdrachtnemer conformeert zich aan het huishoudelijk reglement kritische ruimtes (Datacenters) zoals opgenomen in Bijlage 11 - ‘Huisregels kritische ruimten-v2.1’. Opdrachtgever informeert Opdrachtnemer gedurende de looptijd van de Overeenkomst over nieuwe versies van dit document.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D38C8"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8227B" w14:textId="6B385B5C"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41B50E3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06B4A"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0C262" w14:textId="62B3B1A0" w:rsidR="007A044E" w:rsidRPr="008103DA" w:rsidRDefault="001A0A93" w:rsidP="003252D8">
            <w:pPr>
              <w:pStyle w:val="INKStandaard"/>
              <w:rPr>
                <w:rFonts w:ascii="RijksoverheidSansHeading" w:hAnsi="RijksoverheidSansHeading"/>
                <w:sz w:val="18"/>
                <w:szCs w:val="18"/>
              </w:rPr>
            </w:pPr>
            <w:r w:rsidRPr="008103DA">
              <w:rPr>
                <w:rFonts w:ascii="RijksoverheidSansHeading" w:eastAsia="Verdana" w:hAnsi="RijksoverheidSansHeading" w:cs="Verdana"/>
                <w:sz w:val="18"/>
                <w:szCs w:val="18"/>
              </w:rPr>
              <w:t>Opdrachtnemer draagt er middels zijn e-mail systeem zorg voor dat alle e-mails tussen de Opdrachtgever en Opdrachtnemer standaard versleuteld worden uitgewisseld. Opdrachtnemer voldoet aan alle voorwaarden gesteld in Bijlage 10 - ‘Beschrijving Veilige informatie-uitwisseling via e-mail’. Opdrachtgever informeert Opdrachtnemer gedurende de looptijd van de Overeenkomst over nieuwe versies van dit document.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E14E5"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49998" w14:textId="194D301B"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2D79BCB9"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E73EC"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8E28C" w14:textId="224C50F3" w:rsidR="007A044E" w:rsidRPr="008103DA" w:rsidRDefault="007A044E" w:rsidP="003252D8">
            <w:pPr>
              <w:pStyle w:val="INKStandaard"/>
              <w:rPr>
                <w:rFonts w:ascii="RijksoverheidSansHeading" w:hAnsi="RijksoverheidSansHeading"/>
                <w:sz w:val="18"/>
                <w:szCs w:val="18"/>
              </w:rPr>
            </w:pPr>
            <w:r w:rsidRPr="008103DA">
              <w:rPr>
                <w:rFonts w:ascii="RijksoverheidSansHeading" w:eastAsia="Verdana" w:hAnsi="RijksoverheidSansHeading" w:cs="Verdana"/>
                <w:sz w:val="18"/>
                <w:szCs w:val="18"/>
              </w:rPr>
              <w:t>Indien geconstateerd wordt, dan wel een vermoeden bestaat dat er sprake is van schending van vertrouwelijkheid, integriteit en beschikbaarheid, zal Opdrachtnemer hiervan onmiddellijk een schriftelijke melding maken bij het door Opdrachtgever aangegeven contactpunt.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7DF6A"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2B516" w14:textId="160D9B25"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1D65AC31"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9D3BC"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C13CD" w14:textId="5289CBC5" w:rsidR="007A044E" w:rsidRPr="008103DA" w:rsidRDefault="007A044E" w:rsidP="003252D8">
            <w:pPr>
              <w:pStyle w:val="INKStandaard"/>
              <w:rPr>
                <w:rFonts w:ascii="RijksoverheidSansHeading" w:hAnsi="RijksoverheidSansHeading"/>
                <w:sz w:val="18"/>
                <w:szCs w:val="18"/>
              </w:rPr>
            </w:pPr>
            <w:r w:rsidRPr="008103DA">
              <w:rPr>
                <w:rFonts w:ascii="RijksoverheidSansHeading" w:eastAsia="Verdana" w:hAnsi="RijksoverheidSansHeading" w:cs="Verdana"/>
                <w:sz w:val="18"/>
                <w:szCs w:val="18"/>
              </w:rPr>
              <w:t>Informatiedragers blijven op het eigen terrein onder de verantwoordelijkheids- of invloedsfeer van Opdrachtgever. Indien er zonder expliciete Opdracht of toestemming toch Informatiedragers buiten het terrein of buiten de verantwoordelijkheids- of machtssfeer van Opdrachtgever komen, dient dit per direct te worden gemeld en dienen de Informatiedragers terstond te worden geretourneerd.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0A837"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232DB" w14:textId="26BAC6B3"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42F9ADE4"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B82DB"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81C91" w14:textId="77777777" w:rsidR="007A044E" w:rsidRPr="008103DA" w:rsidRDefault="007A044E" w:rsidP="003252D8">
            <w:pPr>
              <w:ind w:right="68"/>
              <w:rPr>
                <w:rFonts w:ascii="RijksoverheidSansHeading" w:eastAsia="Verdana" w:hAnsi="RijksoverheidSansHeading" w:cs="Verdana"/>
                <w:sz w:val="18"/>
                <w:szCs w:val="18"/>
              </w:rPr>
            </w:pPr>
            <w:r w:rsidRPr="008103DA">
              <w:rPr>
                <w:rFonts w:ascii="RijksoverheidSansHeading" w:eastAsia="Verdana" w:hAnsi="RijksoverheidSansHeading" w:cs="Verdana"/>
                <w:sz w:val="18"/>
                <w:szCs w:val="18"/>
              </w:rPr>
              <w:t xml:space="preserve">Het is niet toegestaan om data te kopiëren zonder expliciete toestemming van Opdrachtgever. </w:t>
            </w:r>
          </w:p>
          <w:p w14:paraId="6327E818" w14:textId="0E9C9DC0" w:rsidR="007A044E" w:rsidRPr="008103DA" w:rsidRDefault="007A044E" w:rsidP="003252D8">
            <w:pPr>
              <w:pStyle w:val="INKStandaard"/>
              <w:rPr>
                <w:rFonts w:ascii="RijksoverheidSansHeading" w:hAnsi="RijksoverheidSansHeading"/>
                <w:sz w:val="18"/>
                <w:szCs w:val="18"/>
              </w:rPr>
            </w:pPr>
            <w:r w:rsidRPr="008103DA">
              <w:rPr>
                <w:rFonts w:ascii="RijksoverheidSansHeading" w:eastAsia="Verdana" w:hAnsi="RijksoverheidSansHeading" w:cs="Verdana"/>
                <w:sz w:val="18"/>
                <w:szCs w:val="18"/>
              </w:rPr>
              <w:t>Ter beoordeling wordt bij een verzoek hiertoe aangegeven voor welk doel en in welke proporties de vermenigvuldiging nodig is, zodat hierop een risicoafweging kan worden gemaakt.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FC713"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4DC06" w14:textId="621E51E3"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57C61DF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0EA40"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7A510" w14:textId="6D69B9E2" w:rsidR="007A044E" w:rsidRPr="008103DA" w:rsidRDefault="007A044E" w:rsidP="003252D8">
            <w:pPr>
              <w:pStyle w:val="INKStandaard"/>
              <w:rPr>
                <w:rFonts w:ascii="RijksoverheidSansHeading" w:hAnsi="RijksoverheidSansHeading" w:cs="Arial"/>
                <w:sz w:val="18"/>
                <w:szCs w:val="18"/>
              </w:rPr>
            </w:pPr>
            <w:r w:rsidRPr="008103DA">
              <w:rPr>
                <w:rFonts w:ascii="RijksoverheidSansHeading" w:eastAsia="Verdana" w:hAnsi="RijksoverheidSansHeading" w:cs="Verdana"/>
                <w:sz w:val="18"/>
                <w:szCs w:val="18"/>
              </w:rPr>
              <w:t xml:space="preserve">Opdrachtnemer zal informatie en/of data van de Opdrachtgever, op welk medium dan ook, aan geen ander beschikbaar stellen of openbaar maken dan aan de door de Opdrachtgever aangewezen personen of organisaties.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454EC"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A89D2" w14:textId="501182EE"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6E83630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7B2E4"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6B6D6" w14:textId="772E61A1" w:rsidR="007A044E" w:rsidRPr="008103DA" w:rsidRDefault="007A044E" w:rsidP="003252D8">
            <w:pPr>
              <w:ind w:right="68"/>
              <w:rPr>
                <w:rFonts w:ascii="RijksoverheidSansHeading" w:hAnsi="RijksoverheidSansHeading" w:cs="Arial"/>
                <w:spacing w:val="5"/>
                <w:sz w:val="18"/>
                <w:szCs w:val="18"/>
                <w:lang w:eastAsia="en-GB"/>
              </w:rPr>
            </w:pPr>
            <w:r w:rsidRPr="008103DA">
              <w:rPr>
                <w:rFonts w:ascii="RijksoverheidSansHeading" w:eastAsia="Verdana" w:hAnsi="RijksoverheidSansHeading" w:cs="Verdana"/>
                <w:sz w:val="18"/>
                <w:szCs w:val="18"/>
              </w:rPr>
              <w:t>Alle medewerkers van de Opdrachtnemer en/of medewerkers die worden ingezet via de Opdrachtnemer, die werkzaamheden uitvoeren op locatie van de Opdrachtgever en/of middels remote beheer of de Remote Support Dienst worden ingezet, dienen een geheimhoudingsverklaring te ondertekenen.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0F9B3"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80637" w14:textId="7A7C0573"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26AFBE0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B6886"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lastRenderedPageBreak/>
              <w:t>UE 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5BA1E" w14:textId="04B42462" w:rsidR="007A044E" w:rsidRPr="008103DA" w:rsidRDefault="007A044E" w:rsidP="003252D8">
            <w:pPr>
              <w:suppressAutoHyphens w:val="0"/>
              <w:autoSpaceDN/>
              <w:textAlignment w:val="auto"/>
              <w:rPr>
                <w:rFonts w:ascii="RijksoverheidSansHeading" w:hAnsi="RijksoverheidSansHeading" w:cs="Arial"/>
                <w:color w:val="000000"/>
                <w:spacing w:val="5"/>
                <w:sz w:val="18"/>
                <w:szCs w:val="18"/>
              </w:rPr>
            </w:pPr>
            <w:r w:rsidRPr="008103DA">
              <w:rPr>
                <w:rFonts w:ascii="RijksoverheidSansHeading" w:eastAsia="Verdana" w:hAnsi="RijksoverheidSansHeading" w:cs="Verdana"/>
                <w:sz w:val="18"/>
                <w:szCs w:val="18"/>
              </w:rPr>
              <w:t>Opdrachtnemer zal alle kennis omtrent de toegangsregels en toegangscodes welke in verband met de uitvoering van de werkzaamheden in het kader van de Overeenkomst, geheim houden en alle benodigde voorzieningen treffen om te voorkomen dat deze kennis in handen van onbevoegden raakt.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1D7C7"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FE70E" w14:textId="65886761"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5F111F45"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915DD"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88F89" w14:textId="2331164D" w:rsidR="007A044E" w:rsidRPr="008103DA" w:rsidRDefault="007A044E" w:rsidP="003252D8">
            <w:pPr>
              <w:pStyle w:val="INKStandaard"/>
              <w:rPr>
                <w:rFonts w:ascii="RijksoverheidSansHeading" w:hAnsi="RijksoverheidSansHeading" w:cs="Arial"/>
                <w:sz w:val="18"/>
                <w:szCs w:val="18"/>
                <w:lang w:eastAsia="en-GB"/>
              </w:rPr>
            </w:pPr>
            <w:r w:rsidRPr="008103DA">
              <w:rPr>
                <w:rFonts w:ascii="RijksoverheidSansHeading" w:hAnsi="RijksoverheidSansHeading"/>
                <w:sz w:val="18"/>
                <w:szCs w:val="18"/>
                <w:lang w:eastAsia="en-GB"/>
              </w:rPr>
              <w:t xml:space="preserve">Om de veiligheid van de uitwisseling van (Releases van) Programmatuur en documenten </w:t>
            </w:r>
            <w:r w:rsidRPr="008103DA">
              <w:rPr>
                <w:rFonts w:ascii="RijksoverheidSansHeading" w:eastAsia="Verdana" w:hAnsi="RijksoverheidSansHeading" w:cs="Verdana"/>
                <w:sz w:val="18"/>
                <w:szCs w:val="18"/>
              </w:rPr>
              <w:t xml:space="preserve">(zoals Plan van aanpak en rapportages) en Gegevens </w:t>
            </w:r>
            <w:r w:rsidRPr="008103DA">
              <w:rPr>
                <w:rFonts w:ascii="RijksoverheidSansHeading" w:hAnsi="RijksoverheidSansHeading"/>
                <w:sz w:val="18"/>
                <w:szCs w:val="18"/>
                <w:lang w:eastAsia="en-GB"/>
              </w:rPr>
              <w:t>te borgen, dient voor het beschikbaar stellen ervan gebruik te worden gemaakt van Belastingdienst File transfer (</w:t>
            </w:r>
            <w:proofErr w:type="spellStart"/>
            <w:r w:rsidRPr="008103DA">
              <w:rPr>
                <w:rFonts w:ascii="RijksoverheidSansHeading" w:hAnsi="RijksoverheidSansHeading"/>
                <w:sz w:val="18"/>
                <w:szCs w:val="18"/>
                <w:lang w:eastAsia="en-GB"/>
              </w:rPr>
              <w:t>Aspera</w:t>
            </w:r>
            <w:proofErr w:type="spellEnd"/>
            <w:r w:rsidRPr="008103DA">
              <w:rPr>
                <w:rFonts w:ascii="RijksoverheidSansHeading" w:hAnsi="RijksoverheidSansHeading"/>
                <w:sz w:val="18"/>
                <w:szCs w:val="18"/>
                <w:lang w:eastAsia="en-GB"/>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742DB"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C74FE" w14:textId="4E7628C9"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5A95DC7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98298"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3E899" w14:textId="2F24DED5" w:rsidR="007A044E" w:rsidRPr="008103DA" w:rsidRDefault="007A044E" w:rsidP="003252D8">
            <w:pPr>
              <w:suppressAutoHyphens w:val="0"/>
              <w:autoSpaceDN/>
              <w:textAlignment w:val="auto"/>
              <w:rPr>
                <w:rFonts w:ascii="RijksoverheidSansHeading" w:eastAsia="Verdana" w:hAnsi="RijksoverheidSansHeading" w:cs="Arial"/>
                <w:sz w:val="18"/>
                <w:szCs w:val="18"/>
              </w:rPr>
            </w:pPr>
            <w:r w:rsidRPr="008103DA">
              <w:rPr>
                <w:rFonts w:ascii="RijksoverheidSansHeading" w:eastAsia="Verdana" w:hAnsi="RijksoverheidSansHeading" w:cs="Verdana"/>
                <w:sz w:val="18"/>
                <w:szCs w:val="18"/>
              </w:rPr>
              <w:t>Opdrachtnemer dient het risico op ongewenste aanpassingen of namaak aantoonbaar te mitigeren door hardware te leveren die voorzien is van mechanismen waaruit de origine en integriteit van het Product valt af te leiden door Opdrachtgever.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26E0"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32B6E" w14:textId="0C5CA1C4"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60793258"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6F82D"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BAC5D" w14:textId="49D5192D" w:rsidR="007A044E" w:rsidRPr="008103DA" w:rsidRDefault="007A044E" w:rsidP="003252D8">
            <w:pPr>
              <w:pStyle w:val="INKStandaard"/>
              <w:rPr>
                <w:rFonts w:ascii="RijksoverheidSansHeading" w:hAnsi="RijksoverheidSansHeading"/>
                <w:sz w:val="18"/>
                <w:szCs w:val="18"/>
              </w:rPr>
            </w:pPr>
            <w:r w:rsidRPr="008103DA">
              <w:rPr>
                <w:rFonts w:ascii="RijksoverheidSansHeading" w:eastAsia="Verdana" w:hAnsi="RijksoverheidSansHeading" w:cs="Verdana"/>
                <w:sz w:val="18"/>
                <w:szCs w:val="18"/>
              </w:rPr>
              <w:t>De Opdrachtgever is gerechtigd tot het laten uitvoeren van kwaliteitstoetsen, en toetsen ten aanzien van de Informatiebeveiliging, de vertrouwelijkheid en integriteit van de Opdrachtnemer, door een onafhankelijke deskundige met betrekking tot alle werkzaamheden die in het kader van de Overeenkomst worden uitgevoerd. Opdrachtnemer gaat hiermee akkoord en is, voor zover redelijkerwijs mogelijk, bereid mee te werken aan de aanbevelingen ter verbetering.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059B4" w14:textId="77777777" w:rsidR="007A044E" w:rsidRPr="008103DA" w:rsidRDefault="007A044E" w:rsidP="007A044E">
            <w:pPr>
              <w:pStyle w:val="INKStandaard"/>
              <w:spacing w:line="240" w:lineRule="auto"/>
              <w:rPr>
                <w:rFonts w:ascii="RijksoverheidSansHeading" w:hAnsi="RijksoverheidSansHeading"/>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E3A23" w14:textId="6E231E59"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3.1.1.</w:t>
            </w:r>
          </w:p>
        </w:tc>
      </w:tr>
      <w:tr w:rsidR="007A044E" w:rsidRPr="008103DA" w14:paraId="0CD7D0D0"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D4DCF"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CCDEF" w14:textId="4C8517B6" w:rsidR="007A044E" w:rsidRPr="008103DA" w:rsidRDefault="007A044E" w:rsidP="003252D8">
            <w:pPr>
              <w:pStyle w:val="Standaardrijksstijl"/>
              <w:rPr>
                <w:rFonts w:ascii="RijksoverheidSansHeading" w:hAnsi="RijksoverheidSansHeading"/>
                <w:sz w:val="18"/>
              </w:rPr>
            </w:pPr>
            <w:r w:rsidRPr="008103DA">
              <w:rPr>
                <w:rFonts w:ascii="RijksoverheidSansHeading" w:hAnsi="RijksoverheidSansHeading"/>
                <w:sz w:val="18"/>
              </w:rPr>
              <w:t>Gegevens worden verwerkt in lidstaten van de EU of een land met een door de EU goedgekeurd beveiligingsniveau. Gegevens van de Opdrachtgever verlaten deze landen niet.</w:t>
            </w:r>
          </w:p>
          <w:p w14:paraId="32752251" w14:textId="77777777" w:rsidR="007A044E" w:rsidRPr="008103DA" w:rsidRDefault="007A044E" w:rsidP="003252D8">
            <w:pPr>
              <w:pStyle w:val="Standaardrijksstijl"/>
              <w:rPr>
                <w:rFonts w:ascii="RijksoverheidSansHeading" w:hAnsi="RijksoverheidSansHeading"/>
                <w:sz w:val="18"/>
              </w:rPr>
            </w:pPr>
            <w:r w:rsidRPr="008103DA">
              <w:rPr>
                <w:rFonts w:ascii="RijksoverheidSansHeading" w:hAnsi="RijksoverheidSansHeading"/>
                <w:sz w:val="18"/>
              </w:rPr>
              <w:t>Inschrijver levert documenten die bewijzen dat verwerking in de in de hierboven genoemde landen plaatsvindt en deze landen nooit verlaat.</w:t>
            </w:r>
          </w:p>
          <w:p w14:paraId="5BEED0FE" w14:textId="52B244C2" w:rsidR="007A044E" w:rsidRPr="008103DA" w:rsidRDefault="007A044E"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Dit is van toepassing gedurende de Looptijd van de Overeenkomst.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49575"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6AD01" w14:textId="01A9FF28"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w:t>
            </w:r>
            <w:r w:rsidR="00E612F7">
              <w:rPr>
                <w:rFonts w:ascii="RijksoverheidSansHeading" w:hAnsi="RijksoverheidSansHeading" w:cs="Arial"/>
                <w:sz w:val="18"/>
                <w:szCs w:val="18"/>
              </w:rPr>
              <w:t>2.</w:t>
            </w:r>
          </w:p>
        </w:tc>
      </w:tr>
      <w:tr w:rsidR="009647B8" w:rsidRPr="008103DA" w14:paraId="6D4CF49F"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2800C" w14:textId="77777777"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9E754" w14:textId="77777777" w:rsidR="009647B8" w:rsidRPr="008103DA" w:rsidRDefault="009647B8" w:rsidP="003252D8">
            <w:pPr>
              <w:spacing w:after="60"/>
              <w:rPr>
                <w:rFonts w:ascii="RijksoverheidSansHeading" w:hAnsi="RijksoverheidSansHeading"/>
                <w:sz w:val="18"/>
                <w:szCs w:val="18"/>
              </w:rPr>
            </w:pPr>
            <w:r w:rsidRPr="008103DA">
              <w:rPr>
                <w:rFonts w:ascii="RijksoverheidSansHeading" w:hAnsi="RijksoverheidSansHeading"/>
                <w:sz w:val="18"/>
                <w:szCs w:val="18"/>
              </w:rPr>
              <w:t xml:space="preserve">Indien de Opdrachtnemer of één van zijn Onderaannemers een eigenaar buiten de EU heeft dan zijn maatregelen getroffen zodat (Persoons)Gegevens alleen conform de in de EU geldige wetgeving aan overheidspartijen in andere landen ter beschikking gesteld kunnen worden. </w:t>
            </w:r>
          </w:p>
          <w:p w14:paraId="4AEC7761" w14:textId="6E76AD45" w:rsidR="009647B8" w:rsidRPr="008103DA" w:rsidRDefault="009647B8" w:rsidP="003252D8">
            <w:pPr>
              <w:spacing w:after="60"/>
              <w:rPr>
                <w:rFonts w:ascii="RijksoverheidSansHeading" w:hAnsi="RijksoverheidSansHeading"/>
                <w:sz w:val="18"/>
                <w:szCs w:val="18"/>
              </w:rPr>
            </w:pPr>
            <w:r w:rsidRPr="008103DA">
              <w:rPr>
                <w:rFonts w:ascii="RijksoverheidSansHeading" w:hAnsi="RijksoverheidSansHeading"/>
                <w:sz w:val="18"/>
                <w:szCs w:val="18"/>
              </w:rPr>
              <w:t xml:space="preserve">Er wordt inzage gegeven in welke partijen inzage in de Gegevens kunnen eisen. Indien Gegevens buiten de EU of EU goedgekeurde landen gedeeld moet worden, dan wordt gebruik gemaakt van Standard </w:t>
            </w:r>
            <w:proofErr w:type="spellStart"/>
            <w:r w:rsidRPr="008103DA">
              <w:rPr>
                <w:rFonts w:ascii="RijksoverheidSansHeading" w:hAnsi="RijksoverheidSansHeading"/>
                <w:sz w:val="18"/>
                <w:szCs w:val="18"/>
              </w:rPr>
              <w:t>Contractual</w:t>
            </w:r>
            <w:proofErr w:type="spellEnd"/>
            <w:r w:rsidRPr="008103DA">
              <w:rPr>
                <w:rFonts w:ascii="RijksoverheidSansHeading" w:hAnsi="RijksoverheidSansHeading"/>
                <w:sz w:val="18"/>
                <w:szCs w:val="18"/>
              </w:rPr>
              <w:t xml:space="preserve"> </w:t>
            </w:r>
            <w:proofErr w:type="spellStart"/>
            <w:r w:rsidRPr="008103DA">
              <w:rPr>
                <w:rFonts w:ascii="RijksoverheidSansHeading" w:hAnsi="RijksoverheidSansHeading"/>
                <w:sz w:val="18"/>
                <w:szCs w:val="18"/>
              </w:rPr>
              <w:t>Clauses</w:t>
            </w:r>
            <w:proofErr w:type="spellEnd"/>
            <w:r w:rsidR="007A044E" w:rsidRPr="008103DA">
              <w:rPr>
                <w:rFonts w:ascii="RijksoverheidSansHeading" w:hAnsi="RijksoverheidSansHeading"/>
                <w:sz w:val="18"/>
                <w:szCs w:val="18"/>
              </w:rPr>
              <w:t>.</w:t>
            </w:r>
          </w:p>
          <w:p w14:paraId="19A726F3" w14:textId="6CAC935C" w:rsidR="009647B8" w:rsidRPr="008103DA" w:rsidRDefault="009647B8"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Dit is van toepassing gedurende de Looptijd van de Overeenkomst.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E02E8" w14:textId="77777777" w:rsidR="009647B8" w:rsidRPr="008103DA" w:rsidRDefault="009647B8" w:rsidP="009647B8">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254D3" w14:textId="2F7C46E3" w:rsidR="009647B8" w:rsidRPr="008103DA" w:rsidRDefault="009647B8" w:rsidP="009647B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w:t>
            </w:r>
            <w:r w:rsidR="007A044E" w:rsidRPr="008103DA">
              <w:rPr>
                <w:rFonts w:ascii="RijksoverheidSansHeading" w:hAnsi="RijksoverheidSansHeading" w:cs="Arial"/>
                <w:sz w:val="18"/>
                <w:szCs w:val="18"/>
              </w:rPr>
              <w:t>1</w:t>
            </w:r>
            <w:r w:rsidRPr="008103DA">
              <w:rPr>
                <w:rFonts w:ascii="RijksoverheidSansHeading" w:hAnsi="RijksoverheidSansHeading" w:cs="Arial"/>
                <w:sz w:val="18"/>
                <w:szCs w:val="18"/>
              </w:rPr>
              <w:t>.2.</w:t>
            </w:r>
          </w:p>
        </w:tc>
      </w:tr>
      <w:tr w:rsidR="007A044E" w:rsidRPr="008103DA" w14:paraId="040D1CAF"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16D06"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86315" w14:textId="77777777" w:rsidR="007A044E" w:rsidRPr="008103DA" w:rsidRDefault="007A044E" w:rsidP="003252D8">
            <w:pPr>
              <w:pStyle w:val="Standaardrijksstijl"/>
              <w:spacing w:after="60"/>
              <w:rPr>
                <w:rFonts w:ascii="RijksoverheidSansHeading" w:hAnsi="RijksoverheidSansHeading"/>
                <w:sz w:val="18"/>
              </w:rPr>
            </w:pPr>
            <w:r w:rsidRPr="008103DA">
              <w:rPr>
                <w:rFonts w:ascii="RijksoverheidSansHeading" w:hAnsi="RijksoverheidSansHeading"/>
                <w:sz w:val="18"/>
              </w:rPr>
              <w:t>Gegevens van de Opdrachtgever worden gescheiden opgeslagen van de Gegevens van andere klanten. Toegang tot deze Gegevens is beperkt tot de Opdrachtgever en –voor zover noodzakelijk voor het uitvoeren van de Overeenkomst- Opdrachtnemer.</w:t>
            </w:r>
          </w:p>
          <w:p w14:paraId="1AD0635D" w14:textId="0CFDDC79" w:rsidR="007A044E" w:rsidRPr="008103DA" w:rsidRDefault="007A044E"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Dit is van toepassing gedurende de Looptijd van de Overeenkomst.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094A4"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337B6" w14:textId="792BEC31"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3.1.3.</w:t>
            </w:r>
          </w:p>
        </w:tc>
      </w:tr>
      <w:tr w:rsidR="007A044E" w:rsidRPr="008103DA" w14:paraId="4602B88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217B5"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UE26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DB5EE" w14:textId="77777777" w:rsidR="007A044E" w:rsidRPr="008103DA" w:rsidRDefault="007A044E" w:rsidP="003252D8">
            <w:pPr>
              <w:pStyle w:val="Standaardrijksstijl"/>
              <w:spacing w:after="60"/>
              <w:rPr>
                <w:rFonts w:ascii="RijksoverheidSansHeading" w:hAnsi="RijksoverheidSansHeading"/>
                <w:sz w:val="18"/>
              </w:rPr>
            </w:pPr>
            <w:r w:rsidRPr="008103DA">
              <w:rPr>
                <w:rFonts w:ascii="RijksoverheidSansHeading" w:hAnsi="RijksoverheidSansHeading"/>
                <w:sz w:val="18"/>
              </w:rPr>
              <w:t>Opdrachtnemer zal geen Gegevens voor eigen doeleinden delen dan wel verwerken, behalve na expliciete toestemming van de Opdrachtgever. Opdrachtnemer openbaart welke Gegevens als strikt noodzakelijk worden beschouwd voor de uitvoering van de Overeenkomst.</w:t>
            </w:r>
          </w:p>
          <w:p w14:paraId="7F241BB8" w14:textId="2B096359" w:rsidR="007A044E" w:rsidRPr="008103DA" w:rsidRDefault="007A044E"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Dit is van toepassing gedurende de Looptijd van de Overeenkomst.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85F0D"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33D48" w14:textId="17EF0215"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3.1.3.</w:t>
            </w:r>
          </w:p>
        </w:tc>
      </w:tr>
      <w:tr w:rsidR="007A044E" w:rsidRPr="008103DA" w14:paraId="1BC3A7A0"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E679D"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D4FEB" w14:textId="77777777" w:rsidR="007A044E" w:rsidRPr="008103DA" w:rsidRDefault="007A044E" w:rsidP="003252D8">
            <w:pPr>
              <w:pStyle w:val="Standaardrijksstijl"/>
              <w:spacing w:after="60"/>
              <w:rPr>
                <w:rFonts w:ascii="RijksoverheidSansHeading" w:hAnsi="RijksoverheidSansHeading"/>
                <w:sz w:val="18"/>
              </w:rPr>
            </w:pPr>
            <w:r w:rsidRPr="008103DA">
              <w:rPr>
                <w:rFonts w:ascii="RijksoverheidSansHeading" w:hAnsi="RijksoverheidSansHeading"/>
                <w:sz w:val="18"/>
              </w:rPr>
              <w:t>(BIO 7.1.1.1) Opdrachtnemer heeft van alle medewerkers met toegang tot de ICT-Oplossing en haar Gegevens de achtergrond geverifieerd conform relevante wet- en regelgeving.</w:t>
            </w:r>
          </w:p>
          <w:p w14:paraId="63DFB260" w14:textId="77777777" w:rsidR="007A044E" w:rsidRPr="008103DA" w:rsidRDefault="007A044E" w:rsidP="003252D8">
            <w:pPr>
              <w:pStyle w:val="Standaardrijksstijl"/>
              <w:spacing w:after="60"/>
              <w:rPr>
                <w:rFonts w:ascii="RijksoverheidSansHeading" w:hAnsi="RijksoverheidSansHeading"/>
                <w:sz w:val="18"/>
              </w:rPr>
            </w:pPr>
            <w:r w:rsidRPr="008103DA">
              <w:rPr>
                <w:rFonts w:ascii="RijksoverheidSansHeading" w:hAnsi="RijksoverheidSansHeading"/>
                <w:sz w:val="18"/>
              </w:rPr>
              <w:t>Voor Nederlandse ingezetenen wordt gebruik gemaakt van de VOG. Voor niet-ingezetenen kan een gelijkwaardige verklaring worden overlegd.</w:t>
            </w:r>
          </w:p>
          <w:p w14:paraId="3389D7F0" w14:textId="17CAFC12" w:rsidR="007A044E" w:rsidRPr="008103DA" w:rsidRDefault="007A044E"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Dit is van toepassing gedurende de Looptijd van de Overeenkomst.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DED3A"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29825" w14:textId="2DA9873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3.1.4.</w:t>
            </w:r>
          </w:p>
        </w:tc>
      </w:tr>
      <w:tr w:rsidR="007A044E" w:rsidRPr="008103DA" w14:paraId="6F0581D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252FB" w14:textId="77777777"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6D1ED" w14:textId="77777777" w:rsidR="007A044E" w:rsidRPr="008103DA" w:rsidRDefault="007A044E" w:rsidP="003252D8">
            <w:pPr>
              <w:pStyle w:val="Standaardrijksstijl"/>
              <w:rPr>
                <w:rFonts w:ascii="RijksoverheidSansHeading" w:hAnsi="RijksoverheidSansHeading"/>
                <w:sz w:val="18"/>
              </w:rPr>
            </w:pPr>
            <w:r w:rsidRPr="008103DA">
              <w:rPr>
                <w:rFonts w:ascii="RijksoverheidSansHeading" w:hAnsi="RijksoverheidSansHeading"/>
                <w:sz w:val="18"/>
              </w:rPr>
              <w:t xml:space="preserve">Opdrachtgever is verplicht om te voldoen aan de ISO22301 voor Business </w:t>
            </w:r>
            <w:proofErr w:type="spellStart"/>
            <w:r w:rsidRPr="008103DA">
              <w:rPr>
                <w:rFonts w:ascii="RijksoverheidSansHeading" w:hAnsi="RijksoverheidSansHeading"/>
                <w:sz w:val="18"/>
              </w:rPr>
              <w:t>Continuity</w:t>
            </w:r>
            <w:proofErr w:type="spellEnd"/>
            <w:r w:rsidRPr="008103DA">
              <w:rPr>
                <w:rFonts w:ascii="RijksoverheidSansHeading" w:hAnsi="RijksoverheidSansHeading"/>
                <w:sz w:val="18"/>
              </w:rPr>
              <w:t xml:space="preserve"> Management (BCM). Opdrachtnemer draagt er zorg voor dat tijdens de looptijd van de Overeenkomst Producten en Diensten met </w:t>
            </w:r>
            <w:r w:rsidRPr="008103DA">
              <w:rPr>
                <w:rFonts w:ascii="RijksoverheidSansHeading" w:hAnsi="RijksoverheidSansHeading"/>
                <w:sz w:val="18"/>
              </w:rPr>
              <w:lastRenderedPageBreak/>
              <w:t xml:space="preserve">betrekking tot de Oplossing de ISO22301 standaard van de Opdrachtgever niet aantasten. </w:t>
            </w:r>
          </w:p>
          <w:p w14:paraId="40364751" w14:textId="0320616B" w:rsidR="007A044E" w:rsidRPr="008103DA" w:rsidRDefault="007A044E"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 xml:space="preserve">Opdrachtnemer draagt er tevens zorg voor dat eventuele onderaannemers zich ook committeren aan bovenstaande zodat Business </w:t>
            </w:r>
            <w:proofErr w:type="spellStart"/>
            <w:r w:rsidRPr="008103DA">
              <w:rPr>
                <w:rFonts w:ascii="RijksoverheidSansHeading" w:hAnsi="RijksoverheidSansHeading"/>
                <w:sz w:val="18"/>
                <w:szCs w:val="18"/>
              </w:rPr>
              <w:t>Continuity</w:t>
            </w:r>
            <w:proofErr w:type="spellEnd"/>
            <w:r w:rsidRPr="008103DA">
              <w:rPr>
                <w:rFonts w:ascii="RijksoverheidSansHeading" w:hAnsi="RijksoverheidSansHeading"/>
                <w:sz w:val="18"/>
                <w:szCs w:val="18"/>
              </w:rPr>
              <w:t xml:space="preserve"> in de keten geborgd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AC9FC" w14:textId="77777777" w:rsidR="007A044E" w:rsidRPr="008103DA" w:rsidRDefault="007A044E" w:rsidP="007A044E">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3C767" w14:textId="6D87E15A" w:rsidR="007A044E" w:rsidRPr="008103DA" w:rsidRDefault="007A044E" w:rsidP="007A044E">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3.2.</w:t>
            </w:r>
          </w:p>
        </w:tc>
      </w:tr>
      <w:tr w:rsidR="00683D88" w:rsidRPr="008103DA" w14:paraId="32FE6333"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25976" w14:textId="77777777" w:rsidR="00683D88" w:rsidRPr="008103DA" w:rsidRDefault="00683D88" w:rsidP="00683D8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29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EED98" w14:textId="77768B1E" w:rsidR="00683D88" w:rsidRPr="008103DA" w:rsidRDefault="007A044E"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en-GB"/>
              </w:rPr>
              <w:t>Opdrachtnemer conformeert zich aan de Business Etiquette zoals opgenomen in Bijlage 4 van het Beschrijvend document.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D9F01" w14:textId="77777777" w:rsidR="00683D88" w:rsidRPr="008103DA" w:rsidRDefault="00683D88" w:rsidP="00683D88">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0B849" w14:textId="77777777" w:rsidR="007A044E" w:rsidRPr="008103DA" w:rsidRDefault="00683D88" w:rsidP="00683D8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 xml:space="preserve">Bijlage A, </w:t>
            </w:r>
          </w:p>
          <w:p w14:paraId="7D39F1CE" w14:textId="1EB6D045" w:rsidR="00683D88" w:rsidRPr="008103DA" w:rsidRDefault="007A044E" w:rsidP="00683D8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H</w:t>
            </w:r>
            <w:r w:rsidR="00683D88" w:rsidRPr="008103DA">
              <w:rPr>
                <w:rFonts w:ascii="RijksoverheidSansHeading" w:hAnsi="RijksoverheidSansHeading" w:cs="Arial"/>
                <w:sz w:val="18"/>
                <w:szCs w:val="18"/>
              </w:rPr>
              <w:t xml:space="preserve">. </w:t>
            </w:r>
            <w:r w:rsidRPr="008103DA">
              <w:rPr>
                <w:rFonts w:ascii="RijksoverheidSansHeading" w:hAnsi="RijksoverheidSansHeading" w:cs="Arial"/>
                <w:sz w:val="18"/>
                <w:szCs w:val="18"/>
              </w:rPr>
              <w:t>4</w:t>
            </w:r>
            <w:r w:rsidR="00683D88" w:rsidRPr="008103DA">
              <w:rPr>
                <w:rFonts w:ascii="RijksoverheidSansHeading" w:hAnsi="RijksoverheidSansHeading" w:cs="Arial"/>
                <w:sz w:val="18"/>
                <w:szCs w:val="18"/>
              </w:rPr>
              <w:t>.</w:t>
            </w:r>
          </w:p>
        </w:tc>
      </w:tr>
      <w:tr w:rsidR="00683D88" w:rsidRPr="008103DA" w14:paraId="0D012B75"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05CA3" w14:textId="77777777" w:rsidR="00683D88" w:rsidRPr="008103DA" w:rsidRDefault="00683D88" w:rsidP="00683D8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B9387" w14:textId="5C111F5C" w:rsidR="00683D88" w:rsidRPr="008103DA" w:rsidRDefault="00C135A3"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en-GB"/>
              </w:rPr>
              <w:t xml:space="preserve">Opdrachtnemer voldoet gedurende de gehele looptijd van de Overeenkomst aantoonbaar aan alle vigerende milieu en </w:t>
            </w:r>
            <w:r w:rsidR="00D860FE" w:rsidRPr="008103DA">
              <w:rPr>
                <w:rFonts w:ascii="RijksoverheidSansHeading" w:hAnsi="RijksoverheidSansHeading"/>
                <w:sz w:val="18"/>
                <w:szCs w:val="18"/>
                <w:lang w:eastAsia="en-GB"/>
              </w:rPr>
              <w:t>Arbo</w:t>
            </w:r>
            <w:r w:rsidRPr="008103DA">
              <w:rPr>
                <w:rFonts w:ascii="RijksoverheidSansHeading" w:hAnsi="RijksoverheidSansHeading"/>
                <w:sz w:val="18"/>
                <w:szCs w:val="18"/>
                <w:lang w:eastAsia="en-GB"/>
              </w:rPr>
              <w:t xml:space="preserve"> wet- en regelgeving.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52AD" w14:textId="77777777" w:rsidR="00683D88" w:rsidRPr="008103DA" w:rsidRDefault="00683D88" w:rsidP="00683D88">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B65E8" w14:textId="6C0B5ABE" w:rsidR="00683D88" w:rsidRPr="008103DA" w:rsidRDefault="00683D88" w:rsidP="00683D88">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 xml:space="preserve">Bijlage A, Par. </w:t>
            </w:r>
            <w:r w:rsidR="00C135A3" w:rsidRPr="008103DA">
              <w:rPr>
                <w:rFonts w:ascii="RijksoverheidSansHeading" w:hAnsi="RijksoverheidSansHeading" w:cs="Arial"/>
                <w:sz w:val="18"/>
                <w:szCs w:val="18"/>
              </w:rPr>
              <w:t>5</w:t>
            </w:r>
            <w:r w:rsidRPr="008103DA">
              <w:rPr>
                <w:rFonts w:ascii="RijksoverheidSansHeading" w:hAnsi="RijksoverheidSansHeading" w:cs="Arial"/>
                <w:sz w:val="18"/>
                <w:szCs w:val="18"/>
              </w:rPr>
              <w:t>.</w:t>
            </w:r>
            <w:r w:rsidR="00C135A3" w:rsidRPr="008103DA">
              <w:rPr>
                <w:rFonts w:ascii="RijksoverheidSansHeading" w:hAnsi="RijksoverheidSansHeading" w:cs="Arial"/>
                <w:sz w:val="18"/>
                <w:szCs w:val="18"/>
              </w:rPr>
              <w:t>1</w:t>
            </w:r>
            <w:r w:rsidRPr="008103DA">
              <w:rPr>
                <w:rFonts w:ascii="RijksoverheidSansHeading" w:hAnsi="RijksoverheidSansHeading" w:cs="Arial"/>
                <w:sz w:val="18"/>
                <w:szCs w:val="18"/>
              </w:rPr>
              <w:t>.</w:t>
            </w:r>
          </w:p>
        </w:tc>
      </w:tr>
      <w:tr w:rsidR="00C135A3" w:rsidRPr="008103DA" w14:paraId="14FB26EF"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CE77F" w14:textId="77777777"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BDEB1" w14:textId="4C8781F6" w:rsidR="00C135A3" w:rsidRPr="008103DA" w:rsidRDefault="00C135A3"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 xml:space="preserve">Opdrachtnemer committeert zich aan bovenstaande zoals beschreven in paragraaf </w:t>
            </w:r>
            <w:r w:rsidRPr="008103DA">
              <w:rPr>
                <w:rFonts w:ascii="RijksoverheidSansHeading" w:hAnsi="RijksoverheidSansHeading"/>
                <w:sz w:val="18"/>
                <w:szCs w:val="18"/>
              </w:rPr>
              <w:fldChar w:fldCharType="begin"/>
            </w:r>
            <w:r w:rsidRPr="008103DA">
              <w:rPr>
                <w:rFonts w:ascii="RijksoverheidSansHeading" w:hAnsi="RijksoverheidSansHeading"/>
                <w:sz w:val="18"/>
                <w:szCs w:val="18"/>
              </w:rPr>
              <w:instrText xml:space="preserve"> REF _Ref169525144 \r \h  \* MERGEFORMAT </w:instrText>
            </w:r>
            <w:r w:rsidRPr="008103DA">
              <w:rPr>
                <w:rFonts w:ascii="RijksoverheidSansHeading" w:hAnsi="RijksoverheidSansHeading"/>
                <w:sz w:val="18"/>
                <w:szCs w:val="18"/>
              </w:rPr>
            </w:r>
            <w:r w:rsidRPr="008103DA">
              <w:rPr>
                <w:rFonts w:ascii="RijksoverheidSansHeading" w:hAnsi="RijksoverheidSansHeading"/>
                <w:sz w:val="18"/>
                <w:szCs w:val="18"/>
              </w:rPr>
              <w:fldChar w:fldCharType="separate"/>
            </w:r>
            <w:r w:rsidRPr="008103DA">
              <w:rPr>
                <w:rFonts w:ascii="RijksoverheidSansHeading" w:hAnsi="RijksoverheidSansHeading"/>
                <w:sz w:val="18"/>
                <w:szCs w:val="18"/>
              </w:rPr>
              <w:t>5.1</w:t>
            </w:r>
            <w:r w:rsidRPr="008103DA">
              <w:rPr>
                <w:rFonts w:ascii="RijksoverheidSansHeading" w:hAnsi="RijksoverheidSansHeading"/>
                <w:sz w:val="18"/>
                <w:szCs w:val="18"/>
              </w:rPr>
              <w:fldChar w:fldCharType="end"/>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AF7DE" w14:textId="77777777" w:rsidR="00C135A3" w:rsidRPr="008103DA" w:rsidRDefault="00C135A3" w:rsidP="00C135A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3CD62" w14:textId="04595DD3"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5.5.1.</w:t>
            </w:r>
          </w:p>
        </w:tc>
      </w:tr>
      <w:tr w:rsidR="00C135A3" w:rsidRPr="008103DA" w14:paraId="226DFD3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15BBF" w14:textId="77777777"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A396F" w14:textId="77777777" w:rsidR="00C135A3" w:rsidRPr="008103DA" w:rsidRDefault="00C135A3" w:rsidP="003252D8">
            <w:pPr>
              <w:pStyle w:val="INKtabeltekst"/>
              <w:spacing w:after="60"/>
              <w:rPr>
                <w:rFonts w:ascii="RijksoverheidSansHeading" w:hAnsi="RijksoverheidSansHeading"/>
              </w:rPr>
            </w:pPr>
            <w:r w:rsidRPr="008103DA">
              <w:rPr>
                <w:rFonts w:ascii="RijksoverheidSansHeading" w:hAnsi="RijksoverheidSansHeading"/>
              </w:rPr>
              <w:t xml:space="preserve">Opdrachtnemer verplicht zich om onderstaande gestelde normen te implementeren, voor zover uit die normen een verantwoordelijkheid voor Opdrachtnemer voortvloeit, door in het kader van de uitvoering van de Overeenkomst de navolgende werkzaamheden te verrichten. </w:t>
            </w:r>
          </w:p>
          <w:p w14:paraId="6912F045" w14:textId="77777777"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De fundamentele arbeidsnormen, zoals vastgelegd in de conventies van de International Labour </w:t>
            </w:r>
            <w:proofErr w:type="spellStart"/>
            <w:r w:rsidRPr="008103DA">
              <w:rPr>
                <w:rFonts w:ascii="RijksoverheidSansHeading" w:hAnsi="RijksoverheidSansHeading"/>
                <w:sz w:val="18"/>
              </w:rPr>
              <w:t>Organisation</w:t>
            </w:r>
            <w:proofErr w:type="spellEnd"/>
            <w:r w:rsidRPr="008103DA">
              <w:rPr>
                <w:rFonts w:ascii="RijksoverheidSansHeading" w:hAnsi="RijksoverheidSansHeading"/>
                <w:sz w:val="18"/>
              </w:rPr>
              <w:t xml:space="preserve"> (ILO), inzake afschaffing van dwangarbeid en slavernij (29, 105), afschaffing van kinderarbeid (138, 182), vrijwaring van discriminatie op het werk en in beroep (100, 111), de vrijheid van vakvereniging en recht op collectief onderhandelen (87, 98). </w:t>
            </w:r>
          </w:p>
          <w:p w14:paraId="5DF47CE1" w14:textId="61648A1A"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mensenrechten uit de Universele Verklaring van de Rechten van de Mens (UVRM) en uitwerkingen daarvan in bindende verdragen, die arbeids- en bedrijfsrelevant zijn.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7AD3E" w14:textId="77777777" w:rsidR="00C135A3" w:rsidRPr="008103DA" w:rsidRDefault="00C135A3" w:rsidP="00C135A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DCD69" w14:textId="66903BD5"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5.5.1.</w:t>
            </w:r>
          </w:p>
        </w:tc>
      </w:tr>
      <w:tr w:rsidR="00C135A3" w:rsidRPr="008103DA" w14:paraId="6A3DA435"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869DE" w14:textId="77777777"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ADC18" w14:textId="77777777" w:rsidR="00C135A3" w:rsidRPr="008103DA" w:rsidRDefault="00C135A3" w:rsidP="003252D8">
            <w:pPr>
              <w:spacing w:after="60"/>
              <w:rPr>
                <w:rFonts w:ascii="RijksoverheidSansHeading" w:hAnsi="RijksoverheidSansHeading"/>
                <w:sz w:val="18"/>
                <w:szCs w:val="18"/>
              </w:rPr>
            </w:pPr>
            <w:r w:rsidRPr="008103DA">
              <w:rPr>
                <w:rFonts w:ascii="RijksoverheidSansHeading" w:hAnsi="RijksoverheidSansHeading"/>
                <w:sz w:val="18"/>
                <w:szCs w:val="18"/>
              </w:rPr>
              <w:t xml:space="preserve">Risicoanalyse productieketen: </w:t>
            </w:r>
          </w:p>
          <w:p w14:paraId="46F6869D" w14:textId="39CA66E0" w:rsidR="00C135A3" w:rsidRPr="008103DA" w:rsidRDefault="00C135A3" w:rsidP="003252D8">
            <w:pPr>
              <w:pStyle w:val="INKStandaard"/>
              <w:rPr>
                <w:rFonts w:ascii="RijksoverheidSansHeading" w:hAnsi="RijksoverheidSansHeading"/>
                <w:sz w:val="18"/>
                <w:szCs w:val="18"/>
              </w:rPr>
            </w:pPr>
            <w:r w:rsidRPr="008103DA">
              <w:rPr>
                <w:rFonts w:ascii="RijksoverheidSansHeading" w:hAnsi="RijksoverheidSansHeading"/>
                <w:sz w:val="18"/>
                <w:szCs w:val="18"/>
              </w:rPr>
              <w:t>Opdrachtnemer levert uiterlijk 3 maanden na de definitieve gunning van de opdracht een risicoanalyse van de risico’s op schending van arbeids- en mensenrechten van de gehele keten.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70DF9" w14:textId="77777777" w:rsidR="00C135A3" w:rsidRPr="008103DA" w:rsidRDefault="00C135A3" w:rsidP="00C135A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FA9A" w14:textId="2B4F4CE2"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5.5.1.</w:t>
            </w:r>
          </w:p>
        </w:tc>
      </w:tr>
      <w:tr w:rsidR="00C135A3" w:rsidRPr="008103DA" w14:paraId="61FBF084"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8348" w14:textId="77777777"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32ED1" w14:textId="77777777" w:rsidR="00C135A3" w:rsidRPr="008103DA" w:rsidRDefault="00C135A3" w:rsidP="003252D8">
            <w:pPr>
              <w:pStyle w:val="INKtabeltekst"/>
              <w:spacing w:after="60"/>
              <w:rPr>
                <w:rFonts w:ascii="RijksoverheidSansHeading" w:hAnsi="RijksoverheidSansHeading"/>
              </w:rPr>
            </w:pPr>
            <w:r w:rsidRPr="008103DA">
              <w:rPr>
                <w:rFonts w:ascii="RijksoverheidSansHeading" w:hAnsi="RijksoverheidSansHeading"/>
              </w:rPr>
              <w:t xml:space="preserve">Plan van aanpak mitigeren risico’s: </w:t>
            </w:r>
          </w:p>
          <w:p w14:paraId="1407E25E" w14:textId="77777777" w:rsidR="00C135A3" w:rsidRPr="008103DA" w:rsidRDefault="00C135A3" w:rsidP="003252D8">
            <w:pPr>
              <w:pStyle w:val="INKtabeltekst"/>
              <w:spacing w:after="60"/>
              <w:rPr>
                <w:rFonts w:ascii="RijksoverheidSansHeading" w:hAnsi="RijksoverheidSansHeading"/>
              </w:rPr>
            </w:pPr>
            <w:r w:rsidRPr="008103DA">
              <w:rPr>
                <w:rFonts w:ascii="RijksoverheidSansHeading" w:hAnsi="RijksoverheidSansHeading"/>
              </w:rPr>
              <w:t xml:space="preserve">Indien van toepassing levert Opdrachtnemer uiterlijk 6 maanden na de definitieve gunning van de opdracht een Plan van aanpak op om de risico’s die in de risicoanalyse zijn vermeld te mitigeren. In het Plan van aanpak zijn opgenomen: </w:t>
            </w:r>
          </w:p>
          <w:p w14:paraId="0D83ECD8" w14:textId="77777777"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een overzicht en beschrijving van de inspanningen die de Opdrachtnemer zal leveren om de risico’s te mitigeren; </w:t>
            </w:r>
          </w:p>
          <w:p w14:paraId="256D553A" w14:textId="77777777"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een planning ten aanzien van de inspanningen die de Opdrachtnemer zal leveren;</w:t>
            </w:r>
          </w:p>
          <w:p w14:paraId="55A64EED" w14:textId="42C89E4A"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(optioneel) een toelichting op het tot stand komen van het Plan van aanpak, bijvoorbeeld informatie over de betrokkenheid van stakeholders.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EB7E8" w14:textId="77777777" w:rsidR="00C135A3" w:rsidRPr="008103DA" w:rsidRDefault="00C135A3" w:rsidP="00C135A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22901" w14:textId="27CF5776"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5.5.1.</w:t>
            </w:r>
          </w:p>
        </w:tc>
      </w:tr>
      <w:tr w:rsidR="00C135A3" w:rsidRPr="008103DA" w14:paraId="418ACD05"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6DA09" w14:textId="77777777"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447BE" w14:textId="77777777" w:rsidR="00C135A3" w:rsidRPr="008103DA" w:rsidRDefault="00C135A3" w:rsidP="003252D8">
            <w:pPr>
              <w:pStyle w:val="INKtabeltekst"/>
              <w:spacing w:after="60"/>
              <w:rPr>
                <w:rFonts w:ascii="RijksoverheidSansHeading" w:hAnsi="RijksoverheidSansHeading"/>
              </w:rPr>
            </w:pPr>
            <w:r w:rsidRPr="008103DA">
              <w:rPr>
                <w:rFonts w:ascii="RijksoverheidSansHeading" w:hAnsi="RijksoverheidSansHeading"/>
              </w:rPr>
              <w:t xml:space="preserve">Jaarlijkse rapportage: </w:t>
            </w:r>
          </w:p>
          <w:p w14:paraId="4CF0F6F9" w14:textId="77777777" w:rsidR="00C135A3" w:rsidRPr="008103DA" w:rsidRDefault="00C135A3" w:rsidP="003252D8">
            <w:pPr>
              <w:pStyle w:val="INKtabeltekst"/>
              <w:spacing w:after="60"/>
              <w:rPr>
                <w:rFonts w:ascii="RijksoverheidSansHeading" w:hAnsi="RijksoverheidSansHeading"/>
              </w:rPr>
            </w:pPr>
            <w:r w:rsidRPr="008103DA">
              <w:rPr>
                <w:rFonts w:ascii="RijksoverheidSansHeading" w:hAnsi="RijksoverheidSansHeading"/>
              </w:rPr>
              <w:t>Gedurende de contractperiode rapporteert de Opdrachtnemer jaarlijks ten opzichte van de ingangsdatum van de Overeenkomst over zijn inzet ten aanzien van het naleven van de ISV. Hieruit moet blijken dat de Opdrachtnemer een ‘redelijke inspanning’ heeft geleverd om de ISV na te leven.</w:t>
            </w:r>
          </w:p>
          <w:p w14:paraId="533F9C14" w14:textId="77777777" w:rsidR="00C135A3" w:rsidRPr="008103DA" w:rsidRDefault="00C135A3" w:rsidP="003252D8">
            <w:pPr>
              <w:pStyle w:val="INKtabeltekst"/>
              <w:spacing w:after="60"/>
              <w:rPr>
                <w:rFonts w:ascii="RijksoverheidSansHeading" w:hAnsi="RijksoverheidSansHeading"/>
              </w:rPr>
            </w:pPr>
            <w:r w:rsidRPr="008103DA">
              <w:rPr>
                <w:rFonts w:ascii="RijksoverheidSansHeading" w:hAnsi="RijksoverheidSansHeading"/>
              </w:rPr>
              <w:t>De rapportage moet tevens gelijktijdig openbaar worden gemaakt, al dan niet als onderdeel van een rapportage die een breder deel van de activiteiten van de Opdrachtnemer betreft, zoals een (</w:t>
            </w:r>
            <w:proofErr w:type="spellStart"/>
            <w:r w:rsidRPr="008103DA">
              <w:rPr>
                <w:rFonts w:ascii="RijksoverheidSansHeading" w:hAnsi="RijksoverheidSansHeading"/>
              </w:rPr>
              <w:t>duurzaamheids</w:t>
            </w:r>
            <w:proofErr w:type="spellEnd"/>
            <w:r w:rsidRPr="008103DA">
              <w:rPr>
                <w:rFonts w:ascii="RijksoverheidSansHeading" w:hAnsi="RijksoverheidSansHeading"/>
              </w:rPr>
              <w:t xml:space="preserve">)jaarverslag. Openbaarmaking kan worden bereikt door plaatsing op de website van de Opdrachtnemer. </w:t>
            </w:r>
          </w:p>
          <w:p w14:paraId="4A537B24" w14:textId="77777777" w:rsidR="00C135A3" w:rsidRPr="008103DA" w:rsidRDefault="00C135A3" w:rsidP="003252D8">
            <w:pPr>
              <w:pStyle w:val="INKtabeltekst"/>
              <w:spacing w:after="60"/>
              <w:rPr>
                <w:rFonts w:ascii="RijksoverheidSansHeading" w:hAnsi="RijksoverheidSansHeading"/>
              </w:rPr>
            </w:pPr>
            <w:r w:rsidRPr="008103DA">
              <w:rPr>
                <w:rFonts w:ascii="RijksoverheidSansHeading" w:hAnsi="RijksoverheidSansHeading"/>
              </w:rPr>
              <w:t>De rapportage bevat in ieder geval:</w:t>
            </w:r>
          </w:p>
          <w:p w14:paraId="7FA7DFAD" w14:textId="77777777"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een risicoanalyse zoals beschreven onder UE4;</w:t>
            </w:r>
          </w:p>
          <w:p w14:paraId="663CFA9D" w14:textId="77777777"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lastRenderedPageBreak/>
              <w:t>de maatregelen die in het jaar waarover gerapporteerd wordt zijn genomen om risico’s te verminderen en eventuele schendingen van de ISV in de keten te verhelpen;</w:t>
            </w:r>
          </w:p>
          <w:p w14:paraId="4C674229" w14:textId="77777777"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aanpak en resultaten van de monitoring op naleving van de ISV;</w:t>
            </w:r>
          </w:p>
          <w:p w14:paraId="22806524" w14:textId="77777777"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informatie over hoe eventueel ontvangen signalen (intern en extern) over schending van de ISV afgehandeld zijn. De rapportage is vormvrij.</w:t>
            </w:r>
          </w:p>
          <w:p w14:paraId="4E275C31" w14:textId="2358D8C3" w:rsidR="00C135A3" w:rsidRPr="008103DA" w:rsidRDefault="00C135A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rapportage is vormvrij, maar moet voor de bruikbaarheid ervan in het Nederlands- of Engels opgesteld zijn.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8A43B" w14:textId="77777777" w:rsidR="00C135A3" w:rsidRPr="008103DA" w:rsidRDefault="00C135A3" w:rsidP="00C135A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162E0" w14:textId="3922A332" w:rsidR="00C135A3" w:rsidRPr="008103DA" w:rsidRDefault="00C135A3" w:rsidP="00C135A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5.5.1.</w:t>
            </w:r>
          </w:p>
        </w:tc>
      </w:tr>
      <w:tr w:rsidR="003F7166" w:rsidRPr="008103DA" w14:paraId="101B30A7"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801A7" w14:textId="77777777" w:rsidR="003F7166" w:rsidRPr="008103DA" w:rsidRDefault="003F7166" w:rsidP="003F71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A1845" w14:textId="71975503" w:rsidR="003F7166" w:rsidRPr="008103DA" w:rsidRDefault="00C135A3"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 xml:space="preserve">Kosten die niet in de Inschrijving genoemd worden en niet verdisconteerd zijn in de Prijzen, maar toch noodzakelijk blijken te zijn voor een optimaal functioneren van de Oplossing conform de in de Aanbestedingsstukken gestelde eisen </w:t>
            </w:r>
            <w:proofErr w:type="spellStart"/>
            <w:r w:rsidRPr="008103DA">
              <w:rPr>
                <w:rFonts w:ascii="RijksoverheidSansHeading" w:hAnsi="RijksoverheidSansHeading" w:cs="Arial"/>
                <w:color w:val="000000"/>
                <w:sz w:val="18"/>
                <w:szCs w:val="18"/>
                <w:lang w:eastAsia="en-GB"/>
              </w:rPr>
              <w:t>èn</w:t>
            </w:r>
            <w:proofErr w:type="spellEnd"/>
            <w:r w:rsidRPr="008103DA">
              <w:rPr>
                <w:rFonts w:ascii="RijksoverheidSansHeading" w:hAnsi="RijksoverheidSansHeading" w:cs="Arial"/>
                <w:color w:val="000000"/>
                <w:sz w:val="18"/>
                <w:szCs w:val="18"/>
                <w:lang w:eastAsia="en-GB"/>
              </w:rPr>
              <w:t xml:space="preserve"> de in de Inschrijving opgenomen beantwoording van de wensen, kan Opdrachtnemer niet in rekening brengen bij Opdrachtgever.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1BE0B" w14:textId="77777777" w:rsidR="003F7166" w:rsidRPr="008103DA" w:rsidRDefault="003F7166" w:rsidP="003F71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4A7EE" w14:textId="7296F7F7" w:rsidR="003F7166" w:rsidRPr="008103DA" w:rsidRDefault="003F7166" w:rsidP="003F71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 xml:space="preserve">Bijlage A, Par. </w:t>
            </w:r>
            <w:r w:rsidR="001C760A" w:rsidRPr="008103DA">
              <w:rPr>
                <w:rFonts w:ascii="RijksoverheidSansHeading" w:hAnsi="RijksoverheidSansHeading" w:cs="Arial"/>
                <w:sz w:val="18"/>
                <w:szCs w:val="18"/>
              </w:rPr>
              <w:t>7</w:t>
            </w:r>
            <w:r w:rsidRPr="008103DA">
              <w:rPr>
                <w:rFonts w:ascii="RijksoverheidSansHeading" w:hAnsi="RijksoverheidSansHeading" w:cs="Arial"/>
                <w:sz w:val="18"/>
                <w:szCs w:val="18"/>
              </w:rPr>
              <w:t>.1.</w:t>
            </w:r>
          </w:p>
        </w:tc>
      </w:tr>
      <w:tr w:rsidR="001C760A" w:rsidRPr="008103DA" w14:paraId="7610697E"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62C50"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EFB5E" w14:textId="02F7EAA3"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 xml:space="preserve">Indien de Opdrachtgever, in aansluiting op UE </w:t>
            </w:r>
            <w:r w:rsidR="005849DC" w:rsidRPr="008103DA">
              <w:rPr>
                <w:rFonts w:ascii="RijksoverheidSansHeading" w:hAnsi="RijksoverheidSansHeading" w:cs="Arial"/>
                <w:color w:val="000000"/>
                <w:sz w:val="18"/>
                <w:szCs w:val="18"/>
                <w:lang w:eastAsia="en-GB"/>
              </w:rPr>
              <w:t>36</w:t>
            </w:r>
            <w:r w:rsidRPr="008103DA">
              <w:rPr>
                <w:rFonts w:ascii="RijksoverheidSansHeading" w:hAnsi="RijksoverheidSansHeading" w:cs="Arial"/>
                <w:color w:val="000000"/>
                <w:sz w:val="18"/>
                <w:szCs w:val="18"/>
                <w:lang w:eastAsia="en-GB"/>
              </w:rPr>
              <w:t>, kosten moet maken die noodzakelijk blijken te zijn voor een goed functioneren van de dienstverlening, zijn voor rekening van Opdrachtnemer.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DF3D4"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FEC12" w14:textId="310C0E1C"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7.1.</w:t>
            </w:r>
          </w:p>
        </w:tc>
      </w:tr>
      <w:tr w:rsidR="001C760A" w:rsidRPr="008103DA" w14:paraId="6B4748E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C09D2"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1B1A7" w14:textId="692D6159"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Voor zover Opdrachtnemer gehouden is omzetbelasting in rekening te brengen, zullen de in het Prijzenformulier vermelde bedragen worden verhoogd met het geldende percentage omzetbelasting.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930F4"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7DFF3" w14:textId="5066BAB2"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7.1.</w:t>
            </w:r>
          </w:p>
        </w:tc>
      </w:tr>
      <w:tr w:rsidR="001C760A" w:rsidRPr="008103DA" w14:paraId="4B25BA03"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51878"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39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876F5" w14:textId="2BF7F55C"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sz w:val="18"/>
                <w:szCs w:val="18"/>
              </w:rPr>
              <w:t>Alle aangeboden Vergoedingen zijn realistisch en tenminste Marktconform.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853CB"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374D4" w14:textId="157391DD"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7.1.</w:t>
            </w:r>
          </w:p>
        </w:tc>
      </w:tr>
      <w:tr w:rsidR="001C760A" w:rsidRPr="008103DA" w14:paraId="1914613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DEC7F"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DCB93" w14:textId="7AD04D35"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sz w:val="18"/>
                <w:szCs w:val="18"/>
              </w:rPr>
              <w:t>Alle Kortingspercentages en Prijzen zoals genoemd in Bijlage VIII - ‘Prijzenformulier’ dient Opdrachtnemer gestand te doen gedurende de looptijd van de Overeenkomst. Hogere kortingen en lagere prijzen mogen altijd worden aangeboden aan de Opdrachtgever in Offertetrajecten.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7A078"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3DBCE" w14:textId="234531FE"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7.1.</w:t>
            </w:r>
          </w:p>
        </w:tc>
      </w:tr>
      <w:tr w:rsidR="001C760A" w:rsidRPr="008103DA" w14:paraId="0E927B44"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2BD6B"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9996C" w14:textId="6EC396DC"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sz w:val="18"/>
                <w:szCs w:val="18"/>
              </w:rPr>
              <w:t>De facturering van het Onderhoud en Support dient jaarlijks vooraf aan het begin van elk contractjaar plaats te vinden.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F9F1F"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84EC4" w14:textId="178791CB"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7.3.</w:t>
            </w:r>
          </w:p>
        </w:tc>
      </w:tr>
      <w:tr w:rsidR="001C760A" w:rsidRPr="008103DA" w14:paraId="571B76E3"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F8CD0"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9C860" w14:textId="2E9719C9" w:rsidR="001C760A" w:rsidRPr="007B45C2" w:rsidRDefault="007B45C2" w:rsidP="003252D8">
            <w:pPr>
              <w:pStyle w:val="INKStandaard"/>
              <w:rPr>
                <w:rFonts w:ascii="RijksoverheidSansHeading" w:hAnsi="RijksoverheidSansHeading" w:cs="Arial"/>
                <w:sz w:val="18"/>
                <w:szCs w:val="18"/>
              </w:rPr>
            </w:pPr>
            <w:r w:rsidRPr="007B45C2">
              <w:rPr>
                <w:rFonts w:ascii="RijksoverheidSansHeading" w:hAnsi="RijksoverheidSansHeading" w:cs="Arial"/>
                <w:sz w:val="18"/>
                <w:szCs w:val="18"/>
              </w:rPr>
              <w:t>De facturering van Additionele  Diensten dient maandelijks na goedkeuring van de urenstaten en / of Acceptatie van de resultaten van de geleverde Additionele Diensten plaats te vinden.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8E949"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A6A44" w14:textId="3147F463"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7.3.</w:t>
            </w:r>
          </w:p>
        </w:tc>
      </w:tr>
      <w:tr w:rsidR="001C760A" w:rsidRPr="008103DA" w14:paraId="531B9DB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CC78B"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FFA9C" w14:textId="4F59D7DD" w:rsidR="001C760A" w:rsidRPr="007B45C2" w:rsidRDefault="007B45C2" w:rsidP="003252D8">
            <w:pPr>
              <w:pStyle w:val="INKStandaard"/>
              <w:rPr>
                <w:rFonts w:ascii="RijksoverheidSansHeading" w:hAnsi="RijksoverheidSansHeading" w:cs="Arial"/>
                <w:sz w:val="18"/>
                <w:szCs w:val="18"/>
              </w:rPr>
            </w:pPr>
            <w:r w:rsidRPr="007B45C2">
              <w:rPr>
                <w:rFonts w:ascii="RijksoverheidSansHeading" w:hAnsi="RijksoverheidSansHeading" w:cs="Arial"/>
                <w:sz w:val="18"/>
                <w:szCs w:val="18"/>
              </w:rPr>
              <w:t>De facturering van de Oplossing en / of Nadere leveringen dient na Aflevering en Acceptatie plaats te vinden.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E07B7"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AD78A" w14:textId="6B7B072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7.3.</w:t>
            </w:r>
          </w:p>
        </w:tc>
      </w:tr>
      <w:tr w:rsidR="001C760A" w:rsidRPr="008103DA" w14:paraId="4BE86613"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EC52E"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F6308" w14:textId="3B647673" w:rsidR="001C760A" w:rsidRPr="008103DA" w:rsidRDefault="001C760A"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 xml:space="preserve">De door de Opdrachtnemer geoffreerde Prijzen mogen jaarlijks per 1 januari geïndexeerd worden conform paragraaf 7.4. De eerste indexering vindt plaats niet eerder dan op 1 </w:t>
            </w:r>
            <w:r w:rsidR="00D860FE" w:rsidRPr="008103DA">
              <w:rPr>
                <w:rFonts w:ascii="RijksoverheidSansHeading" w:hAnsi="RijksoverheidSansHeading" w:cs="Arial"/>
                <w:color w:val="000000"/>
                <w:sz w:val="18"/>
                <w:szCs w:val="18"/>
                <w:lang w:eastAsia="en-GB"/>
              </w:rPr>
              <w:t>januari</w:t>
            </w:r>
            <w:r w:rsidRPr="008103DA">
              <w:rPr>
                <w:rFonts w:ascii="RijksoverheidSansHeading" w:hAnsi="RijksoverheidSansHeading" w:cs="Arial"/>
                <w:color w:val="000000"/>
                <w:sz w:val="18"/>
                <w:szCs w:val="18"/>
                <w:lang w:eastAsia="en-GB"/>
              </w:rPr>
              <w:t xml:space="preserve"> 2026.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70446"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BA726" w14:textId="1A7C6B6C"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7.4.</w:t>
            </w:r>
          </w:p>
        </w:tc>
      </w:tr>
      <w:tr w:rsidR="001C760A" w:rsidRPr="008103DA" w14:paraId="39792789"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0B7C0"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61A38" w14:textId="1C27EFF1" w:rsidR="001C760A" w:rsidRPr="008103DA" w:rsidRDefault="001A0A93"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Opdrachtnemer dient voor 1 december, voorafgaande aan de genoemde momenten van indexering, een schriftelijk verzoek in met bijbehorende onderbouwing om voor de indexering in aanmerking te komen.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8852D"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9D6FC" w14:textId="3BE24DB4"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7.4.</w:t>
            </w:r>
          </w:p>
        </w:tc>
      </w:tr>
      <w:tr w:rsidR="001C760A" w:rsidRPr="008103DA" w14:paraId="2BF5D24B"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9021"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2845" w14:textId="6E34204F"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zal Opdrachtgever tijdig voorzien van actuele en volledige Documentatie in elektronische vorm, ten behoeve van de Implementatie van de Oplossing en het gebruik van de Prestatie in de Operationele fase. Opdrachtnemer draagt eraan bij dat de Opdrachtgever toegang krijgt tot de portal van de Fabrikant en dat de Opdrachtgever alle relevantie Documentatie van de aangeboden Oplossing kan inzien c.q. kan downloaden. Hierbij is de Documentatie over de eigenschappen en gebruiksmogelijkheden van de Oplossing in de Nederlandse en/of Engelse taal.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1904B"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740C" w14:textId="176CC67B"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8.1.</w:t>
            </w:r>
          </w:p>
        </w:tc>
      </w:tr>
      <w:tr w:rsidR="001C760A" w:rsidRPr="008103DA" w14:paraId="7D33D41D"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14A3C"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A21C" w14:textId="420463CD"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De Documentatie dient zodanig te zijn dat zij een juiste, volledige en gedetailleerde beschrijving geeft van de door Opdrachtnemer te leveren Oplossing en de functies daarvan, zodat Gebruikers op eenvoudige wijze van alle mogelijkheden van de Oplossing gebruik kunnen maken. De Documentatie wordt tijdens de Implementatie als deliverable opgeleverd. Na afronding van de Implementatie krijgt Opdrachtgever toegang tot de portal van de Fabrikant.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CDC7F"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3C32F" w14:textId="336C5492"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8.1.</w:t>
            </w:r>
          </w:p>
        </w:tc>
      </w:tr>
      <w:tr w:rsidR="001C760A" w:rsidRPr="008103DA" w14:paraId="58EFCB5B"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D47E8"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lastRenderedPageBreak/>
              <w:t>UE 48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8C889" w14:textId="5B6AE6DC"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De Documentatie dient in een bewerkbaar format aangeleverd te worden, zodat Opdrachtgever deze zelf kan aanpassen wanneer Opdrachtgever in de toekomst zaken wijzigt in de configuratie van de Oplossing.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204D0"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F7F9F" w14:textId="22636778"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8.1.</w:t>
            </w:r>
          </w:p>
        </w:tc>
      </w:tr>
      <w:tr w:rsidR="001C760A" w:rsidRPr="008103DA" w14:paraId="6AB9586B"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93EAD"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49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61371" w14:textId="0F60BE75"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Opdrachtgever mag de Documentatie voor gebruik binnen de eigen organisatie reproduceren en wijzigen.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4B06B"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0C599" w14:textId="3F17F848"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8.1.</w:t>
            </w:r>
          </w:p>
        </w:tc>
      </w:tr>
      <w:tr w:rsidR="001C760A" w:rsidRPr="008103DA" w14:paraId="4D4A20FD"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1F8E8"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6B5AD" w14:textId="3C6677F9"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zal de door hem geleverde Documentatie zo spoedig mogelijk vervangen, wijzigen of aanpassen indien op enig tijdstip tijdens het gebruik door Opdrachtgever van de Prestatie, blijkt dat de Documentatie onjuiste informatie bevat of anderszins onvolledig, onvoldoende, onduidelijk en/of verouderd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55B6"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8F2DF" w14:textId="3735CAB5"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8.1.</w:t>
            </w:r>
          </w:p>
        </w:tc>
      </w:tr>
      <w:tr w:rsidR="001C760A" w:rsidRPr="008103DA" w14:paraId="45B7132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06ACB"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DC244" w14:textId="3D4F8F29"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is verantwoordelijk dat Documentatie na een nieuwe Release actueel blijft. Na oplevering van een nieuwe Release wordt de geactualiseerde Documentatie digitaal beschikbaar gesteld.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28059" w14:textId="77777777" w:rsidR="001C760A" w:rsidRPr="008103DA" w:rsidRDefault="001C760A" w:rsidP="001C760A">
            <w:pPr>
              <w:pStyle w:val="INKStandaard"/>
              <w:spacing w:line="240" w:lineRule="auto"/>
              <w:rPr>
                <w:rFonts w:ascii="RijksoverheidSansHeading" w:hAnsi="RijksoverheidSansHeading"/>
                <w:sz w:val="18"/>
                <w:szCs w:val="18"/>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2A16A" w14:textId="2D92212B"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8.1.</w:t>
            </w:r>
          </w:p>
        </w:tc>
      </w:tr>
      <w:tr w:rsidR="001C760A" w:rsidRPr="008103DA" w14:paraId="467A0D23"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5DEF7"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75FFB" w14:textId="048B409A"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geeft in de Documentatie de in de Release opgenomen aanpassingen duidelijk weer.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9E724"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52A72" w14:textId="13EC101E"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8.1.</w:t>
            </w:r>
          </w:p>
        </w:tc>
      </w:tr>
      <w:tr w:rsidR="001C760A" w:rsidRPr="008103DA" w14:paraId="034B5148"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6DA9F"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1C8E8" w14:textId="77777777" w:rsidR="001C760A" w:rsidRPr="008103DA" w:rsidRDefault="001C760A" w:rsidP="003252D8">
            <w:pPr>
              <w:autoSpaceDE w:val="0"/>
              <w:adjustRightInd w:val="0"/>
              <w:spacing w:after="60"/>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 xml:space="preserve">Opdrachtnemer levert relevante Opleidingen, inclusief Documentatie, inzake het gebruik van de Oplossing, alsmede het functioneel, technisch en </w:t>
            </w:r>
            <w:proofErr w:type="spellStart"/>
            <w:r w:rsidRPr="008103DA">
              <w:rPr>
                <w:rFonts w:ascii="RijksoverheidSansHeading" w:hAnsi="RijksoverheidSansHeading" w:cs="Arial"/>
                <w:color w:val="000000"/>
                <w:spacing w:val="5"/>
                <w:sz w:val="18"/>
                <w:szCs w:val="18"/>
                <w:lang w:eastAsia="en-GB"/>
              </w:rPr>
              <w:t>applicatief</w:t>
            </w:r>
            <w:proofErr w:type="spellEnd"/>
            <w:r w:rsidRPr="008103DA">
              <w:rPr>
                <w:rFonts w:ascii="RijksoverheidSansHeading" w:hAnsi="RijksoverheidSansHeading" w:cs="Arial"/>
                <w:color w:val="000000"/>
                <w:spacing w:val="5"/>
                <w:sz w:val="18"/>
                <w:szCs w:val="18"/>
                <w:lang w:eastAsia="en-GB"/>
              </w:rPr>
              <w:t xml:space="preserve"> beheer van de Oplossing. De Opleidingen bevatten minimaal:</w:t>
            </w:r>
          </w:p>
          <w:p w14:paraId="569BAC3C" w14:textId="77777777" w:rsidR="001C760A" w:rsidRPr="008103DA" w:rsidRDefault="001C760A"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aangeboden Oplossing waarbij het doel is dat de medewerkers van Opdrachtgever in staat gesteld worden om het dagelijks beheer te kunnen doen op de desbetreffende Oplossing.  Vanuit een basisdeel tot delen die specifiek voor de Oplossing zijn.</w:t>
            </w:r>
          </w:p>
          <w:p w14:paraId="460DD69C" w14:textId="76131F10" w:rsidR="001C760A" w:rsidRPr="008103DA" w:rsidRDefault="001C760A"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cs="Segoe UI"/>
                <w:sz w:val="18"/>
                <w:lang w:eastAsia="nl-NL"/>
              </w:rPr>
              <w:t xml:space="preserve">de aangeboden </w:t>
            </w:r>
            <w:proofErr w:type="spellStart"/>
            <w:r w:rsidRPr="008103DA">
              <w:rPr>
                <w:rFonts w:ascii="RijksoverheidSansHeading" w:hAnsi="RijksoverheidSansHeading" w:cs="Segoe UI"/>
                <w:sz w:val="18"/>
                <w:lang w:eastAsia="nl-NL"/>
              </w:rPr>
              <w:t>beheertooling</w:t>
            </w:r>
            <w:proofErr w:type="spellEnd"/>
            <w:r w:rsidRPr="008103DA">
              <w:rPr>
                <w:rFonts w:ascii="RijksoverheidSansHeading" w:hAnsi="RijksoverheidSansHeading" w:cs="Segoe UI"/>
                <w:sz w:val="18"/>
                <w:lang w:eastAsia="nl-NL"/>
              </w:rPr>
              <w:t xml:space="preserve">, waarbij het doel is dat de medewerkers van Opdrachtgever in staat gesteld worden de aangeboden </w:t>
            </w:r>
            <w:proofErr w:type="spellStart"/>
            <w:r w:rsidRPr="008103DA">
              <w:rPr>
                <w:rFonts w:ascii="RijksoverheidSansHeading" w:hAnsi="RijksoverheidSansHeading" w:cs="Segoe UI"/>
                <w:sz w:val="18"/>
                <w:lang w:eastAsia="nl-NL"/>
              </w:rPr>
              <w:t>beheertooling</w:t>
            </w:r>
            <w:proofErr w:type="spellEnd"/>
            <w:r w:rsidRPr="008103DA">
              <w:rPr>
                <w:rFonts w:ascii="RijksoverheidSansHeading" w:hAnsi="RijksoverheidSansHeading" w:cs="Segoe UI"/>
                <w:sz w:val="18"/>
                <w:lang w:eastAsia="nl-NL"/>
              </w:rPr>
              <w:t xml:space="preserve"> op de juiste manier aan te wenden zodat de functionele aspecten ten dienste van de Oplossing volledig en adequaat ingevuld kunnen worden. Belangrijke thema's hierbij zijn onder andere </w:t>
            </w:r>
            <w:proofErr w:type="spellStart"/>
            <w:r w:rsidRPr="008103DA">
              <w:rPr>
                <w:rFonts w:ascii="RijksoverheidSansHeading" w:hAnsi="RijksoverheidSansHeading" w:cs="Segoe UI"/>
                <w:sz w:val="18"/>
                <w:lang w:eastAsia="nl-NL"/>
              </w:rPr>
              <w:t>minimal</w:t>
            </w:r>
            <w:proofErr w:type="spellEnd"/>
            <w:r w:rsidRPr="008103DA">
              <w:rPr>
                <w:rFonts w:ascii="RijksoverheidSansHeading" w:hAnsi="RijksoverheidSansHeading" w:cs="Segoe UI"/>
                <w:sz w:val="18"/>
                <w:lang w:eastAsia="nl-NL"/>
              </w:rPr>
              <w:t xml:space="preserve"> Touch </w:t>
            </w:r>
            <w:proofErr w:type="spellStart"/>
            <w:r w:rsidRPr="008103DA">
              <w:rPr>
                <w:rFonts w:ascii="RijksoverheidSansHeading" w:hAnsi="RijksoverheidSansHeading" w:cs="Segoe UI"/>
                <w:sz w:val="18"/>
                <w:lang w:eastAsia="nl-NL"/>
              </w:rPr>
              <w:t>provisioning</w:t>
            </w:r>
            <w:proofErr w:type="spellEnd"/>
            <w:r w:rsidRPr="008103DA">
              <w:rPr>
                <w:rFonts w:ascii="RijksoverheidSansHeading" w:hAnsi="RijksoverheidSansHeading" w:cs="Segoe UI"/>
                <w:sz w:val="18"/>
                <w:lang w:eastAsia="nl-NL"/>
              </w:rPr>
              <w:t xml:space="preserve">,  </w:t>
            </w:r>
            <w:proofErr w:type="spellStart"/>
            <w:r w:rsidRPr="008103DA">
              <w:rPr>
                <w:rFonts w:ascii="RijksoverheidSansHeading" w:hAnsi="RijksoverheidSansHeading" w:cs="Segoe UI"/>
                <w:sz w:val="18"/>
                <w:lang w:eastAsia="nl-NL"/>
              </w:rPr>
              <w:t>automation</w:t>
            </w:r>
            <w:proofErr w:type="spellEnd"/>
            <w:r w:rsidRPr="008103DA">
              <w:rPr>
                <w:rFonts w:ascii="RijksoverheidSansHeading" w:hAnsi="RijksoverheidSansHeading" w:cs="Segoe UI"/>
                <w:sz w:val="18"/>
                <w:lang w:eastAsia="nl-NL"/>
              </w:rPr>
              <w:t xml:space="preserve">, compliance controle, monitoring.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EF824"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22BE9" w14:textId="4533B44A"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8.2.</w:t>
            </w:r>
          </w:p>
        </w:tc>
      </w:tr>
      <w:tr w:rsidR="001C760A" w:rsidRPr="008103DA" w14:paraId="552402DC"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DD24"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5B1CF" w14:textId="0BECF52F"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Opleidingen vinden plaats op locatie van de Opdrachtgever tenzij nadrukkelijk anders overeengekomen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302D3"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0546F" w14:textId="1F00F963"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8.2.</w:t>
            </w:r>
          </w:p>
        </w:tc>
      </w:tr>
      <w:tr w:rsidR="001C760A" w:rsidRPr="008103DA" w14:paraId="14BC5C86"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E9846"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493EA" w14:textId="6B5C8823"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De Opleidingen vinden plaats in Nederland in de Nederlandse en/of Engelse taal.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B53B9"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7A046" w14:textId="6406C473"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8.2.</w:t>
            </w:r>
          </w:p>
        </w:tc>
      </w:tr>
      <w:tr w:rsidR="001C760A" w:rsidRPr="008103DA" w14:paraId="16B7BE70"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31E9"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57815" w14:textId="467E59A2"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stelt voor de eindgebruikers de goedgekeurde gebruikersinstructie online beschikbaar gedurende de looptijd inclusief verlengingsopties van de Overeenkomst en houdt deze actueel.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C9F8F"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21A4D" w14:textId="3333818B"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8.2.</w:t>
            </w:r>
          </w:p>
        </w:tc>
      </w:tr>
      <w:tr w:rsidR="001C760A" w:rsidRPr="008103DA" w14:paraId="4D501BC2"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18696"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4EF4D" w14:textId="27BA0727" w:rsidR="001C760A" w:rsidRPr="008103DA" w:rsidRDefault="001C760A" w:rsidP="003252D8">
            <w:pPr>
              <w:suppressAutoHyphens w:val="0"/>
              <w:autoSpaceDN/>
              <w:textAlignment w:val="auto"/>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Opleiding en ondersteuning dient door deskundigen, die daartoe bekwaam en geschikt zijn, te worden gegeven. In voorkomend geval kan Opdrachtgever voorafgaand aan de inzet van de betreffende deskundige(n), overlegging van, of inzage in, relevante diploma’s en/of certificaten vorderen.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D2966"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A1263" w14:textId="6ADDA1B1"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8.2.</w:t>
            </w:r>
          </w:p>
        </w:tc>
      </w:tr>
      <w:tr w:rsidR="001C760A" w:rsidRPr="008103DA" w14:paraId="0AE9F33D"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5B95F"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52776" w14:textId="4FF6AC8D" w:rsidR="001C760A" w:rsidRPr="008103DA" w:rsidRDefault="001C760A"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Lesmateriaal voor Gebruikers is in de Nederlandse of Engelse Taal beschikbaar.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7AB51"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406EA" w14:textId="7D573C92"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8.2.</w:t>
            </w:r>
          </w:p>
        </w:tc>
      </w:tr>
      <w:tr w:rsidR="001C760A" w:rsidRPr="008103DA" w14:paraId="664B1EDD"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50F6D"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59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D9F24" w14:textId="3ABB00C8"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zorgt, na expliciete Opdrachtverstrekking door Opdrachtgever, voor de levering van Consultancy door een Toeleverancier / Fabrikant. Opdrachtnemer levert ter zake kundige Consultancy die remote of op locatie van de Opdrachtgever werkzaamheden kan uitvoeren.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EFA0D"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B93A0" w14:textId="5AA3877B"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8.3.</w:t>
            </w:r>
          </w:p>
        </w:tc>
      </w:tr>
      <w:tr w:rsidR="001C760A" w:rsidRPr="008103DA" w14:paraId="69F4A17B"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BF7E6"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216CE" w14:textId="0DFA8AC2"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 xml:space="preserve">De in het kader van Consultancy in te zetten experts van Toeleverancier / Fabrikant beschikken over minimaal dezelfde kwaliteiten, opleiding, kennis en ervaring ten aanzien van de Oplossing, als de experts die door Inschrijver worden ingezet ter ondersteuning van de Gunningstest.  Deze experts hebben rechtstreekse en onbeperkte toegang tot de verschillende resources van de Toeleverancier /  Fabrikant ten aanzien van de Oplossing. Met behulp van deze experts is Opdrachtgever in staat om mogelijke vraagstukken rondom de Oplossing in combinatie met de netwerkinfrastructuur van </w:t>
            </w:r>
            <w:r w:rsidRPr="008103DA">
              <w:rPr>
                <w:rFonts w:ascii="RijksoverheidSansHeading" w:hAnsi="RijksoverheidSansHeading" w:cs="Arial"/>
                <w:color w:val="000000"/>
                <w:sz w:val="18"/>
                <w:szCs w:val="18"/>
                <w:lang w:eastAsia="en-GB"/>
              </w:rPr>
              <w:lastRenderedPageBreak/>
              <w:t>Opdrachtgever zoals beschreven in hoofdstuk 2, adequaat op te kunnen lossen.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1DE89"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317CB" w14:textId="3904646E"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8.3.</w:t>
            </w:r>
          </w:p>
        </w:tc>
      </w:tr>
      <w:tr w:rsidR="001C760A" w:rsidRPr="008103DA" w14:paraId="73522EB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3EA9C"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BBEC9" w14:textId="265CBC1D"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Consultancy wordt afgenomen en betaald op basis van nacalculatie en door Opdrachtgever goedgekeurde urenstaat. In de Prijs voor Consultancy op locatie zijn reis- en verblijfskosten opgenomen.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1857"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97AA1" w14:textId="6B482B35"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8.3.</w:t>
            </w:r>
          </w:p>
        </w:tc>
      </w:tr>
      <w:tr w:rsidR="001C760A" w:rsidRPr="008103DA" w14:paraId="133562EF"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79746"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31C18" w14:textId="24D02342"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 xml:space="preserve">Opdrachtnemer zorgt in </w:t>
            </w:r>
            <w:r w:rsidR="003168EC" w:rsidRPr="008103DA">
              <w:rPr>
                <w:rFonts w:ascii="RijksoverheidSansHeading" w:hAnsi="RijksoverheidSansHeading" w:cs="Arial"/>
                <w:color w:val="000000"/>
                <w:sz w:val="18"/>
                <w:szCs w:val="18"/>
                <w:lang w:eastAsia="en-GB"/>
              </w:rPr>
              <w:t>afstemming</w:t>
            </w:r>
            <w:r w:rsidRPr="008103DA">
              <w:rPr>
                <w:rFonts w:ascii="RijksoverheidSansHeading" w:hAnsi="RijksoverheidSansHeading" w:cs="Arial"/>
                <w:color w:val="000000"/>
                <w:sz w:val="18"/>
                <w:szCs w:val="18"/>
                <w:lang w:eastAsia="en-GB"/>
              </w:rPr>
              <w:t xml:space="preserve"> met Opdrachtgever voor het realiseren van een definitief ontwerp. Het definitief ontwerp wordt door Opdrachtgever vastgesteld.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97905"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4866A" w14:textId="2A15FFC2"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9.2.</w:t>
            </w:r>
          </w:p>
        </w:tc>
      </w:tr>
      <w:tr w:rsidR="001C760A" w:rsidRPr="008103DA" w14:paraId="454D5E09"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116D0"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4CE94" w14:textId="385D50B5"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rPr>
              <w:t>Na ondertekening van de Overeenkomst zal Opdrachtnemer binnen 5 Werkdagen afstemming zoeken met Opdrachtgever over de door Opdrachtgever opgestelde concept planning en na, afstemming met Opdrachtgever, binnen 10 Werkdagen een definitief Implementatieplan opleveren. De vervolgbepalingen in de Overeenkomst gelden hierbij onverkort.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5D343"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6BDD5" w14:textId="3560957E"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9.6.</w:t>
            </w:r>
          </w:p>
        </w:tc>
      </w:tr>
      <w:tr w:rsidR="001C760A" w:rsidRPr="008103DA" w14:paraId="63862A5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D47F3"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076E5" w14:textId="4338CDF8"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rPr>
              <w:t>Het door Opdrachtnemer definitief opgeleverde Implementatieplan dient eerst door Opdrachtgever zoals omschreven in de Overeenkomst te zijn goedgekeurd. Pas na schriftelijke goedkeuring kan worden aangevangen met de Implementatie van de Oplossing.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E1AB6"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3AB0E" w14:textId="5C814A18"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9.6.</w:t>
            </w:r>
          </w:p>
        </w:tc>
      </w:tr>
      <w:tr w:rsidR="001C760A" w:rsidRPr="008103DA" w14:paraId="0A94A449"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398B0"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5512E" w14:textId="2D9AC85B"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De Oplossing dient naar verwachting uiterlijk 1,5 jaar na start Implementatie geheel gebruiksklaar te zijn. Indien Opdrachtneme</w:t>
            </w:r>
            <w:r w:rsidR="00D860FE" w:rsidRPr="008103DA">
              <w:rPr>
                <w:rFonts w:ascii="RijksoverheidSansHeading" w:hAnsi="RijksoverheidSansHeading" w:cs="Arial"/>
                <w:color w:val="000000"/>
                <w:sz w:val="18"/>
                <w:szCs w:val="18"/>
                <w:lang w:eastAsia="en-GB"/>
              </w:rPr>
              <w:t>r</w:t>
            </w:r>
            <w:r w:rsidRPr="008103DA">
              <w:rPr>
                <w:rFonts w:ascii="RijksoverheidSansHeading" w:hAnsi="RijksoverheidSansHeading" w:cs="Arial"/>
                <w:color w:val="000000"/>
                <w:sz w:val="18"/>
                <w:szCs w:val="18"/>
                <w:lang w:eastAsia="en-GB"/>
              </w:rPr>
              <w:t xml:space="preserve"> deze termijn van 1,5 jaar niet lijkt te gaan halen, treedt hij in overleg met de Opdrachtgever. Indien de Implementatie eerder dan de genoemde 1,5 jaar afgerond wordt, kan Opdrachtgever de inzet van Personeel van de Opdrachtnemer beëindigen.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8493A"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DDEAF" w14:textId="2B88EAFF"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9.6.</w:t>
            </w:r>
          </w:p>
        </w:tc>
      </w:tr>
      <w:tr w:rsidR="001C760A" w:rsidRPr="008103DA" w14:paraId="109BC086"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F4DA7" w14:textId="77777777"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2BDEF" w14:textId="7DD8DDB2" w:rsidR="001C760A" w:rsidRPr="008103DA" w:rsidRDefault="001C760A"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is gedurende de fase van Implementatie bereid tot overleg en samenwerking met andere partijen van overige systemen.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D517D" w14:textId="77777777" w:rsidR="001C760A" w:rsidRPr="008103DA" w:rsidRDefault="001C760A" w:rsidP="001C760A">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C162F" w14:textId="6531BED5" w:rsidR="001C760A" w:rsidRPr="008103DA" w:rsidRDefault="001C760A" w:rsidP="001C760A">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9.6.</w:t>
            </w:r>
          </w:p>
        </w:tc>
      </w:tr>
      <w:tr w:rsidR="003168EC" w:rsidRPr="008103DA" w14:paraId="0E02E996"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980A"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69CCA" w14:textId="4AE0190E" w:rsidR="003168EC" w:rsidRPr="008103DA" w:rsidRDefault="003168EC"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Opdrachtnemer levert gedurende de Implementatie van de Overeenkomst Documentatie en Consultancy conform de eisen zoals neergelegd in Hoofdstuk 8 ‘Documentatie, Opleiding en Consultancy’.</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9AD1B"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28F5E" w14:textId="2D0EE04F"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9.7.</w:t>
            </w:r>
          </w:p>
        </w:tc>
      </w:tr>
      <w:tr w:rsidR="003168EC" w:rsidRPr="008103DA" w14:paraId="5CD6E511"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7CA34"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4F4E6" w14:textId="42C71CA1" w:rsidR="003168EC" w:rsidRPr="008103DA" w:rsidRDefault="003168EC"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en-GB"/>
              </w:rPr>
              <w:t xml:space="preserve">Opdrachtnemer neemt alleen Offerteaanvragen en bestellingen in behandeling afkomstig van de bevoegde contactpersonen van Opdrachtgever. Deze contactpersonen worden vastgelegd in het Dossier </w:t>
            </w:r>
            <w:r w:rsidR="00D860FE" w:rsidRPr="008103DA">
              <w:rPr>
                <w:rFonts w:ascii="RijksoverheidSansHeading" w:hAnsi="RijksoverheidSansHeading"/>
                <w:sz w:val="18"/>
                <w:szCs w:val="18"/>
                <w:lang w:eastAsia="en-GB"/>
              </w:rPr>
              <w:t>Afspraken</w:t>
            </w:r>
            <w:r w:rsidRPr="008103DA">
              <w:rPr>
                <w:rFonts w:ascii="RijksoverheidSansHeading" w:hAnsi="RijksoverheidSansHeading"/>
                <w:sz w:val="18"/>
                <w:szCs w:val="18"/>
                <w:lang w:eastAsia="en-GB"/>
              </w:rPr>
              <w:t xml:space="preserve"> en Procedures (DAP, Bijlage 14).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3E462"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D72B9" w14:textId="0A60C1D8"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w:t>
            </w:r>
          </w:p>
        </w:tc>
      </w:tr>
      <w:tr w:rsidR="003168EC" w:rsidRPr="008103DA" w14:paraId="3C8D670E"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EB06B"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69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2BA49" w14:textId="490655D1" w:rsidR="003168EC" w:rsidRPr="008103DA" w:rsidRDefault="003168EC"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en-GB"/>
              </w:rPr>
              <w:t>Opdrachtnemer is verplicht tot het uitbrengen van Offerte(s) indien Opdrachtgever middels een Offerteaanvraag daarom verzoekt. Indien het aanbieden van een Offerte niet mogelijk is, dient Opdrachtnemer dit in het Nadere inkoopproces te motiveren en kenbaar te maken aan de Opdrachtgever.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14BF4"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B836A" w14:textId="14F999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w:t>
            </w:r>
          </w:p>
        </w:tc>
      </w:tr>
      <w:tr w:rsidR="003168EC" w:rsidRPr="008103DA" w14:paraId="55F716AA"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74CFE"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17BFF" w14:textId="2E00ECDE" w:rsidR="003168EC" w:rsidRPr="008103DA" w:rsidRDefault="003168EC"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en-GB"/>
              </w:rPr>
              <w:t>De Opdrachtnemer hanteert een offertegeldigheid van 60 dagen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EC9AB"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B6B7B" w14:textId="60F90A76"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w:t>
            </w:r>
          </w:p>
        </w:tc>
      </w:tr>
      <w:tr w:rsidR="003168EC" w:rsidRPr="008103DA" w14:paraId="38D79E68"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D4E74"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84D2C" w14:textId="77777777" w:rsidR="003168EC" w:rsidRPr="008103DA" w:rsidRDefault="003168EC" w:rsidP="003252D8">
            <w:pPr>
              <w:pStyle w:val="Standaardrijksstijl"/>
              <w:rPr>
                <w:rFonts w:ascii="RijksoverheidSansHeading" w:hAnsi="RijksoverheidSansHeading"/>
                <w:b/>
                <w:bCs/>
                <w:sz w:val="18"/>
                <w:lang w:eastAsia="en-GB"/>
              </w:rPr>
            </w:pPr>
            <w:r w:rsidRPr="008103DA">
              <w:rPr>
                <w:rFonts w:ascii="RijksoverheidSansHeading" w:hAnsi="RijksoverheidSansHeading"/>
                <w:b/>
                <w:bCs/>
                <w:sz w:val="18"/>
                <w:lang w:eastAsia="en-GB"/>
              </w:rPr>
              <w:t xml:space="preserve">Prijsonderdelen Offerte </w:t>
            </w:r>
          </w:p>
          <w:p w14:paraId="23654B81" w14:textId="77777777" w:rsidR="003168EC" w:rsidRPr="008103DA" w:rsidRDefault="003168EC" w:rsidP="003252D8">
            <w:pPr>
              <w:pStyle w:val="Standaardrijksstijl"/>
              <w:rPr>
                <w:rFonts w:ascii="RijksoverheidSansHeading" w:hAnsi="RijksoverheidSansHeading"/>
                <w:sz w:val="18"/>
                <w:lang w:eastAsia="en-GB"/>
              </w:rPr>
            </w:pPr>
            <w:r w:rsidRPr="008103DA">
              <w:rPr>
                <w:rFonts w:ascii="RijksoverheidSansHeading" w:hAnsi="RijksoverheidSansHeading"/>
                <w:sz w:val="18"/>
                <w:lang w:eastAsia="en-GB"/>
              </w:rPr>
              <w:t xml:space="preserve">In alle Nadere inkoopprocessen verschaft Opdrachtnemer inzicht in de prijsopbouw van zijn Offerte. De Opdrachtgever dient objectief te kunnen controleren: </w:t>
            </w:r>
          </w:p>
          <w:p w14:paraId="000E6863"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De Prijzen van de Fabrikanten per aangeboden Product en/of Dienst; </w:t>
            </w:r>
          </w:p>
          <w:p w14:paraId="43C74D3F"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Kortingspercentage dat is gehanteerd per product; </w:t>
            </w:r>
          </w:p>
          <w:p w14:paraId="4FEB34F7"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Opslagpercentage(s) van de Opdrachtnemer; </w:t>
            </w:r>
          </w:p>
          <w:p w14:paraId="3ACE328B"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De Prijzen (exclusief en inclusief BTW) in Euro’s die de Opdrachtgever moet betalen per aangeboden Product en/of Dienst; </w:t>
            </w:r>
          </w:p>
          <w:p w14:paraId="7C2771AF" w14:textId="67C63AE4"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Toegepaste valutakoers in geval de prijzen van Fabrikanten in US Dollars zijn.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1339A"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54A14" w14:textId="75205EFD"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w:t>
            </w:r>
          </w:p>
        </w:tc>
      </w:tr>
      <w:tr w:rsidR="003168EC" w:rsidRPr="008103DA" w14:paraId="20D7E7D6"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4DE03"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47FB7" w14:textId="77777777" w:rsidR="003168EC" w:rsidRPr="008103DA" w:rsidRDefault="003168EC" w:rsidP="003252D8">
            <w:pPr>
              <w:pStyle w:val="Standaardrijksstijl"/>
              <w:rPr>
                <w:rFonts w:ascii="RijksoverheidSansHeading" w:hAnsi="RijksoverheidSansHeading"/>
                <w:b/>
                <w:bCs/>
                <w:sz w:val="18"/>
                <w:lang w:eastAsia="en-GB"/>
              </w:rPr>
            </w:pPr>
            <w:r w:rsidRPr="008103DA">
              <w:rPr>
                <w:rFonts w:ascii="RijksoverheidSansHeading" w:hAnsi="RijksoverheidSansHeading"/>
                <w:b/>
                <w:bCs/>
                <w:sz w:val="18"/>
                <w:lang w:eastAsia="en-GB"/>
              </w:rPr>
              <w:t xml:space="preserve">Aanspreekpunt commerciële dienstverlening </w:t>
            </w:r>
          </w:p>
          <w:p w14:paraId="4D848AF6" w14:textId="77777777" w:rsidR="003168EC" w:rsidRPr="008103DA" w:rsidRDefault="003168EC" w:rsidP="003252D8">
            <w:pPr>
              <w:pStyle w:val="Standaardrijksstijl"/>
              <w:rPr>
                <w:rFonts w:ascii="RijksoverheidSansHeading" w:hAnsi="RijksoverheidSansHeading"/>
                <w:sz w:val="18"/>
                <w:lang w:eastAsia="en-GB"/>
              </w:rPr>
            </w:pPr>
            <w:r w:rsidRPr="008103DA">
              <w:rPr>
                <w:rFonts w:ascii="RijksoverheidSansHeading" w:hAnsi="RijksoverheidSansHeading"/>
                <w:sz w:val="18"/>
                <w:lang w:eastAsia="en-GB"/>
              </w:rPr>
              <w:t xml:space="preserve">Opdrachtnemer heeft een aanspreekpunt (Single Point of Coördinatie) op Werkdagen tussen 08:00 uur en 17:00 uur voor het afhandelen van (informatie)verzoeken die betrekking hebben op: </w:t>
            </w:r>
          </w:p>
          <w:p w14:paraId="70D3E664"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Pre-sales advies; </w:t>
            </w:r>
          </w:p>
          <w:p w14:paraId="14368849"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lastRenderedPageBreak/>
              <w:t xml:space="preserve">Nadere offertes; </w:t>
            </w:r>
          </w:p>
          <w:p w14:paraId="6125F7F3" w14:textId="5117AC3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Bestelling, levering en facturatie.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5FD79"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9B66A" w14:textId="0932F940"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w:t>
            </w:r>
          </w:p>
        </w:tc>
      </w:tr>
      <w:tr w:rsidR="003168EC" w:rsidRPr="008103DA" w14:paraId="32EF808F"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5C2BA"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A9692" w14:textId="77777777" w:rsidR="003168EC" w:rsidRPr="008103DA" w:rsidRDefault="003168EC" w:rsidP="003252D8">
            <w:pPr>
              <w:pStyle w:val="Standaardrijksstijl"/>
              <w:rPr>
                <w:rFonts w:ascii="RijksoverheidSansHeading" w:hAnsi="RijksoverheidSansHeading"/>
                <w:sz w:val="18"/>
                <w:lang w:eastAsia="nl-NL"/>
              </w:rPr>
            </w:pPr>
            <w:r w:rsidRPr="008103DA">
              <w:rPr>
                <w:rFonts w:ascii="RijksoverheidSansHeading" w:hAnsi="RijksoverheidSansHeading"/>
                <w:sz w:val="18"/>
                <w:lang w:eastAsia="nl-NL"/>
              </w:rPr>
              <w:t xml:space="preserve">Voor herhalingsaankopen worden de minimale Kortingspercentages ten opzichte van de Listprijzen en/of brutoprijzen van Fabrikanten gehanteerd. </w:t>
            </w:r>
          </w:p>
          <w:p w14:paraId="18AF3582" w14:textId="77777777" w:rsidR="003168EC" w:rsidRPr="008103DA" w:rsidRDefault="003168EC" w:rsidP="003252D8">
            <w:pPr>
              <w:pStyle w:val="Standaardrijksstijl"/>
              <w:rPr>
                <w:rFonts w:ascii="RijksoverheidSansHeading" w:hAnsi="RijksoverheidSansHeading"/>
                <w:sz w:val="18"/>
                <w:lang w:eastAsia="nl-NL"/>
              </w:rPr>
            </w:pPr>
            <w:r w:rsidRPr="008103DA">
              <w:rPr>
                <w:rFonts w:ascii="RijksoverheidSansHeading" w:hAnsi="RijksoverheidSansHeading"/>
                <w:sz w:val="18"/>
                <w:lang w:eastAsia="nl-NL"/>
              </w:rPr>
              <w:t xml:space="preserve">Opdrachtnemer dient de gevraagde Producten en/of Diensten aan te bieden tegen de Listprijs* van de betreffende Producten en/ of Diensten, minus het in de Overeenkomst overeengekomen minimale Kortingspercentage of een hoger Kortingspercentage. Andere vormen van opslag, toeslagen, </w:t>
            </w:r>
            <w:proofErr w:type="spellStart"/>
            <w:r w:rsidRPr="008103DA">
              <w:rPr>
                <w:rFonts w:ascii="RijksoverheidSansHeading" w:hAnsi="RijksoverheidSansHeading"/>
                <w:sz w:val="18"/>
                <w:lang w:eastAsia="nl-NL"/>
              </w:rPr>
              <w:t>fee’s</w:t>
            </w:r>
            <w:proofErr w:type="spellEnd"/>
            <w:r w:rsidRPr="008103DA">
              <w:rPr>
                <w:rFonts w:ascii="RijksoverheidSansHeading" w:hAnsi="RijksoverheidSansHeading"/>
                <w:sz w:val="18"/>
                <w:lang w:eastAsia="nl-NL"/>
              </w:rPr>
              <w:t xml:space="preserve">, etc. die ertoe leiden dat de aangeboden Prijs verder verhoogt, zijn niet toegestaan. </w:t>
            </w:r>
          </w:p>
          <w:p w14:paraId="2A6C2613" w14:textId="14A4873C" w:rsidR="003168EC" w:rsidRPr="008103DA" w:rsidRDefault="003168EC"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nl-NL"/>
              </w:rPr>
              <w:t>* Indien geen Listprijs van de gevraagde Producten en/of Diensten (zoals bijv. Onderhoud en Support) beschikbaar is, maar er wel een minimaal Kortingspercentage in de Overeenkomst  vastgelegd is, gaat het om de bruto prijs.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D6BD7"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ECEC7" w14:textId="6D0441EC"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10.1.1.</w:t>
            </w:r>
          </w:p>
        </w:tc>
      </w:tr>
      <w:tr w:rsidR="003168EC" w:rsidRPr="008103DA" w14:paraId="0D60E973"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3C6BE"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C23DD" w14:textId="67F82C54" w:rsidR="003168EC" w:rsidRPr="008103DA" w:rsidRDefault="003168EC"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nl-NL"/>
              </w:rPr>
              <w:t>Indien een Opdrachtnemer een lager Kortingspercentage offreert dan dat bij Inschrijving is overeengekomen, dan gaat de Opdrachtnemer er van uit dat Inschrijver een Offerte heeft ingediend met het door Inschrijver in zijn Inschrijving geoffreerde Kortingspercentage.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8C203"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78FB6" w14:textId="44552630"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10.1.1.</w:t>
            </w:r>
          </w:p>
        </w:tc>
      </w:tr>
      <w:tr w:rsidR="003168EC" w:rsidRPr="008103DA" w14:paraId="745FA3A6"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89A52"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6F09B" w14:textId="77777777" w:rsidR="003168EC" w:rsidRPr="008103DA" w:rsidRDefault="003168EC" w:rsidP="003252D8">
            <w:pPr>
              <w:pStyle w:val="Standaardrijksstijl"/>
              <w:rPr>
                <w:rFonts w:ascii="RijksoverheidSansHeading" w:hAnsi="RijksoverheidSansHeading"/>
                <w:sz w:val="18"/>
                <w:lang w:eastAsia="nl-NL"/>
              </w:rPr>
            </w:pPr>
            <w:r w:rsidRPr="008103DA">
              <w:rPr>
                <w:rFonts w:ascii="RijksoverheidSansHeading" w:hAnsi="RijksoverheidSansHeading"/>
                <w:sz w:val="18"/>
                <w:lang w:eastAsia="nl-NL"/>
              </w:rPr>
              <w:t xml:space="preserve">Opdrachtnemer dient bij haar Inschrijving en in alle Offertes prijslijsten te hanteren die voldoen aan de volgende criteria: </w:t>
            </w:r>
          </w:p>
          <w:p w14:paraId="1F1934B7"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Enkel officiële prijslijsten vanuit de betreffende Fabrikant die gerelateerd zijn aan de eindgebruiker en op te vragen zijn voor ten minste alle bedrijven in Nederland zijn toegestaan; </w:t>
            </w:r>
          </w:p>
          <w:p w14:paraId="2508121F"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De prijslijsten moeten ook buiten deze aanbesteding gebruikt worden. Opdrachtgever houdt zich het recht voor om dit via een accountantsverklaring te verifiëren; </w:t>
            </w:r>
          </w:p>
          <w:p w14:paraId="5DF90FBF" w14:textId="77777777"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Opdrachtnemer maakt in Offertes altijd gebruik van de meest actuele versie van een prijslijst; </w:t>
            </w:r>
          </w:p>
          <w:p w14:paraId="4B7528CF" w14:textId="78CFFBBA" w:rsidR="003168EC" w:rsidRPr="008103DA" w:rsidRDefault="003168EC"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De prijslijsten bevatten Prijzen in Euro’s of in US dollars. Indien een Opdrachtnemer gebruik maakt van een prijslijst met prijzen in US dollars, zal hij de Prijzen bij het uitbrengen van een Offerte omrekenen naar euro’s. Hierbij wordt gebruik gemaakt van een openbare, onafhankelijke gepubliceerde valutakoers die controleerbaar is voor de Opdrachtgever. De datum van het opsturen van de Offerte is tevens de datum van de toegepaste valutakoers, waarbij geldt dat deze koers is bijgewerkt met de fixing van de Europese centrale bank van uiterlijk de voorgaande dag.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B720D"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3494C" w14:textId="48D62B5F"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10.1.1.</w:t>
            </w:r>
          </w:p>
        </w:tc>
      </w:tr>
      <w:tr w:rsidR="003168EC" w:rsidRPr="008103DA" w14:paraId="11185321"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61C9B" w14:textId="77777777"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41F2E" w14:textId="6EC5BB8B" w:rsidR="003168EC" w:rsidRPr="008103DA" w:rsidRDefault="003168EC"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en-GB"/>
              </w:rPr>
              <w:t>Opdrachtnemer is verplicht om direct in overleg te treden met de Opdrachtgever indien Toeleveranciers van de Opdrachtnemer Prijzen hanteren in Offertes ten behoeve van  de Opdrachtgever die niet tenminste Marktconform zijn.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CFC61" w14:textId="77777777" w:rsidR="003168EC" w:rsidRPr="008103DA" w:rsidRDefault="003168EC" w:rsidP="003168EC">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AF8D1" w14:textId="1D65443A" w:rsidR="003168EC" w:rsidRPr="008103DA" w:rsidRDefault="003168EC" w:rsidP="003168EC">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10.1.2.</w:t>
            </w:r>
          </w:p>
        </w:tc>
      </w:tr>
      <w:tr w:rsidR="009B4266" w:rsidRPr="008103DA" w14:paraId="2C3F0910"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9CD5C" w14:textId="77777777"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84159" w14:textId="3530051B" w:rsidR="009B4266" w:rsidRPr="008103DA" w:rsidRDefault="009B4266"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 xml:space="preserve">Opdrachtnemer is verantwoordelijk voor het aanbrengen van de door Opdrachtgever aangeleverde Configuratiestickers op de chassis gebaseerde Producten van de geleverde Oplossing gedurende de initiële Implementatie fase. Als de Implementatie is afgerond hoeft Opdrachtnemer alleen nog te </w:t>
            </w:r>
            <w:proofErr w:type="spellStart"/>
            <w:r w:rsidRPr="008103DA">
              <w:rPr>
                <w:rFonts w:ascii="RijksoverheidSansHeading" w:hAnsi="RijksoverheidSansHeading" w:cs="Arial"/>
                <w:color w:val="000000"/>
                <w:sz w:val="18"/>
                <w:szCs w:val="18"/>
                <w:lang w:eastAsia="en-GB"/>
              </w:rPr>
              <w:t>stickeren</w:t>
            </w:r>
            <w:proofErr w:type="spellEnd"/>
            <w:r w:rsidRPr="008103DA">
              <w:rPr>
                <w:rFonts w:ascii="RijksoverheidSansHeading" w:hAnsi="RijksoverheidSansHeading" w:cs="Arial"/>
                <w:color w:val="000000"/>
                <w:sz w:val="18"/>
                <w:szCs w:val="18"/>
                <w:lang w:eastAsia="en-GB"/>
              </w:rPr>
              <w:t xml:space="preserve"> als Opdrachtgever daarom vraagt. Dit wordt per Nadere opdracht/ Offerte bepaald.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FE825"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9B419" w14:textId="52A8D8BD"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3A87C255"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B6676" w14:textId="77777777"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78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4B630" w14:textId="77777777" w:rsidR="009B4266" w:rsidRPr="008103DA" w:rsidRDefault="009B4266" w:rsidP="003252D8">
            <w:pPr>
              <w:rPr>
                <w:rFonts w:ascii="RijksoverheidSansHeading" w:hAnsi="RijksoverheidSansHeading"/>
                <w:sz w:val="18"/>
                <w:szCs w:val="18"/>
              </w:rPr>
            </w:pPr>
            <w:r w:rsidRPr="008103DA">
              <w:rPr>
                <w:rFonts w:ascii="RijksoverheidSansHeading" w:hAnsi="RijksoverheidSansHeading"/>
                <w:sz w:val="18"/>
                <w:szCs w:val="18"/>
              </w:rPr>
              <w:t xml:space="preserve">De Configuratiestickers op de chassis </w:t>
            </w:r>
            <w:proofErr w:type="spellStart"/>
            <w:r w:rsidRPr="008103DA">
              <w:rPr>
                <w:rFonts w:ascii="RijksoverheidSansHeading" w:hAnsi="RijksoverheidSansHeading"/>
                <w:sz w:val="18"/>
                <w:szCs w:val="18"/>
              </w:rPr>
              <w:t>based</w:t>
            </w:r>
            <w:proofErr w:type="spellEnd"/>
            <w:r w:rsidRPr="008103DA">
              <w:rPr>
                <w:rFonts w:ascii="RijksoverheidSansHeading" w:hAnsi="RijksoverheidSansHeading"/>
                <w:sz w:val="18"/>
                <w:szCs w:val="18"/>
              </w:rPr>
              <w:t xml:space="preserve"> Producten dienen geplaatst te worden op de onderstaande plaatsen indien mogelijk. Configuratiestickers NIET plaatsen over andere stickers. Stickers niet plaatsen over switchpoorten en </w:t>
            </w:r>
            <w:proofErr w:type="spellStart"/>
            <w:r w:rsidRPr="008103DA">
              <w:rPr>
                <w:rFonts w:ascii="RijksoverheidSansHeading" w:hAnsi="RijksoverheidSansHeading"/>
                <w:sz w:val="18"/>
                <w:szCs w:val="18"/>
              </w:rPr>
              <w:t>LED’s</w:t>
            </w:r>
            <w:proofErr w:type="spellEnd"/>
            <w:r w:rsidRPr="008103DA">
              <w:rPr>
                <w:rFonts w:ascii="RijksoverheidSansHeading" w:hAnsi="RijksoverheidSansHeading"/>
                <w:sz w:val="18"/>
                <w:szCs w:val="18"/>
              </w:rPr>
              <w:t>. Zoek een vrije ruimte. Indien onduidelijk, afstemmen met de Opdrachtgever. Plaatsingsbepaling svp hanteren in de volgende volgorde:</w:t>
            </w:r>
          </w:p>
          <w:p w14:paraId="7B9E5A5A"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Plaats 1 Achterop het Chassis, Bovenaan;</w:t>
            </w:r>
          </w:p>
          <w:p w14:paraId="2165E264"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Plaats 2 Voorop het Chassis, Bovenaan;</w:t>
            </w:r>
          </w:p>
          <w:p w14:paraId="2CA66076" w14:textId="4DC533ED"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Plaats 3 Bovenop het Chassis, Vooraan.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F4D10"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C0925" w14:textId="75E81B23"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2A0BB567"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1B45B" w14:textId="77777777"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lastRenderedPageBreak/>
              <w:t>UE 79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0E998" w14:textId="19B38D65" w:rsidR="009B4266" w:rsidRPr="008103DA" w:rsidRDefault="009B4266" w:rsidP="003252D8">
            <w:pPr>
              <w:pStyle w:val="INKStandaard"/>
              <w:rPr>
                <w:rFonts w:ascii="RijksoverheidSansHeading" w:hAnsi="RijksoverheidSansHeading"/>
                <w:sz w:val="18"/>
                <w:szCs w:val="18"/>
              </w:rPr>
            </w:pPr>
            <w:r w:rsidRPr="008103DA">
              <w:rPr>
                <w:rFonts w:ascii="RijksoverheidSansHeading" w:hAnsi="RijksoverheidSansHeading" w:cs="Arial"/>
                <w:color w:val="000000"/>
                <w:sz w:val="18"/>
                <w:szCs w:val="18"/>
                <w:lang w:eastAsia="en-GB"/>
              </w:rPr>
              <w:t xml:space="preserve">Opdrachtnemer dient op alle communicatie betreffende orders het </w:t>
            </w:r>
            <w:proofErr w:type="spellStart"/>
            <w:r w:rsidRPr="008103DA">
              <w:rPr>
                <w:rFonts w:ascii="RijksoverheidSansHeading" w:hAnsi="RijksoverheidSansHeading" w:cs="Arial"/>
                <w:color w:val="000000"/>
                <w:sz w:val="18"/>
                <w:szCs w:val="18"/>
                <w:lang w:eastAsia="en-GB"/>
              </w:rPr>
              <w:t>Inkoopopdrachtnummer</w:t>
            </w:r>
            <w:proofErr w:type="spellEnd"/>
            <w:r w:rsidRPr="008103DA">
              <w:rPr>
                <w:rFonts w:ascii="RijksoverheidSansHeading" w:hAnsi="RijksoverheidSansHeading" w:cs="Arial"/>
                <w:color w:val="000000"/>
                <w:sz w:val="18"/>
                <w:szCs w:val="18"/>
                <w:lang w:eastAsia="en-GB"/>
              </w:rPr>
              <w:t xml:space="preserve"> (4500xxxxxx) van de Opdrachtgever te vermelden.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E1A3A"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0EAC7" w14:textId="3933CD80"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2CA32045"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9788C" w14:textId="7FA63352"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3B4E5" w14:textId="77777777" w:rsidR="009B4266" w:rsidRPr="008103DA" w:rsidRDefault="009B4266" w:rsidP="003252D8">
            <w:pPr>
              <w:autoSpaceDE w:val="0"/>
              <w:adjustRightInd w:val="0"/>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 xml:space="preserve">Opdrachtnemer vermeld bij alle leveringen op de pakbon in ieder geval de volgende Gegevens: </w:t>
            </w:r>
          </w:p>
          <w:p w14:paraId="246F8990"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proofErr w:type="spellStart"/>
            <w:r w:rsidRPr="008103DA">
              <w:rPr>
                <w:rFonts w:ascii="RijksoverheidSansHeading" w:hAnsi="RijksoverheidSansHeading"/>
                <w:sz w:val="18"/>
              </w:rPr>
              <w:t>Inkoopopdrachtnummer</w:t>
            </w:r>
            <w:proofErr w:type="spellEnd"/>
            <w:r w:rsidRPr="008103DA">
              <w:rPr>
                <w:rFonts w:ascii="RijksoverheidSansHeading" w:hAnsi="RijksoverheidSansHeading"/>
                <w:sz w:val="18"/>
              </w:rPr>
              <w:t xml:space="preserve">; </w:t>
            </w:r>
          </w:p>
          <w:p w14:paraId="65FD2104"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SAP artikelnummer en artikelomschrijving van Opdrachtgever; </w:t>
            </w:r>
          </w:p>
          <w:p w14:paraId="3AE89023"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Verpakkingseenheid; </w:t>
            </w:r>
          </w:p>
          <w:p w14:paraId="71D9D7FE"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Serienummers van de geleverde Producten;</w:t>
            </w:r>
          </w:p>
          <w:p w14:paraId="5B9279BC" w14:textId="72FC1F0E"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Indien Opdrachtnemer is gevraagd Configuratiestickers te plaatsen, een overzicht van de relatie serienummer van </w:t>
            </w:r>
            <w:r w:rsidR="006A482C" w:rsidRPr="008103DA">
              <w:rPr>
                <w:rFonts w:ascii="RijksoverheidSansHeading" w:hAnsi="RijksoverheidSansHeading"/>
                <w:sz w:val="18"/>
              </w:rPr>
              <w:t>de geleverde component</w:t>
            </w:r>
            <w:r w:rsidRPr="008103DA">
              <w:rPr>
                <w:rFonts w:ascii="RijksoverheidSansHeading" w:hAnsi="RijksoverheidSansHeading"/>
                <w:sz w:val="18"/>
              </w:rPr>
              <w:t xml:space="preserve"> (chassis) en het nummer van de Configuratiesticker.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50A46"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7E543" w14:textId="4FC6F13D"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624706BE"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9C43F" w14:textId="3E4B54D2"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A5BCF" w14:textId="6114F30E" w:rsidR="009B4266" w:rsidRPr="008103DA" w:rsidRDefault="009B4266"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nl-NL"/>
              </w:rPr>
              <w:t>Opdrachtnemer garandeert dat geleverde Producten aangemeld zijn bij de Fabrikant, zodat voor Support altijd terug kan worden gegrepen op de expertise van de Fabrikant. Opdrachtnemer is in staat om desgevraagd bewijs aan te leveren over deze aanmelding.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0F383"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A9DDE" w14:textId="0643432B"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17A1199E"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A9099" w14:textId="73B2C37F"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A14CD" w14:textId="5FF48378" w:rsidR="009B4266" w:rsidRPr="008103DA" w:rsidRDefault="009B4266"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nl-NL"/>
              </w:rPr>
              <w:t>Indien in een Offerteaanvraag geen levertijd is overeengekomen, dan gaat de Opdrachtnemer ervanuit dat de levering binnen 60 dagen wordt geleverd. De Levertermijn vangt aan op de eerste Werkdag na Opdrachtverstrekking. Indien de levertijd langer is dan 30 dagen, dient de Opdrachtgever hier altijd van op de hoogte te worden gesteld.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CC06F"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F3280" w14:textId="5ACC259A"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18DF3FED"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06FF5" w14:textId="7C189A85"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3CE45" w14:textId="3A219745" w:rsidR="009B4266" w:rsidRPr="008103DA" w:rsidRDefault="009B4266"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nl-NL"/>
              </w:rPr>
              <w:t>Indien de Opdrachtgever Gebreken constateert zal de Opdrachtgever dit schriftelijk melden aan de orderdesk van de Opdrachtnemer. Opdrachtnemer zal na melding alle Gebreken kosteloos verhelpen of vervangen door een identiek of gelijkwaardig Product. Opdrachtnemer heeft een inspanningsverplichting om de Gebreken zo snel mogelijk te herstellen, maar mag niet langer duren dan de Doorlooptijd van de oorspronkelijke levering/Dienst.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CCC64"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9C8F5" w14:textId="6D5E4462"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03018A6A"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42BE2" w14:textId="403D96FC"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44D34" w14:textId="6AC0A36B" w:rsidR="009B4266" w:rsidRPr="008103DA" w:rsidRDefault="009B4266" w:rsidP="003252D8">
            <w:pPr>
              <w:pStyle w:val="INKStandaard"/>
              <w:rPr>
                <w:rFonts w:ascii="RijksoverheidSansHeading" w:hAnsi="RijksoverheidSansHeading"/>
                <w:sz w:val="18"/>
                <w:szCs w:val="18"/>
              </w:rPr>
            </w:pPr>
            <w:r w:rsidRPr="008103DA">
              <w:rPr>
                <w:rFonts w:ascii="RijksoverheidSansHeading" w:hAnsi="RijksoverheidSansHeading"/>
                <w:sz w:val="18"/>
                <w:szCs w:val="18"/>
                <w:lang w:eastAsia="nl-NL"/>
              </w:rPr>
              <w:t>Indien naar mening van de Opdrachtnemer een Offerteaanvraag incompleet is, dient Opdrachtnemer dit in het Nadere inkoopproces aan te geven. Opdrachtgever behoudt zich het recht voor naar aanleiding van dit opgemerkte de Offerteaanvraag aan te passen of terug te trekken.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27E08"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9F750" w14:textId="3ED3FC8D"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741DFB07"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5E438" w14:textId="77777777"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285F9" w14:textId="4C6FAC47" w:rsidR="009B4266" w:rsidRPr="008103DA" w:rsidRDefault="009B4266" w:rsidP="005849DC">
            <w:pPr>
              <w:autoSpaceDE w:val="0"/>
              <w:adjustRightInd w:val="0"/>
              <w:rPr>
                <w:rFonts w:ascii="RijksoverheidSansHeading" w:hAnsi="RijksoverheidSansHeading" w:cs="Arial"/>
                <w:color w:val="000000"/>
                <w:spacing w:val="5"/>
                <w:sz w:val="18"/>
                <w:szCs w:val="18"/>
                <w:lang w:eastAsia="en-GB"/>
              </w:rPr>
            </w:pPr>
            <w:r w:rsidRPr="008103DA">
              <w:rPr>
                <w:rFonts w:ascii="RijksoverheidSansHeading" w:hAnsi="RijksoverheidSansHeading"/>
                <w:sz w:val="18"/>
                <w:szCs w:val="18"/>
                <w:lang w:eastAsia="nl-NL"/>
              </w:rPr>
              <w:t>Opdrachtnemer stelt technische handboeken, gebruiks- en onderhoudsvoorschriften, garantie, serie- en servicenummers van geleverde en eventueel afgevoerde Producten (digitaal) ter beschikking.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A7D05"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B014F" w14:textId="5CCCCF79"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2200DD4E"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6E677" w14:textId="77777777"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33B85" w14:textId="77777777" w:rsidR="009B4266" w:rsidRPr="008103DA" w:rsidRDefault="009B4266" w:rsidP="003252D8">
            <w:pPr>
              <w:pStyle w:val="Standaardrijksstijl"/>
              <w:rPr>
                <w:rFonts w:ascii="RijksoverheidSansHeading" w:hAnsi="RijksoverheidSansHeading"/>
                <w:b/>
                <w:bCs/>
                <w:sz w:val="18"/>
                <w:lang w:eastAsia="nl-NL"/>
              </w:rPr>
            </w:pPr>
            <w:r w:rsidRPr="008103DA">
              <w:rPr>
                <w:rFonts w:ascii="RijksoverheidSansHeading" w:hAnsi="RijksoverheidSansHeading"/>
                <w:b/>
                <w:bCs/>
                <w:sz w:val="18"/>
                <w:lang w:eastAsia="nl-NL"/>
              </w:rPr>
              <w:t xml:space="preserve">Afleverlocatie </w:t>
            </w:r>
          </w:p>
          <w:p w14:paraId="44442B76" w14:textId="6B4F3521"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lang w:eastAsia="nl-NL"/>
              </w:rPr>
              <w:t xml:space="preserve">Opdrachtnemer levert op de door Opdrachtgever bepaalde afleverlocaties. De Opdrachtgever bepaalt per levering de afleverlocaties en kan de afleverlocaties tot vijf Werkdagen voor de initieel overeengekomen Leverdatum wijzigen. Een levering kan over meerdere locaties verdeeld zijn.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42B9B"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995B4" w14:textId="12726CB9"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75B3912F"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6B4AF" w14:textId="7BF5DF3C"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A1DE9" w14:textId="77777777" w:rsidR="009B4266" w:rsidRPr="008103DA" w:rsidRDefault="009B4266" w:rsidP="003252D8">
            <w:pPr>
              <w:pStyle w:val="Standaardrijksstijl"/>
              <w:rPr>
                <w:rFonts w:ascii="RijksoverheidSansHeading" w:hAnsi="RijksoverheidSansHeading"/>
                <w:b/>
                <w:bCs/>
                <w:sz w:val="18"/>
                <w:lang w:eastAsia="nl-NL"/>
              </w:rPr>
            </w:pPr>
            <w:r w:rsidRPr="008103DA">
              <w:rPr>
                <w:rFonts w:ascii="RijksoverheidSansHeading" w:hAnsi="RijksoverheidSansHeading"/>
                <w:b/>
                <w:bCs/>
                <w:sz w:val="18"/>
                <w:lang w:eastAsia="nl-NL"/>
              </w:rPr>
              <w:t xml:space="preserve">Orderbevestiging </w:t>
            </w:r>
          </w:p>
          <w:p w14:paraId="4BBE5A0A" w14:textId="3CAA5653"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lang w:eastAsia="nl-NL"/>
              </w:rPr>
              <w:t>Opdrachtnemer dient te allen tijde binnen één Werkdag na ontvangst van een opdracht, de opdracht te bevestigen door middel van een Orderbevestiging.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121E0"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D6BF6" w14:textId="033D2A11"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547BBD8B"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5A998" w14:textId="1C188A02"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3AEBE" w14:textId="77777777" w:rsidR="009B4266" w:rsidRPr="008103DA" w:rsidRDefault="009B4266" w:rsidP="003252D8">
            <w:pPr>
              <w:pStyle w:val="Standaardrijksstijl"/>
              <w:rPr>
                <w:rFonts w:ascii="RijksoverheidSansHeading" w:hAnsi="RijksoverheidSansHeading"/>
                <w:b/>
                <w:bCs/>
                <w:sz w:val="18"/>
                <w:lang w:eastAsia="nl-NL"/>
              </w:rPr>
            </w:pPr>
            <w:r w:rsidRPr="008103DA">
              <w:rPr>
                <w:rFonts w:ascii="RijksoverheidSansHeading" w:hAnsi="RijksoverheidSansHeading"/>
                <w:b/>
                <w:bCs/>
                <w:sz w:val="18"/>
                <w:lang w:eastAsia="nl-NL"/>
              </w:rPr>
              <w:t xml:space="preserve">Melding levering </w:t>
            </w:r>
          </w:p>
          <w:p w14:paraId="13D7E6E4" w14:textId="1B038E8F"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lang w:eastAsia="nl-NL"/>
              </w:rPr>
              <w:t>Uiterlijk 2 Werkdagen voordat de Aflevering van de Apparatuur zal plaatsvinden, stelt de Opdrachtnemer de Opdrachtgever op de hoogte van de levering en geeft de Opdrachtgever informatie over wat zij gaat leveren, waar zij dat levert, op welk tijdstip en hoeveel stuks het betreft.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174EB"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F4F24" w14:textId="3E257D6B"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0344CFF7"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35072" w14:textId="030A7300"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89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9E9F5" w14:textId="77777777" w:rsidR="009B4266" w:rsidRPr="008103DA" w:rsidRDefault="009B4266" w:rsidP="003252D8">
            <w:pPr>
              <w:pStyle w:val="Standaardrijksstijl"/>
              <w:rPr>
                <w:rFonts w:ascii="RijksoverheidSansHeading" w:hAnsi="RijksoverheidSansHeading"/>
                <w:b/>
                <w:bCs/>
                <w:sz w:val="18"/>
                <w:lang w:eastAsia="nl-NL"/>
              </w:rPr>
            </w:pPr>
            <w:proofErr w:type="spellStart"/>
            <w:r w:rsidRPr="008103DA">
              <w:rPr>
                <w:rFonts w:ascii="RijksoverheidSansHeading" w:hAnsi="RijksoverheidSansHeading"/>
                <w:b/>
                <w:bCs/>
                <w:sz w:val="18"/>
                <w:lang w:eastAsia="nl-NL"/>
              </w:rPr>
              <w:t>Incoterms</w:t>
            </w:r>
            <w:proofErr w:type="spellEnd"/>
            <w:r w:rsidRPr="008103DA">
              <w:rPr>
                <w:rFonts w:ascii="RijksoverheidSansHeading" w:hAnsi="RijksoverheidSansHeading"/>
                <w:b/>
                <w:bCs/>
                <w:sz w:val="18"/>
                <w:lang w:eastAsia="nl-NL"/>
              </w:rPr>
              <w:t xml:space="preserve"> </w:t>
            </w:r>
          </w:p>
          <w:p w14:paraId="6E9153F6" w14:textId="77777777" w:rsidR="009B4266" w:rsidRPr="008103DA" w:rsidRDefault="009B4266" w:rsidP="003252D8">
            <w:pPr>
              <w:pStyle w:val="Standaardrijksstijl"/>
              <w:rPr>
                <w:rFonts w:ascii="RijksoverheidSansHeading" w:hAnsi="RijksoverheidSansHeading"/>
                <w:sz w:val="18"/>
                <w:lang w:eastAsia="nl-NL"/>
              </w:rPr>
            </w:pPr>
            <w:r w:rsidRPr="008103DA">
              <w:rPr>
                <w:rFonts w:ascii="RijksoverheidSansHeading" w:hAnsi="RijksoverheidSansHeading"/>
                <w:sz w:val="18"/>
                <w:lang w:eastAsia="nl-NL"/>
              </w:rPr>
              <w:t xml:space="preserve">Opdrachtnemer draagt tot het moment van overdracht alle risico’s ten aanzien van de te leveren producten, daarbij inbegrepen maar niet beperkt tot die van beschadiging, verlies en diefstal. </w:t>
            </w:r>
          </w:p>
          <w:p w14:paraId="27D1DBD0" w14:textId="584EFD27"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lang w:eastAsia="nl-NL"/>
              </w:rPr>
              <w:t xml:space="preserve">Alle orders worden DDP (Delivery </w:t>
            </w:r>
            <w:proofErr w:type="spellStart"/>
            <w:r w:rsidRPr="008103DA">
              <w:rPr>
                <w:rFonts w:ascii="RijksoverheidSansHeading" w:hAnsi="RijksoverheidSansHeading"/>
                <w:sz w:val="18"/>
                <w:szCs w:val="18"/>
                <w:lang w:eastAsia="nl-NL"/>
              </w:rPr>
              <w:t>Duty</w:t>
            </w:r>
            <w:proofErr w:type="spellEnd"/>
            <w:r w:rsidRPr="008103DA">
              <w:rPr>
                <w:rFonts w:ascii="RijksoverheidSansHeading" w:hAnsi="RijksoverheidSansHeading"/>
                <w:sz w:val="18"/>
                <w:szCs w:val="18"/>
                <w:lang w:eastAsia="nl-NL"/>
              </w:rPr>
              <w:t xml:space="preserve"> </w:t>
            </w:r>
            <w:proofErr w:type="spellStart"/>
            <w:r w:rsidRPr="008103DA">
              <w:rPr>
                <w:rFonts w:ascii="RijksoverheidSansHeading" w:hAnsi="RijksoverheidSansHeading"/>
                <w:sz w:val="18"/>
                <w:szCs w:val="18"/>
                <w:lang w:eastAsia="nl-NL"/>
              </w:rPr>
              <w:t>Paid</w:t>
            </w:r>
            <w:proofErr w:type="spellEnd"/>
            <w:r w:rsidRPr="008103DA">
              <w:rPr>
                <w:rFonts w:ascii="RijksoverheidSansHeading" w:hAnsi="RijksoverheidSansHeading"/>
                <w:sz w:val="18"/>
                <w:szCs w:val="18"/>
                <w:lang w:eastAsia="nl-NL"/>
              </w:rPr>
              <w:t xml:space="preserve">) volgens de </w:t>
            </w:r>
            <w:proofErr w:type="spellStart"/>
            <w:r w:rsidRPr="008103DA">
              <w:rPr>
                <w:rFonts w:ascii="RijksoverheidSansHeading" w:hAnsi="RijksoverheidSansHeading"/>
                <w:sz w:val="18"/>
                <w:szCs w:val="18"/>
                <w:lang w:eastAsia="nl-NL"/>
              </w:rPr>
              <w:t>Incoterms</w:t>
            </w:r>
            <w:proofErr w:type="spellEnd"/>
            <w:r w:rsidRPr="008103DA">
              <w:rPr>
                <w:rFonts w:ascii="RijksoverheidSansHeading" w:hAnsi="RijksoverheidSansHeading"/>
                <w:sz w:val="18"/>
                <w:szCs w:val="18"/>
                <w:lang w:eastAsia="nl-NL"/>
              </w:rPr>
              <w:t xml:space="preserve"> 2020 afgeleverd bij het organisatieonderdeel van de Opdrachtgever. Opdrachtnemer rekent bij leveringen in Nederland in geen geval verzend-, </w:t>
            </w:r>
            <w:r w:rsidRPr="008103DA">
              <w:rPr>
                <w:rFonts w:ascii="RijksoverheidSansHeading" w:hAnsi="RijksoverheidSansHeading"/>
                <w:sz w:val="18"/>
                <w:szCs w:val="18"/>
                <w:lang w:eastAsia="nl-NL"/>
              </w:rPr>
              <w:lastRenderedPageBreak/>
              <w:t>afhandelings-, vervoer- en/of leverkosten, zoals het plaatsen van Apparatuur in rolcontainers of het gebruik van een ander transportmiddel.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A8F75"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E4DA1" w14:textId="7846A9AB"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78FB99C4"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AEC3C" w14:textId="790176EA"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5DE21" w14:textId="77777777" w:rsidR="009B4266" w:rsidRPr="008103DA" w:rsidRDefault="009B4266" w:rsidP="003252D8">
            <w:pPr>
              <w:pStyle w:val="Standaardrijksstijl"/>
              <w:rPr>
                <w:rFonts w:ascii="RijksoverheidSansHeading" w:hAnsi="RijksoverheidSansHeading"/>
                <w:b/>
                <w:bCs/>
                <w:sz w:val="18"/>
                <w:lang w:eastAsia="nl-NL"/>
              </w:rPr>
            </w:pPr>
            <w:r w:rsidRPr="008103DA">
              <w:rPr>
                <w:rFonts w:ascii="RijksoverheidSansHeading" w:hAnsi="RijksoverheidSansHeading"/>
                <w:b/>
                <w:bCs/>
                <w:sz w:val="18"/>
                <w:lang w:eastAsia="nl-NL"/>
              </w:rPr>
              <w:t xml:space="preserve">Verhelpen Gebreken bij levering (Dead on </w:t>
            </w:r>
            <w:proofErr w:type="spellStart"/>
            <w:r w:rsidRPr="008103DA">
              <w:rPr>
                <w:rFonts w:ascii="RijksoverheidSansHeading" w:hAnsi="RijksoverheidSansHeading"/>
                <w:b/>
                <w:bCs/>
                <w:sz w:val="18"/>
                <w:lang w:eastAsia="nl-NL"/>
              </w:rPr>
              <w:t>arrival</w:t>
            </w:r>
            <w:proofErr w:type="spellEnd"/>
            <w:r w:rsidRPr="008103DA">
              <w:rPr>
                <w:rFonts w:ascii="RijksoverheidSansHeading" w:hAnsi="RijksoverheidSansHeading"/>
                <w:b/>
                <w:bCs/>
                <w:sz w:val="18"/>
                <w:lang w:eastAsia="nl-NL"/>
              </w:rPr>
              <w:t xml:space="preserve">) </w:t>
            </w:r>
          </w:p>
          <w:p w14:paraId="2C756170" w14:textId="1EC77DE5"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lang w:eastAsia="nl-NL"/>
              </w:rPr>
              <w:t xml:space="preserve">Indien de Opdrachtgever voorafgaand aan in bedrijf stelling Gebreken constateert meldt de Opdrachtgever dit schriftelijk aan de orderdesk van de Opdrachtnemer. Opdrachtnemer zal na melding alle Gebreken kosteloos verhelpen of vervangen door een identiek of </w:t>
            </w:r>
            <w:r w:rsidRPr="008103DA">
              <w:rPr>
                <w:rFonts w:ascii="RijksoverheidSansHeading" w:hAnsi="RijksoverheidSansHeading"/>
                <w:sz w:val="18"/>
                <w:szCs w:val="18"/>
              </w:rPr>
              <w:t>gelijkwaardig Product. Opdrachtnemer heeft een inspanningsverplichting om Gebreken zo snel mogelijk te herstellen, maar mag niet langer duren dan de Doorlooptijd van de oorspronkelijke levering/Dienst. Zodra de Apparatuur in bedrijf is gesteld geldt het Incidentenproces en de bijbehorende dienstenniveaus.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7D389"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AF667" w14:textId="633E28A0"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3CB7DA6E"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6F7ED" w14:textId="3CAF7801"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012B2" w14:textId="77777777" w:rsidR="009B4266" w:rsidRPr="008103DA" w:rsidRDefault="009B4266" w:rsidP="003252D8">
            <w:pPr>
              <w:pStyle w:val="Standaardrijksstijl"/>
              <w:rPr>
                <w:rFonts w:ascii="RijksoverheidSansHeading" w:hAnsi="RijksoverheidSansHeading"/>
                <w:b/>
                <w:bCs/>
                <w:sz w:val="18"/>
                <w:lang w:eastAsia="nl-NL"/>
              </w:rPr>
            </w:pPr>
            <w:r w:rsidRPr="008103DA">
              <w:rPr>
                <w:rFonts w:ascii="RijksoverheidSansHeading" w:hAnsi="RijksoverheidSansHeading"/>
                <w:b/>
                <w:bCs/>
                <w:sz w:val="18"/>
                <w:lang w:eastAsia="nl-NL"/>
              </w:rPr>
              <w:t xml:space="preserve">Werkzaamheden bij levering </w:t>
            </w:r>
          </w:p>
          <w:p w14:paraId="643A00FE" w14:textId="77777777" w:rsidR="009B4266" w:rsidRPr="008103DA" w:rsidRDefault="009B4266" w:rsidP="003252D8">
            <w:pPr>
              <w:pStyle w:val="Standaardrijksstijl"/>
              <w:rPr>
                <w:rFonts w:ascii="RijksoverheidSansHeading" w:hAnsi="RijksoverheidSansHeading"/>
                <w:sz w:val="18"/>
                <w:lang w:eastAsia="nl-NL"/>
              </w:rPr>
            </w:pPr>
            <w:r w:rsidRPr="008103DA">
              <w:rPr>
                <w:rFonts w:ascii="RijksoverheidSansHeading" w:hAnsi="RijksoverheidSansHeading"/>
                <w:sz w:val="18"/>
                <w:lang w:eastAsia="nl-NL"/>
              </w:rPr>
              <w:t xml:space="preserve">Op verzoek van Opdrachtgever is Opdrachtnemer bij levering van Producten bereid de volgende dienstverlening te leveren op de locatie van de Opdrachtgever: </w:t>
            </w:r>
          </w:p>
          <w:p w14:paraId="2044F14F"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Plaatsen van Producten in racks; </w:t>
            </w:r>
          </w:p>
          <w:p w14:paraId="0FEA1FCC"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Bekabelen van Producten; </w:t>
            </w:r>
          </w:p>
          <w:p w14:paraId="23D27C26"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Labelen van Producten en kabels, bijvoorbeeld het aanbrengen van Configuratiestickers; </w:t>
            </w:r>
          </w:p>
          <w:p w14:paraId="5CF189A1" w14:textId="77777777" w:rsidR="009B4266" w:rsidRPr="008103DA" w:rsidRDefault="009B4266"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Installeren en Configureren van Producten.</w:t>
            </w:r>
          </w:p>
          <w:p w14:paraId="3939DECC" w14:textId="77777777" w:rsidR="009B4266" w:rsidRPr="008103DA" w:rsidRDefault="009B4266" w:rsidP="003252D8">
            <w:pPr>
              <w:pStyle w:val="Standaardrijksstijl"/>
              <w:rPr>
                <w:rFonts w:ascii="RijksoverheidSansHeading" w:hAnsi="RijksoverheidSansHeading"/>
                <w:sz w:val="18"/>
                <w:lang w:eastAsia="nl-NL"/>
              </w:rPr>
            </w:pPr>
          </w:p>
          <w:p w14:paraId="28A22587" w14:textId="7C2514DE"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lang w:eastAsia="nl-NL"/>
              </w:rPr>
              <w:t>Deze opsomming is niet uitputtend. Alle elementen van deze dienstverlening zijn niet standaard bij de Prijs van Producten inbegrepen en dienen apart benoemd te worden in de Offerteaanvraag en in de Offerte.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66B21"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8CEF2" w14:textId="1778F60D"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301A6E32"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3707F" w14:textId="1F48B9E9"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0500B" w14:textId="77777777" w:rsidR="009B4266" w:rsidRPr="008103DA" w:rsidRDefault="009B4266" w:rsidP="003252D8">
            <w:pPr>
              <w:pStyle w:val="Standaardrijksstijl"/>
              <w:rPr>
                <w:rFonts w:ascii="RijksoverheidSansHeading" w:hAnsi="RijksoverheidSansHeading"/>
                <w:b/>
                <w:bCs/>
                <w:sz w:val="18"/>
                <w:lang w:eastAsia="nl-NL"/>
              </w:rPr>
            </w:pPr>
            <w:r w:rsidRPr="008103DA">
              <w:rPr>
                <w:rFonts w:ascii="RijksoverheidSansHeading" w:hAnsi="RijksoverheidSansHeading"/>
                <w:b/>
                <w:bCs/>
                <w:sz w:val="18"/>
                <w:lang w:eastAsia="nl-NL"/>
              </w:rPr>
              <w:t xml:space="preserve">Deelleveringen </w:t>
            </w:r>
          </w:p>
          <w:p w14:paraId="5A3F9D5D" w14:textId="604B6679"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lang w:eastAsia="nl-NL"/>
              </w:rPr>
              <w:t>Indien de Opdrachtgever daarom verzoekt worden er deelleveringen uitgevoerd. Deelleveringen op verzoek van de Opdrachtnemer zijn alleen toegestaan na schriftelijk akkoord van de Opdrachtgever. De Acceptatie van de Producten vindt plaats na Aflevering van de complete bestelling.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4E1E9"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B7B6A" w14:textId="6200C5EE"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9B4266" w:rsidRPr="008103DA" w14:paraId="1D0A6D0F"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24218" w14:textId="40D963FC"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03DC3" w14:textId="77777777" w:rsidR="009B4266" w:rsidRPr="008103DA" w:rsidRDefault="009B4266" w:rsidP="003252D8">
            <w:pPr>
              <w:pStyle w:val="Standaardrijksstijl"/>
              <w:rPr>
                <w:rFonts w:ascii="RijksoverheidSansHeading" w:hAnsi="RijksoverheidSansHeading"/>
                <w:b/>
                <w:bCs/>
                <w:sz w:val="18"/>
                <w:lang w:eastAsia="nl-NL"/>
              </w:rPr>
            </w:pPr>
            <w:r w:rsidRPr="008103DA">
              <w:rPr>
                <w:rFonts w:ascii="RijksoverheidSansHeading" w:hAnsi="RijksoverheidSansHeading"/>
                <w:b/>
                <w:bCs/>
                <w:sz w:val="18"/>
                <w:lang w:eastAsia="nl-NL"/>
              </w:rPr>
              <w:t xml:space="preserve">Levering op basis van constitutum possessorium </w:t>
            </w:r>
          </w:p>
          <w:p w14:paraId="4EAE4299" w14:textId="6B6E2353" w:rsidR="009B4266" w:rsidRPr="008103DA" w:rsidRDefault="009B4266"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rPr>
              <w:t>Opdrachtnemer is bereid en in staat een indirecte levering op basis van constitutum possessorium te realiseren, waarbij sprake is van opslag van Producten op een locatie van Opdrachtnemer. De voorwaarden hiervan worden bepaald in het Nadere inkoopproces.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DC40C" w14:textId="77777777" w:rsidR="009B4266" w:rsidRPr="008103DA" w:rsidRDefault="009B4266" w:rsidP="009B426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6C4D7" w14:textId="30E87F4A" w:rsidR="009B4266" w:rsidRPr="008103DA" w:rsidRDefault="009B4266" w:rsidP="009B426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10.1.3.</w:t>
            </w:r>
          </w:p>
        </w:tc>
      </w:tr>
      <w:tr w:rsidR="00571243" w:rsidRPr="008103DA" w14:paraId="6EE09271"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6A327" w14:textId="4CB44D42"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DECAD" w14:textId="0851C2B7" w:rsidR="00571243" w:rsidRPr="008103DA" w:rsidRDefault="00571243"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De SLA wordt binnen 4 weken na het tekenen van de Overeenkomst tussen Opdrachtnemer en Opdrachtgever vastgesteld. Na vaststelling van de versie 1.0 zal deze jaarlijks worden onderhouden als er wijzigingen in de SLA optreden. De versienummering geeft aan welke SLA de laatste versie is. De SLA zal na ondertekening door Partijen als bijlage aan de Overeenkomst worden toegevoegd.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D9D10" w14:textId="77777777" w:rsidR="00571243" w:rsidRPr="008103DA" w:rsidRDefault="00571243" w:rsidP="0057124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F3E29" w14:textId="2AA48B81"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w:t>
            </w:r>
          </w:p>
        </w:tc>
      </w:tr>
      <w:tr w:rsidR="00571243" w:rsidRPr="008103DA" w14:paraId="1CDF0B36"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EFA4E" w14:textId="39F7FEF9"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5428D" w14:textId="55E20AE6" w:rsidR="00571243" w:rsidRPr="008103DA" w:rsidRDefault="00571243"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rPr>
              <w:t>De Opdrachtnemer draagt er zorg voor dat de Opdrachtgever toegang krijgt tot de Support portal van de Fabrikant. De Opdrachtgever zal een lijst aanleveren van medewerkers die  toegang dienen te krijgen in deze portal.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6E83F" w14:textId="77777777" w:rsidR="00571243" w:rsidRPr="008103DA" w:rsidRDefault="00571243" w:rsidP="0057124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8AE9A" w14:textId="2B45E636"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w:t>
            </w:r>
          </w:p>
        </w:tc>
      </w:tr>
      <w:tr w:rsidR="00571243" w:rsidRPr="008103DA" w14:paraId="0ECFF8DA"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DD21D" w14:textId="4567C3E7"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25E8E" w14:textId="1F1CA434" w:rsidR="00571243" w:rsidRPr="008103DA" w:rsidRDefault="00571243" w:rsidP="003252D8">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Bij het constateren van Kwetsbaarheden met een niveau van kritisch (</w:t>
            </w:r>
            <w:proofErr w:type="spellStart"/>
            <w:r w:rsidRPr="008103DA">
              <w:rPr>
                <w:rFonts w:ascii="RijksoverheidSansHeading" w:hAnsi="RijksoverheidSansHeading" w:cs="Arial"/>
                <w:color w:val="000000"/>
                <w:sz w:val="18"/>
                <w:szCs w:val="18"/>
                <w:lang w:eastAsia="en-GB"/>
              </w:rPr>
              <w:t>critical</w:t>
            </w:r>
            <w:proofErr w:type="spellEnd"/>
            <w:r w:rsidRPr="008103DA">
              <w:rPr>
                <w:rFonts w:ascii="RijksoverheidSansHeading" w:hAnsi="RijksoverheidSansHeading" w:cs="Arial"/>
                <w:color w:val="000000"/>
                <w:sz w:val="18"/>
                <w:szCs w:val="18"/>
                <w:lang w:eastAsia="en-GB"/>
              </w:rPr>
              <w:t>) of hoog (high), conform CVSS</w:t>
            </w:r>
            <w:r w:rsidRPr="008103DA">
              <w:rPr>
                <w:rStyle w:val="Voetnootmarkering"/>
                <w:rFonts w:ascii="RijksoverheidSansHeading" w:hAnsi="RijksoverheidSansHeading" w:cs="Arial"/>
                <w:color w:val="000000"/>
                <w:sz w:val="18"/>
                <w:szCs w:val="18"/>
                <w:lang w:eastAsia="en-GB"/>
              </w:rPr>
              <w:footnoteReference w:id="7"/>
            </w:r>
            <w:r w:rsidRPr="008103DA">
              <w:rPr>
                <w:rFonts w:ascii="RijksoverheidSansHeading" w:hAnsi="RijksoverheidSansHeading" w:cs="Arial"/>
                <w:color w:val="000000"/>
                <w:sz w:val="18"/>
                <w:szCs w:val="18"/>
                <w:lang w:eastAsia="en-GB"/>
              </w:rPr>
              <w:t xml:space="preserve"> in de op dat moment geldende versie, wordt de Opdrachtgever daarover binnen één (1) uur door de Fabrikant geïnformeerd. De Opdrachtnemer regelt dit in met de Fabrikant voor de Opdrachtgever.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23404" w14:textId="77777777" w:rsidR="00571243" w:rsidRPr="008103DA" w:rsidRDefault="00571243" w:rsidP="0057124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273C4" w14:textId="104EE2C7"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10.2.1.1.</w:t>
            </w:r>
          </w:p>
        </w:tc>
      </w:tr>
      <w:tr w:rsidR="00571243" w:rsidRPr="008103DA" w14:paraId="0014FC40"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A8415" w14:textId="0D7CA4D7"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40A16" w14:textId="77777777" w:rsidR="00571243" w:rsidRPr="008103DA" w:rsidRDefault="00571243" w:rsidP="003252D8">
            <w:pPr>
              <w:autoSpaceDE w:val="0"/>
              <w:adjustRightInd w:val="0"/>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Kwetsbaarheden die leiden tot een Incident worden gekwalificeerd door middel van CVSS 3.1. Op basis van de CVSS 3.1 kwalificaties gelden de volgende Oplostijden voor Opdrachtnemer:</w:t>
            </w:r>
          </w:p>
          <w:p w14:paraId="7B93CC40" w14:textId="2CE5E59F" w:rsidR="00571243" w:rsidRPr="008103DA" w:rsidRDefault="0057124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Kritiek (</w:t>
            </w:r>
            <w:proofErr w:type="spellStart"/>
            <w:r w:rsidRPr="008103DA">
              <w:rPr>
                <w:rFonts w:ascii="RijksoverheidSansHeading" w:hAnsi="RijksoverheidSansHeading"/>
                <w:sz w:val="18"/>
              </w:rPr>
              <w:t>critical</w:t>
            </w:r>
            <w:proofErr w:type="spellEnd"/>
            <w:r w:rsidRPr="008103DA">
              <w:rPr>
                <w:rFonts w:ascii="RijksoverheidSansHeading" w:hAnsi="RijksoverheidSansHeading"/>
                <w:sz w:val="18"/>
              </w:rPr>
              <w:t xml:space="preserve">): Er wordt Non Stop aan een oplossing voor het Incident gewerkt. Indien er op basis van Next Business Day niet v0ldoende </w:t>
            </w:r>
            <w:r w:rsidR="006A482C" w:rsidRPr="008103DA">
              <w:rPr>
                <w:rFonts w:ascii="RijksoverheidSansHeading" w:hAnsi="RijksoverheidSansHeading"/>
                <w:sz w:val="18"/>
              </w:rPr>
              <w:lastRenderedPageBreak/>
              <w:t>resultaat</w:t>
            </w:r>
            <w:r w:rsidRPr="008103DA">
              <w:rPr>
                <w:rFonts w:ascii="RijksoverheidSansHeading" w:hAnsi="RijksoverheidSansHeading"/>
                <w:sz w:val="18"/>
              </w:rPr>
              <w:t xml:space="preserve"> is geboekt kan er door de Opdrachtgever worden geëscaleerd bij de daartoe bekende personen bij de Fabrikant.</w:t>
            </w:r>
          </w:p>
          <w:p w14:paraId="700FA06B" w14:textId="77777777" w:rsidR="00571243" w:rsidRPr="008103DA" w:rsidRDefault="0057124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Hoog (high): binnen één (1) maand.</w:t>
            </w:r>
          </w:p>
          <w:p w14:paraId="1D211E47" w14:textId="77777777" w:rsidR="00571243" w:rsidRPr="008103DA" w:rsidRDefault="0057124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Gemiddeld (medium): binnen drie (3) maanden</w:t>
            </w:r>
          </w:p>
          <w:p w14:paraId="6BF9FF01" w14:textId="7D2204DA" w:rsidR="00571243" w:rsidRPr="008103DA" w:rsidRDefault="00571243" w:rsidP="003252D8">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Laag (low): binnen zes (6) maanden.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8C059" w14:textId="77777777" w:rsidR="00571243" w:rsidRPr="008103DA" w:rsidRDefault="00571243" w:rsidP="00571243">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80140" w14:textId="2FC5554E" w:rsidR="00571243" w:rsidRPr="008103DA" w:rsidRDefault="00571243" w:rsidP="00571243">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10.2.1.1.</w:t>
            </w:r>
          </w:p>
        </w:tc>
      </w:tr>
      <w:tr w:rsidR="00DC4646" w:rsidRPr="008103DA" w14:paraId="455AC223"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CA70" w14:textId="47E7A854"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C0474" w14:textId="783E7280" w:rsidR="00DC4646" w:rsidRPr="008103DA" w:rsidRDefault="00DC4646" w:rsidP="00DC464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Ten aanzien van de Openstelling van de Portal wordt ten minste voldaan aan de Service Levels zoals opgenomen in de tabel Service Levels Incidentmanagement. Opdrachtnemer conformeert zich aan de gevraagde Service Levels en laat deze door leveren door de Fabrikant.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3AE7B"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8470" w14:textId="106137B7"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10.2.1.2.</w:t>
            </w:r>
          </w:p>
        </w:tc>
      </w:tr>
      <w:tr w:rsidR="00DC4646" w:rsidRPr="008103DA" w14:paraId="4EA366E7"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67F86" w14:textId="178AE61E"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99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7041B" w14:textId="0DC5AE11" w:rsidR="00DC4646" w:rsidRPr="008103DA" w:rsidRDefault="00DC4646" w:rsidP="00DC4646">
            <w:pPr>
              <w:autoSpaceDE w:val="0"/>
              <w:adjustRightInd w:val="0"/>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 xml:space="preserve">Ten aanzien van de afhandeling van Incidenten en Service </w:t>
            </w:r>
            <w:proofErr w:type="spellStart"/>
            <w:r w:rsidRPr="008103DA">
              <w:rPr>
                <w:rFonts w:ascii="RijksoverheidSansHeading" w:hAnsi="RijksoverheidSansHeading" w:cs="Arial"/>
                <w:color w:val="000000"/>
                <w:spacing w:val="5"/>
                <w:sz w:val="18"/>
                <w:szCs w:val="18"/>
                <w:lang w:eastAsia="en-GB"/>
              </w:rPr>
              <w:t>requests</w:t>
            </w:r>
            <w:proofErr w:type="spellEnd"/>
            <w:r w:rsidRPr="008103DA">
              <w:rPr>
                <w:rFonts w:ascii="RijksoverheidSansHeading" w:hAnsi="RijksoverheidSansHeading" w:cs="Arial"/>
                <w:color w:val="000000"/>
                <w:spacing w:val="5"/>
                <w:sz w:val="18"/>
                <w:szCs w:val="18"/>
                <w:lang w:eastAsia="en-GB"/>
              </w:rPr>
              <w:t xml:space="preserve"> wordt ten minste voldaan aan de Service Levels zoals opgenomen in de tabel Service Levels Incidentmanagement.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56423"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F74E0" w14:textId="67A3DD4D"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10.2.1.2.</w:t>
            </w:r>
          </w:p>
        </w:tc>
      </w:tr>
      <w:tr w:rsidR="00DC4646" w:rsidRPr="008103DA" w14:paraId="407E6C4B"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F883B" w14:textId="009CC0FE"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A27E3" w14:textId="4329A0A6" w:rsidR="00DC4646" w:rsidRPr="008103DA" w:rsidRDefault="00DC4646" w:rsidP="00DC464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 xml:space="preserve">Indien een Incident niet binnen de Oplostijd wordt opgelost, wordt het Incident geëscaleerd bij de Fabrikant bij de </w:t>
            </w:r>
            <w:proofErr w:type="spellStart"/>
            <w:r w:rsidRPr="008103DA">
              <w:rPr>
                <w:rFonts w:ascii="RijksoverheidSansHeading" w:hAnsi="RijksoverheidSansHeading" w:cs="Arial"/>
                <w:color w:val="000000"/>
                <w:sz w:val="18"/>
                <w:szCs w:val="18"/>
                <w:lang w:eastAsia="en-GB"/>
              </w:rPr>
              <w:t>de</w:t>
            </w:r>
            <w:proofErr w:type="spellEnd"/>
            <w:r w:rsidRPr="008103DA">
              <w:rPr>
                <w:rFonts w:ascii="RijksoverheidSansHeading" w:hAnsi="RijksoverheidSansHeading" w:cs="Arial"/>
                <w:color w:val="000000"/>
                <w:sz w:val="18"/>
                <w:szCs w:val="18"/>
                <w:lang w:eastAsia="en-GB"/>
              </w:rPr>
              <w:t xml:space="preserve"> juiste personen die hiervoor zijn opgesteld. In het Dossier Afspraken en Procedures wordt dit vastgesteld.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8EB08"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D7B43" w14:textId="54177959"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10.2.1.2.</w:t>
            </w:r>
          </w:p>
        </w:tc>
      </w:tr>
      <w:tr w:rsidR="00DC4646" w:rsidRPr="008103DA" w14:paraId="76925A25"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D4081" w14:textId="35AC8352"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02EA0" w14:textId="33811027" w:rsidR="00DC4646" w:rsidRPr="008103DA" w:rsidRDefault="00DC4646" w:rsidP="00DC4646">
            <w:pPr>
              <w:autoSpaceDE w:val="0"/>
              <w:adjustRightInd w:val="0"/>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De Opdrachtnemer koopt Fabrikanten Support in levert deze door aan Opdrachtgever voor alle componenten met de volgende Service Levels:</w:t>
            </w:r>
          </w:p>
          <w:p w14:paraId="7BDD7262" w14:textId="77777777" w:rsidR="00DC4646" w:rsidRPr="008103DA" w:rsidRDefault="00DC4646" w:rsidP="00DC464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Hardware RMA Support op basis van Next Business Day delivery on site Opdrachtgever</w:t>
            </w:r>
          </w:p>
          <w:p w14:paraId="107064BD" w14:textId="179CF7DC" w:rsidR="00DC4646" w:rsidRPr="008103DA" w:rsidRDefault="00DC4646" w:rsidP="00DC464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Support op de Oplossing op basis van 7*24 uur Support met de daarin voor de Fabrikant geldende Service Levels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57243"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D58BF" w14:textId="7806DFD3"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10.2.1.2.</w:t>
            </w:r>
          </w:p>
        </w:tc>
      </w:tr>
      <w:tr w:rsidR="00DC4646" w:rsidRPr="008103DA" w14:paraId="446627C8"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93205" w14:textId="77777777"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0BB7D" w14:textId="4A70CC94" w:rsidR="00DC4646" w:rsidRPr="008103DA" w:rsidRDefault="00DC4646" w:rsidP="00DC464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Opdrachtnemer informeert Opdrachtgever tijdig over nieuwe Releases en Patches ten behoeve van het optimaal gebruik van de Oplossing en de daarbij verwachte Impact voor Opdrachtgever.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583CD"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E1DB2" w14:textId="049DB50A"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10.2.1.3.</w:t>
            </w:r>
          </w:p>
        </w:tc>
      </w:tr>
      <w:tr w:rsidR="00DC4646" w:rsidRPr="008103DA" w14:paraId="0F55B91F"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0EFA3" w14:textId="466FD2F7"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5FABD" w14:textId="4BB8EA2F" w:rsidR="00DC4646" w:rsidRPr="008103DA" w:rsidRDefault="00DC4646" w:rsidP="00DC464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Het doorvoeren van Releases ten behoeve van het optimaal gebruik van de Oplossing wordt in overleg met Opdrachtgever ingepland.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0D2D0"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47192" w14:textId="264DB02E"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10.2.1.3.</w:t>
            </w:r>
          </w:p>
        </w:tc>
      </w:tr>
      <w:tr w:rsidR="00DC4646" w:rsidRPr="008103DA" w14:paraId="53CBBFBC"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B8DE3" w14:textId="6B7F6DBF"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F1D12" w14:textId="7BA42657" w:rsidR="00DC4646" w:rsidRPr="008103DA" w:rsidRDefault="00DC4646" w:rsidP="00DC464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 xml:space="preserve">Opdrachtnemer levert voorafgaand aan de Release ten behoeve van het optimaal gebruik van de Oplossing de </w:t>
            </w:r>
            <w:proofErr w:type="spellStart"/>
            <w:r w:rsidRPr="008103DA">
              <w:rPr>
                <w:rFonts w:ascii="RijksoverheidSansHeading" w:hAnsi="RijksoverheidSansHeading" w:cs="Arial"/>
                <w:color w:val="000000"/>
                <w:sz w:val="18"/>
                <w:szCs w:val="18"/>
                <w:lang w:eastAsia="en-GB"/>
              </w:rPr>
              <w:t>releasenotes</w:t>
            </w:r>
            <w:proofErr w:type="spellEnd"/>
            <w:r w:rsidRPr="008103DA">
              <w:rPr>
                <w:rFonts w:ascii="RijksoverheidSansHeading" w:hAnsi="RijksoverheidSansHeading" w:cs="Arial"/>
                <w:color w:val="000000"/>
                <w:sz w:val="18"/>
                <w:szCs w:val="18"/>
                <w:lang w:eastAsia="en-GB"/>
              </w:rPr>
              <w:t xml:space="preserve"> ten behoeve van Acceptatie(test).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B330C"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248B3" w14:textId="19973542"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10.2.1.3.</w:t>
            </w:r>
          </w:p>
        </w:tc>
      </w:tr>
      <w:tr w:rsidR="00DC4646" w:rsidRPr="008103DA" w14:paraId="6DA15AFC"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77ECA" w14:textId="70683862"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7F003" w14:textId="13D56534" w:rsidR="00DC4646" w:rsidRPr="008103DA" w:rsidRDefault="00DC4646" w:rsidP="00DC464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Gedurende de Overeenkomst is er voor Opdrachtgever een actuele Release kalender van de Oplossing beschikbaar.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F7AC1"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52BE3" w14:textId="10A256CF"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10.2.1.3.</w:t>
            </w:r>
          </w:p>
        </w:tc>
      </w:tr>
      <w:tr w:rsidR="00DC4646" w:rsidRPr="008103DA" w14:paraId="65F28B10"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C663D" w14:textId="75F38F49"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B1331" w14:textId="0AFB74A2" w:rsidR="00DC4646" w:rsidRPr="008103DA" w:rsidRDefault="00DC464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Indien de Oplossing voor een periode van drie (3) maanden niet voldoet aan één of meerdere Service Levels levert Opdrachtnemer hiervoor een Verbeterplan, inclusief een bijbehorend Implementatie voorstel, aan bij de Opdrachtgever. Het Verbeterplan moet leiden tot een situatie waarbij de Service Levels wel worden gerealiseerd. Het Verbeterplan wordt binnen tien (10) Werkdagen na verzoek van de Opdrachtgever opgeleverd. Toepassing van het Verbeterplan laat de overige rechten van Opdrachtgever onverlet, waaronder die op schadevergoeding.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C2142"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4AE60" w14:textId="0FB64FA8"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10.2.1.4.</w:t>
            </w:r>
          </w:p>
        </w:tc>
      </w:tr>
      <w:tr w:rsidR="00DC4646" w:rsidRPr="008103DA" w14:paraId="24437D05"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DE20" w14:textId="1A9FEC1E"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47FBA" w14:textId="77777777" w:rsidR="00DC4646" w:rsidRPr="008103DA" w:rsidRDefault="00DC4646" w:rsidP="00924AB6">
            <w:pPr>
              <w:autoSpaceDE w:val="0"/>
              <w:adjustRightInd w:val="0"/>
              <w:rPr>
                <w:rFonts w:ascii="RijksoverheidSansHeading" w:hAnsi="RijksoverheidSansHeading" w:cs="Arial"/>
                <w:color w:val="000000"/>
                <w:spacing w:val="5"/>
                <w:sz w:val="18"/>
                <w:szCs w:val="18"/>
                <w:lang w:eastAsia="en-GB"/>
              </w:rPr>
            </w:pPr>
            <w:r w:rsidRPr="008103DA">
              <w:rPr>
                <w:rFonts w:ascii="RijksoverheidSansHeading" w:hAnsi="RijksoverheidSansHeading" w:cs="Arial"/>
                <w:color w:val="000000"/>
                <w:spacing w:val="5"/>
                <w:sz w:val="18"/>
                <w:szCs w:val="18"/>
                <w:lang w:eastAsia="en-GB"/>
              </w:rPr>
              <w:t>Opdrachtnemer levert periodiek in ieder geval de volgende  rapportages op aan Opdrachtgever:</w:t>
            </w:r>
          </w:p>
          <w:p w14:paraId="59C4E89F" w14:textId="77777777" w:rsidR="00DC4646" w:rsidRPr="008103DA" w:rsidRDefault="00DC4646" w:rsidP="00924A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 xml:space="preserve">KPI Incident management (per kwartaal), waarbij Opdrachtnemer aantoont dat dit proces juist is ingericht bij de Fabrikant en nagekomen wordt conform de geldende </w:t>
            </w:r>
            <w:proofErr w:type="spellStart"/>
            <w:r w:rsidRPr="008103DA">
              <w:rPr>
                <w:rFonts w:ascii="RijksoverheidSansHeading" w:hAnsi="RijksoverheidSansHeading"/>
                <w:sz w:val="18"/>
              </w:rPr>
              <w:t>SLA’s</w:t>
            </w:r>
            <w:proofErr w:type="spellEnd"/>
            <w:r w:rsidRPr="008103DA">
              <w:rPr>
                <w:rFonts w:ascii="RijksoverheidSansHeading" w:hAnsi="RijksoverheidSansHeading"/>
                <w:sz w:val="18"/>
              </w:rPr>
              <w:t>;</w:t>
            </w:r>
          </w:p>
          <w:p w14:paraId="721D04E2" w14:textId="77777777" w:rsidR="00DC4646" w:rsidRPr="008103DA" w:rsidRDefault="00DC4646" w:rsidP="00924A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Informatiebeveiliging (incidenteel), zie UE10;</w:t>
            </w:r>
          </w:p>
          <w:p w14:paraId="5E514C3C" w14:textId="77777777" w:rsidR="00DC4646" w:rsidRPr="008103DA" w:rsidRDefault="00DC4646" w:rsidP="00924A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jaarlijkse rapportage ISV, zie UE 39;</w:t>
            </w:r>
          </w:p>
          <w:p w14:paraId="176F8637" w14:textId="77777777" w:rsidR="00924AB6" w:rsidRPr="008103DA" w:rsidRDefault="00DC4646" w:rsidP="00924A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rapportages Plan van aanpak Implementatie, zie Wens 11;</w:t>
            </w:r>
          </w:p>
          <w:p w14:paraId="08CF2807" w14:textId="1A9D165C" w:rsidR="00DC4646" w:rsidRPr="008103DA" w:rsidRDefault="00DC4646" w:rsidP="00924AB6">
            <w:pPr>
              <w:pStyle w:val="Standaardrijksstijl"/>
              <w:numPr>
                <w:ilvl w:val="0"/>
                <w:numId w:val="16"/>
              </w:numPr>
              <w:ind w:left="454" w:hanging="284"/>
              <w:rPr>
                <w:rFonts w:ascii="RijksoverheidSansHeading" w:hAnsi="RijksoverheidSansHeading"/>
                <w:sz w:val="18"/>
              </w:rPr>
            </w:pPr>
            <w:r w:rsidRPr="008103DA">
              <w:rPr>
                <w:rFonts w:ascii="RijksoverheidSansHeading" w:hAnsi="RijksoverheidSansHeading"/>
                <w:sz w:val="18"/>
              </w:rPr>
              <w:t>rapportage over vernietigingshandelingen, zie UE 125.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F4314"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D0206" w14:textId="76ECD753"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10.3.</w:t>
            </w:r>
          </w:p>
        </w:tc>
      </w:tr>
      <w:tr w:rsidR="00DC4646" w:rsidRPr="008103DA" w14:paraId="01D00BE5"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FDE51" w14:textId="0BA97E01"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0976C" w14:textId="3F7D0578" w:rsidR="00DC4646" w:rsidRPr="008103DA" w:rsidRDefault="00DC464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Opdrachtnemer levert gedurende de operationele fase van de Overeenkomst Documentatie, Opleiding en Consultancy conform de eisen zoals neergelegd in Hoofdstuk 8 ‘Documentatie, Opleiding en Consultancy’.</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E0DD0"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4968B" w14:textId="44F74BD5"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10.4.</w:t>
            </w:r>
          </w:p>
        </w:tc>
      </w:tr>
      <w:tr w:rsidR="00DC4646" w:rsidRPr="008103DA" w14:paraId="2D91FA92"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508EA" w14:textId="266C4725"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109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3BFBE" w14:textId="72AA4160" w:rsidR="00DC4646" w:rsidRPr="008103DA" w:rsidRDefault="00CF6025" w:rsidP="00924AB6">
            <w:pPr>
              <w:pStyle w:val="INKStandaard"/>
              <w:rPr>
                <w:rFonts w:ascii="RijksoverheidSansHeading" w:hAnsi="RijksoverheidSansHeading" w:cs="Arial"/>
                <w:color w:val="000000"/>
                <w:sz w:val="18"/>
                <w:szCs w:val="18"/>
                <w:lang w:eastAsia="en-GB"/>
              </w:rPr>
            </w:pPr>
            <w:r w:rsidRPr="00CF6025">
              <w:rPr>
                <w:rFonts w:ascii="RijksoverheidSansHeading" w:hAnsi="RijksoverheidSansHeading" w:cs="Arial"/>
                <w:color w:val="000000"/>
                <w:sz w:val="18"/>
                <w:szCs w:val="18"/>
                <w:lang w:eastAsia="en-GB"/>
              </w:rPr>
              <w:t xml:space="preserve">De Opdrachtnemer voldoet aan de vereisten van e-facturatie via het leveranciersportaal of een geautomatiseerde koppeling met de </w:t>
            </w:r>
            <w:proofErr w:type="spellStart"/>
            <w:r w:rsidRPr="00CF6025">
              <w:rPr>
                <w:rFonts w:ascii="RijksoverheidSansHeading" w:hAnsi="RijksoverheidSansHeading" w:cs="Arial"/>
                <w:color w:val="000000"/>
                <w:sz w:val="18"/>
                <w:szCs w:val="18"/>
                <w:lang w:eastAsia="en-GB"/>
              </w:rPr>
              <w:t>DigiPoort</w:t>
            </w:r>
            <w:proofErr w:type="spellEnd"/>
            <w:r w:rsidRPr="00CF6025">
              <w:rPr>
                <w:rFonts w:ascii="RijksoverheidSansHeading" w:hAnsi="RijksoverheidSansHeading" w:cs="Arial"/>
                <w:color w:val="000000"/>
                <w:sz w:val="18"/>
                <w:szCs w:val="18"/>
                <w:lang w:eastAsia="en-GB"/>
              </w:rPr>
              <w:t xml:space="preserve"> </w:t>
            </w:r>
            <w:r w:rsidRPr="00CF6025">
              <w:rPr>
                <w:rFonts w:ascii="RijksoverheidSansHeading" w:hAnsi="RijksoverheidSansHeading" w:cs="Arial"/>
                <w:color w:val="000000"/>
                <w:sz w:val="18"/>
                <w:szCs w:val="18"/>
                <w:lang w:eastAsia="en-GB"/>
              </w:rPr>
              <w:lastRenderedPageBreak/>
              <w:t>(toekomstig E-</w:t>
            </w:r>
            <w:proofErr w:type="spellStart"/>
            <w:r w:rsidRPr="00CF6025">
              <w:rPr>
                <w:rFonts w:ascii="RijksoverheidSansHeading" w:hAnsi="RijksoverheidSansHeading" w:cs="Arial"/>
                <w:color w:val="000000"/>
                <w:sz w:val="18"/>
                <w:szCs w:val="18"/>
                <w:lang w:eastAsia="en-GB"/>
              </w:rPr>
              <w:t>procurementpoort</w:t>
            </w:r>
            <w:proofErr w:type="spellEnd"/>
            <w:r w:rsidRPr="00CF6025">
              <w:rPr>
                <w:rFonts w:ascii="RijksoverheidSansHeading" w:hAnsi="RijksoverheidSansHeading" w:cs="Arial"/>
                <w:color w:val="000000"/>
                <w:sz w:val="18"/>
                <w:szCs w:val="18"/>
                <w:lang w:eastAsia="en-GB"/>
              </w:rPr>
              <w:t xml:space="preserve">) of het </w:t>
            </w:r>
            <w:proofErr w:type="spellStart"/>
            <w:r w:rsidRPr="00CF6025">
              <w:rPr>
                <w:rFonts w:ascii="RijksoverheidSansHeading" w:hAnsi="RijksoverheidSansHeading" w:cs="Arial"/>
                <w:color w:val="000000"/>
                <w:sz w:val="18"/>
                <w:szCs w:val="18"/>
                <w:lang w:eastAsia="en-GB"/>
              </w:rPr>
              <w:t>Peppol</w:t>
            </w:r>
            <w:proofErr w:type="spellEnd"/>
            <w:r w:rsidRPr="00CF6025">
              <w:rPr>
                <w:rFonts w:ascii="RijksoverheidSansHeading" w:hAnsi="RijksoverheidSansHeading" w:cs="Arial"/>
                <w:color w:val="000000"/>
                <w:sz w:val="18"/>
                <w:szCs w:val="18"/>
                <w:lang w:eastAsia="en-GB"/>
              </w:rPr>
              <w:t xml:space="preserve"> netwerk met daarin de referentie naar de inkooporder en de inkooporderregel.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FB87D"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54C6E" w14:textId="56D5F086"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10.5.</w:t>
            </w:r>
          </w:p>
        </w:tc>
      </w:tr>
      <w:tr w:rsidR="00DC4646" w:rsidRPr="008103DA" w14:paraId="34DF7ED2"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6738D" w14:textId="3EA38C31"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BD120" w14:textId="19434201" w:rsidR="00DC4646" w:rsidRPr="008103DA" w:rsidRDefault="00DC464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Kosten die voortkomen uit het realiseren van de koppeling voor elektronische berichten uitwisseling met de Rijksoverheid worden gedragen door de Opdrachtnemer.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2777C"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EDF75" w14:textId="6757ADD2"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10.5.</w:t>
            </w:r>
          </w:p>
        </w:tc>
      </w:tr>
      <w:tr w:rsidR="00DC4646" w:rsidRPr="008103DA" w14:paraId="2E80AD8E"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106AB" w14:textId="5512BA83"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9B9CC" w14:textId="3F960E02" w:rsidR="00DC4646" w:rsidRPr="008103DA" w:rsidRDefault="00DC4646" w:rsidP="00CF6025">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Opdrachtnemer vermeldt het inkoopordernummer (4500xxxxxx) als referentie op elke pakbon en factuur aan Opdrachtgever. Zonder dit Inkoopordernummer kan Opdrachtgever de levering of de factuur weigeren.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97B55"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D5CE0" w14:textId="0206AA39"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10.5.</w:t>
            </w:r>
          </w:p>
        </w:tc>
      </w:tr>
      <w:tr w:rsidR="00DC4646" w:rsidRPr="008103DA" w14:paraId="08F846F2"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EF28F" w14:textId="2EC194A8"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C26DA" w14:textId="3BF4C310" w:rsidR="00DC4646" w:rsidRPr="008103DA" w:rsidRDefault="00DC464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Opdrachtnemer is verantwoordelijk voor de implementatie aan haar zijde. Op verzoek van Opdrachtgever kunnen wijzigingen in het implementatieplan en/of implementatie worden aangebracht die invloed hebben op het bestelproces. Hieronder valt in ieder geval het inzetten van extra expertise.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B36F0"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76271" w14:textId="6FEE1191"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10.5.</w:t>
            </w:r>
          </w:p>
        </w:tc>
      </w:tr>
      <w:tr w:rsidR="00DC4646" w:rsidRPr="008103DA" w14:paraId="31E77622"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666BD" w14:textId="27EB1DBE"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03CAC" w14:textId="270F714C" w:rsidR="00DC4646" w:rsidRPr="008103DA" w:rsidRDefault="00DC464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color w:val="000000"/>
                <w:sz w:val="18"/>
                <w:szCs w:val="18"/>
                <w:lang w:eastAsia="en-GB"/>
              </w:rPr>
              <w:t>Opdrachtnemer accepteert dat er gedurende de looptijd van de Overeenkomst nieuwe-/verbeterde versies van de programmatuur van het leveranciersportaal in gebruik genomen kunnen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46E6B"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CFA33" w14:textId="7133FC3E"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10.5.</w:t>
            </w:r>
          </w:p>
        </w:tc>
      </w:tr>
      <w:tr w:rsidR="00DC4646" w:rsidRPr="008103DA" w14:paraId="76BE1CDF"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BB6A5" w14:textId="7A610C59"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A8593" w14:textId="3FF6B8F1" w:rsidR="00DC4646" w:rsidRPr="008103DA" w:rsidRDefault="00DC464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 xml:space="preserve">Zodra Partijen bekend zijn met het feit dat de Overeenkomst om welke reden dan ook eindigt of wordt beëindigd, waaronder begrepen opzegging en ontbinding, inventariseren Partijen gezamenlijk welke assistentie van Opdrachtnemer, tegen Marktconforme tarieven, noodzakelijk is voor een succesvolle </w:t>
            </w:r>
            <w:proofErr w:type="spellStart"/>
            <w:r w:rsidRPr="008103DA">
              <w:rPr>
                <w:rFonts w:ascii="RijksoverheidSansHeading" w:hAnsi="RijksoverheidSansHeading" w:cs="Arial"/>
                <w:sz w:val="18"/>
                <w:szCs w:val="18"/>
                <w:lang w:eastAsia="en-GB"/>
              </w:rPr>
              <w:t>Retransitie</w:t>
            </w:r>
            <w:proofErr w:type="spellEnd"/>
            <w:r w:rsidRPr="008103DA">
              <w:rPr>
                <w:rFonts w:ascii="RijksoverheidSansHeading" w:hAnsi="RijksoverheidSansHeading" w:cs="Arial"/>
                <w:sz w:val="18"/>
                <w:szCs w:val="18"/>
                <w:lang w:eastAsia="en-GB"/>
              </w:rPr>
              <w:t xml:space="preserve"> waarbij de continuïteit van de Prestatie gewaarborgd blijft. Hierbij wordt, indien noodzakelijk, een </w:t>
            </w:r>
            <w:proofErr w:type="spellStart"/>
            <w:r w:rsidRPr="008103DA">
              <w:rPr>
                <w:rFonts w:ascii="RijksoverheidSansHeading" w:hAnsi="RijksoverheidSansHeading" w:cs="Arial"/>
                <w:sz w:val="18"/>
                <w:szCs w:val="18"/>
                <w:lang w:eastAsia="en-GB"/>
              </w:rPr>
              <w:t>Retransitieplan</w:t>
            </w:r>
            <w:proofErr w:type="spellEnd"/>
            <w:r w:rsidRPr="008103DA">
              <w:rPr>
                <w:rFonts w:ascii="RijksoverheidSansHeading" w:hAnsi="RijksoverheidSansHeading" w:cs="Arial"/>
                <w:sz w:val="18"/>
                <w:szCs w:val="18"/>
                <w:lang w:eastAsia="en-GB"/>
              </w:rPr>
              <w:t xml:space="preserve"> opgesteld door de Partijen, waarvoor de (</w:t>
            </w:r>
            <w:proofErr w:type="spellStart"/>
            <w:r w:rsidRPr="008103DA">
              <w:rPr>
                <w:rFonts w:ascii="RijksoverheidSansHeading" w:hAnsi="RijksoverheidSansHeading" w:cs="Arial"/>
                <w:sz w:val="18"/>
                <w:szCs w:val="18"/>
                <w:lang w:eastAsia="en-GB"/>
              </w:rPr>
              <w:t>Uitvoerings</w:t>
            </w:r>
            <w:proofErr w:type="spellEnd"/>
            <w:r w:rsidRPr="008103DA">
              <w:rPr>
                <w:rFonts w:ascii="RijksoverheidSansHeading" w:hAnsi="RijksoverheidSansHeading" w:cs="Arial"/>
                <w:sz w:val="18"/>
                <w:szCs w:val="18"/>
                <w:lang w:eastAsia="en-GB"/>
              </w:rPr>
              <w:t>)eisen uit dit hoofdstuk leidend zijn.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323A2" w14:textId="77777777" w:rsidR="00DC4646" w:rsidRPr="008103DA" w:rsidRDefault="00DC4646" w:rsidP="00DC464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ABF6B" w14:textId="453A4EF3" w:rsidR="00DC4646" w:rsidRPr="008103DA" w:rsidRDefault="00DC4646" w:rsidP="00DC464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w:t>
            </w:r>
            <w:r w:rsidR="00924AB6" w:rsidRPr="008103DA">
              <w:rPr>
                <w:rFonts w:ascii="RijksoverheidSansHeading" w:hAnsi="RijksoverheidSansHeading" w:cs="Arial"/>
                <w:sz w:val="18"/>
                <w:szCs w:val="18"/>
              </w:rPr>
              <w:t>2</w:t>
            </w:r>
            <w:r w:rsidRPr="008103DA">
              <w:rPr>
                <w:rFonts w:ascii="RijksoverheidSansHeading" w:hAnsi="RijksoverheidSansHeading" w:cs="Arial"/>
                <w:sz w:val="18"/>
                <w:szCs w:val="18"/>
              </w:rPr>
              <w:t>.</w:t>
            </w:r>
          </w:p>
        </w:tc>
      </w:tr>
      <w:tr w:rsidR="00924AB6" w:rsidRPr="008103DA" w14:paraId="6E467094"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68F45" w14:textId="7E598057"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3386F" w14:textId="43C37188" w:rsidR="00924AB6" w:rsidRPr="008103DA" w:rsidRDefault="00924AB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 xml:space="preserve">Opdrachtnemer verleent volledige medewerking aan de </w:t>
            </w:r>
            <w:proofErr w:type="spellStart"/>
            <w:r w:rsidRPr="008103DA">
              <w:rPr>
                <w:rFonts w:ascii="RijksoverheidSansHeading" w:hAnsi="RijksoverheidSansHeading" w:cs="Arial"/>
                <w:sz w:val="18"/>
                <w:szCs w:val="18"/>
                <w:lang w:eastAsia="en-GB"/>
              </w:rPr>
              <w:t>Retransitie</w:t>
            </w:r>
            <w:proofErr w:type="spellEnd"/>
            <w:r w:rsidRPr="008103DA">
              <w:rPr>
                <w:rFonts w:ascii="RijksoverheidSansHeading" w:hAnsi="RijksoverheidSansHeading" w:cs="Arial"/>
                <w:sz w:val="18"/>
                <w:szCs w:val="18"/>
                <w:lang w:eastAsia="en-GB"/>
              </w:rPr>
              <w:t xml:space="preserve"> en verstrekt daarbij alle relevante Documentatie aan Opdrachtgever c.q. opvolgende opdrachtnemer verstrekken.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8E998" w14:textId="77777777" w:rsidR="00924AB6" w:rsidRPr="008103DA" w:rsidRDefault="00924AB6" w:rsidP="00924AB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63BF2" w14:textId="47EAAF29"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10.6.2.</w:t>
            </w:r>
          </w:p>
        </w:tc>
      </w:tr>
      <w:tr w:rsidR="00924AB6" w:rsidRPr="008103DA" w14:paraId="209E5B44"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9CA6A" w14:textId="60F3D423"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706AB" w14:textId="29DBF5B9" w:rsidR="00924AB6" w:rsidRPr="008103DA" w:rsidRDefault="00924AB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Aanlevering van de Documentatie gebeurt via een beveiligde verbinding. Opdrachtgever draagt zorg voor deze verbinding.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7B6DF" w14:textId="77777777" w:rsidR="00924AB6" w:rsidRPr="008103DA" w:rsidRDefault="00924AB6" w:rsidP="00924AB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F604E" w14:textId="0E84679C"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10.6.2.</w:t>
            </w:r>
          </w:p>
        </w:tc>
      </w:tr>
      <w:tr w:rsidR="00924AB6" w:rsidRPr="008103DA" w14:paraId="30EFC301" w14:textId="77777777" w:rsidTr="00AF0072">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DD5D1" w14:textId="77777777"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0662D" w14:textId="39C2A8AA" w:rsidR="00924AB6" w:rsidRPr="008103DA" w:rsidRDefault="00924AB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De ter beschikking gestelde Gegevens dienen te zijn voorzien van een zodanige functionele - en technische beschrijving dat in de toekomst een datamigratie naar een nieuwe oplossing kan plaatsvinden zonder verdere tussenkomst van de Opdrachtnemer.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AF7B" w14:textId="77777777" w:rsidR="00924AB6" w:rsidRPr="008103DA" w:rsidRDefault="00924AB6" w:rsidP="00924AB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4C112" w14:textId="5245198B"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10.6.2.</w:t>
            </w:r>
          </w:p>
        </w:tc>
      </w:tr>
      <w:tr w:rsidR="00924AB6" w:rsidRPr="008103DA" w14:paraId="51331FFA"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1EF41" w14:textId="77777777"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46343" w14:textId="77777777" w:rsidR="00924AB6" w:rsidRPr="008103DA" w:rsidRDefault="00924AB6" w:rsidP="00924AB6">
            <w:pPr>
              <w:rPr>
                <w:rFonts w:ascii="RijksoverheidSansHeading" w:hAnsi="RijksoverheidSansHeading" w:cs="Arial"/>
                <w:spacing w:val="5"/>
                <w:sz w:val="18"/>
                <w:szCs w:val="18"/>
                <w:lang w:eastAsia="en-GB"/>
              </w:rPr>
            </w:pPr>
            <w:r w:rsidRPr="008103DA">
              <w:rPr>
                <w:rFonts w:ascii="RijksoverheidSansHeading" w:hAnsi="RijksoverheidSansHeading" w:cs="Arial"/>
                <w:spacing w:val="5"/>
                <w:sz w:val="18"/>
                <w:szCs w:val="18"/>
                <w:lang w:eastAsia="en-GB"/>
              </w:rPr>
              <w:t xml:space="preserve">Na ontvangst van bevestiging dat de Gegevens in goede orde zijn ontvangen, zal de Opdrachtnemer overgaan tot vernietiging van onder hem bevindende </w:t>
            </w:r>
          </w:p>
          <w:p w14:paraId="28A0C23B" w14:textId="77777777" w:rsidR="00924AB6" w:rsidRPr="008103DA" w:rsidRDefault="00924AB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Gegevens, waarbij de vernietigingshandelingen gedocumenteerd zullen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81073" w14:textId="77777777" w:rsidR="00924AB6" w:rsidRPr="008103DA" w:rsidRDefault="00924AB6" w:rsidP="00924AB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BDC66" w14:textId="3A49BB9F"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10.6.2.</w:t>
            </w:r>
          </w:p>
        </w:tc>
      </w:tr>
      <w:tr w:rsidR="00924AB6" w:rsidRPr="008103DA" w14:paraId="4ACE4EBD"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3D3D0" w14:textId="07FF8715"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1B145" w14:textId="7AB9A332" w:rsidR="00924AB6" w:rsidRPr="008103DA" w:rsidRDefault="00924AB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 xml:space="preserve">Opdrachtnemer zorgt dat binnen één (1) maand na afloop van de </w:t>
            </w:r>
            <w:proofErr w:type="spellStart"/>
            <w:r w:rsidRPr="008103DA">
              <w:rPr>
                <w:rFonts w:ascii="RijksoverheidSansHeading" w:hAnsi="RijksoverheidSansHeading" w:cs="Arial"/>
                <w:sz w:val="18"/>
                <w:szCs w:val="18"/>
                <w:lang w:eastAsia="en-GB"/>
              </w:rPr>
              <w:t>Retransitie</w:t>
            </w:r>
            <w:proofErr w:type="spellEnd"/>
            <w:r w:rsidRPr="008103DA">
              <w:rPr>
                <w:rFonts w:ascii="RijksoverheidSansHeading" w:hAnsi="RijksoverheidSansHeading" w:cs="Arial"/>
                <w:sz w:val="18"/>
                <w:szCs w:val="18"/>
                <w:lang w:eastAsia="en-GB"/>
              </w:rPr>
              <w:t>, alle Gegevens in verband met deze Overeenkomst van haar systemen zijn verwijderd, zodat de vertrouwelijkheid van deze Gegevens gewaarborgd blijft.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A94AE" w14:textId="77777777" w:rsidR="00924AB6" w:rsidRPr="008103DA" w:rsidRDefault="00924AB6" w:rsidP="00924AB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6D7B7" w14:textId="1DF2B5D5"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10.6.2.</w:t>
            </w:r>
          </w:p>
        </w:tc>
      </w:tr>
      <w:tr w:rsidR="00924AB6" w:rsidRPr="008103DA" w14:paraId="028F7520"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F7888" w14:textId="00E3748E"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FEB5F" w14:textId="0432F37C" w:rsidR="00924AB6" w:rsidRPr="008103DA" w:rsidRDefault="00924AB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De rapportage van de vernietigingshandelingen is in overeenstemming met wettelijke vereisten ter zake en wordt door Opdrachtnemer aan Opdrachtgever ter hand gesteld.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57FEA" w14:textId="77777777" w:rsidR="00924AB6" w:rsidRPr="008103DA" w:rsidRDefault="00924AB6" w:rsidP="00924AB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91D22" w14:textId="5869E1D5"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10.6.2.</w:t>
            </w:r>
          </w:p>
        </w:tc>
      </w:tr>
      <w:tr w:rsidR="00924AB6" w:rsidRPr="008103DA" w14:paraId="1D0CCE62"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D02F2" w14:textId="01F76D0A"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6F235" w14:textId="10AFD223" w:rsidR="00924AB6" w:rsidRPr="008103DA" w:rsidRDefault="00924AB6"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Op eerste verzoek van Opdrachtgever overlegt Opdrachtnemer een door een onafhankelijk IT-auditor of accountant gecertificeerde verklaring van vernietiging waaruit blijkt dat alle Gegevens in verband met deze Overeenkomst zijn gewist.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6A223" w14:textId="77777777" w:rsidR="00924AB6" w:rsidRPr="008103DA" w:rsidRDefault="00924AB6" w:rsidP="00924AB6">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6EC1B" w14:textId="16C3F0C7" w:rsidR="00924AB6" w:rsidRPr="008103DA" w:rsidRDefault="00924AB6" w:rsidP="00924AB6">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10.6.2.</w:t>
            </w:r>
          </w:p>
        </w:tc>
      </w:tr>
      <w:tr w:rsidR="00416F94" w:rsidRPr="008103DA" w14:paraId="64146AC6"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641C6" w14:textId="5535DF5D"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5F6EF" w14:textId="0DB8D138" w:rsidR="00416F94" w:rsidRPr="008103DA" w:rsidRDefault="00416F94" w:rsidP="00924AB6">
            <w:pPr>
              <w:pStyle w:val="INKStandaard"/>
              <w:tabs>
                <w:tab w:val="left" w:pos="1724"/>
              </w:tabs>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Bij overgang naar een nieuwe opdrachtnemer moet de Prestatie voor een periode van 6  maanden tegen gelijkblijvende condities (naar rato), voor Opdrachtgever beschikbaar blijven.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F1CE4" w14:textId="77777777" w:rsidR="00416F94" w:rsidRPr="008103DA" w:rsidRDefault="00416F94" w:rsidP="00416F94">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45095" w14:textId="77777777"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10.6.3.</w:t>
            </w:r>
          </w:p>
        </w:tc>
      </w:tr>
      <w:tr w:rsidR="00416F94" w:rsidRPr="008103DA" w14:paraId="5630D3B7"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CA771" w14:textId="77777777"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435A9" w14:textId="77777777" w:rsidR="00416F94" w:rsidRPr="008103DA" w:rsidRDefault="00416F94" w:rsidP="00924AB6">
            <w:pPr>
              <w:rPr>
                <w:rFonts w:ascii="RijksoverheidSansHeading" w:hAnsi="RijksoverheidSansHeading" w:cs="Arial"/>
                <w:spacing w:val="5"/>
                <w:sz w:val="18"/>
                <w:szCs w:val="18"/>
                <w:lang w:eastAsia="en-GB"/>
              </w:rPr>
            </w:pPr>
            <w:r w:rsidRPr="008103DA">
              <w:rPr>
                <w:rFonts w:ascii="RijksoverheidSansHeading" w:hAnsi="RijksoverheidSansHeading" w:cs="Arial"/>
                <w:spacing w:val="5"/>
                <w:sz w:val="18"/>
                <w:szCs w:val="18"/>
                <w:lang w:eastAsia="en-GB"/>
              </w:rPr>
              <w:t xml:space="preserve">Opdrachtnemer stelt gedurende de periode van </w:t>
            </w:r>
            <w:proofErr w:type="spellStart"/>
            <w:r w:rsidRPr="008103DA">
              <w:rPr>
                <w:rFonts w:ascii="RijksoverheidSansHeading" w:hAnsi="RijksoverheidSansHeading" w:cs="Arial"/>
                <w:spacing w:val="5"/>
                <w:sz w:val="18"/>
                <w:szCs w:val="18"/>
                <w:lang w:eastAsia="en-GB"/>
              </w:rPr>
              <w:t>Retransitie</w:t>
            </w:r>
            <w:proofErr w:type="spellEnd"/>
            <w:r w:rsidRPr="008103DA">
              <w:rPr>
                <w:rFonts w:ascii="RijksoverheidSansHeading" w:hAnsi="RijksoverheidSansHeading" w:cs="Arial"/>
                <w:spacing w:val="5"/>
                <w:sz w:val="18"/>
                <w:szCs w:val="18"/>
                <w:lang w:eastAsia="en-GB"/>
              </w:rPr>
              <w:t xml:space="preserve"> de voor Opdrachtgever ontwikkelde methoden, technieken, Programmatuur en andere technische voorzieningen ter beschikking en laat deze ontwikkelde methoden, technieken, Programmatuur en andere technische voorzieningen gebruiken door Opdrachtgever en opvolgende Opdrachtnemer, met als doel een efficiënte </w:t>
            </w:r>
            <w:proofErr w:type="spellStart"/>
            <w:r w:rsidRPr="008103DA">
              <w:rPr>
                <w:rFonts w:ascii="RijksoverheidSansHeading" w:hAnsi="RijksoverheidSansHeading" w:cs="Arial"/>
                <w:spacing w:val="5"/>
                <w:sz w:val="18"/>
                <w:szCs w:val="18"/>
                <w:lang w:eastAsia="en-GB"/>
              </w:rPr>
              <w:t>Retransitie</w:t>
            </w:r>
            <w:proofErr w:type="spellEnd"/>
            <w:r w:rsidRPr="008103DA">
              <w:rPr>
                <w:rFonts w:ascii="RijksoverheidSansHeading" w:hAnsi="RijksoverheidSansHeading" w:cs="Arial"/>
                <w:spacing w:val="5"/>
                <w:sz w:val="18"/>
                <w:szCs w:val="18"/>
                <w:lang w:eastAsia="en-GB"/>
              </w:rPr>
              <w:t xml:space="preserve"> te bewerkstelligen. </w:t>
            </w:r>
          </w:p>
          <w:p w14:paraId="20F0759E" w14:textId="6F8B8409" w:rsidR="00416F94" w:rsidRPr="008103DA" w:rsidRDefault="00416F94"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lastRenderedPageBreak/>
              <w:t>De opvolgende Opdrachtnemer wordt verplicht een geheimhoudingsverklaring te ondertekenen.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CE087" w14:textId="77777777" w:rsidR="00416F94" w:rsidRPr="008103DA" w:rsidRDefault="00416F94" w:rsidP="00416F94">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E6261" w14:textId="77777777"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10.6.3.</w:t>
            </w:r>
          </w:p>
        </w:tc>
      </w:tr>
      <w:tr w:rsidR="00416F94" w:rsidRPr="008103DA" w14:paraId="1DA8AC2B"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70154" w14:textId="65117593"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AB1EF" w14:textId="335645F0" w:rsidR="00416F94" w:rsidRPr="008103DA" w:rsidRDefault="00416F94"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 xml:space="preserve">Opdrachtnemer houdt voldoende gekwalificeerd Personeel beschikbaar voor de </w:t>
            </w:r>
            <w:proofErr w:type="spellStart"/>
            <w:r w:rsidRPr="008103DA">
              <w:rPr>
                <w:rFonts w:ascii="RijksoverheidSansHeading" w:hAnsi="RijksoverheidSansHeading" w:cs="Arial"/>
                <w:sz w:val="18"/>
                <w:szCs w:val="18"/>
                <w:lang w:eastAsia="en-GB"/>
              </w:rPr>
              <w:t>Retransitie</w:t>
            </w:r>
            <w:proofErr w:type="spellEnd"/>
            <w:r w:rsidRPr="008103DA">
              <w:rPr>
                <w:rFonts w:ascii="RijksoverheidSansHeading" w:hAnsi="RijksoverheidSansHeading" w:cs="Arial"/>
                <w:sz w:val="18"/>
                <w:szCs w:val="18"/>
                <w:lang w:eastAsia="en-GB"/>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8DD11" w14:textId="77777777" w:rsidR="00416F94" w:rsidRPr="008103DA" w:rsidRDefault="00416F94" w:rsidP="00416F94">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59456" w14:textId="77777777"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10.6.3.</w:t>
            </w:r>
          </w:p>
        </w:tc>
      </w:tr>
      <w:tr w:rsidR="00416F94" w:rsidRPr="008103DA" w14:paraId="29EE8B0B"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1AA16" w14:textId="781D608F"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6FE3B" w14:textId="1DD42011" w:rsidR="00416F94" w:rsidRPr="008103DA" w:rsidRDefault="00416F94"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 xml:space="preserve">Opdrachtnemer verleent medewerking aan een Audit betreffende de inhoud en de kwaliteit van de informatie die Opdrachtnemer in het kader van </w:t>
            </w:r>
            <w:proofErr w:type="spellStart"/>
            <w:r w:rsidRPr="008103DA">
              <w:rPr>
                <w:rFonts w:ascii="RijksoverheidSansHeading" w:hAnsi="RijksoverheidSansHeading" w:cs="Arial"/>
                <w:sz w:val="18"/>
                <w:szCs w:val="18"/>
                <w:lang w:eastAsia="en-GB"/>
              </w:rPr>
              <w:t>Retransitie</w:t>
            </w:r>
            <w:proofErr w:type="spellEnd"/>
            <w:r w:rsidRPr="008103DA">
              <w:rPr>
                <w:rFonts w:ascii="RijksoverheidSansHeading" w:hAnsi="RijksoverheidSansHeading" w:cs="Arial"/>
                <w:sz w:val="18"/>
                <w:szCs w:val="18"/>
                <w:lang w:eastAsia="en-GB"/>
              </w:rPr>
              <w:t xml:space="preserve"> beheert.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42188" w14:textId="77777777" w:rsidR="00416F94" w:rsidRPr="008103DA" w:rsidRDefault="00416F94" w:rsidP="00416F94">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7413D" w14:textId="77777777"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10.6.3.</w:t>
            </w:r>
          </w:p>
        </w:tc>
      </w:tr>
      <w:tr w:rsidR="00416F94" w:rsidRPr="008103DA" w14:paraId="05FFC8F0"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8DC38" w14:textId="31B3A1AC"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52529" w14:textId="6A85DDA1" w:rsidR="00416F94" w:rsidRPr="008103DA" w:rsidRDefault="00416F94"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 xml:space="preserve">Opdrachtnemer dient inzage te geven in de gebruikte middelen en processen tijdens de periode van </w:t>
            </w:r>
            <w:proofErr w:type="spellStart"/>
            <w:r w:rsidRPr="008103DA">
              <w:rPr>
                <w:rFonts w:ascii="RijksoverheidSansHeading" w:hAnsi="RijksoverheidSansHeading" w:cs="Arial"/>
                <w:sz w:val="18"/>
                <w:szCs w:val="18"/>
                <w:lang w:eastAsia="en-GB"/>
              </w:rPr>
              <w:t>Retransitie</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F876A" w14:textId="77777777" w:rsidR="00416F94" w:rsidRPr="008103DA" w:rsidRDefault="00416F94" w:rsidP="00416F94">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AA81A" w14:textId="77777777"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10.6.3.</w:t>
            </w:r>
          </w:p>
        </w:tc>
      </w:tr>
      <w:tr w:rsidR="00416F94" w:rsidRPr="008103DA" w14:paraId="76EE8F44" w14:textId="77777777" w:rsidTr="001511B6">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C4A59" w14:textId="7554FB81"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D03C8" w14:textId="50CCC84E" w:rsidR="00416F94" w:rsidRPr="008103DA" w:rsidRDefault="00416F94"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cs="Arial"/>
                <w:sz w:val="18"/>
                <w:szCs w:val="18"/>
                <w:lang w:eastAsia="en-GB"/>
              </w:rPr>
              <w:t>Opdrachtnemer dient onder meer de verbindingen te verbreken, eventueel aan Opdrachtgever ter beschikking gestelde Apparatuur terug te geven, eventuele licenties te verstrekken ten aanzien van Oplossing die noodzakelijk is om de omgeving in stand te houden/te blijven beheren; en elektronische sleutels aan Opdrachtgever ter beschikking te stellen.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70C7D" w14:textId="77777777" w:rsidR="00416F94" w:rsidRPr="008103DA" w:rsidRDefault="00416F94" w:rsidP="00416F94">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6E290" w14:textId="77777777"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10.6.3.</w:t>
            </w:r>
          </w:p>
        </w:tc>
      </w:tr>
      <w:tr w:rsidR="00416F94" w:rsidRPr="008103DA" w14:paraId="7B2B5EA0" w14:textId="77777777" w:rsidTr="00053375">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71452" w14:textId="63913C10"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UE 128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32E4F" w14:textId="3EEDBDD2" w:rsidR="00416F94" w:rsidRPr="008103DA" w:rsidRDefault="00416F94" w:rsidP="00924AB6">
            <w:pPr>
              <w:pStyle w:val="INKStandaard"/>
              <w:rPr>
                <w:rFonts w:ascii="RijksoverheidSansHeading" w:hAnsi="RijksoverheidSansHeading" w:cs="Arial"/>
                <w:color w:val="000000"/>
                <w:sz w:val="18"/>
                <w:szCs w:val="18"/>
                <w:lang w:eastAsia="en-GB"/>
              </w:rPr>
            </w:pPr>
            <w:r w:rsidRPr="008103DA">
              <w:rPr>
                <w:rFonts w:ascii="RijksoverheidSansHeading" w:hAnsi="RijksoverheidSansHeading"/>
                <w:sz w:val="18"/>
                <w:szCs w:val="18"/>
              </w:rPr>
              <w:t>Inschrijver gaat akkoord met de activiteiten, rollen en verantwoordelijkheden behorende bij contractmanagement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46018" w14:textId="77777777" w:rsidR="00416F94" w:rsidRPr="008103DA" w:rsidRDefault="00416F94" w:rsidP="00416F94">
            <w:pPr>
              <w:pStyle w:val="INKStandaard"/>
              <w:rPr>
                <w:rFonts w:ascii="RijksoverheidSansHeading" w:hAnsi="RijksoverheidSansHeading" w:cs="Arial"/>
                <w:color w:val="00B0F0"/>
                <w:sz w:val="18"/>
                <w:szCs w:val="18"/>
                <w:lang w:eastAsia="nl-NL"/>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758EC" w14:textId="53BE2D3D" w:rsidR="00416F94" w:rsidRPr="008103DA" w:rsidRDefault="00416F94" w:rsidP="00416F94">
            <w:pPr>
              <w:pStyle w:val="INKStandaard"/>
              <w:rPr>
                <w:rFonts w:ascii="RijksoverheidSansHeading" w:hAnsi="RijksoverheidSansHeading" w:cs="Arial"/>
                <w:sz w:val="18"/>
                <w:szCs w:val="18"/>
              </w:rPr>
            </w:pPr>
            <w:r w:rsidRPr="008103DA">
              <w:rPr>
                <w:rFonts w:ascii="RijksoverheidSansHeading" w:hAnsi="RijksoverheidSansHeading" w:cs="Arial"/>
                <w:sz w:val="18"/>
                <w:szCs w:val="18"/>
              </w:rPr>
              <w:t>Bijlage A, Par. 10.</w:t>
            </w:r>
            <w:r w:rsidR="00924AB6" w:rsidRPr="008103DA">
              <w:rPr>
                <w:rFonts w:ascii="RijksoverheidSansHeading" w:hAnsi="RijksoverheidSansHeading" w:cs="Arial"/>
                <w:sz w:val="18"/>
                <w:szCs w:val="18"/>
              </w:rPr>
              <w:t>7</w:t>
            </w:r>
            <w:r w:rsidRPr="008103DA">
              <w:rPr>
                <w:rFonts w:ascii="RijksoverheidSansHeading" w:hAnsi="RijksoverheidSansHeading" w:cs="Arial"/>
                <w:sz w:val="18"/>
                <w:szCs w:val="18"/>
              </w:rPr>
              <w:t>.</w:t>
            </w:r>
            <w:r w:rsidR="00924AB6" w:rsidRPr="008103DA">
              <w:rPr>
                <w:rFonts w:ascii="RijksoverheidSansHeading" w:hAnsi="RijksoverheidSansHeading" w:cs="Arial"/>
                <w:sz w:val="18"/>
                <w:szCs w:val="18"/>
              </w:rPr>
              <w:t>2</w:t>
            </w:r>
            <w:r w:rsidRPr="008103DA">
              <w:rPr>
                <w:rFonts w:ascii="RijksoverheidSansHeading" w:hAnsi="RijksoverheidSansHeading" w:cs="Arial"/>
                <w:sz w:val="18"/>
                <w:szCs w:val="18"/>
              </w:rPr>
              <w:t>.</w:t>
            </w:r>
          </w:p>
        </w:tc>
      </w:tr>
    </w:tbl>
    <w:p w14:paraId="309B8FDC" w14:textId="77777777" w:rsidR="007223CE" w:rsidRPr="008103DA" w:rsidRDefault="007223CE">
      <w:pPr>
        <w:pStyle w:val="INKStandaard"/>
        <w:rPr>
          <w:rFonts w:ascii="RijksoverheidSansHeading" w:hAnsi="RijksoverheidSansHeading"/>
          <w:sz w:val="18"/>
          <w:szCs w:val="18"/>
        </w:rPr>
      </w:pPr>
    </w:p>
    <w:p w14:paraId="158BC63B" w14:textId="77777777" w:rsidR="005C1C39" w:rsidRPr="007777A9" w:rsidRDefault="005C1C39">
      <w:pPr>
        <w:suppressAutoHyphens w:val="0"/>
        <w:spacing w:after="200"/>
        <w:rPr>
          <w:rFonts w:ascii="RijksoverheidSansHeading" w:hAnsi="RijksoverheidSansHeading"/>
          <w:spacing w:val="5"/>
          <w:sz w:val="19"/>
        </w:rPr>
      </w:pPr>
      <w:r w:rsidRPr="007777A9">
        <w:rPr>
          <w:rFonts w:ascii="RijksoverheidSansHeading" w:hAnsi="RijksoverheidSansHeading"/>
        </w:rPr>
        <w:br w:type="page"/>
      </w:r>
    </w:p>
    <w:p w14:paraId="3D381DCD" w14:textId="144E291C" w:rsidR="00963150" w:rsidRPr="007777A9" w:rsidRDefault="00324961">
      <w:pPr>
        <w:pStyle w:val="INKStandaard"/>
        <w:rPr>
          <w:rFonts w:ascii="RijksoverheidSansHeading" w:hAnsi="RijksoverheidSansHeading"/>
        </w:rPr>
      </w:pPr>
      <w:r w:rsidRPr="007777A9">
        <w:rPr>
          <w:rFonts w:ascii="RijksoverheidSansHeading" w:hAnsi="RijksoverheidSansHeading"/>
        </w:rPr>
        <w:lastRenderedPageBreak/>
        <w:t xml:space="preserve">Inschrijver verklaart, dat hij deze verklaring volledig en naar waarheid heeft ondertekend en dat hij bereid is op eerste verzoek van de </w:t>
      </w:r>
      <w:r w:rsidR="00DC0DDF" w:rsidRPr="007777A9">
        <w:rPr>
          <w:rFonts w:ascii="RijksoverheidSansHeading" w:hAnsi="RijksoverheidSansHeading"/>
        </w:rPr>
        <w:t>Aanbestedende dienst</w:t>
      </w:r>
      <w:r w:rsidRPr="007777A9">
        <w:rPr>
          <w:rFonts w:ascii="RijksoverheidSansHeading" w:hAnsi="RijksoverheidSansHeading"/>
        </w:rPr>
        <w:t xml:space="preserve"> bewijzen dienaangaande te overleggen en het besef dat het verstrekken van onjuiste gegevens, ook als dit niet opzettelijk gebeurt, tot uitsluiting van deelname kan leiden. </w:t>
      </w:r>
    </w:p>
    <w:p w14:paraId="2CDC2906" w14:textId="77777777" w:rsidR="00963150" w:rsidRPr="007777A9" w:rsidRDefault="00963150">
      <w:pPr>
        <w:pStyle w:val="INKStandaard"/>
        <w:rPr>
          <w:rFonts w:ascii="RijksoverheidSansHeading" w:hAnsi="RijksoverheidSansHeading"/>
        </w:rPr>
      </w:pPr>
    </w:p>
    <w:tbl>
      <w:tblPr>
        <w:tblW w:w="9288" w:type="dxa"/>
        <w:tblCellMar>
          <w:left w:w="10" w:type="dxa"/>
          <w:right w:w="10" w:type="dxa"/>
        </w:tblCellMar>
        <w:tblLook w:val="0000" w:firstRow="0" w:lastRow="0" w:firstColumn="0" w:lastColumn="0" w:noHBand="0" w:noVBand="0"/>
      </w:tblPr>
      <w:tblGrid>
        <w:gridCol w:w="5069"/>
        <w:gridCol w:w="4219"/>
      </w:tblGrid>
      <w:tr w:rsidR="00963150" w:rsidRPr="007777A9" w14:paraId="4A4D9945"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EA612" w14:textId="77777777" w:rsidR="00963150" w:rsidRPr="007777A9" w:rsidRDefault="00324961">
            <w:pPr>
              <w:pStyle w:val="INKStandaard"/>
              <w:spacing w:line="240" w:lineRule="auto"/>
              <w:rPr>
                <w:rFonts w:ascii="RijksoverheidSansHeading" w:hAnsi="RijksoverheidSansHeading"/>
                <w:szCs w:val="20"/>
                <w:lang w:eastAsia="nl-NL"/>
              </w:rPr>
            </w:pPr>
            <w:r w:rsidRPr="007777A9">
              <w:rPr>
                <w:rFonts w:ascii="RijksoverheidSansHeading" w:hAnsi="RijksoverheidSansHeading"/>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5C0AD" w14:textId="77777777" w:rsidR="00963150" w:rsidRPr="007777A9" w:rsidRDefault="00963150">
            <w:pPr>
              <w:pStyle w:val="INKStandaard"/>
              <w:spacing w:line="240" w:lineRule="auto"/>
              <w:rPr>
                <w:rFonts w:ascii="RijksoverheidSansHeading" w:hAnsi="RijksoverheidSansHeading"/>
                <w:szCs w:val="20"/>
                <w:lang w:eastAsia="nl-NL"/>
              </w:rPr>
            </w:pPr>
          </w:p>
        </w:tc>
      </w:tr>
      <w:tr w:rsidR="00963150" w:rsidRPr="007777A9" w14:paraId="4FE80F5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DBF8A" w14:textId="77777777" w:rsidR="00963150" w:rsidRPr="007777A9" w:rsidRDefault="00324961">
            <w:pPr>
              <w:pStyle w:val="INKStandaard"/>
              <w:spacing w:line="240" w:lineRule="auto"/>
              <w:rPr>
                <w:rFonts w:ascii="RijksoverheidSansHeading" w:hAnsi="RijksoverheidSansHeading"/>
                <w:szCs w:val="20"/>
                <w:lang w:eastAsia="nl-NL"/>
              </w:rPr>
            </w:pPr>
            <w:r w:rsidRPr="007777A9">
              <w:rPr>
                <w:rFonts w:ascii="RijksoverheidSansHeading" w:hAnsi="RijksoverheidSansHeading"/>
                <w:szCs w:val="20"/>
                <w:lang w:eastAsia="nl-NL"/>
              </w:rPr>
              <w:t>Naam rechtsgeldige vertegenwoordiger</w:t>
            </w:r>
            <w:r w:rsidRPr="007777A9">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9D1F3" w14:textId="77777777" w:rsidR="00963150" w:rsidRPr="007777A9" w:rsidRDefault="00963150">
            <w:pPr>
              <w:pStyle w:val="INKStandaard"/>
              <w:spacing w:line="240" w:lineRule="auto"/>
              <w:rPr>
                <w:rFonts w:ascii="RijksoverheidSansHeading" w:hAnsi="RijksoverheidSansHeading"/>
                <w:szCs w:val="20"/>
                <w:lang w:eastAsia="nl-NL"/>
              </w:rPr>
            </w:pPr>
          </w:p>
        </w:tc>
      </w:tr>
      <w:tr w:rsidR="00963150" w:rsidRPr="007777A9" w14:paraId="605E55B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0B7E6" w14:textId="77777777" w:rsidR="00963150" w:rsidRPr="007777A9" w:rsidRDefault="00324961">
            <w:pPr>
              <w:pStyle w:val="INKStandaard"/>
              <w:spacing w:line="240" w:lineRule="auto"/>
              <w:rPr>
                <w:rFonts w:ascii="RijksoverheidSansHeading" w:hAnsi="RijksoverheidSansHeading"/>
                <w:szCs w:val="20"/>
                <w:lang w:eastAsia="nl-NL"/>
              </w:rPr>
            </w:pPr>
            <w:r w:rsidRPr="007777A9">
              <w:rPr>
                <w:rFonts w:ascii="RijksoverheidSansHeading" w:hAnsi="RijksoverheidSansHeading"/>
                <w:szCs w:val="20"/>
                <w:lang w:eastAsia="nl-NL"/>
              </w:rPr>
              <w:t>Datum</w:t>
            </w:r>
            <w:r w:rsidRPr="007777A9">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BB6BD" w14:textId="77777777" w:rsidR="00963150" w:rsidRPr="007777A9" w:rsidRDefault="00963150">
            <w:pPr>
              <w:pStyle w:val="INKStandaard"/>
              <w:spacing w:line="240" w:lineRule="auto"/>
              <w:rPr>
                <w:rFonts w:ascii="RijksoverheidSansHeading" w:hAnsi="RijksoverheidSansHeading"/>
                <w:szCs w:val="20"/>
                <w:lang w:eastAsia="nl-NL"/>
              </w:rPr>
            </w:pPr>
          </w:p>
        </w:tc>
      </w:tr>
      <w:tr w:rsidR="00963150" w:rsidRPr="007777A9" w14:paraId="26B6186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C0EDA" w14:textId="77777777" w:rsidR="00963150" w:rsidRPr="007777A9" w:rsidRDefault="00324961">
            <w:pPr>
              <w:pStyle w:val="INKStandaard"/>
              <w:spacing w:line="240" w:lineRule="auto"/>
              <w:rPr>
                <w:rFonts w:ascii="RijksoverheidSansHeading" w:hAnsi="RijksoverheidSansHeading"/>
                <w:szCs w:val="20"/>
                <w:lang w:eastAsia="nl-NL"/>
              </w:rPr>
            </w:pPr>
            <w:r w:rsidRPr="007777A9">
              <w:rPr>
                <w:rFonts w:ascii="RijksoverheidSansHeading" w:hAnsi="RijksoverheidSansHeading"/>
                <w:szCs w:val="20"/>
                <w:lang w:eastAsia="nl-NL"/>
              </w:rPr>
              <w:t>Plaats</w:t>
            </w:r>
            <w:r w:rsidRPr="007777A9">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276D8" w14:textId="77777777" w:rsidR="00963150" w:rsidRPr="007777A9" w:rsidRDefault="00963150">
            <w:pPr>
              <w:pStyle w:val="INKStandaard"/>
              <w:spacing w:line="240" w:lineRule="auto"/>
              <w:rPr>
                <w:rFonts w:ascii="RijksoverheidSansHeading" w:hAnsi="RijksoverheidSansHeading"/>
                <w:szCs w:val="20"/>
                <w:lang w:eastAsia="nl-NL"/>
              </w:rPr>
            </w:pPr>
          </w:p>
        </w:tc>
      </w:tr>
      <w:tr w:rsidR="00963150" w:rsidRPr="007777A9" w14:paraId="3BF94CB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322C0" w14:textId="77777777" w:rsidR="00963150" w:rsidRPr="007777A9" w:rsidRDefault="00963150">
            <w:pPr>
              <w:pStyle w:val="INKStandaard"/>
              <w:spacing w:line="240" w:lineRule="auto"/>
              <w:rPr>
                <w:rFonts w:ascii="RijksoverheidSansHeading" w:hAnsi="RijksoverheidSansHeading"/>
                <w:szCs w:val="20"/>
                <w:lang w:eastAsia="nl-NL"/>
              </w:rPr>
            </w:pPr>
          </w:p>
          <w:p w14:paraId="68E8F8D6" w14:textId="77777777" w:rsidR="00963150" w:rsidRPr="007777A9" w:rsidRDefault="00963150">
            <w:pPr>
              <w:pStyle w:val="INKStandaard"/>
              <w:spacing w:line="240" w:lineRule="auto"/>
              <w:rPr>
                <w:rFonts w:ascii="RijksoverheidSansHeading" w:hAnsi="RijksoverheidSansHeading"/>
                <w:szCs w:val="20"/>
                <w:lang w:eastAsia="nl-NL"/>
              </w:rPr>
            </w:pPr>
          </w:p>
          <w:p w14:paraId="4C9F28D2" w14:textId="77777777" w:rsidR="00963150" w:rsidRPr="007777A9" w:rsidRDefault="00324961">
            <w:pPr>
              <w:pStyle w:val="INKStandaard"/>
              <w:spacing w:line="240" w:lineRule="auto"/>
              <w:rPr>
                <w:rFonts w:ascii="RijksoverheidSansHeading" w:hAnsi="RijksoverheidSansHeading"/>
                <w:szCs w:val="20"/>
                <w:lang w:eastAsia="nl-NL"/>
              </w:rPr>
            </w:pPr>
            <w:r w:rsidRPr="007777A9">
              <w:rPr>
                <w:rFonts w:ascii="RijksoverheidSansHeading" w:hAnsi="RijksoverheidSansHeading"/>
                <w:szCs w:val="20"/>
                <w:lang w:eastAsia="nl-NL"/>
              </w:rPr>
              <w:t>Handtekening rechtsgeldige vertegenwoordiger</w:t>
            </w:r>
            <w:r w:rsidRPr="007777A9">
              <w:rPr>
                <w:rFonts w:ascii="RijksoverheidSansHeading" w:hAnsi="RijksoverheidSansHeading"/>
                <w:szCs w:val="20"/>
                <w:lang w:eastAsia="nl-NL"/>
              </w:rPr>
              <w:tab/>
            </w:r>
          </w:p>
          <w:p w14:paraId="10EDDC87" w14:textId="77777777" w:rsidR="00963150" w:rsidRPr="007777A9" w:rsidRDefault="00963150">
            <w:pPr>
              <w:pStyle w:val="INKStandaard"/>
              <w:spacing w:line="240" w:lineRule="auto"/>
              <w:rPr>
                <w:rFonts w:ascii="RijksoverheidSansHeading" w:hAnsi="RijksoverheidSansHeading"/>
                <w:szCs w:val="20"/>
                <w:lang w:eastAsia="nl-NL"/>
              </w:rPr>
            </w:pPr>
          </w:p>
          <w:p w14:paraId="1031F186" w14:textId="77777777" w:rsidR="00963150" w:rsidRPr="007777A9" w:rsidRDefault="00963150">
            <w:pPr>
              <w:pStyle w:val="INKStandaard"/>
              <w:spacing w:line="240" w:lineRule="auto"/>
              <w:rPr>
                <w:rFonts w:ascii="RijksoverheidSansHeading" w:hAnsi="RijksoverheidSansHeading"/>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B6A48" w14:textId="77777777" w:rsidR="00963150" w:rsidRPr="007777A9" w:rsidRDefault="00963150">
            <w:pPr>
              <w:pStyle w:val="INKStandaard"/>
              <w:spacing w:line="240" w:lineRule="auto"/>
              <w:rPr>
                <w:rFonts w:ascii="RijksoverheidSansHeading" w:hAnsi="RijksoverheidSansHeading"/>
                <w:szCs w:val="20"/>
                <w:lang w:eastAsia="nl-NL"/>
              </w:rPr>
            </w:pPr>
          </w:p>
        </w:tc>
      </w:tr>
    </w:tbl>
    <w:p w14:paraId="66019672" w14:textId="77777777" w:rsidR="00963150" w:rsidRPr="007777A9" w:rsidRDefault="00963150">
      <w:pPr>
        <w:pStyle w:val="INKStandaard"/>
        <w:rPr>
          <w:rFonts w:ascii="RijksoverheidSansHeading" w:hAnsi="RijksoverheidSansHeading"/>
        </w:rPr>
      </w:pPr>
    </w:p>
    <w:p w14:paraId="65F57E8F" w14:textId="77777777" w:rsidR="00963150" w:rsidRPr="007777A9" w:rsidRDefault="00963150">
      <w:pPr>
        <w:rPr>
          <w:rFonts w:ascii="RijksoverheidSansHeading" w:hAnsi="RijksoverheidSansHeading"/>
        </w:rPr>
      </w:pPr>
    </w:p>
    <w:sectPr w:rsidR="00963150" w:rsidRPr="007777A9">
      <w:headerReference w:type="default" r:id="rId1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625C0" w14:textId="77777777" w:rsidR="009661CD" w:rsidRDefault="009661CD">
      <w:pPr>
        <w:spacing w:line="240" w:lineRule="auto"/>
      </w:pPr>
      <w:r>
        <w:separator/>
      </w:r>
    </w:p>
  </w:endnote>
  <w:endnote w:type="continuationSeparator" w:id="0">
    <w:p w14:paraId="232C5F80" w14:textId="77777777" w:rsidR="009661CD" w:rsidRDefault="009661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ijksoverheidSansHeadingTT">
    <w:panose1 w:val="020B0503040202060203"/>
    <w:charset w:val="00"/>
    <w:family w:val="swiss"/>
    <w:pitch w:val="variable"/>
    <w:sig w:usb0="00000087" w:usb1="00000001" w:usb2="00000000" w:usb3="00000000" w:csb0="0000009B"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D423" w14:textId="43CFD8CD" w:rsidR="00E33172" w:rsidRPr="00E33172" w:rsidRDefault="007B45C2" w:rsidP="00E33172">
    <w:pPr>
      <w:pStyle w:val="Voettekst"/>
      <w:pBdr>
        <w:top w:val="single" w:sz="4" w:space="1" w:color="auto"/>
      </w:pBdr>
      <w:rPr>
        <w:rFonts w:ascii="RijksoverheidSansText" w:hAnsi="RijksoverheidSansText" w:cs="Arial"/>
        <w:sz w:val="16"/>
        <w:szCs w:val="16"/>
      </w:rPr>
    </w:pPr>
    <w:r w:rsidRPr="007B45C2">
      <w:rPr>
        <w:rFonts w:ascii="RijksoverheidSansText" w:hAnsi="RijksoverheidSansText" w:cs="Arial"/>
        <w:sz w:val="16"/>
        <w:szCs w:val="16"/>
      </w:rPr>
      <w:t>26</w:t>
    </w:r>
    <w:r w:rsidR="00E33172" w:rsidRPr="007B45C2">
      <w:rPr>
        <w:rFonts w:ascii="RijksoverheidSansText" w:hAnsi="RijksoverheidSansText" w:cs="Arial"/>
        <w:sz w:val="16"/>
        <w:szCs w:val="16"/>
      </w:rPr>
      <w:t>-</w:t>
    </w:r>
    <w:r w:rsidRPr="007B45C2">
      <w:rPr>
        <w:rFonts w:ascii="RijksoverheidSansText" w:hAnsi="RijksoverheidSansText" w:cs="Arial"/>
        <w:sz w:val="16"/>
        <w:szCs w:val="16"/>
      </w:rPr>
      <w:t>8</w:t>
    </w:r>
    <w:r w:rsidR="00E33172" w:rsidRPr="007B45C2">
      <w:rPr>
        <w:rFonts w:ascii="RijksoverheidSansText" w:hAnsi="RijksoverheidSansText" w:cs="Arial"/>
        <w:sz w:val="16"/>
        <w:szCs w:val="16"/>
      </w:rPr>
      <w:t>-202</w:t>
    </w:r>
    <w:r w:rsidR="00014933" w:rsidRPr="007B45C2">
      <w:rPr>
        <w:rFonts w:ascii="RijksoverheidSansText" w:hAnsi="RijksoverheidSansText" w:cs="Arial"/>
        <w:sz w:val="16"/>
        <w:szCs w:val="16"/>
      </w:rPr>
      <w:t>4</w:t>
    </w:r>
    <w:r w:rsidR="00E33172" w:rsidRPr="00B60142">
      <w:rPr>
        <w:rFonts w:ascii="RijksoverheidSansText" w:hAnsi="RijksoverheidSansText" w:cs="Arial"/>
        <w:sz w:val="16"/>
        <w:szCs w:val="16"/>
      </w:rPr>
      <w:tab/>
    </w:r>
    <w:r w:rsidR="00E33172" w:rsidRPr="00B60142">
      <w:rPr>
        <w:rFonts w:ascii="RijksoverheidSansText" w:hAnsi="RijksoverheidSansText" w:cs="Arial"/>
        <w:sz w:val="16"/>
        <w:szCs w:val="16"/>
      </w:rPr>
      <w:tab/>
      <w:t xml:space="preserve">pagina </w:t>
    </w:r>
    <w:r w:rsidR="00E33172" w:rsidRPr="00B60142">
      <w:rPr>
        <w:rFonts w:ascii="RijksoverheidSansText" w:hAnsi="RijksoverheidSansText" w:cs="Arial"/>
        <w:sz w:val="16"/>
        <w:szCs w:val="16"/>
      </w:rPr>
      <w:fldChar w:fldCharType="begin"/>
    </w:r>
    <w:r w:rsidR="00E33172" w:rsidRPr="00B60142">
      <w:rPr>
        <w:rFonts w:ascii="RijksoverheidSansText" w:hAnsi="RijksoverheidSansText" w:cs="Arial"/>
        <w:sz w:val="16"/>
        <w:szCs w:val="16"/>
      </w:rPr>
      <w:instrText>PAGE   \* MERGEFORMAT</w:instrText>
    </w:r>
    <w:r w:rsidR="00E33172" w:rsidRPr="00B60142">
      <w:rPr>
        <w:rFonts w:ascii="RijksoverheidSansText" w:hAnsi="RijksoverheidSansText" w:cs="Arial"/>
        <w:sz w:val="16"/>
        <w:szCs w:val="16"/>
      </w:rPr>
      <w:fldChar w:fldCharType="separate"/>
    </w:r>
    <w:r w:rsidR="00E33172">
      <w:rPr>
        <w:rFonts w:ascii="RijksoverheidSansText" w:hAnsi="RijksoverheidSansText" w:cs="Arial"/>
        <w:sz w:val="16"/>
        <w:szCs w:val="16"/>
      </w:rPr>
      <w:t>2</w:t>
    </w:r>
    <w:r w:rsidR="00E33172" w:rsidRPr="00B60142">
      <w:rPr>
        <w:rFonts w:ascii="RijksoverheidSansText" w:hAnsi="RijksoverheidSansText" w:cs="Arial"/>
        <w:sz w:val="16"/>
        <w:szCs w:val="16"/>
      </w:rPr>
      <w:fldChar w:fldCharType="end"/>
    </w:r>
    <w:r w:rsidR="00E33172" w:rsidRPr="00B60142">
      <w:rPr>
        <w:rFonts w:ascii="RijksoverheidSansText" w:hAnsi="RijksoverheidSansText" w:cs="Arial"/>
        <w:sz w:val="16"/>
        <w:szCs w:val="16"/>
      </w:rPr>
      <w:t xml:space="preserve"> van </w:t>
    </w:r>
    <w:r w:rsidR="00E33172" w:rsidRPr="00B60142">
      <w:rPr>
        <w:rFonts w:ascii="RijksoverheidSansText" w:hAnsi="RijksoverheidSansText" w:cs="Arial"/>
        <w:sz w:val="16"/>
        <w:szCs w:val="16"/>
      </w:rPr>
      <w:fldChar w:fldCharType="begin"/>
    </w:r>
    <w:r w:rsidR="00E33172" w:rsidRPr="00B60142">
      <w:rPr>
        <w:rFonts w:ascii="RijksoverheidSansText" w:hAnsi="RijksoverheidSansText" w:cs="Arial"/>
        <w:sz w:val="16"/>
        <w:szCs w:val="16"/>
      </w:rPr>
      <w:instrText xml:space="preserve"> NUMPAGES  \# "0"  \* MERGEFORMAT </w:instrText>
    </w:r>
    <w:r w:rsidR="00E33172" w:rsidRPr="00B60142">
      <w:rPr>
        <w:rFonts w:ascii="RijksoverheidSansText" w:hAnsi="RijksoverheidSansText" w:cs="Arial"/>
        <w:sz w:val="16"/>
        <w:szCs w:val="16"/>
      </w:rPr>
      <w:fldChar w:fldCharType="separate"/>
    </w:r>
    <w:r w:rsidR="00E33172">
      <w:rPr>
        <w:rFonts w:ascii="RijksoverheidSansText" w:hAnsi="RijksoverheidSansText" w:cs="Arial"/>
        <w:sz w:val="16"/>
        <w:szCs w:val="16"/>
      </w:rPr>
      <w:t>32</w:t>
    </w:r>
    <w:r w:rsidR="00E33172" w:rsidRPr="00B60142">
      <w:rPr>
        <w:rFonts w:ascii="RijksoverheidSansText" w:hAnsi="RijksoverheidSansText"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85CE" w14:textId="77777777" w:rsidR="009661CD" w:rsidRDefault="009661CD">
      <w:pPr>
        <w:spacing w:line="240" w:lineRule="auto"/>
      </w:pPr>
      <w:r>
        <w:rPr>
          <w:color w:val="000000"/>
        </w:rPr>
        <w:separator/>
      </w:r>
    </w:p>
  </w:footnote>
  <w:footnote w:type="continuationSeparator" w:id="0">
    <w:p w14:paraId="54FAA101" w14:textId="77777777" w:rsidR="009661CD" w:rsidRDefault="009661CD">
      <w:pPr>
        <w:spacing w:line="240" w:lineRule="auto"/>
      </w:pPr>
      <w:r>
        <w:continuationSeparator/>
      </w:r>
    </w:p>
  </w:footnote>
  <w:footnote w:id="1">
    <w:p w14:paraId="7BD5C10B" w14:textId="77777777" w:rsidR="000C280A" w:rsidRPr="00765C65" w:rsidRDefault="000C280A" w:rsidP="000C280A">
      <w:pPr>
        <w:pStyle w:val="Voetnoottekst"/>
        <w:rPr>
          <w:rFonts w:ascii="RijksoverheidSansHeading" w:hAnsi="RijksoverheidSansHeading"/>
          <w:sz w:val="16"/>
          <w:szCs w:val="16"/>
        </w:rPr>
      </w:pPr>
      <w:r w:rsidRPr="00765C65">
        <w:rPr>
          <w:rStyle w:val="Voetnootmarkering"/>
          <w:rFonts w:ascii="RijksoverheidSansHeading" w:hAnsi="RijksoverheidSansHeading"/>
          <w:sz w:val="16"/>
          <w:szCs w:val="16"/>
        </w:rPr>
        <w:footnoteRef/>
      </w:r>
      <w:r w:rsidRPr="00765C65">
        <w:rPr>
          <w:rFonts w:ascii="RijksoverheidSansHeading" w:hAnsi="RijksoverheidSansHeading"/>
          <w:sz w:val="16"/>
          <w:szCs w:val="16"/>
        </w:rPr>
        <w:t xml:space="preserve"> https://wetten.overheid.nl/BWBR0016435/2008-03-01</w:t>
      </w:r>
    </w:p>
  </w:footnote>
  <w:footnote w:id="2">
    <w:p w14:paraId="1A9EFBFF" w14:textId="77777777" w:rsidR="00F956EE" w:rsidRPr="00265EB6" w:rsidRDefault="00F956EE" w:rsidP="00265EB6">
      <w:pPr>
        <w:pStyle w:val="Voetnoottekst"/>
        <w:jc w:val="left"/>
        <w:rPr>
          <w:rFonts w:ascii="RijksoverheidSansHeading" w:hAnsi="RijksoverheidSansHeading"/>
          <w:sz w:val="16"/>
          <w:szCs w:val="16"/>
        </w:rPr>
      </w:pPr>
      <w:r w:rsidRPr="00265EB6">
        <w:rPr>
          <w:rStyle w:val="Voetnootmarkering"/>
          <w:rFonts w:ascii="RijksoverheidSansHeading" w:hAnsi="RijksoverheidSansHeading"/>
          <w:sz w:val="16"/>
          <w:szCs w:val="16"/>
        </w:rPr>
        <w:footnoteRef/>
      </w:r>
      <w:r w:rsidRPr="00265EB6">
        <w:rPr>
          <w:rFonts w:ascii="RijksoverheidSansHeading" w:hAnsi="RijksoverheidSansHeading"/>
          <w:sz w:val="16"/>
          <w:szCs w:val="16"/>
        </w:rPr>
        <w:t xml:space="preserve"> </w:t>
      </w:r>
      <w:r w:rsidRPr="00265EB6">
        <w:rPr>
          <w:rStyle w:val="Subtielebenadrukking"/>
          <w:rFonts w:ascii="RijksoverheidSansHeading" w:hAnsi="RijksoverheidSansHeading"/>
          <w:sz w:val="16"/>
          <w:szCs w:val="16"/>
        </w:rPr>
        <w:t>Nationaal Cyber Security Centrum https://www.ncsc.nl/documenten/publicaties/2019/mei/01/ict-beveiligingsrichtlijnen-voor-transport-layer-security-tls</w:t>
      </w:r>
    </w:p>
  </w:footnote>
  <w:footnote w:id="3">
    <w:p w14:paraId="60362699" w14:textId="77777777" w:rsidR="00F956EE" w:rsidRPr="00265EB6" w:rsidRDefault="00F956EE" w:rsidP="00265EB6">
      <w:pPr>
        <w:pStyle w:val="Voetnoottekst"/>
        <w:jc w:val="left"/>
        <w:rPr>
          <w:rFonts w:ascii="RijksoverheidSansHeading" w:hAnsi="RijksoverheidSansHeading"/>
          <w:sz w:val="16"/>
          <w:szCs w:val="16"/>
        </w:rPr>
      </w:pPr>
      <w:r w:rsidRPr="00265EB6">
        <w:rPr>
          <w:rStyle w:val="Voetnootmarkering"/>
          <w:rFonts w:ascii="RijksoverheidSansHeading" w:hAnsi="RijksoverheidSansHeading"/>
          <w:sz w:val="16"/>
          <w:szCs w:val="16"/>
        </w:rPr>
        <w:footnoteRef/>
      </w:r>
      <w:r w:rsidRPr="00265EB6">
        <w:rPr>
          <w:rFonts w:ascii="RijksoverheidSansHeading" w:hAnsi="RijksoverheidSansHeading"/>
          <w:sz w:val="16"/>
          <w:szCs w:val="16"/>
        </w:rPr>
        <w:t xml:space="preserve"> </w:t>
      </w:r>
      <w:proofErr w:type="spellStart"/>
      <w:r w:rsidRPr="00265EB6">
        <w:rPr>
          <w:rStyle w:val="Subtielebenadrukking"/>
          <w:rFonts w:ascii="RijksoverheidSansHeading" w:hAnsi="RijksoverheidSansHeading"/>
          <w:sz w:val="16"/>
          <w:szCs w:val="16"/>
        </w:rPr>
        <w:t>Bundesambt</w:t>
      </w:r>
      <w:proofErr w:type="spellEnd"/>
      <w:r w:rsidRPr="00265EB6">
        <w:rPr>
          <w:rStyle w:val="Subtielebenadrukking"/>
          <w:rFonts w:ascii="RijksoverheidSansHeading" w:hAnsi="RijksoverheidSansHeading"/>
          <w:sz w:val="16"/>
          <w:szCs w:val="16"/>
        </w:rPr>
        <w:t xml:space="preserve"> </w:t>
      </w:r>
      <w:proofErr w:type="spellStart"/>
      <w:r w:rsidRPr="00265EB6">
        <w:rPr>
          <w:rStyle w:val="Subtielebenadrukking"/>
          <w:rFonts w:ascii="RijksoverheidSansHeading" w:hAnsi="RijksoverheidSansHeading"/>
          <w:sz w:val="16"/>
          <w:szCs w:val="16"/>
        </w:rPr>
        <w:t>für</w:t>
      </w:r>
      <w:proofErr w:type="spellEnd"/>
      <w:r w:rsidRPr="00265EB6">
        <w:rPr>
          <w:rStyle w:val="Subtielebenadrukking"/>
          <w:rFonts w:ascii="RijksoverheidSansHeading" w:hAnsi="RijksoverheidSansHeading"/>
          <w:sz w:val="16"/>
          <w:szCs w:val="16"/>
        </w:rPr>
        <w:t xml:space="preserve"> </w:t>
      </w:r>
      <w:proofErr w:type="spellStart"/>
      <w:r w:rsidRPr="00265EB6">
        <w:rPr>
          <w:rStyle w:val="Subtielebenadrukking"/>
          <w:rFonts w:ascii="RijksoverheidSansHeading" w:hAnsi="RijksoverheidSansHeading"/>
          <w:sz w:val="16"/>
          <w:szCs w:val="16"/>
        </w:rPr>
        <w:t>Sicherheit</w:t>
      </w:r>
      <w:proofErr w:type="spellEnd"/>
      <w:r w:rsidRPr="00265EB6">
        <w:rPr>
          <w:rStyle w:val="Subtielebenadrukking"/>
          <w:rFonts w:ascii="RijksoverheidSansHeading" w:hAnsi="RijksoverheidSansHeading"/>
          <w:sz w:val="16"/>
          <w:szCs w:val="16"/>
        </w:rPr>
        <w:t xml:space="preserve"> in der </w:t>
      </w:r>
      <w:proofErr w:type="spellStart"/>
      <w:r w:rsidRPr="00265EB6">
        <w:rPr>
          <w:rStyle w:val="Subtielebenadrukking"/>
          <w:rFonts w:ascii="RijksoverheidSansHeading" w:hAnsi="RijksoverheidSansHeading"/>
          <w:sz w:val="16"/>
          <w:szCs w:val="16"/>
        </w:rPr>
        <w:t>Informationstechnik</w:t>
      </w:r>
      <w:proofErr w:type="spellEnd"/>
      <w:r w:rsidRPr="00265EB6">
        <w:rPr>
          <w:rStyle w:val="Subtielebenadrukking"/>
          <w:rFonts w:ascii="RijksoverheidSansHeading" w:hAnsi="RijksoverheidSansHeading"/>
          <w:sz w:val="16"/>
          <w:szCs w:val="16"/>
        </w:rPr>
        <w:t xml:space="preserve"> (https://www.bsi.bund.de/SharedDocs/Downloads/DE/BSI/Publikationen/TechnischeRichtlinien/TR02102/BSI-TR-02102-3.pdf?__blob=publicationFile&amp;v=6</w:t>
      </w:r>
    </w:p>
  </w:footnote>
  <w:footnote w:id="4">
    <w:p w14:paraId="015D8AB5" w14:textId="77777777" w:rsidR="00F956EE" w:rsidRPr="00265EB6" w:rsidRDefault="00F956EE" w:rsidP="00265EB6">
      <w:pPr>
        <w:pStyle w:val="Voetnoottekst"/>
        <w:jc w:val="left"/>
        <w:rPr>
          <w:rFonts w:ascii="RijksoverheidSansHeading" w:hAnsi="RijksoverheidSansHeading"/>
          <w:sz w:val="16"/>
          <w:szCs w:val="16"/>
          <w:lang w:val="en-GB"/>
        </w:rPr>
      </w:pPr>
      <w:r w:rsidRPr="00265EB6">
        <w:rPr>
          <w:rStyle w:val="Voetnootmarkering"/>
          <w:rFonts w:ascii="RijksoverheidSansHeading" w:hAnsi="RijksoverheidSansHeading"/>
          <w:sz w:val="16"/>
          <w:szCs w:val="16"/>
        </w:rPr>
        <w:footnoteRef/>
      </w:r>
      <w:r w:rsidRPr="00265EB6">
        <w:rPr>
          <w:rFonts w:ascii="RijksoverheidSansHeading" w:hAnsi="RijksoverheidSansHeading"/>
          <w:sz w:val="16"/>
          <w:szCs w:val="16"/>
          <w:lang w:val="en-GB"/>
        </w:rPr>
        <w:t xml:space="preserve"> </w:t>
      </w:r>
      <w:r w:rsidRPr="00265EB6">
        <w:rPr>
          <w:rStyle w:val="Subtielebenadrukking"/>
          <w:rFonts w:ascii="RijksoverheidSansHeading" w:hAnsi="RijksoverheidSansHeading"/>
          <w:sz w:val="16"/>
          <w:szCs w:val="16"/>
          <w:lang w:val="en-GB"/>
        </w:rPr>
        <w:t>RIPE-772, Requirements for IPv6 in ICT Equipment https://www.ripe.net/publications/docs/ripe-772/</w:t>
      </w:r>
    </w:p>
  </w:footnote>
  <w:footnote w:id="5">
    <w:p w14:paraId="2BA64BA2" w14:textId="77777777" w:rsidR="009647B8" w:rsidRPr="005849DC" w:rsidRDefault="009647B8" w:rsidP="009647B8">
      <w:pPr>
        <w:pStyle w:val="Voetnoottekst"/>
        <w:rPr>
          <w:rFonts w:ascii="RijksoverheidSansHeading" w:hAnsi="RijksoverheidSansHeading"/>
          <w:sz w:val="16"/>
          <w:szCs w:val="16"/>
          <w:lang w:val="en-GB"/>
        </w:rPr>
      </w:pPr>
      <w:r w:rsidRPr="005849DC">
        <w:rPr>
          <w:rStyle w:val="Voetnootmarkering"/>
          <w:rFonts w:ascii="RijksoverheidSansHeading" w:hAnsi="RijksoverheidSansHeading"/>
          <w:sz w:val="16"/>
          <w:szCs w:val="16"/>
        </w:rPr>
        <w:footnoteRef/>
      </w:r>
      <w:r w:rsidRPr="005849DC">
        <w:rPr>
          <w:rFonts w:ascii="RijksoverheidSansHeading" w:hAnsi="RijksoverheidSansHeading"/>
          <w:sz w:val="16"/>
          <w:szCs w:val="16"/>
          <w:lang w:val="en-GB"/>
        </w:rPr>
        <w:t xml:space="preserve"> </w:t>
      </w:r>
      <w:r w:rsidRPr="005849DC">
        <w:rPr>
          <w:rFonts w:ascii="RijksoverheidSansHeading" w:hAnsi="RijksoverheidSansHeading" w:cs="Arial"/>
          <w:sz w:val="16"/>
          <w:szCs w:val="16"/>
          <w:lang w:val="en-GB"/>
        </w:rPr>
        <w:t>https://www.bio-overheid.nl/</w:t>
      </w:r>
    </w:p>
  </w:footnote>
  <w:footnote w:id="6">
    <w:p w14:paraId="25B047F1" w14:textId="77777777" w:rsidR="009647B8" w:rsidRPr="005849DC" w:rsidRDefault="009647B8" w:rsidP="009647B8">
      <w:pPr>
        <w:pStyle w:val="Voetnoottekst"/>
        <w:rPr>
          <w:rFonts w:ascii="RijksoverheidSansHeading" w:hAnsi="RijksoverheidSansHeading"/>
          <w:sz w:val="16"/>
          <w:szCs w:val="16"/>
          <w:lang w:val="en-GB"/>
        </w:rPr>
      </w:pPr>
      <w:r w:rsidRPr="005849DC">
        <w:rPr>
          <w:rStyle w:val="Voetnootmarkering"/>
          <w:rFonts w:ascii="RijksoverheidSansHeading" w:hAnsi="RijksoverheidSansHeading"/>
          <w:sz w:val="16"/>
          <w:szCs w:val="16"/>
        </w:rPr>
        <w:footnoteRef/>
      </w:r>
      <w:r w:rsidRPr="005849DC">
        <w:rPr>
          <w:rFonts w:ascii="RijksoverheidSansHeading" w:hAnsi="RijksoverheidSansHeading"/>
          <w:sz w:val="16"/>
          <w:szCs w:val="16"/>
          <w:lang w:val="en-GB"/>
        </w:rPr>
        <w:t xml:space="preserve"> https://wetten.overheid.nl/BWBR0016435/2008-03-01</w:t>
      </w:r>
    </w:p>
  </w:footnote>
  <w:footnote w:id="7">
    <w:p w14:paraId="28D41511" w14:textId="77777777" w:rsidR="00571243" w:rsidRPr="008D55C8" w:rsidRDefault="00571243" w:rsidP="00571243">
      <w:pPr>
        <w:pStyle w:val="Voetnoottekst"/>
        <w:rPr>
          <w:rFonts w:ascii="RijksoverheidSansHeading" w:hAnsi="RijksoverheidSansHeading"/>
        </w:rPr>
      </w:pPr>
      <w:r w:rsidRPr="00A71B24">
        <w:rPr>
          <w:rStyle w:val="Voetnootmarkering"/>
          <w:rFonts w:ascii="RijksoverheidSansHeading" w:hAnsi="RijksoverheidSansHeading"/>
        </w:rPr>
        <w:footnoteRef/>
      </w:r>
      <w:r w:rsidRPr="008D55C8">
        <w:rPr>
          <w:rFonts w:ascii="RijksoverheidSansHeading" w:hAnsi="RijksoverheidSansHeading"/>
        </w:rPr>
        <w:t xml:space="preserve"> Common </w:t>
      </w:r>
      <w:proofErr w:type="spellStart"/>
      <w:r w:rsidRPr="008D55C8">
        <w:rPr>
          <w:rFonts w:ascii="RijksoverheidSansHeading" w:hAnsi="RijksoverheidSansHeading"/>
        </w:rPr>
        <w:t>Vulnerability</w:t>
      </w:r>
      <w:proofErr w:type="spellEnd"/>
      <w:r w:rsidRPr="008D55C8">
        <w:rPr>
          <w:rFonts w:ascii="RijksoverheidSansHeading" w:hAnsi="RijksoverheidSansHeading"/>
        </w:rPr>
        <w:t xml:space="preserve"> Scoring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25A" w14:textId="34A8F58A" w:rsidR="008D04ED" w:rsidRPr="007777A9" w:rsidRDefault="008D04ED" w:rsidP="008D04ED">
    <w:pPr>
      <w:pStyle w:val="Koptekst"/>
      <w:pBdr>
        <w:bottom w:val="single" w:sz="4" w:space="1" w:color="auto"/>
      </w:pBdr>
      <w:rPr>
        <w:rFonts w:ascii="RijksoverheidSansHeading" w:hAnsi="RijksoverheidSansHeading" w:cs="Arial"/>
        <w:sz w:val="16"/>
        <w:szCs w:val="16"/>
      </w:rPr>
    </w:pPr>
    <w:bookmarkStart w:id="10" w:name="bmLintregel1" w:colFirst="0" w:colLast="1"/>
    <w:r w:rsidRPr="007777A9">
      <w:rPr>
        <w:rFonts w:ascii="RijksoverheidSansHeading" w:hAnsi="RijksoverheidSansHeading" w:cs="Arial"/>
        <w:sz w:val="16"/>
        <w:szCs w:val="16"/>
      </w:rPr>
      <w:t xml:space="preserve">Bijlage VII – </w:t>
    </w:r>
    <w:proofErr w:type="spellStart"/>
    <w:r w:rsidRPr="007777A9">
      <w:rPr>
        <w:rFonts w:ascii="RijksoverheidSansHeading" w:hAnsi="RijksoverheidSansHeading" w:cs="Arial"/>
        <w:sz w:val="16"/>
        <w:szCs w:val="16"/>
      </w:rPr>
      <w:t>Conformiteitenlijst</w:t>
    </w:r>
    <w:proofErr w:type="spellEnd"/>
    <w:r w:rsidRPr="007777A9">
      <w:rPr>
        <w:rFonts w:ascii="RijksoverheidSansHeading" w:hAnsi="RijksoverheidSansHeading" w:cs="Arial"/>
        <w:sz w:val="16"/>
        <w:szCs w:val="16"/>
      </w:rPr>
      <w:t xml:space="preserve"> – </w:t>
    </w:r>
    <w:r w:rsidR="007F4E5D">
      <w:rPr>
        <w:rFonts w:ascii="RijksoverheidSansHeading" w:hAnsi="RijksoverheidSansHeading" w:cs="Arial"/>
        <w:sz w:val="16"/>
        <w:szCs w:val="16"/>
      </w:rPr>
      <w:t>Vervanging LAN omgeving</w:t>
    </w:r>
    <w:r w:rsidRPr="007777A9">
      <w:rPr>
        <w:rFonts w:ascii="RijksoverheidSansHeading" w:hAnsi="RijksoverheidSansHeading" w:cs="Arial"/>
        <w:sz w:val="16"/>
        <w:szCs w:val="16"/>
      </w:rPr>
      <w:t xml:space="preserve"> – IUC2</w:t>
    </w:r>
    <w:r w:rsidR="00F4700D">
      <w:rPr>
        <w:rFonts w:ascii="RijksoverheidSansHeading" w:hAnsi="RijksoverheidSansHeading" w:cs="Arial"/>
        <w:sz w:val="16"/>
        <w:szCs w:val="16"/>
      </w:rPr>
      <w:t>4</w:t>
    </w:r>
    <w:r w:rsidRPr="007777A9">
      <w:rPr>
        <w:rFonts w:ascii="RijksoverheidSansHeading" w:hAnsi="RijksoverheidSansHeading" w:cs="Arial"/>
        <w:sz w:val="16"/>
        <w:szCs w:val="16"/>
      </w:rPr>
      <w:t>-0</w:t>
    </w:r>
    <w:r w:rsidR="00F4700D">
      <w:rPr>
        <w:rFonts w:ascii="RijksoverheidSansHeading" w:hAnsi="RijksoverheidSansHeading" w:cs="Arial"/>
        <w:sz w:val="16"/>
        <w:szCs w:val="16"/>
      </w:rPr>
      <w:t>0</w:t>
    </w:r>
    <w:r w:rsidR="007F4E5D">
      <w:rPr>
        <w:rFonts w:ascii="RijksoverheidSansHeading" w:hAnsi="RijksoverheidSansHeading" w:cs="Arial"/>
        <w:sz w:val="16"/>
        <w:szCs w:val="16"/>
      </w:rPr>
      <w:t>9</w:t>
    </w:r>
  </w:p>
  <w:bookmarkEnd w:id="10"/>
  <w:p w14:paraId="308A3B3A" w14:textId="36B4FD9E" w:rsidR="009661CD" w:rsidRDefault="009661CD" w:rsidP="007F3ECC">
    <w:pPr>
      <w:pStyle w:val="Standaardrijksstij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C3E42BC"/>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880565"/>
    <w:multiLevelType w:val="hybridMultilevel"/>
    <w:tmpl w:val="2894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E96036"/>
    <w:multiLevelType w:val="hybridMultilevel"/>
    <w:tmpl w:val="6A12A7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4411F5"/>
    <w:multiLevelType w:val="hybridMultilevel"/>
    <w:tmpl w:val="3F8A0558"/>
    <w:lvl w:ilvl="0" w:tplc="1D78D4E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095673"/>
    <w:multiLevelType w:val="hybridMultilevel"/>
    <w:tmpl w:val="6FA81D3E"/>
    <w:lvl w:ilvl="0" w:tplc="F632A0F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410C98A">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EDCCF40">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746714C">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C322C56">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F768BB2">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E7C9C30">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1BCE1E6">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7AC6E18">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AA7649A"/>
    <w:multiLevelType w:val="hybridMultilevel"/>
    <w:tmpl w:val="CF68583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8412F1F"/>
    <w:multiLevelType w:val="hybridMultilevel"/>
    <w:tmpl w:val="DFFC7456"/>
    <w:lvl w:ilvl="0" w:tplc="F22870D4">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4F442E75"/>
    <w:multiLevelType w:val="hybridMultilevel"/>
    <w:tmpl w:val="0AB29EB6"/>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A693AB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C9F13D6"/>
    <w:multiLevelType w:val="hybridMultilevel"/>
    <w:tmpl w:val="A4E43BFC"/>
    <w:lvl w:ilvl="0" w:tplc="1D78D4EC">
      <w:numFmt w:val="bullet"/>
      <w:lvlText w:val="•"/>
      <w:lvlJc w:val="left"/>
      <w:pPr>
        <w:ind w:left="841" w:hanging="360"/>
      </w:pPr>
      <w:rPr>
        <w:rFonts w:ascii="Arial" w:eastAsiaTheme="minorHAnsi" w:hAnsi="Arial" w:cs="Arial" w:hint="default"/>
      </w:rPr>
    </w:lvl>
    <w:lvl w:ilvl="1" w:tplc="FFFFFFFF" w:tentative="1">
      <w:start w:val="1"/>
      <w:numFmt w:val="bullet"/>
      <w:lvlText w:val="o"/>
      <w:lvlJc w:val="left"/>
      <w:pPr>
        <w:ind w:left="1561" w:hanging="360"/>
      </w:pPr>
      <w:rPr>
        <w:rFonts w:ascii="Courier New" w:hAnsi="Courier New" w:cs="Courier New" w:hint="default"/>
      </w:rPr>
    </w:lvl>
    <w:lvl w:ilvl="2" w:tplc="FFFFFFFF" w:tentative="1">
      <w:start w:val="1"/>
      <w:numFmt w:val="bullet"/>
      <w:lvlText w:val=""/>
      <w:lvlJc w:val="left"/>
      <w:pPr>
        <w:ind w:left="2281" w:hanging="360"/>
      </w:pPr>
      <w:rPr>
        <w:rFonts w:ascii="Wingdings" w:hAnsi="Wingdings" w:hint="default"/>
      </w:rPr>
    </w:lvl>
    <w:lvl w:ilvl="3" w:tplc="FFFFFFFF" w:tentative="1">
      <w:start w:val="1"/>
      <w:numFmt w:val="bullet"/>
      <w:lvlText w:val=""/>
      <w:lvlJc w:val="left"/>
      <w:pPr>
        <w:ind w:left="3001" w:hanging="360"/>
      </w:pPr>
      <w:rPr>
        <w:rFonts w:ascii="Symbol" w:hAnsi="Symbol" w:hint="default"/>
      </w:rPr>
    </w:lvl>
    <w:lvl w:ilvl="4" w:tplc="FFFFFFFF" w:tentative="1">
      <w:start w:val="1"/>
      <w:numFmt w:val="bullet"/>
      <w:lvlText w:val="o"/>
      <w:lvlJc w:val="left"/>
      <w:pPr>
        <w:ind w:left="3721" w:hanging="360"/>
      </w:pPr>
      <w:rPr>
        <w:rFonts w:ascii="Courier New" w:hAnsi="Courier New" w:cs="Courier New" w:hint="default"/>
      </w:rPr>
    </w:lvl>
    <w:lvl w:ilvl="5" w:tplc="FFFFFFFF" w:tentative="1">
      <w:start w:val="1"/>
      <w:numFmt w:val="bullet"/>
      <w:lvlText w:val=""/>
      <w:lvlJc w:val="left"/>
      <w:pPr>
        <w:ind w:left="4441" w:hanging="360"/>
      </w:pPr>
      <w:rPr>
        <w:rFonts w:ascii="Wingdings" w:hAnsi="Wingdings" w:hint="default"/>
      </w:rPr>
    </w:lvl>
    <w:lvl w:ilvl="6" w:tplc="FFFFFFFF" w:tentative="1">
      <w:start w:val="1"/>
      <w:numFmt w:val="bullet"/>
      <w:lvlText w:val=""/>
      <w:lvlJc w:val="left"/>
      <w:pPr>
        <w:ind w:left="5161" w:hanging="360"/>
      </w:pPr>
      <w:rPr>
        <w:rFonts w:ascii="Symbol" w:hAnsi="Symbol" w:hint="default"/>
      </w:rPr>
    </w:lvl>
    <w:lvl w:ilvl="7" w:tplc="FFFFFFFF" w:tentative="1">
      <w:start w:val="1"/>
      <w:numFmt w:val="bullet"/>
      <w:lvlText w:val="o"/>
      <w:lvlJc w:val="left"/>
      <w:pPr>
        <w:ind w:left="5881" w:hanging="360"/>
      </w:pPr>
      <w:rPr>
        <w:rFonts w:ascii="Courier New" w:hAnsi="Courier New" w:cs="Courier New" w:hint="default"/>
      </w:rPr>
    </w:lvl>
    <w:lvl w:ilvl="8" w:tplc="FFFFFFFF" w:tentative="1">
      <w:start w:val="1"/>
      <w:numFmt w:val="bullet"/>
      <w:lvlText w:val=""/>
      <w:lvlJc w:val="left"/>
      <w:pPr>
        <w:ind w:left="6601" w:hanging="360"/>
      </w:pPr>
      <w:rPr>
        <w:rFonts w:ascii="Wingdings" w:hAnsi="Wingdings" w:hint="default"/>
      </w:rPr>
    </w:lvl>
  </w:abstractNum>
  <w:abstractNum w:abstractNumId="13" w15:restartNumberingAfterBreak="0">
    <w:nsid w:val="64C05B65"/>
    <w:multiLevelType w:val="multilevel"/>
    <w:tmpl w:val="23B2EDC6"/>
    <w:numStyleLink w:val="Hoofdstuknummeringstijl"/>
  </w:abstractNum>
  <w:abstractNum w:abstractNumId="14" w15:restartNumberingAfterBreak="0">
    <w:nsid w:val="6F5C5A18"/>
    <w:multiLevelType w:val="multilevel"/>
    <w:tmpl w:val="0368EB4E"/>
    <w:styleLink w:val="LFO1"/>
    <w:lvl w:ilvl="0">
      <w:start w:val="1"/>
      <w:numFmt w:val="decimal"/>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2019475">
    <w:abstractNumId w:val="14"/>
  </w:num>
  <w:num w:numId="2" w16cid:durableId="1755055634">
    <w:abstractNumId w:val="4"/>
  </w:num>
  <w:num w:numId="3" w16cid:durableId="1935160722">
    <w:abstractNumId w:val="1"/>
  </w:num>
  <w:num w:numId="4" w16cid:durableId="1586568734">
    <w:abstractNumId w:val="13"/>
    <w:lvlOverride w:ilvl="0">
      <w:lvl w:ilvl="0">
        <w:start w:val="1"/>
        <w:numFmt w:val="decimal"/>
        <w:pStyle w:val="Kop1"/>
        <w:lvlText w:val="Hoofdstuk %1."/>
        <w:lvlJc w:val="left"/>
        <w:pPr>
          <w:ind w:left="851" w:hanging="851"/>
        </w:pPr>
        <w:rPr>
          <w:rFonts w:ascii="RijksoverheidSansHeadingTT" w:hAnsi="RijksoverheidSansHeadingTT" w:hint="default"/>
          <w:b/>
          <w:i w:val="0"/>
          <w:spacing w:val="5"/>
          <w:w w:val="100"/>
          <w:position w:val="0"/>
          <w:sz w:val="28"/>
          <w:szCs w:val="28"/>
        </w:rPr>
      </w:lvl>
    </w:lvlOverride>
    <w:lvlOverride w:ilvl="1">
      <w:lvl w:ilvl="1">
        <w:start w:val="1"/>
        <w:numFmt w:val="decimal"/>
        <w:pStyle w:val="Kop2"/>
        <w:lvlText w:val="%1.%2."/>
        <w:lvlJc w:val="left"/>
        <w:pPr>
          <w:ind w:left="851" w:hanging="851"/>
        </w:pPr>
        <w:rPr>
          <w:rFonts w:ascii="RijksoverheidSansHeadingTT" w:hAnsi="RijksoverheidSansHeadingTT" w:hint="default"/>
          <w:b/>
          <w:i w:val="0"/>
          <w:spacing w:val="5"/>
          <w:w w:val="100"/>
          <w:position w:val="0"/>
          <w:sz w:val="26"/>
          <w:szCs w:val="26"/>
        </w:rPr>
      </w:lvl>
    </w:lvlOverride>
    <w:lvlOverride w:ilvl="2">
      <w:lvl w:ilvl="2">
        <w:start w:val="1"/>
        <w:numFmt w:val="decimal"/>
        <w:pStyle w:val="Kop3"/>
        <w:lvlText w:val="%1.%2.%3."/>
        <w:lvlJc w:val="left"/>
        <w:pPr>
          <w:ind w:left="851" w:hanging="851"/>
        </w:pPr>
        <w:rPr>
          <w:rFonts w:ascii="RijksoverheidSansHeadingTT" w:hAnsi="RijksoverheidSansHeadingTT" w:hint="default"/>
          <w:b/>
          <w:i w:val="0"/>
          <w:spacing w:val="5"/>
          <w:w w:val="100"/>
          <w:position w:val="0"/>
          <w:sz w:val="24"/>
          <w:szCs w:val="24"/>
        </w:rPr>
      </w:lvl>
    </w:lvlOverride>
    <w:lvlOverride w:ilvl="3">
      <w:lvl w:ilvl="3">
        <w:start w:val="1"/>
        <w:numFmt w:val="decimal"/>
        <w:pStyle w:val="Kop4"/>
        <w:lvlText w:val="%1.%2.%3.%4."/>
        <w:lvlJc w:val="left"/>
        <w:pPr>
          <w:ind w:left="851" w:hanging="851"/>
        </w:pPr>
        <w:rPr>
          <w:rFonts w:ascii="RijksoverheidSansHeadingTT" w:hAnsi="RijksoverheidSansHeadingTT" w:hint="default"/>
          <w:b/>
          <w:i w:val="0"/>
          <w:color w:val="365F91"/>
          <w:spacing w:val="5"/>
          <w:w w:val="100"/>
          <w:position w:val="0"/>
          <w:sz w:val="22"/>
          <w:szCs w:val="22"/>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5" w16cid:durableId="1964194816">
    <w:abstractNumId w:val="7"/>
  </w:num>
  <w:num w:numId="6" w16cid:durableId="630088316">
    <w:abstractNumId w:val="3"/>
  </w:num>
  <w:num w:numId="7" w16cid:durableId="417990020">
    <w:abstractNumId w:val="0"/>
  </w:num>
  <w:num w:numId="8" w16cid:durableId="837039874">
    <w:abstractNumId w:val="5"/>
  </w:num>
  <w:num w:numId="9" w16cid:durableId="1840657091">
    <w:abstractNumId w:val="9"/>
  </w:num>
  <w:num w:numId="10" w16cid:durableId="1930044690">
    <w:abstractNumId w:val="11"/>
  </w:num>
  <w:num w:numId="11" w16cid:durableId="679549074">
    <w:abstractNumId w:val="12"/>
  </w:num>
  <w:num w:numId="12" w16cid:durableId="1353339940">
    <w:abstractNumId w:val="8"/>
  </w:num>
  <w:num w:numId="13" w16cid:durableId="121509148">
    <w:abstractNumId w:val="10"/>
  </w:num>
  <w:num w:numId="14" w16cid:durableId="34820822">
    <w:abstractNumId w:val="6"/>
  </w:num>
  <w:num w:numId="15" w16cid:durableId="1837067801">
    <w:abstractNumId w:val="15"/>
  </w:num>
  <w:num w:numId="16" w16cid:durableId="815687549">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50"/>
    <w:rsid w:val="00002FE4"/>
    <w:rsid w:val="00014933"/>
    <w:rsid w:val="00053375"/>
    <w:rsid w:val="000649D8"/>
    <w:rsid w:val="00066DBB"/>
    <w:rsid w:val="00094A9E"/>
    <w:rsid w:val="000A66F8"/>
    <w:rsid w:val="000C280A"/>
    <w:rsid w:val="00105C3E"/>
    <w:rsid w:val="00147F6A"/>
    <w:rsid w:val="00171C1C"/>
    <w:rsid w:val="001A0A93"/>
    <w:rsid w:val="001A6B20"/>
    <w:rsid w:val="001B5325"/>
    <w:rsid w:val="001C760A"/>
    <w:rsid w:val="00234FD6"/>
    <w:rsid w:val="00265EB6"/>
    <w:rsid w:val="00274928"/>
    <w:rsid w:val="00277639"/>
    <w:rsid w:val="00292D31"/>
    <w:rsid w:val="002B4661"/>
    <w:rsid w:val="002B70BE"/>
    <w:rsid w:val="002E0768"/>
    <w:rsid w:val="002F3289"/>
    <w:rsid w:val="0030562E"/>
    <w:rsid w:val="00313AD1"/>
    <w:rsid w:val="003168EC"/>
    <w:rsid w:val="00324961"/>
    <w:rsid w:val="003252D8"/>
    <w:rsid w:val="00331728"/>
    <w:rsid w:val="00331BEE"/>
    <w:rsid w:val="0033424D"/>
    <w:rsid w:val="00342819"/>
    <w:rsid w:val="00364420"/>
    <w:rsid w:val="003E521C"/>
    <w:rsid w:val="003F7166"/>
    <w:rsid w:val="00416F94"/>
    <w:rsid w:val="004278CA"/>
    <w:rsid w:val="004718E3"/>
    <w:rsid w:val="004A0303"/>
    <w:rsid w:val="004C2F14"/>
    <w:rsid w:val="004C3181"/>
    <w:rsid w:val="004E3A0B"/>
    <w:rsid w:val="00505736"/>
    <w:rsid w:val="005368DF"/>
    <w:rsid w:val="005577B0"/>
    <w:rsid w:val="00567CC8"/>
    <w:rsid w:val="00571243"/>
    <w:rsid w:val="00577C76"/>
    <w:rsid w:val="005849DC"/>
    <w:rsid w:val="005C1C39"/>
    <w:rsid w:val="005F0D25"/>
    <w:rsid w:val="00625FC9"/>
    <w:rsid w:val="006532C6"/>
    <w:rsid w:val="00673F35"/>
    <w:rsid w:val="006767EA"/>
    <w:rsid w:val="00683D88"/>
    <w:rsid w:val="006A482C"/>
    <w:rsid w:val="006B588B"/>
    <w:rsid w:val="006D3C33"/>
    <w:rsid w:val="006F0607"/>
    <w:rsid w:val="00706942"/>
    <w:rsid w:val="00715388"/>
    <w:rsid w:val="007223CE"/>
    <w:rsid w:val="007777A9"/>
    <w:rsid w:val="00795417"/>
    <w:rsid w:val="007974AF"/>
    <w:rsid w:val="007A044E"/>
    <w:rsid w:val="007A7C9D"/>
    <w:rsid w:val="007B10F9"/>
    <w:rsid w:val="007B19E7"/>
    <w:rsid w:val="007B2526"/>
    <w:rsid w:val="007B45C2"/>
    <w:rsid w:val="007D4721"/>
    <w:rsid w:val="007F3ECC"/>
    <w:rsid w:val="007F4E5D"/>
    <w:rsid w:val="007F6D82"/>
    <w:rsid w:val="00802724"/>
    <w:rsid w:val="008102D8"/>
    <w:rsid w:val="008103DA"/>
    <w:rsid w:val="008468E6"/>
    <w:rsid w:val="0084697C"/>
    <w:rsid w:val="0084766B"/>
    <w:rsid w:val="008519C8"/>
    <w:rsid w:val="0086562E"/>
    <w:rsid w:val="00867431"/>
    <w:rsid w:val="008B1252"/>
    <w:rsid w:val="008B1F43"/>
    <w:rsid w:val="008B7613"/>
    <w:rsid w:val="008C142D"/>
    <w:rsid w:val="008D04ED"/>
    <w:rsid w:val="00921C8D"/>
    <w:rsid w:val="00924AB6"/>
    <w:rsid w:val="0095614A"/>
    <w:rsid w:val="00963150"/>
    <w:rsid w:val="00963A19"/>
    <w:rsid w:val="009647B8"/>
    <w:rsid w:val="009661CD"/>
    <w:rsid w:val="00974E5B"/>
    <w:rsid w:val="00976A60"/>
    <w:rsid w:val="00977DDF"/>
    <w:rsid w:val="00996A39"/>
    <w:rsid w:val="009B4266"/>
    <w:rsid w:val="009C382D"/>
    <w:rsid w:val="009E1D9A"/>
    <w:rsid w:val="009E7B47"/>
    <w:rsid w:val="00A126EB"/>
    <w:rsid w:val="00A17481"/>
    <w:rsid w:val="00A252B2"/>
    <w:rsid w:val="00A2671E"/>
    <w:rsid w:val="00A65710"/>
    <w:rsid w:val="00A92952"/>
    <w:rsid w:val="00AD7241"/>
    <w:rsid w:val="00B157F1"/>
    <w:rsid w:val="00B806E1"/>
    <w:rsid w:val="00B91806"/>
    <w:rsid w:val="00BB7EDA"/>
    <w:rsid w:val="00C06955"/>
    <w:rsid w:val="00C135A3"/>
    <w:rsid w:val="00C36428"/>
    <w:rsid w:val="00C40581"/>
    <w:rsid w:val="00C57F54"/>
    <w:rsid w:val="00CB4BB1"/>
    <w:rsid w:val="00CC0650"/>
    <w:rsid w:val="00CC1C76"/>
    <w:rsid w:val="00CF6025"/>
    <w:rsid w:val="00D30CCF"/>
    <w:rsid w:val="00D33770"/>
    <w:rsid w:val="00D40F7C"/>
    <w:rsid w:val="00D62CE4"/>
    <w:rsid w:val="00D6483A"/>
    <w:rsid w:val="00D860FE"/>
    <w:rsid w:val="00DC0DDF"/>
    <w:rsid w:val="00DC4646"/>
    <w:rsid w:val="00DD3ED2"/>
    <w:rsid w:val="00DD3FC7"/>
    <w:rsid w:val="00E033E1"/>
    <w:rsid w:val="00E07ADB"/>
    <w:rsid w:val="00E23598"/>
    <w:rsid w:val="00E24266"/>
    <w:rsid w:val="00E33172"/>
    <w:rsid w:val="00E424BD"/>
    <w:rsid w:val="00E46C69"/>
    <w:rsid w:val="00E612F7"/>
    <w:rsid w:val="00E67C1D"/>
    <w:rsid w:val="00E7368E"/>
    <w:rsid w:val="00E92CE0"/>
    <w:rsid w:val="00F23B6D"/>
    <w:rsid w:val="00F37B16"/>
    <w:rsid w:val="00F4700D"/>
    <w:rsid w:val="00F839C8"/>
    <w:rsid w:val="00F93A4F"/>
    <w:rsid w:val="00F956EE"/>
    <w:rsid w:val="00F9698C"/>
    <w:rsid w:val="00FA1C55"/>
    <w:rsid w:val="00FA27D4"/>
    <w:rsid w:val="00FC6001"/>
    <w:rsid w:val="00FE17E9"/>
    <w:rsid w:val="00FE754B"/>
    <w:rsid w:val="00FF6D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33507EC"/>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next w:val="Standaard"/>
    <w:link w:val="Kop1Char"/>
    <w:qFormat/>
    <w:rsid w:val="00567CC8"/>
    <w:pPr>
      <w:keepNext/>
      <w:keepLines/>
      <w:pageBreakBefore/>
      <w:numPr>
        <w:numId w:val="4"/>
      </w:numPr>
      <w:autoSpaceDN/>
      <w:spacing w:before="480" w:after="0" w:line="240" w:lineRule="auto"/>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Default"/>
    <w:link w:val="Kop2Char"/>
    <w:uiPriority w:val="99"/>
    <w:unhideWhenUsed/>
    <w:qFormat/>
    <w:rsid w:val="00567CC8"/>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autoRedefine/>
    <w:unhideWhenUsed/>
    <w:qFormat/>
    <w:rsid w:val="00567CC8"/>
    <w:pPr>
      <w:numPr>
        <w:ilvl w:val="2"/>
      </w:numPr>
      <w:outlineLvl w:val="2"/>
    </w:pPr>
    <w:rPr>
      <w:bCs/>
      <w:sz w:val="24"/>
    </w:rPr>
  </w:style>
  <w:style w:type="paragraph" w:styleId="Kop4">
    <w:name w:val="heading 4"/>
    <w:basedOn w:val="Kop3"/>
    <w:next w:val="Standaard"/>
    <w:link w:val="Kop4Char"/>
    <w:autoRedefine/>
    <w:unhideWhenUsed/>
    <w:qFormat/>
    <w:rsid w:val="00567CC8"/>
    <w:pPr>
      <w:numPr>
        <w:ilvl w:val="3"/>
      </w:numPr>
      <w:outlineLvl w:val="3"/>
    </w:pPr>
    <w:rPr>
      <w:rFonts w:ascii="RijksoverheidSansHeadingTT" w:hAnsi="RijksoverheidSansHeadingTT"/>
      <w:bCs w:val="0"/>
      <w:iCs/>
      <w:color w:val="365F91"/>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customStyle="1" w:styleId="Default">
    <w:name w:val="Default"/>
    <w:link w:val="DefaultChar"/>
    <w:qFormat/>
    <w:rsid w:val="0086562E"/>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86562E"/>
    <w:rPr>
      <w:rFonts w:ascii="Arial" w:hAnsi="Arial" w:cs="BAFCC A+ Univers"/>
      <w:color w:val="000000"/>
      <w:sz w:val="19"/>
      <w:szCs w:val="24"/>
      <w:lang w:eastAsia="nl-NL"/>
    </w:rPr>
  </w:style>
  <w:style w:type="paragraph" w:customStyle="1" w:styleId="Standaardrijksstijl">
    <w:name w:val="Standaard rijksstijl"/>
    <w:basedOn w:val="INKStandaard"/>
    <w:link w:val="StandaardrijksstijlChar"/>
    <w:qFormat/>
    <w:rsid w:val="0086562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86562E"/>
    <w:rPr>
      <w:rFonts w:ascii="RijksoverheidSansText" w:eastAsia="Calibri" w:hAnsi="RijksoverheidSansText" w:cs="Arial"/>
      <w:color w:val="000000"/>
      <w:spacing w:val="5"/>
      <w:sz w:val="19"/>
      <w:szCs w:val="18"/>
    </w:rPr>
  </w:style>
  <w:style w:type="character" w:styleId="Hyperlink">
    <w:name w:val="Hyperlink"/>
    <w:basedOn w:val="Standaardalinea-lettertype"/>
    <w:uiPriority w:val="99"/>
    <w:unhideWhenUsed/>
    <w:rsid w:val="00E67C1D"/>
    <w:rPr>
      <w:rFonts w:ascii="Arial" w:hAnsi="Arial"/>
      <w:b w:val="0"/>
      <w:color w:val="0000FF" w:themeColor="hyperlink"/>
      <w:u w:val="single"/>
    </w:rPr>
  </w:style>
  <w:style w:type="paragraph" w:styleId="Lijstalinea">
    <w:name w:val="List Paragraph"/>
    <w:aliases w:val="Normal List Paragraph,lp1,Use Case List Paragraph,Bullet List,FooterText,Num List Paragraph,List Paragraph11,List Paragraph2,List Paragraph Char Char,List Paragraph1,Number_1,SGLText List Paragraph,new,Normal Sentence,b1,Bullets 2,Heading2"/>
    <w:basedOn w:val="Standaard"/>
    <w:link w:val="LijstalineaChar"/>
    <w:uiPriority w:val="34"/>
    <w:qFormat/>
    <w:rsid w:val="00E67C1D"/>
    <w:pPr>
      <w:numPr>
        <w:numId w:val="2"/>
      </w:numPr>
      <w:suppressAutoHyphens w:val="0"/>
      <w:autoSpaceDN/>
      <w:contextualSpacing/>
      <w:textAlignment w:val="auto"/>
    </w:pPr>
    <w:rPr>
      <w:rFonts w:ascii="Arial" w:hAnsi="Arial"/>
      <w:sz w:val="18"/>
    </w:rPr>
  </w:style>
  <w:style w:type="character" w:customStyle="1" w:styleId="LijstalineaChar">
    <w:name w:val="Lijstalinea Char"/>
    <w:aliases w:val="Normal List Paragraph Char,lp1 Char,Use Case List Paragraph Char,Bullet List Char,FooterText Char,Num List Paragraph Char,List Paragraph11 Char,List Paragraph2 Char,List Paragraph Char Char Char,List Paragraph1 Char,Number_1 Char"/>
    <w:basedOn w:val="Standaardalinea-lettertype"/>
    <w:link w:val="Lijstalinea"/>
    <w:uiPriority w:val="34"/>
    <w:qFormat/>
    <w:locked/>
    <w:rsid w:val="00E67C1D"/>
    <w:rPr>
      <w:rFonts w:ascii="Arial" w:hAnsi="Arial"/>
      <w:sz w:val="18"/>
    </w:rPr>
  </w:style>
  <w:style w:type="character" w:styleId="Verwijzingopmerking">
    <w:name w:val="annotation reference"/>
    <w:basedOn w:val="Standaardalinea-lettertype"/>
    <w:uiPriority w:val="99"/>
    <w:unhideWhenUsed/>
    <w:rsid w:val="00E67C1D"/>
    <w:rPr>
      <w:sz w:val="16"/>
      <w:szCs w:val="16"/>
    </w:rPr>
  </w:style>
  <w:style w:type="paragraph" w:styleId="Tekstopmerking">
    <w:name w:val="annotation text"/>
    <w:basedOn w:val="Standaard"/>
    <w:link w:val="TekstopmerkingChar"/>
    <w:uiPriority w:val="99"/>
    <w:unhideWhenUsed/>
    <w:rsid w:val="00E67C1D"/>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E67C1D"/>
    <w:rPr>
      <w:rFonts w:ascii="Arial" w:hAnsi="Arial"/>
      <w:sz w:val="20"/>
      <w:szCs w:val="20"/>
    </w:rPr>
  </w:style>
  <w:style w:type="paragraph" w:styleId="Ballontekst">
    <w:name w:val="Balloon Text"/>
    <w:basedOn w:val="Standaard"/>
    <w:link w:val="BallontekstChar"/>
    <w:uiPriority w:val="99"/>
    <w:semiHidden/>
    <w:unhideWhenUsed/>
    <w:rsid w:val="00E67C1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67C1D"/>
    <w:rPr>
      <w:rFonts w:ascii="Segoe UI" w:hAnsi="Segoe UI" w:cs="Segoe UI"/>
      <w:sz w:val="18"/>
      <w:szCs w:val="18"/>
    </w:rPr>
  </w:style>
  <w:style w:type="paragraph" w:styleId="Koptekst">
    <w:name w:val="header"/>
    <w:basedOn w:val="Standaard"/>
    <w:link w:val="KoptekstChar"/>
    <w:unhideWhenUsed/>
    <w:rsid w:val="008102D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102D8"/>
  </w:style>
  <w:style w:type="paragraph" w:styleId="Voettekst">
    <w:name w:val="footer"/>
    <w:basedOn w:val="Standaard"/>
    <w:link w:val="VoettekstChar"/>
    <w:uiPriority w:val="99"/>
    <w:unhideWhenUsed/>
    <w:rsid w:val="008102D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102D8"/>
  </w:style>
  <w:style w:type="character" w:customStyle="1" w:styleId="Kop1Char">
    <w:name w:val="Kop 1 Char"/>
    <w:basedOn w:val="Standaardalinea-lettertype"/>
    <w:link w:val="Kop1"/>
    <w:rsid w:val="00567CC8"/>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567CC8"/>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567CC8"/>
    <w:rPr>
      <w:rFonts w:ascii="RijksoverheidSansHeading" w:eastAsiaTheme="majorEastAsia" w:hAnsi="RijksoverheidSansHeading" w:cstheme="majorBidi"/>
      <w:b/>
      <w:bCs/>
      <w:color w:val="365F91" w:themeColor="accent1" w:themeShade="BF"/>
      <w:sz w:val="24"/>
      <w:szCs w:val="26"/>
    </w:rPr>
  </w:style>
  <w:style w:type="character" w:customStyle="1" w:styleId="Kop4Char">
    <w:name w:val="Kop 4 Char"/>
    <w:basedOn w:val="Standaardalinea-lettertype"/>
    <w:link w:val="Kop4"/>
    <w:rsid w:val="00567CC8"/>
    <w:rPr>
      <w:rFonts w:ascii="RijksoverheidSansHeadingTT" w:eastAsiaTheme="majorEastAsia" w:hAnsi="RijksoverheidSansHeadingTT" w:cstheme="majorBidi"/>
      <w:b/>
      <w:iCs/>
      <w:color w:val="365F91"/>
      <w:szCs w:val="26"/>
    </w:rPr>
  </w:style>
  <w:style w:type="numbering" w:customStyle="1" w:styleId="Hoofdstuknummeringstijl">
    <w:name w:val="Hoofdstuknummering stijl"/>
    <w:uiPriority w:val="99"/>
    <w:rsid w:val="00567CC8"/>
    <w:pPr>
      <w:numPr>
        <w:numId w:val="3"/>
      </w:numPr>
    </w:pPr>
  </w:style>
  <w:style w:type="paragraph" w:customStyle="1" w:styleId="Tabel">
    <w:name w:val="Tabel"/>
    <w:basedOn w:val="Standaardrijksstijl"/>
    <w:link w:val="TabelChar"/>
    <w:qFormat/>
    <w:rsid w:val="00AD7241"/>
    <w:pPr>
      <w:contextualSpacing/>
    </w:pPr>
    <w:rPr>
      <w:rFonts w:ascii="Arial" w:hAnsi="Arial"/>
      <w:bCs/>
      <w:sz w:val="18"/>
    </w:rPr>
  </w:style>
  <w:style w:type="character" w:customStyle="1" w:styleId="TabelChar">
    <w:name w:val="Tabel Char"/>
    <w:basedOn w:val="StandaardrijksstijlChar"/>
    <w:link w:val="Tabel"/>
    <w:rsid w:val="00AD7241"/>
    <w:rPr>
      <w:rFonts w:ascii="Arial" w:eastAsia="Calibri" w:hAnsi="Arial" w:cs="Arial"/>
      <w:bCs/>
      <w:color w:val="000000"/>
      <w:spacing w:val="5"/>
      <w:sz w:val="18"/>
      <w:szCs w:val="18"/>
    </w:rPr>
  </w:style>
  <w:style w:type="paragraph" w:customStyle="1" w:styleId="INKtabeltekst">
    <w:name w:val="INK tabel tekst"/>
    <w:basedOn w:val="INKStandaard"/>
    <w:link w:val="INKtabeltekstChar"/>
    <w:qFormat/>
    <w:rsid w:val="006532C6"/>
    <w:pPr>
      <w:suppressAutoHyphens w:val="0"/>
      <w:autoSpaceDN/>
      <w:textAlignment w:val="auto"/>
    </w:pPr>
    <w:rPr>
      <w:rFonts w:eastAsiaTheme="minorHAnsi" w:cs="Arial"/>
      <w:sz w:val="18"/>
      <w:szCs w:val="18"/>
      <w:lang w:bidi="en-GB"/>
    </w:rPr>
  </w:style>
  <w:style w:type="character" w:customStyle="1" w:styleId="INKtabeltekstChar">
    <w:name w:val="INK tabel tekst Char"/>
    <w:basedOn w:val="INKStandaardChar"/>
    <w:link w:val="INKtabeltekst"/>
    <w:rsid w:val="006532C6"/>
    <w:rPr>
      <w:rFonts w:ascii="Arial" w:eastAsiaTheme="minorHAnsi" w:hAnsi="Arial" w:cs="Arial"/>
      <w:spacing w:val="5"/>
      <w:sz w:val="18"/>
      <w:szCs w:val="18"/>
      <w:lang w:bidi="en-GB"/>
    </w:rPr>
  </w:style>
  <w:style w:type="character" w:styleId="Onopgelostemelding">
    <w:name w:val="Unresolved Mention"/>
    <w:basedOn w:val="Standaardalinea-lettertype"/>
    <w:uiPriority w:val="99"/>
    <w:semiHidden/>
    <w:unhideWhenUsed/>
    <w:rsid w:val="001A6B20"/>
    <w:rPr>
      <w:color w:val="605E5C"/>
      <w:shd w:val="clear" w:color="auto" w:fill="E1DFDD"/>
    </w:rPr>
  </w:style>
  <w:style w:type="paragraph" w:styleId="Lijstopsomteken2">
    <w:name w:val="List Bullet 2"/>
    <w:basedOn w:val="Standaard"/>
    <w:hidden/>
    <w:uiPriority w:val="99"/>
    <w:semiHidden/>
    <w:unhideWhenUsed/>
    <w:rsid w:val="00683D88"/>
    <w:pPr>
      <w:numPr>
        <w:numId w:val="7"/>
      </w:numPr>
      <w:suppressAutoHyphens w:val="0"/>
      <w:autoSpaceDN/>
      <w:contextualSpacing/>
      <w:textAlignment w:val="auto"/>
    </w:pPr>
    <w:rPr>
      <w:rFonts w:ascii="Arial" w:hAnsi="Arial"/>
      <w:sz w:val="19"/>
    </w:rPr>
  </w:style>
  <w:style w:type="character" w:customStyle="1" w:styleId="cf01">
    <w:name w:val="cf01"/>
    <w:basedOn w:val="Standaardalinea-lettertype"/>
    <w:rsid w:val="00053375"/>
    <w:rPr>
      <w:rFonts w:ascii="Segoe UI" w:hAnsi="Segoe UI" w:cs="Segoe UI" w:hint="default"/>
      <w:sz w:val="18"/>
      <w:szCs w:val="18"/>
    </w:rPr>
  </w:style>
  <w:style w:type="numbering" w:styleId="111111">
    <w:name w:val="Outline List 2"/>
    <w:basedOn w:val="Geenlijst"/>
    <w:hidden/>
    <w:uiPriority w:val="99"/>
    <w:semiHidden/>
    <w:unhideWhenUsed/>
    <w:rsid w:val="00CC0650"/>
    <w:pPr>
      <w:numPr>
        <w:numId w:val="10"/>
      </w:numPr>
    </w:pPr>
  </w:style>
  <w:style w:type="table" w:styleId="Kleurrijkraster-accent3">
    <w:name w:val="Colorful Grid Accent 3"/>
    <w:basedOn w:val="Standaardtabel"/>
    <w:hidden/>
    <w:uiPriority w:val="73"/>
    <w:rsid w:val="000C280A"/>
    <w:pPr>
      <w:autoSpaceDN/>
      <w:spacing w:after="0" w:line="240" w:lineRule="auto"/>
      <w:textAlignment w:val="auto"/>
    </w:pPr>
    <w:rPr>
      <w:rFonts w:asciiTheme="minorHAnsi" w:eastAsiaTheme="minorHAnsi" w:hAnsiTheme="minorHAnsi" w:cstheme="minorBidi"/>
      <w:color w:val="000000" w:themeColor="text1"/>
      <w:lang w:val="en-GB" w:eastAsia="en-GB" w:bidi="en-GB"/>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styleId="Voetnootmarkering">
    <w:name w:val="footnote reference"/>
    <w:basedOn w:val="Standaardalinea-lettertype"/>
    <w:uiPriority w:val="99"/>
    <w:unhideWhenUsed/>
    <w:rsid w:val="000C280A"/>
    <w:rPr>
      <w:vertAlign w:val="superscript"/>
    </w:rPr>
  </w:style>
  <w:style w:type="paragraph" w:styleId="Voetnoottekst">
    <w:name w:val="footnote text"/>
    <w:basedOn w:val="Standaard"/>
    <w:link w:val="VoetnoottekstChar"/>
    <w:uiPriority w:val="99"/>
    <w:semiHidden/>
    <w:unhideWhenUsed/>
    <w:rsid w:val="000C280A"/>
    <w:pPr>
      <w:widowControl w:val="0"/>
      <w:suppressAutoHyphens w:val="0"/>
      <w:autoSpaceDN/>
      <w:adjustRightInd w:val="0"/>
      <w:spacing w:line="240" w:lineRule="auto"/>
      <w:jc w:val="both"/>
    </w:pPr>
    <w:rPr>
      <w:rFonts w:ascii="Verdana" w:eastAsia="Times New Roman" w:hAnsi="Verdana"/>
      <w:spacing w:val="5"/>
      <w:sz w:val="20"/>
      <w:szCs w:val="20"/>
      <w:lang w:eastAsia="nl-NL"/>
    </w:rPr>
  </w:style>
  <w:style w:type="character" w:customStyle="1" w:styleId="VoetnoottekstChar">
    <w:name w:val="Voetnoottekst Char"/>
    <w:basedOn w:val="Standaardalinea-lettertype"/>
    <w:link w:val="Voetnoottekst"/>
    <w:uiPriority w:val="99"/>
    <w:semiHidden/>
    <w:rsid w:val="000C280A"/>
    <w:rPr>
      <w:rFonts w:ascii="Verdana" w:eastAsia="Times New Roman" w:hAnsi="Verdana"/>
      <w:spacing w:val="5"/>
      <w:sz w:val="20"/>
      <w:szCs w:val="20"/>
      <w:lang w:eastAsia="nl-NL"/>
    </w:rPr>
  </w:style>
  <w:style w:type="paragraph" w:customStyle="1" w:styleId="Nivo1">
    <w:name w:val="Nivo 1"/>
    <w:basedOn w:val="Lijstalinea"/>
    <w:rsid w:val="0084697C"/>
    <w:pPr>
      <w:numPr>
        <w:numId w:val="15"/>
      </w:numPr>
    </w:pPr>
    <w:rPr>
      <w:rFonts w:ascii="Tahoma" w:hAnsi="Tahoma" w:cs="Tahoma"/>
      <w:i/>
      <w:spacing w:val="5"/>
      <w:sz w:val="28"/>
      <w:szCs w:val="28"/>
    </w:rPr>
  </w:style>
  <w:style w:type="paragraph" w:customStyle="1" w:styleId="Nivo2">
    <w:name w:val="Nivo 2"/>
    <w:basedOn w:val="Lijstalinea"/>
    <w:rsid w:val="0084697C"/>
    <w:pPr>
      <w:numPr>
        <w:ilvl w:val="1"/>
        <w:numId w:val="15"/>
      </w:numPr>
    </w:pPr>
    <w:rPr>
      <w:b/>
      <w:spacing w:val="5"/>
    </w:rPr>
  </w:style>
  <w:style w:type="paragraph" w:customStyle="1" w:styleId="Nivo3">
    <w:name w:val="Nivo 3"/>
    <w:basedOn w:val="Lijstalinea"/>
    <w:rsid w:val="0084697C"/>
    <w:pPr>
      <w:numPr>
        <w:ilvl w:val="2"/>
        <w:numId w:val="15"/>
      </w:numPr>
    </w:pPr>
    <w:rPr>
      <w:i/>
      <w:spacing w:val="5"/>
    </w:rPr>
  </w:style>
  <w:style w:type="character" w:customStyle="1" w:styleId="cf11">
    <w:name w:val="cf11"/>
    <w:basedOn w:val="Standaardalinea-lettertype"/>
    <w:rsid w:val="00E92CE0"/>
    <w:rPr>
      <w:rFonts w:ascii="Segoe UI" w:hAnsi="Segoe UI" w:cs="Segoe UI" w:hint="default"/>
      <w:sz w:val="18"/>
      <w:szCs w:val="18"/>
    </w:rPr>
  </w:style>
  <w:style w:type="character" w:styleId="Subtielebenadrukking">
    <w:name w:val="Subtle Emphasis"/>
    <w:basedOn w:val="Standaardalinea-lettertype"/>
    <w:uiPriority w:val="19"/>
    <w:qFormat/>
    <w:rsid w:val="00F956E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32203&amp;deel=4&amp;hoofdstuk=4.1&amp;z=2019-04-18&amp;g=2019-04-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rumstandaardisatie.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99FCF-0558-4979-AD31-6E76C4AC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28</Pages>
  <Words>13259</Words>
  <Characters>72925</Characters>
  <Application>Microsoft Office Word</Application>
  <DocSecurity>0</DocSecurity>
  <Lines>607</Lines>
  <Paragraphs>172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86012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Joost A. Hazewinkel</dc:creator>
  <cp:lastModifiedBy>Ton A. Lammers</cp:lastModifiedBy>
  <cp:revision>4</cp:revision>
  <dcterms:created xsi:type="dcterms:W3CDTF">2024-08-26T10:53:00Z</dcterms:created>
  <dcterms:modified xsi:type="dcterms:W3CDTF">2024-08-26T14:10:00Z</dcterms:modified>
</cp:coreProperties>
</file>