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4371C4"/>
        </w:rPr>
        <w:t>Bijlage</w:t>
      </w:r>
      <w:r>
        <w:rPr>
          <w:color w:val="4371C4"/>
          <w:spacing w:val="-2"/>
        </w:rPr>
        <w:t> </w:t>
      </w:r>
      <w:r>
        <w:rPr>
          <w:color w:val="4371C4"/>
        </w:rPr>
        <w:t>01</w:t>
      </w:r>
      <w:r>
        <w:rPr>
          <w:color w:val="4371C4"/>
          <w:spacing w:val="-1"/>
        </w:rPr>
        <w:t> </w:t>
      </w:r>
      <w:r>
        <w:rPr>
          <w:color w:val="4371C4"/>
          <w:spacing w:val="-2"/>
        </w:rPr>
        <w:t>Inschrijfformulier</w:t>
      </w:r>
    </w:p>
    <w:p>
      <w:pPr>
        <w:pStyle w:val="BodyText"/>
        <w:spacing w:before="271"/>
        <w:ind w:left="140"/>
      </w:pPr>
      <w:r>
        <w:rPr/>
        <w:t>Inschrijver</w:t>
      </w:r>
      <w:r>
        <w:rPr>
          <w:spacing w:val="-6"/>
        </w:rPr>
        <w:t> </w:t>
      </w:r>
      <w:r>
        <w:rPr/>
        <w:t>dient</w:t>
      </w:r>
      <w:r>
        <w:rPr>
          <w:spacing w:val="-6"/>
        </w:rPr>
        <w:t> </w:t>
      </w:r>
      <w:r>
        <w:rPr/>
        <w:t>onderstaande</w:t>
      </w:r>
      <w:r>
        <w:rPr>
          <w:spacing w:val="-7"/>
        </w:rPr>
        <w:t> </w:t>
      </w:r>
      <w:r>
        <w:rPr/>
        <w:t>documenten</w:t>
      </w:r>
      <w:r>
        <w:rPr>
          <w:spacing w:val="-5"/>
        </w:rPr>
        <w:t> </w:t>
      </w:r>
      <w:r>
        <w:rPr/>
        <w:t>bij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Inschrijving</w:t>
      </w:r>
      <w:r>
        <w:rPr>
          <w:spacing w:val="-6"/>
        </w:rPr>
        <w:t> </w:t>
      </w:r>
      <w:r>
        <w:rPr/>
        <w:t>bij</w:t>
      </w:r>
      <w:r>
        <w:rPr>
          <w:spacing w:val="-6"/>
        </w:rPr>
        <w:t> </w:t>
      </w:r>
      <w:r>
        <w:rPr/>
        <w:t>te</w:t>
      </w:r>
      <w:r>
        <w:rPr>
          <w:spacing w:val="-7"/>
        </w:rPr>
        <w:t> </w:t>
      </w:r>
      <w:r>
        <w:rPr/>
        <w:t>voegen,</w:t>
      </w:r>
      <w:r>
        <w:rPr>
          <w:spacing w:val="-5"/>
        </w:rPr>
        <w:t> </w:t>
      </w:r>
      <w:r>
        <w:rPr/>
        <w:t>waarbij</w:t>
      </w:r>
      <w:r>
        <w:rPr>
          <w:spacing w:val="-6"/>
        </w:rPr>
        <w:t> </w:t>
      </w:r>
      <w:r>
        <w:rPr/>
        <w:t>alle</w:t>
      </w:r>
      <w:r>
        <w:rPr>
          <w:spacing w:val="-7"/>
        </w:rPr>
        <w:t> </w:t>
      </w:r>
      <w:r>
        <w:rPr/>
        <w:t>stukken</w:t>
      </w:r>
      <w:r>
        <w:rPr>
          <w:spacing w:val="-5"/>
        </w:rPr>
        <w:t> </w:t>
      </w:r>
      <w:r>
        <w:rPr/>
        <w:t>verplicht</w:t>
      </w:r>
      <w:r>
        <w:rPr>
          <w:spacing w:val="-6"/>
        </w:rPr>
        <w:t> </w:t>
      </w:r>
      <w:r>
        <w:rPr>
          <w:spacing w:val="-2"/>
        </w:rPr>
        <w:t>zijn:</w:t>
      </w:r>
    </w:p>
    <w:p>
      <w:pPr>
        <w:pStyle w:val="BodyText"/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"/>
        <w:gridCol w:w="8930"/>
      </w:tblGrid>
      <w:tr>
        <w:trPr>
          <w:trHeight w:val="489" w:hRule="atLeast"/>
        </w:trPr>
        <w:tc>
          <w:tcPr>
            <w:tcW w:w="9208" w:type="dxa"/>
            <w:gridSpan w:val="2"/>
            <w:shd w:val="clear" w:color="auto" w:fill="4371C4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FFFFFF"/>
                <w:sz w:val="20"/>
              </w:rPr>
              <w:t>Checklist</w:t>
            </w:r>
            <w:r>
              <w:rPr>
                <w:color w:val="FFFFFF"/>
                <w:spacing w:val="-8"/>
                <w:sz w:val="20"/>
              </w:rPr>
              <w:t> </w:t>
            </w:r>
            <w:r>
              <w:rPr>
                <w:color w:val="FFFFFF"/>
                <w:sz w:val="20"/>
              </w:rPr>
              <w:t>gevraagde</w:t>
            </w:r>
            <w:r>
              <w:rPr>
                <w:color w:val="FFFFFF"/>
                <w:spacing w:val="-9"/>
                <w:sz w:val="20"/>
              </w:rPr>
              <w:t> </w:t>
            </w:r>
            <w:r>
              <w:rPr>
                <w:color w:val="FFFFFF"/>
                <w:sz w:val="20"/>
              </w:rPr>
              <w:t>gegevens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(bij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Inschrijving)</w:t>
            </w:r>
          </w:p>
        </w:tc>
      </w:tr>
      <w:tr>
        <w:trPr>
          <w:trHeight w:val="256" w:hRule="atLeast"/>
        </w:trPr>
        <w:tc>
          <w:tcPr>
            <w:tcW w:w="278" w:type="dxa"/>
          </w:tcPr>
          <w:p>
            <w:pPr>
              <w:pStyle w:val="TableParagraph"/>
              <w:spacing w:line="235" w:lineRule="exact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30" w:type="dxa"/>
          </w:tcPr>
          <w:p>
            <w:pPr>
              <w:pStyle w:val="TableParagraph"/>
              <w:spacing w:line="235" w:lineRule="exact"/>
              <w:rPr>
                <w:sz w:val="20"/>
              </w:rPr>
            </w:pPr>
            <w:r>
              <w:rPr>
                <w:sz w:val="20"/>
              </w:rPr>
              <w:t>Eén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ingevuld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rechtsgeldig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persoon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ondertekend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Inschrijfformulier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(bijlage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01)</w:t>
            </w:r>
          </w:p>
        </w:tc>
      </w:tr>
      <w:tr>
        <w:trPr>
          <w:trHeight w:val="270" w:hRule="atLeast"/>
        </w:trPr>
        <w:tc>
          <w:tcPr>
            <w:tcW w:w="278" w:type="dxa"/>
          </w:tcPr>
          <w:p>
            <w:pPr>
              <w:pStyle w:val="TableParagraph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3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Eén/meer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ingevuld(e)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rechtsgeldig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persoon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ondertekend(e)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UEA(‘s)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(bijlage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02)</w:t>
            </w:r>
          </w:p>
        </w:tc>
      </w:tr>
      <w:tr>
        <w:trPr>
          <w:trHeight w:val="258" w:hRule="atLeast"/>
        </w:trPr>
        <w:tc>
          <w:tcPr>
            <w:tcW w:w="278" w:type="dxa"/>
          </w:tcPr>
          <w:p>
            <w:pPr>
              <w:pStyle w:val="TableParagraph"/>
              <w:spacing w:line="237" w:lineRule="exact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930" w:type="dxa"/>
          </w:tcPr>
          <w:p>
            <w:pPr>
              <w:pStyle w:val="TableParagraph"/>
              <w:spacing w:line="237" w:lineRule="exact"/>
              <w:rPr>
                <w:sz w:val="20"/>
              </w:rPr>
            </w:pPr>
            <w:r>
              <w:rPr>
                <w:sz w:val="20"/>
              </w:rPr>
              <w:t>Eén/meer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uittreksel(s)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handelsregister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(+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evt.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volmacht)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validatie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rechtsgeldigheid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ondertekening</w:t>
            </w:r>
          </w:p>
        </w:tc>
      </w:tr>
      <w:tr>
        <w:trPr>
          <w:trHeight w:val="270" w:hRule="atLeast"/>
        </w:trPr>
        <w:tc>
          <w:tcPr>
            <w:tcW w:w="278" w:type="dxa"/>
          </w:tcPr>
          <w:p>
            <w:pPr>
              <w:pStyle w:val="TableParagraph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3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Eén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ingevuld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rechtsgeldig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persoon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ondertekend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Prijzen-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tarievenblad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(bijlage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03)</w:t>
            </w:r>
          </w:p>
        </w:tc>
      </w:tr>
      <w:tr>
        <w:trPr>
          <w:trHeight w:val="256" w:hRule="atLeast"/>
        </w:trPr>
        <w:tc>
          <w:tcPr>
            <w:tcW w:w="278" w:type="dxa"/>
          </w:tcPr>
          <w:p>
            <w:pPr>
              <w:pStyle w:val="TableParagraph"/>
              <w:spacing w:line="235" w:lineRule="exact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930" w:type="dxa"/>
          </w:tcPr>
          <w:p>
            <w:pPr>
              <w:pStyle w:val="TableParagraph"/>
              <w:spacing w:line="235" w:lineRule="exact"/>
              <w:rPr>
                <w:sz w:val="20"/>
              </w:rPr>
            </w:pPr>
            <w:r>
              <w:rPr>
                <w:sz w:val="20"/>
              </w:rPr>
              <w:t>Eén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uitwerking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drie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selectiecriteria,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conform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Programma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Wensen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(bijlage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05)</w:t>
            </w:r>
          </w:p>
        </w:tc>
      </w:tr>
      <w:tr>
        <w:trPr>
          <w:trHeight w:val="258" w:hRule="atLeast"/>
        </w:trPr>
        <w:tc>
          <w:tcPr>
            <w:tcW w:w="278" w:type="dxa"/>
          </w:tcPr>
          <w:p>
            <w:pPr>
              <w:pStyle w:val="TableParagraph"/>
              <w:spacing w:line="237" w:lineRule="exact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930" w:type="dxa"/>
          </w:tcPr>
          <w:p>
            <w:pPr>
              <w:pStyle w:val="TableParagraph"/>
              <w:spacing w:line="237" w:lineRule="exact"/>
              <w:rPr>
                <w:sz w:val="20"/>
              </w:rPr>
            </w:pPr>
            <w:r>
              <w:rPr>
                <w:sz w:val="20"/>
              </w:rPr>
              <w:t>Eén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ServiceLevelAgreement,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minimaal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conform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het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Programma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Eisen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(bijlage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04)</w:t>
            </w:r>
          </w:p>
        </w:tc>
      </w:tr>
    </w:tbl>
    <w:p>
      <w:pPr>
        <w:pStyle w:val="BodyText"/>
        <w:spacing w:before="3"/>
      </w:pPr>
    </w:p>
    <w:p>
      <w:pPr>
        <w:pStyle w:val="BodyText"/>
        <w:ind w:left="140"/>
      </w:pPr>
      <w:r>
        <w:rPr/>
        <w:t>Inschrijver</w:t>
      </w:r>
      <w:r>
        <w:rPr>
          <w:spacing w:val="-7"/>
        </w:rPr>
        <w:t> </w:t>
      </w:r>
      <w:r>
        <w:rPr/>
        <w:t>verklaart</w:t>
      </w:r>
      <w:r>
        <w:rPr>
          <w:spacing w:val="-7"/>
        </w:rPr>
        <w:t> </w:t>
      </w:r>
      <w:r>
        <w:rPr/>
        <w:t>i.g.v.</w:t>
      </w:r>
      <w:r>
        <w:rPr>
          <w:spacing w:val="-6"/>
        </w:rPr>
        <w:t> </w:t>
      </w:r>
      <w:r>
        <w:rPr/>
        <w:t>voorlopige</w:t>
      </w:r>
      <w:r>
        <w:rPr>
          <w:spacing w:val="-8"/>
        </w:rPr>
        <w:t> </w:t>
      </w:r>
      <w:r>
        <w:rPr/>
        <w:t>gunning</w:t>
      </w:r>
      <w:r>
        <w:rPr>
          <w:spacing w:val="-6"/>
        </w:rPr>
        <w:t> </w:t>
      </w:r>
      <w:r>
        <w:rPr/>
        <w:t>onderstaande</w:t>
      </w:r>
      <w:r>
        <w:rPr>
          <w:spacing w:val="-8"/>
        </w:rPr>
        <w:t> </w:t>
      </w:r>
      <w:r>
        <w:rPr/>
        <w:t>documenten</w:t>
      </w:r>
      <w:r>
        <w:rPr>
          <w:spacing w:val="-5"/>
        </w:rPr>
        <w:t> </w:t>
      </w:r>
      <w:r>
        <w:rPr/>
        <w:t>per</w:t>
      </w:r>
      <w:r>
        <w:rPr>
          <w:spacing w:val="-7"/>
        </w:rPr>
        <w:t> </w:t>
      </w:r>
      <w:r>
        <w:rPr/>
        <w:t>ommegaande</w:t>
      </w:r>
      <w:r>
        <w:rPr>
          <w:spacing w:val="-7"/>
        </w:rPr>
        <w:t> </w:t>
      </w:r>
      <w:r>
        <w:rPr/>
        <w:t>aan</w:t>
      </w:r>
      <w:r>
        <w:rPr>
          <w:spacing w:val="-6"/>
        </w:rPr>
        <w:t> </w:t>
      </w:r>
      <w:r>
        <w:rPr/>
        <w:t>te</w:t>
      </w:r>
      <w:r>
        <w:rPr>
          <w:spacing w:val="-7"/>
        </w:rPr>
        <w:t> </w:t>
      </w:r>
      <w:r>
        <w:rPr>
          <w:spacing w:val="-2"/>
        </w:rPr>
        <w:t>leveren:</w:t>
      </w:r>
    </w:p>
    <w:p>
      <w:pPr>
        <w:pStyle w:val="BodyText"/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"/>
        <w:gridCol w:w="8930"/>
      </w:tblGrid>
      <w:tr>
        <w:trPr>
          <w:trHeight w:val="453" w:hRule="atLeast"/>
        </w:trPr>
        <w:tc>
          <w:tcPr>
            <w:tcW w:w="9208" w:type="dxa"/>
            <w:gridSpan w:val="2"/>
            <w:shd w:val="clear" w:color="auto" w:fill="4371C4"/>
          </w:tcPr>
          <w:p>
            <w:pPr>
              <w:pStyle w:val="TableParagraph"/>
              <w:spacing w:before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Checklist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gevraagde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gegevens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(bij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voorlopige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gunning)</w:t>
            </w:r>
          </w:p>
        </w:tc>
      </w:tr>
      <w:tr>
        <w:trPr>
          <w:trHeight w:val="273" w:hRule="atLeast"/>
        </w:trPr>
        <w:tc>
          <w:tcPr>
            <w:tcW w:w="278" w:type="dxa"/>
          </w:tcPr>
          <w:p>
            <w:pPr>
              <w:pStyle w:val="TableParagraph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3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Eén/meer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aansprakelijkheidsverzekeringspolissen-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certificaten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sz w:val="20"/>
              </w:rPr>
              <w:t>(zie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Aanbestedingsleidraad,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sz w:val="20"/>
              </w:rPr>
              <w:t>§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5.4.1.)</w:t>
            </w:r>
          </w:p>
        </w:tc>
      </w:tr>
      <w:tr>
        <w:trPr>
          <w:trHeight w:val="270" w:hRule="atLeast"/>
        </w:trPr>
        <w:tc>
          <w:tcPr>
            <w:tcW w:w="278" w:type="dxa"/>
          </w:tcPr>
          <w:p>
            <w:pPr>
              <w:pStyle w:val="TableParagraph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3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Eén/meer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kopieën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27001-certificaat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vergelijkbaar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(zie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Aanbestedingsleidraad,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§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5.4.2.)</w:t>
            </w:r>
          </w:p>
        </w:tc>
      </w:tr>
      <w:tr>
        <w:trPr>
          <w:trHeight w:val="273" w:hRule="atLeast"/>
        </w:trPr>
        <w:tc>
          <w:tcPr>
            <w:tcW w:w="278" w:type="dxa"/>
          </w:tcPr>
          <w:p>
            <w:pPr>
              <w:pStyle w:val="TableParagraph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93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Eén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kopie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9001:2008/2015-certificaat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vergelijkbaar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(zie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Aanbestedingsleidraad,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§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5.4.2.)</w:t>
            </w:r>
          </w:p>
        </w:tc>
      </w:tr>
      <w:tr>
        <w:trPr>
          <w:trHeight w:val="256" w:hRule="atLeast"/>
        </w:trPr>
        <w:tc>
          <w:tcPr>
            <w:tcW w:w="278" w:type="dxa"/>
          </w:tcPr>
          <w:p>
            <w:pPr>
              <w:pStyle w:val="TableParagraph"/>
              <w:spacing w:line="235" w:lineRule="exact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30" w:type="dxa"/>
          </w:tcPr>
          <w:p>
            <w:pPr>
              <w:pStyle w:val="TableParagraph"/>
              <w:spacing w:line="235" w:lineRule="exact"/>
              <w:rPr>
                <w:sz w:val="20"/>
              </w:rPr>
            </w:pPr>
            <w:r>
              <w:rPr>
                <w:sz w:val="20"/>
              </w:rPr>
              <w:t>Eén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Gedragsverklaring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Aanbesteden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</w:t>
            </w:r>
            <w:hyperlink r:id="rId7">
              <w:r>
                <w:rPr>
                  <w:sz w:val="20"/>
                </w:rPr>
                <w:t>www.justis.nl)</w:t>
              </w:r>
            </w:hyperlink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(zie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Aanbestedingsleidraad,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§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5.2.)</w:t>
            </w:r>
          </w:p>
        </w:tc>
      </w:tr>
      <w:tr>
        <w:trPr>
          <w:trHeight w:val="258" w:hRule="atLeast"/>
        </w:trPr>
        <w:tc>
          <w:tcPr>
            <w:tcW w:w="278" w:type="dxa"/>
          </w:tcPr>
          <w:p>
            <w:pPr>
              <w:pStyle w:val="TableParagraph"/>
              <w:spacing w:line="237" w:lineRule="exact"/>
              <w:ind w:left="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930" w:type="dxa"/>
          </w:tcPr>
          <w:p>
            <w:pPr>
              <w:pStyle w:val="TableParagraph"/>
              <w:spacing w:line="237" w:lineRule="exact"/>
              <w:rPr>
                <w:sz w:val="20"/>
              </w:rPr>
            </w:pPr>
            <w:r>
              <w:rPr>
                <w:sz w:val="20"/>
              </w:rPr>
              <w:t>Eén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Verklaring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Afdracht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Belastingen/Sociale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Premies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(Belastingdienst)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(zie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Aanbestedingsleidraad,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§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5.2.)</w:t>
            </w:r>
          </w:p>
        </w:tc>
      </w:tr>
    </w:tbl>
    <w:p>
      <w:pPr>
        <w:pStyle w:val="BodyText"/>
        <w:spacing w:before="2"/>
      </w:pPr>
    </w:p>
    <w:p>
      <w:pPr>
        <w:pStyle w:val="BodyText"/>
        <w:ind w:left="140" w:right="200"/>
      </w:pPr>
      <w:r>
        <w:rPr/>
        <w:t>Inschrijver</w:t>
      </w:r>
      <w:r>
        <w:rPr>
          <w:spacing w:val="-4"/>
        </w:rPr>
        <w:t> </w:t>
      </w:r>
      <w:r>
        <w:rPr/>
        <w:t>geeft</w:t>
      </w:r>
      <w:r>
        <w:rPr>
          <w:spacing w:val="-4"/>
        </w:rPr>
        <w:t> </w:t>
      </w:r>
      <w:r>
        <w:rPr/>
        <w:t>onderstaand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referentiegegevens</w:t>
      </w:r>
      <w:r>
        <w:rPr>
          <w:spacing w:val="-3"/>
        </w:rPr>
        <w:t> </w:t>
      </w:r>
      <w:r>
        <w:rPr/>
        <w:t>weer</w:t>
      </w:r>
      <w:r>
        <w:rPr>
          <w:spacing w:val="-4"/>
        </w:rPr>
        <w:t> </w:t>
      </w:r>
      <w:r>
        <w:rPr/>
        <w:t>ter</w:t>
      </w:r>
      <w:r>
        <w:rPr>
          <w:spacing w:val="-4"/>
        </w:rPr>
        <w:t> </w:t>
      </w:r>
      <w:r>
        <w:rPr/>
        <w:t>onderbouwing</w:t>
      </w:r>
      <w:r>
        <w:rPr>
          <w:spacing w:val="-4"/>
        </w:rPr>
        <w:t> </w:t>
      </w:r>
      <w:r>
        <w:rPr/>
        <w:t>van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technische</w:t>
      </w:r>
      <w:r>
        <w:rPr>
          <w:spacing w:val="-5"/>
        </w:rPr>
        <w:t> </w:t>
      </w:r>
      <w:r>
        <w:rPr/>
        <w:t>bekwaamheid (zie hiertoe de Aanbestedingsleidraad, § 5.4.2.</w:t>
      </w:r>
      <w:r>
        <w:rPr>
          <w:sz w:val="22"/>
        </w:rPr>
        <w:t>)</w:t>
      </w:r>
      <w:r>
        <w:rPr/>
        <w:t>:</w:t>
      </w: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899159</wp:posOffset>
                </wp:positionH>
                <wp:positionV relativeFrom="paragraph">
                  <wp:posOffset>154893</wp:posOffset>
                </wp:positionV>
                <wp:extent cx="5854065" cy="351917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854065" cy="3519170"/>
                          <a:chExt cx="5854065" cy="3519170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3047" y="295655"/>
                            <a:ext cx="5847715" cy="32207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59" w:lineRule="auto" w:before="1"/>
                                <w:ind w:left="105" w:right="14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Opdrachtgever acht het van belang dat Inschrijver ervaring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heeft met het leveren van een ICT-oplossing aan een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Omgevingsdienst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relatie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beschreven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Opdrachtscope.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Het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betreft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dan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specifiek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ervaring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met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het als SaaS-dienst leveren, implementeren, (technisch) beheren, onderhouden en ondersteunen van een ICT- oplossing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voor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Opdrachtscope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genoemde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uitvoeringsondersteuning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van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processen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VTH,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inclusief een relevante weerspiegeling van de gevraagde ketenprocessen en koppelingen/integraties.</w:t>
                              </w:r>
                            </w:p>
                            <w:p>
                              <w:pPr>
                                <w:spacing w:line="240" w:lineRule="auto" w:before="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59" w:lineRule="auto" w:before="0"/>
                                <w:ind w:left="105" w:right="14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Inschrijver toont deze ervaring aan de hand van ten minste één meest passende referentie aan. Opdrachtgever gaat akkoord met het aanleveren van maximaal 3 referenties, maar heeft nadrukkelijk de voorkeur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voor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referentie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om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integraliteit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van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het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daar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gedane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aanbod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kunnen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beoordelen.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Uiteraard dient het indienen van meerdere referenties tezamen dekkend te zijn voor de gestelde kerncompetentie(s).</w:t>
                              </w:r>
                            </w:p>
                            <w:p>
                              <w:pPr>
                                <w:spacing w:before="241"/>
                                <w:ind w:left="105" w:right="6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 referentie(s) is/zijn niet ouder dan 5 jaar, gerekend vanaf de indieningsdatum van de Inschrijving. De ICT- oplossing is in deze periode geïmplementeerd, (de startdatum van implementatie mag ouder zijn dan 5 jaar) geleverd,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beheerd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onderhouden.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Elke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referent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heeft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ICT-oplossing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volledig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geïmplementeerd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(gehad)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en tenminste 6 maanden operationeel in gebruik (gehad). Hiervoor kan geen beroep op draagkracht van een derde worden gedaan.</w:t>
                              </w:r>
                            </w:p>
                            <w:p>
                              <w:pPr>
                                <w:spacing w:before="244"/>
                                <w:ind w:left="105" w:right="14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Inschrijver geeft met het indienen van referentie(s) akkoord aan Opdrachtgever, of daartoe door hen aangewezen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derden,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direct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zonder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tussenkomst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van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Inschrijver,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bij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referent(en)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informatie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winnen ten aanzien van de uitgevoerde leverings- en implementatieopdracht(en).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47" y="3047"/>
                            <a:ext cx="5847715" cy="292735"/>
                          </a:xfrm>
                          <a:prstGeom prst="rect">
                            <a:avLst/>
                          </a:prstGeom>
                          <a:solidFill>
                            <a:srgbClr val="4371C4"/>
                          </a:solidFill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105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Referentie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799995pt;margin-top:12.196328pt;width:460.95pt;height:277.1pt;mso-position-horizontal-relative:page;mso-position-vertical-relative:paragraph;z-index:-15728640;mso-wrap-distance-left:0;mso-wrap-distance-right:0" id="docshapegroup6" coordorigin="1416,244" coordsize="9219,5542">
                <v:shape style="position:absolute;left:1420;top:709;width:9209;height:5072" type="#_x0000_t202" id="docshape7" filled="false" stroked="true" strokeweight=".48pt" strokecolor="#000000">
                  <v:textbox inset="0,0,0,0">
                    <w:txbxContent>
                      <w:p>
                        <w:pPr>
                          <w:spacing w:line="259" w:lineRule="auto" w:before="1"/>
                          <w:ind w:left="105" w:right="14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Opdrachtgever acht het van belang dat Inschrijver ervaring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heeft met het leveren van een ICT-oplossing aan een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Omgevingsdienst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relatie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tot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beschreven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Opdrachtscope.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Het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betreft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specifiek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ervaring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met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het als SaaS-dienst leveren, implementeren, (technisch) beheren, onderhouden en ondersteunen van een ICT- oplossing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voor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Opdrachtscope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genoemde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uitvoeringsondersteuning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van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processen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VTH,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inclusief een relevante weerspiegeling van de gevraagde ketenprocessen en koppelingen/integraties.</w:t>
                        </w:r>
                      </w:p>
                      <w:p>
                        <w:pPr>
                          <w:spacing w:line="240" w:lineRule="auto" w:before="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59" w:lineRule="auto" w:before="0"/>
                          <w:ind w:left="105" w:right="14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Inschrijver toont deze ervaring aan de hand van ten minste één meest passende referentie aan. Opdrachtgever gaat akkoord met het aanleveren van maximaal 3 referenties, maar heeft nadrukkelijk de voorkeur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voor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referentie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om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integraliteit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van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het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daar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gedane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aanbod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kunnen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beoordelen.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Uiteraard dient het indienen van meerdere referenties tezamen dekkend te zijn voor de gestelde kerncompetentie(s).</w:t>
                        </w:r>
                      </w:p>
                      <w:p>
                        <w:pPr>
                          <w:spacing w:before="241"/>
                          <w:ind w:left="105" w:right="6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 referentie(s) is/zijn niet ouder dan 5 jaar, gerekend vanaf de indieningsdatum van de Inschrijving. De ICT- oplossing is in deze periode geïmplementeerd, (de startdatum van implementatie mag ouder zijn dan 5 jaar) geleverd,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beheerd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onderhouden.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Elke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referent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heeft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ICT-oplossing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volledig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geïmplementeerd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(gehad)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en tenminste 6 maanden operationeel in gebruik (gehad). Hiervoor kan geen beroep op draagkracht van een derde worden gedaan.</w:t>
                        </w:r>
                      </w:p>
                      <w:p>
                        <w:pPr>
                          <w:spacing w:before="244"/>
                          <w:ind w:left="105" w:right="14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Inschrijver geeft met het indienen van referentie(s) akkoord aan Opdrachtgever, of daartoe door hen aangewezen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derden,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direct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zonder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tussenkomst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van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Inschrijver,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bij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referent(en)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informatie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winnen ten aanzien van de uitgevoerde leverings- en implementatieopdracht(en).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420;top:248;width:9209;height:461" type="#_x0000_t202" id="docshape8" filled="true" fillcolor="#4371c4" stroked="true" strokeweight=".48pt" strokecolor="#000000">
                  <v:textbox inset="0,0,0,0">
                    <w:txbxContent>
                      <w:p>
                        <w:pPr>
                          <w:spacing w:before="104"/>
                          <w:ind w:left="105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Referentie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8"/>
        </w:rPr>
        <w:sectPr>
          <w:headerReference w:type="default" r:id="rId5"/>
          <w:footerReference w:type="default" r:id="rId6"/>
          <w:type w:val="continuous"/>
          <w:pgSz w:w="11900" w:h="16840"/>
          <w:pgMar w:header="338" w:footer="835" w:top="1460" w:bottom="1020" w:left="1275" w:right="1133"/>
          <w:pgNumType w:start="1"/>
        </w:sect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62"/>
        <w:gridCol w:w="4748"/>
      </w:tblGrid>
      <w:tr>
        <w:trPr>
          <w:trHeight w:val="441" w:hRule="atLeast"/>
        </w:trPr>
        <w:tc>
          <w:tcPr>
            <w:tcW w:w="4462" w:type="dxa"/>
            <w:shd w:val="clear" w:color="auto" w:fill="4371C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Naam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Opdrachtgever:</w:t>
            </w:r>
          </w:p>
        </w:tc>
        <w:tc>
          <w:tcPr>
            <w:tcW w:w="4748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&lt;naam&gt;</w:t>
            </w:r>
          </w:p>
        </w:tc>
      </w:tr>
      <w:tr>
        <w:trPr>
          <w:trHeight w:val="438" w:hRule="atLeast"/>
        </w:trPr>
        <w:tc>
          <w:tcPr>
            <w:tcW w:w="4462" w:type="dxa"/>
            <w:shd w:val="clear" w:color="auto" w:fill="4371C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Naam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contactpersoon:</w:t>
            </w:r>
          </w:p>
        </w:tc>
        <w:tc>
          <w:tcPr>
            <w:tcW w:w="4748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&lt;naam&gt;</w:t>
            </w:r>
          </w:p>
        </w:tc>
      </w:tr>
      <w:tr>
        <w:trPr>
          <w:trHeight w:val="441" w:hRule="atLeast"/>
        </w:trPr>
        <w:tc>
          <w:tcPr>
            <w:tcW w:w="4462" w:type="dxa"/>
            <w:shd w:val="clear" w:color="auto" w:fill="4371C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Functie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contactpersoon:</w:t>
            </w:r>
          </w:p>
        </w:tc>
        <w:tc>
          <w:tcPr>
            <w:tcW w:w="4748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&lt;functie&gt;</w:t>
            </w:r>
          </w:p>
        </w:tc>
      </w:tr>
      <w:tr>
        <w:trPr>
          <w:trHeight w:val="417" w:hRule="atLeast"/>
        </w:trPr>
        <w:tc>
          <w:tcPr>
            <w:tcW w:w="4462" w:type="dxa"/>
            <w:shd w:val="clear" w:color="auto" w:fill="4371C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Vestigingsplaats:</w:t>
            </w:r>
          </w:p>
        </w:tc>
        <w:tc>
          <w:tcPr>
            <w:tcW w:w="4748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&lt;plaats&gt;</w:t>
            </w:r>
          </w:p>
        </w:tc>
      </w:tr>
      <w:tr>
        <w:trPr>
          <w:trHeight w:val="417" w:hRule="atLeast"/>
        </w:trPr>
        <w:tc>
          <w:tcPr>
            <w:tcW w:w="4462" w:type="dxa"/>
            <w:shd w:val="clear" w:color="auto" w:fill="4371C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(Direct)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Telefoonnummer:</w:t>
            </w:r>
          </w:p>
        </w:tc>
        <w:tc>
          <w:tcPr>
            <w:tcW w:w="4748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&lt;telefoonnummer&gt;</w:t>
            </w:r>
          </w:p>
        </w:tc>
      </w:tr>
      <w:tr>
        <w:trPr>
          <w:trHeight w:val="414" w:hRule="atLeast"/>
        </w:trPr>
        <w:tc>
          <w:tcPr>
            <w:tcW w:w="4462" w:type="dxa"/>
            <w:shd w:val="clear" w:color="auto" w:fill="4371C4"/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(Direct)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Emailadres:</w:t>
            </w:r>
          </w:p>
        </w:tc>
        <w:tc>
          <w:tcPr>
            <w:tcW w:w="4748" w:type="dxa"/>
          </w:tcPr>
          <w:p>
            <w:pPr>
              <w:pStyle w:val="TableParagraph"/>
              <w:spacing w:line="243" w:lineRule="exact" w:before="0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&lt;emailadres&gt;</w:t>
            </w:r>
          </w:p>
        </w:tc>
      </w:tr>
      <w:tr>
        <w:trPr>
          <w:trHeight w:val="407" w:hRule="atLeast"/>
        </w:trPr>
        <w:tc>
          <w:tcPr>
            <w:tcW w:w="4462" w:type="dxa"/>
            <w:shd w:val="clear" w:color="auto" w:fill="4371C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Start-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en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einddatum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opdracht:</w:t>
            </w:r>
          </w:p>
        </w:tc>
        <w:tc>
          <w:tcPr>
            <w:tcW w:w="4748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&lt;datum&gt;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&lt;datum&gt;</w:t>
            </w:r>
          </w:p>
        </w:tc>
      </w:tr>
      <w:tr>
        <w:trPr>
          <w:trHeight w:val="5147" w:hRule="atLeast"/>
        </w:trPr>
        <w:tc>
          <w:tcPr>
            <w:tcW w:w="4462" w:type="dxa"/>
            <w:shd w:val="clear" w:color="auto" w:fill="4371C4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Beknopte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beschrijving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opdracht:</w:t>
            </w:r>
          </w:p>
        </w:tc>
        <w:tc>
          <w:tcPr>
            <w:tcW w:w="4748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&lt;omschrijving&gt;</w:t>
            </w:r>
          </w:p>
        </w:tc>
      </w:tr>
    </w:tbl>
    <w:p>
      <w:pPr>
        <w:pStyle w:val="BodyText"/>
        <w:spacing w:before="16"/>
      </w:pPr>
    </w:p>
    <w:p>
      <w:pPr>
        <w:pStyle w:val="BodyText"/>
        <w:spacing w:line="243" w:lineRule="exact" w:before="1"/>
        <w:ind w:left="140"/>
      </w:pPr>
      <w:r>
        <w:rPr/>
        <w:t>Met</w:t>
      </w:r>
      <w:r>
        <w:rPr>
          <w:spacing w:val="-6"/>
        </w:rPr>
        <w:t> </w:t>
      </w:r>
      <w:r>
        <w:rPr/>
        <w:t>het</w:t>
      </w:r>
      <w:r>
        <w:rPr>
          <w:spacing w:val="-6"/>
        </w:rPr>
        <w:t> </w:t>
      </w:r>
      <w:r>
        <w:rPr/>
        <w:t>indienen</w:t>
      </w:r>
      <w:r>
        <w:rPr>
          <w:spacing w:val="-5"/>
        </w:rPr>
        <w:t> </w:t>
      </w:r>
      <w:r>
        <w:rPr/>
        <w:t>van</w:t>
      </w:r>
      <w:r>
        <w:rPr>
          <w:spacing w:val="-5"/>
        </w:rPr>
        <w:t> </w:t>
      </w:r>
      <w:r>
        <w:rPr/>
        <w:t>deze</w:t>
      </w:r>
      <w:r>
        <w:rPr>
          <w:spacing w:val="-7"/>
        </w:rPr>
        <w:t> </w:t>
      </w:r>
      <w:r>
        <w:rPr/>
        <w:t>Inschrijving</w:t>
      </w:r>
      <w:r>
        <w:rPr>
          <w:spacing w:val="-6"/>
        </w:rPr>
        <w:t> </w:t>
      </w:r>
      <w:r>
        <w:rPr/>
        <w:t>verklaart</w:t>
      </w:r>
      <w:r>
        <w:rPr>
          <w:spacing w:val="-6"/>
        </w:rPr>
        <w:t> </w:t>
      </w:r>
      <w:r>
        <w:rPr/>
        <w:t>Inschrijver</w:t>
      </w:r>
      <w:r>
        <w:rPr>
          <w:spacing w:val="-8"/>
        </w:rPr>
        <w:t> </w:t>
      </w:r>
      <w:r>
        <w:rPr/>
        <w:t>zich</w:t>
      </w:r>
      <w:r>
        <w:rPr>
          <w:spacing w:val="-5"/>
        </w:rPr>
        <w:t> </w:t>
      </w:r>
      <w:r>
        <w:rPr/>
        <w:t>zonder</w:t>
      </w:r>
      <w:r>
        <w:rPr>
          <w:spacing w:val="-6"/>
        </w:rPr>
        <w:t> </w:t>
      </w:r>
      <w:r>
        <w:rPr/>
        <w:t>voorbehoud</w:t>
      </w:r>
      <w:r>
        <w:rPr>
          <w:spacing w:val="-5"/>
        </w:rPr>
        <w:t> </w:t>
      </w:r>
      <w:r>
        <w:rPr/>
        <w:t>akkoord</w:t>
      </w:r>
      <w:r>
        <w:rPr>
          <w:spacing w:val="-5"/>
        </w:rPr>
        <w:t> </w:t>
      </w:r>
      <w:r>
        <w:rPr>
          <w:spacing w:val="-4"/>
        </w:rPr>
        <w:t>met: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0" w:after="0"/>
        <w:ind w:left="500" w:right="1536" w:hanging="360"/>
        <w:jc w:val="left"/>
        <w:rPr>
          <w:sz w:val="20"/>
        </w:rPr>
      </w:pPr>
      <w:r>
        <w:rPr>
          <w:sz w:val="20"/>
        </w:rPr>
        <w:t>levering van de beschreven Opdrachtscope en de hieraan gestelde voorwaarden (zie de Aanbestedingsleidraad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meer</w:t>
      </w:r>
      <w:r>
        <w:rPr>
          <w:spacing w:val="-5"/>
          <w:sz w:val="20"/>
        </w:rPr>
        <w:t> </w:t>
      </w:r>
      <w:r>
        <w:rPr>
          <w:sz w:val="20"/>
        </w:rPr>
        <w:t>specifiek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gedetailleerd</w:t>
      </w:r>
      <w:r>
        <w:rPr>
          <w:spacing w:val="-4"/>
          <w:sz w:val="20"/>
        </w:rPr>
        <w:t> </w:t>
      </w:r>
      <w:r>
        <w:rPr>
          <w:sz w:val="20"/>
        </w:rPr>
        <w:t>bijlage</w:t>
      </w:r>
      <w:r>
        <w:rPr>
          <w:spacing w:val="-6"/>
          <w:sz w:val="20"/>
        </w:rPr>
        <w:t> </w:t>
      </w:r>
      <w:r>
        <w:rPr>
          <w:sz w:val="20"/>
        </w:rPr>
        <w:t>04</w:t>
      </w:r>
      <w:r>
        <w:rPr>
          <w:spacing w:val="-5"/>
          <w:sz w:val="20"/>
        </w:rPr>
        <w:t> </w:t>
      </w:r>
      <w:r>
        <w:rPr>
          <w:sz w:val="20"/>
        </w:rPr>
        <w:t>Programma</w:t>
      </w:r>
      <w:r>
        <w:rPr>
          <w:spacing w:val="-4"/>
          <w:sz w:val="20"/>
        </w:rPr>
        <w:t> </w:t>
      </w:r>
      <w:r>
        <w:rPr>
          <w:sz w:val="20"/>
        </w:rPr>
        <w:t>van</w:t>
      </w:r>
      <w:r>
        <w:rPr>
          <w:spacing w:val="-4"/>
          <w:sz w:val="20"/>
        </w:rPr>
        <w:t> </w:t>
      </w:r>
      <w:r>
        <w:rPr>
          <w:sz w:val="20"/>
        </w:rPr>
        <w:t>Eisen);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0" w:after="0"/>
        <w:ind w:left="500" w:right="515" w:hanging="360"/>
        <w:jc w:val="left"/>
        <w:rPr>
          <w:sz w:val="20"/>
        </w:rPr>
      </w:pPr>
      <w:r>
        <w:rPr>
          <w:sz w:val="20"/>
        </w:rPr>
        <w:t>alle</w:t>
      </w:r>
      <w:r>
        <w:rPr>
          <w:spacing w:val="-4"/>
          <w:sz w:val="20"/>
        </w:rPr>
        <w:t> </w:t>
      </w:r>
      <w:r>
        <w:rPr>
          <w:sz w:val="20"/>
        </w:rPr>
        <w:t>(concept-)Overeenkomsten</w:t>
      </w:r>
      <w:r>
        <w:rPr>
          <w:spacing w:val="-3"/>
          <w:sz w:val="20"/>
        </w:rPr>
        <w:t> </w:t>
      </w:r>
      <w:r>
        <w:rPr>
          <w:sz w:val="20"/>
        </w:rPr>
        <w:t>(te</w:t>
      </w:r>
      <w:r>
        <w:rPr>
          <w:spacing w:val="-4"/>
          <w:sz w:val="20"/>
        </w:rPr>
        <w:t> </w:t>
      </w:r>
      <w:r>
        <w:rPr>
          <w:sz w:val="20"/>
        </w:rPr>
        <w:t>weten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Hoofdovereenkomst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het</w:t>
      </w:r>
      <w:r>
        <w:rPr>
          <w:spacing w:val="-3"/>
          <w:sz w:val="20"/>
        </w:rPr>
        <w:t> </w:t>
      </w:r>
      <w:r>
        <w:rPr>
          <w:sz w:val="20"/>
        </w:rPr>
        <w:t>daarop</w:t>
      </w:r>
      <w:r>
        <w:rPr>
          <w:spacing w:val="-3"/>
          <w:sz w:val="20"/>
        </w:rPr>
        <w:t> </w:t>
      </w:r>
      <w:r>
        <w:rPr>
          <w:sz w:val="20"/>
        </w:rPr>
        <w:t>van</w:t>
      </w:r>
      <w:r>
        <w:rPr>
          <w:spacing w:val="-3"/>
          <w:sz w:val="20"/>
        </w:rPr>
        <w:t> </w:t>
      </w:r>
      <w:r>
        <w:rPr>
          <w:sz w:val="20"/>
        </w:rPr>
        <w:t>toepassing</w:t>
      </w:r>
      <w:r>
        <w:rPr>
          <w:spacing w:val="-3"/>
          <w:sz w:val="20"/>
        </w:rPr>
        <w:t> </w:t>
      </w:r>
      <w:r>
        <w:rPr>
          <w:sz w:val="20"/>
        </w:rPr>
        <w:t>zijn</w:t>
      </w:r>
      <w:r>
        <w:rPr>
          <w:spacing w:val="-4"/>
          <w:sz w:val="20"/>
        </w:rPr>
        <w:t> </w:t>
      </w:r>
      <w:r>
        <w:rPr>
          <w:sz w:val="20"/>
        </w:rPr>
        <w:t>van de GIBIT 2023, de Verwerkersovereenkomst en de Wachtkamerovereenkomst);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3" w:lineRule="exact" w:before="0" w:after="0"/>
        <w:ind w:left="500" w:right="0" w:hanging="359"/>
        <w:jc w:val="left"/>
        <w:rPr>
          <w:sz w:val="20"/>
        </w:rPr>
      </w:pPr>
      <w:r>
        <w:rPr>
          <w:sz w:val="20"/>
        </w:rPr>
        <w:t>alle</w:t>
      </w:r>
      <w:r>
        <w:rPr>
          <w:spacing w:val="-8"/>
          <w:sz w:val="20"/>
        </w:rPr>
        <w:t> </w:t>
      </w:r>
      <w:r>
        <w:rPr>
          <w:sz w:val="20"/>
        </w:rPr>
        <w:t>Aanbestedingsdocumenten</w:t>
      </w:r>
      <w:r>
        <w:rPr>
          <w:spacing w:val="-6"/>
          <w:sz w:val="20"/>
        </w:rPr>
        <w:t> </w:t>
      </w:r>
      <w:r>
        <w:rPr>
          <w:sz w:val="20"/>
        </w:rPr>
        <w:t>inclusief</w:t>
      </w:r>
      <w:r>
        <w:rPr>
          <w:spacing w:val="-8"/>
          <w:sz w:val="20"/>
        </w:rPr>
        <w:t> </w:t>
      </w:r>
      <w:r>
        <w:rPr>
          <w:sz w:val="20"/>
        </w:rPr>
        <w:t>gerelateerde</w:t>
      </w:r>
      <w:r>
        <w:rPr>
          <w:spacing w:val="-8"/>
          <w:sz w:val="20"/>
        </w:rPr>
        <w:t> </w:t>
      </w:r>
      <w:r>
        <w:rPr>
          <w:sz w:val="20"/>
        </w:rPr>
        <w:t>bijlagen</w:t>
      </w:r>
      <w:r>
        <w:rPr>
          <w:spacing w:val="-6"/>
          <w:sz w:val="20"/>
        </w:rPr>
        <w:t> </w:t>
      </w:r>
      <w:r>
        <w:rPr>
          <w:sz w:val="20"/>
        </w:rPr>
        <w:t>als</w:t>
      </w:r>
      <w:r>
        <w:rPr>
          <w:spacing w:val="-6"/>
          <w:sz w:val="20"/>
        </w:rPr>
        <w:t> </w:t>
      </w:r>
      <w:r>
        <w:rPr>
          <w:sz w:val="20"/>
        </w:rPr>
        <w:t>kader</w:t>
      </w:r>
      <w:r>
        <w:rPr>
          <w:spacing w:val="-7"/>
          <w:sz w:val="20"/>
        </w:rPr>
        <w:t> </w:t>
      </w:r>
      <w:r>
        <w:rPr>
          <w:sz w:val="20"/>
        </w:rPr>
        <w:t>voor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Opdracht/Overeenkomst.</w:t>
      </w:r>
    </w:p>
    <w:p>
      <w:pPr>
        <w:pStyle w:val="BodyText"/>
        <w:spacing w:before="1"/>
      </w:pPr>
    </w:p>
    <w:p>
      <w:pPr>
        <w:pStyle w:val="BodyText"/>
        <w:spacing w:line="243" w:lineRule="exact"/>
        <w:ind w:left="141"/>
      </w:pPr>
      <w:r>
        <w:rPr/>
        <w:t>Met</w:t>
      </w:r>
      <w:r>
        <w:rPr>
          <w:spacing w:val="-6"/>
        </w:rPr>
        <w:t> </w:t>
      </w:r>
      <w:r>
        <w:rPr/>
        <w:t>het</w:t>
      </w:r>
      <w:r>
        <w:rPr>
          <w:spacing w:val="-5"/>
        </w:rPr>
        <w:t> </w:t>
      </w:r>
      <w:r>
        <w:rPr/>
        <w:t>indienen</w:t>
      </w:r>
      <w:r>
        <w:rPr>
          <w:spacing w:val="-5"/>
        </w:rPr>
        <w:t> </w:t>
      </w:r>
      <w:r>
        <w:rPr/>
        <w:t>van</w:t>
      </w:r>
      <w:r>
        <w:rPr>
          <w:spacing w:val="-4"/>
        </w:rPr>
        <w:t> </w:t>
      </w:r>
      <w:r>
        <w:rPr/>
        <w:t>deze</w:t>
      </w:r>
      <w:r>
        <w:rPr>
          <w:spacing w:val="-7"/>
        </w:rPr>
        <w:t> </w:t>
      </w:r>
      <w:r>
        <w:rPr/>
        <w:t>Inschrijving</w:t>
      </w:r>
      <w:r>
        <w:rPr>
          <w:spacing w:val="-5"/>
        </w:rPr>
        <w:t> </w:t>
      </w:r>
      <w:r>
        <w:rPr/>
        <w:t>verklaart</w:t>
      </w:r>
      <w:r>
        <w:rPr>
          <w:spacing w:val="-5"/>
        </w:rPr>
        <w:t> </w:t>
      </w:r>
      <w:r>
        <w:rPr/>
        <w:t>Inschrijver</w:t>
      </w:r>
      <w:r>
        <w:rPr>
          <w:spacing w:val="-8"/>
        </w:rPr>
        <w:t> </w:t>
      </w:r>
      <w:r>
        <w:rPr/>
        <w:t>zonder</w:t>
      </w:r>
      <w:r>
        <w:rPr>
          <w:spacing w:val="-5"/>
        </w:rPr>
        <w:t> </w:t>
      </w:r>
      <w:r>
        <w:rPr>
          <w:spacing w:val="-2"/>
        </w:rPr>
        <w:t>voorbehoud: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3" w:lineRule="exact" w:before="0" w:after="0"/>
        <w:ind w:left="500" w:right="0" w:hanging="359"/>
        <w:jc w:val="left"/>
        <w:rPr>
          <w:sz w:val="20"/>
        </w:rPr>
      </w:pPr>
      <w:r>
        <w:rPr>
          <w:sz w:val="20"/>
        </w:rPr>
        <w:t>dat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geoffreerde</w:t>
      </w:r>
      <w:r>
        <w:rPr>
          <w:spacing w:val="-6"/>
          <w:sz w:val="20"/>
        </w:rPr>
        <w:t> </w:t>
      </w:r>
      <w:r>
        <w:rPr>
          <w:sz w:val="20"/>
        </w:rPr>
        <w:t>prijs</w:t>
      </w:r>
      <w:r>
        <w:rPr>
          <w:spacing w:val="-5"/>
          <w:sz w:val="20"/>
        </w:rPr>
        <w:t> </w:t>
      </w:r>
      <w:r>
        <w:rPr>
          <w:sz w:val="20"/>
        </w:rPr>
        <w:t>hiervoor</w:t>
      </w:r>
      <w:r>
        <w:rPr>
          <w:spacing w:val="-5"/>
          <w:sz w:val="20"/>
        </w:rPr>
        <w:t> </w:t>
      </w:r>
      <w:r>
        <w:rPr>
          <w:sz w:val="20"/>
        </w:rPr>
        <w:t>sluitend</w:t>
      </w:r>
      <w:r>
        <w:rPr>
          <w:spacing w:val="-5"/>
          <w:sz w:val="20"/>
        </w:rPr>
        <w:t> </w:t>
      </w:r>
      <w:r>
        <w:rPr>
          <w:sz w:val="20"/>
        </w:rPr>
        <w:t>is</w:t>
      </w:r>
      <w:r>
        <w:rPr>
          <w:spacing w:val="-4"/>
          <w:sz w:val="20"/>
        </w:rPr>
        <w:t> </w:t>
      </w:r>
      <w:r>
        <w:rPr>
          <w:sz w:val="20"/>
        </w:rPr>
        <w:t>opgegeven</w:t>
      </w:r>
      <w:r>
        <w:rPr>
          <w:spacing w:val="-5"/>
          <w:sz w:val="20"/>
        </w:rPr>
        <w:t> </w:t>
      </w:r>
      <w:r>
        <w:rPr>
          <w:sz w:val="20"/>
        </w:rPr>
        <w:t>op</w:t>
      </w:r>
      <w:r>
        <w:rPr>
          <w:spacing w:val="-6"/>
          <w:sz w:val="20"/>
        </w:rPr>
        <w:t> </w:t>
      </w:r>
      <w:r>
        <w:rPr>
          <w:sz w:val="20"/>
        </w:rPr>
        <w:t>het</w:t>
      </w:r>
      <w:r>
        <w:rPr>
          <w:spacing w:val="-6"/>
          <w:sz w:val="20"/>
        </w:rPr>
        <w:t> </w:t>
      </w:r>
      <w:r>
        <w:rPr>
          <w:sz w:val="20"/>
        </w:rPr>
        <w:t>prijzen-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tarievenblad</w:t>
      </w:r>
      <w:r>
        <w:rPr>
          <w:spacing w:val="-5"/>
          <w:sz w:val="20"/>
        </w:rPr>
        <w:t> </w:t>
      </w:r>
      <w:r>
        <w:rPr>
          <w:sz w:val="20"/>
        </w:rPr>
        <w:t>(bijlage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03).</w:t>
      </w:r>
    </w:p>
    <w:p>
      <w:pPr>
        <w:pStyle w:val="BodyText"/>
        <w:spacing w:before="1"/>
        <w:ind w:left="500"/>
      </w:pPr>
      <w:r>
        <w:rPr/>
        <w:t>Let</w:t>
      </w:r>
      <w:r>
        <w:rPr>
          <w:spacing w:val="-7"/>
        </w:rPr>
        <w:t> </w:t>
      </w:r>
      <w:r>
        <w:rPr/>
        <w:t>op:</w:t>
      </w:r>
      <w:r>
        <w:rPr>
          <w:spacing w:val="-5"/>
        </w:rPr>
        <w:t> </w:t>
      </w:r>
      <w:r>
        <w:rPr/>
        <w:t>alle</w:t>
      </w:r>
      <w:r>
        <w:rPr>
          <w:spacing w:val="-5"/>
        </w:rPr>
        <w:t> </w:t>
      </w:r>
      <w:r>
        <w:rPr/>
        <w:t>uitwerking</w:t>
      </w:r>
      <w:r>
        <w:rPr>
          <w:spacing w:val="-4"/>
        </w:rPr>
        <w:t> </w:t>
      </w:r>
      <w:r>
        <w:rPr/>
        <w:t>van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Wensen</w:t>
      </w:r>
      <w:r>
        <w:rPr>
          <w:spacing w:val="-4"/>
        </w:rPr>
        <w:t> </w:t>
      </w:r>
      <w:r>
        <w:rPr/>
        <w:t>zijn</w:t>
      </w:r>
      <w:r>
        <w:rPr>
          <w:spacing w:val="-3"/>
        </w:rPr>
        <w:t> </w:t>
      </w:r>
      <w:r>
        <w:rPr/>
        <w:t>inclusief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het</w:t>
      </w:r>
      <w:r>
        <w:rPr>
          <w:spacing w:val="-4"/>
        </w:rPr>
        <w:t> </w:t>
      </w:r>
      <w:r>
        <w:rPr>
          <w:spacing w:val="-2"/>
        </w:rPr>
        <w:t>aanbod;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240" w:lineRule="auto" w:before="1" w:after="0"/>
        <w:ind w:left="501" w:right="464" w:hanging="360"/>
        <w:jc w:val="left"/>
        <w:rPr>
          <w:sz w:val="20"/>
        </w:rPr>
      </w:pPr>
      <w:r>
        <w:rPr>
          <w:sz w:val="20"/>
        </w:rPr>
        <w:t>dat</w:t>
      </w:r>
      <w:r>
        <w:rPr>
          <w:spacing w:val="-3"/>
          <w:sz w:val="20"/>
        </w:rPr>
        <w:t> </w:t>
      </w:r>
      <w:r>
        <w:rPr>
          <w:sz w:val="20"/>
        </w:rPr>
        <w:t>er</w:t>
      </w:r>
      <w:r>
        <w:rPr>
          <w:spacing w:val="-3"/>
          <w:sz w:val="20"/>
        </w:rPr>
        <w:t> </w:t>
      </w:r>
      <w:r>
        <w:rPr>
          <w:sz w:val="20"/>
        </w:rPr>
        <w:t>geen</w:t>
      </w:r>
      <w:r>
        <w:rPr>
          <w:spacing w:val="-2"/>
          <w:sz w:val="20"/>
        </w:rPr>
        <w:t> </w:t>
      </w:r>
      <w:r>
        <w:rPr>
          <w:sz w:val="20"/>
        </w:rPr>
        <w:t>wijzigingen</w:t>
      </w:r>
      <w:r>
        <w:rPr>
          <w:spacing w:val="-2"/>
          <w:sz w:val="20"/>
        </w:rPr>
        <w:t> </w:t>
      </w:r>
      <w:r>
        <w:rPr>
          <w:sz w:val="20"/>
        </w:rPr>
        <w:t>zijn</w:t>
      </w:r>
      <w:r>
        <w:rPr>
          <w:spacing w:val="-2"/>
          <w:sz w:val="20"/>
        </w:rPr>
        <w:t> </w:t>
      </w:r>
      <w:r>
        <w:rPr>
          <w:sz w:val="20"/>
        </w:rPr>
        <w:t>gedaan</w:t>
      </w:r>
      <w:r>
        <w:rPr>
          <w:spacing w:val="-2"/>
          <w:sz w:val="20"/>
        </w:rPr>
        <w:t> </w:t>
      </w:r>
      <w:r>
        <w:rPr>
          <w:sz w:val="20"/>
        </w:rPr>
        <w:t>door</w:t>
      </w:r>
      <w:r>
        <w:rPr>
          <w:spacing w:val="-3"/>
          <w:sz w:val="20"/>
        </w:rPr>
        <w:t> </w:t>
      </w:r>
      <w:r>
        <w:rPr>
          <w:sz w:val="20"/>
        </w:rPr>
        <w:t>Inschrijver</w:t>
      </w:r>
      <w:r>
        <w:rPr>
          <w:spacing w:val="-3"/>
          <w:sz w:val="20"/>
        </w:rPr>
        <w:t> </w:t>
      </w:r>
      <w:r>
        <w:rPr>
          <w:sz w:val="20"/>
        </w:rPr>
        <w:t>aan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bijlagen</w:t>
      </w:r>
      <w:r>
        <w:rPr>
          <w:spacing w:val="-2"/>
          <w:sz w:val="20"/>
        </w:rPr>
        <w:t> </w:t>
      </w:r>
      <w:r>
        <w:rPr>
          <w:sz w:val="20"/>
        </w:rPr>
        <w:t>behorende</w:t>
      </w:r>
      <w:r>
        <w:rPr>
          <w:spacing w:val="-4"/>
          <w:sz w:val="20"/>
        </w:rPr>
        <w:t> </w:t>
      </w:r>
      <w:r>
        <w:rPr>
          <w:sz w:val="20"/>
        </w:rPr>
        <w:t>bij</w:t>
      </w:r>
      <w:r>
        <w:rPr>
          <w:spacing w:val="-3"/>
          <w:sz w:val="20"/>
        </w:rPr>
        <w:t> </w:t>
      </w:r>
      <w:r>
        <w:rPr>
          <w:sz w:val="20"/>
        </w:rPr>
        <w:t>deze</w:t>
      </w:r>
      <w:r>
        <w:rPr>
          <w:spacing w:val="-4"/>
          <w:sz w:val="20"/>
        </w:rPr>
        <w:t> </w:t>
      </w:r>
      <w:r>
        <w:rPr>
          <w:sz w:val="20"/>
        </w:rPr>
        <w:t>aanbesteding.</w:t>
      </w:r>
      <w:r>
        <w:rPr>
          <w:spacing w:val="-3"/>
          <w:sz w:val="20"/>
        </w:rPr>
        <w:t> </w:t>
      </w:r>
      <w:r>
        <w:rPr>
          <w:sz w:val="20"/>
        </w:rPr>
        <w:t>Dit op straffe van uitsluiting van deze aanbesteding.</w:t>
      </w:r>
    </w:p>
    <w:p>
      <w:pPr>
        <w:pStyle w:val="BodyText"/>
        <w:spacing w:before="243"/>
        <w:ind w:left="140" w:right="284"/>
      </w:pPr>
      <w:r>
        <w:rPr/>
        <w:t>De</w:t>
      </w:r>
      <w:r>
        <w:rPr>
          <w:spacing w:val="22"/>
        </w:rPr>
        <w:t> </w:t>
      </w:r>
      <w:r>
        <w:rPr/>
        <w:t>Aanbestedende</w:t>
      </w:r>
      <w:r>
        <w:rPr>
          <w:spacing w:val="22"/>
        </w:rPr>
        <w:t> </w:t>
      </w:r>
      <w:r>
        <w:rPr/>
        <w:t>Dienst</w:t>
      </w:r>
      <w:r>
        <w:rPr>
          <w:spacing w:val="24"/>
        </w:rPr>
        <w:t> </w:t>
      </w:r>
      <w:r>
        <w:rPr/>
        <w:t>wijst</w:t>
      </w:r>
      <w:r>
        <w:rPr>
          <w:spacing w:val="24"/>
        </w:rPr>
        <w:t> </w:t>
      </w:r>
      <w:r>
        <w:rPr/>
        <w:t>Inschrijvers</w:t>
      </w:r>
      <w:r>
        <w:rPr>
          <w:spacing w:val="24"/>
        </w:rPr>
        <w:t> </w:t>
      </w:r>
      <w:r>
        <w:rPr/>
        <w:t>op</w:t>
      </w:r>
      <w:r>
        <w:rPr>
          <w:spacing w:val="24"/>
        </w:rPr>
        <w:t> </w:t>
      </w:r>
      <w:r>
        <w:rPr/>
        <w:t>de</w:t>
      </w:r>
      <w:r>
        <w:rPr>
          <w:spacing w:val="22"/>
        </w:rPr>
        <w:t> </w:t>
      </w:r>
      <w:r>
        <w:rPr/>
        <w:t>Circulaire</w:t>
      </w:r>
      <w:r>
        <w:rPr>
          <w:spacing w:val="22"/>
        </w:rPr>
        <w:t> </w:t>
      </w:r>
      <w:r>
        <w:rPr/>
        <w:t>Nieuw</w:t>
      </w:r>
      <w:r>
        <w:rPr>
          <w:spacing w:val="22"/>
        </w:rPr>
        <w:t> </w:t>
      </w:r>
      <w:r>
        <w:rPr/>
        <w:t>sanctiepakket</w:t>
      </w:r>
      <w:r>
        <w:rPr>
          <w:spacing w:val="24"/>
        </w:rPr>
        <w:t> </w:t>
      </w:r>
      <w:r>
        <w:rPr/>
        <w:t>Rusland</w:t>
      </w:r>
      <w:r>
        <w:rPr>
          <w:spacing w:val="24"/>
        </w:rPr>
        <w:t> </w:t>
      </w:r>
      <w:r>
        <w:rPr/>
        <w:t>van</w:t>
      </w:r>
      <w:r>
        <w:rPr>
          <w:spacing w:val="22"/>
        </w:rPr>
        <w:t> </w:t>
      </w:r>
      <w:r>
        <w:rPr/>
        <w:t>14</w:t>
      </w:r>
      <w:r>
        <w:rPr>
          <w:spacing w:val="23"/>
        </w:rPr>
        <w:t> </w:t>
      </w:r>
      <w:r>
        <w:rPr/>
        <w:t>april</w:t>
      </w:r>
      <w:r>
        <w:rPr>
          <w:spacing w:val="23"/>
        </w:rPr>
        <w:t> </w:t>
      </w:r>
      <w:r>
        <w:rPr/>
        <w:t>2022 Inschrijver verklaart hiertoe het volgende:</w:t>
      </w:r>
    </w:p>
    <w:p>
      <w:pPr>
        <w:pStyle w:val="BodyText"/>
        <w:spacing w:after="0"/>
        <w:sectPr>
          <w:pgSz w:w="11900" w:h="16840"/>
          <w:pgMar w:header="338" w:footer="835" w:top="1460" w:bottom="1020" w:left="1275" w:right="1133"/>
        </w:sect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3"/>
        <w:gridCol w:w="3687"/>
        <w:gridCol w:w="709"/>
      </w:tblGrid>
      <w:tr>
        <w:trPr>
          <w:trHeight w:val="481" w:hRule="atLeast"/>
        </w:trPr>
        <w:tc>
          <w:tcPr>
            <w:tcW w:w="4673" w:type="dxa"/>
            <w:shd w:val="clear" w:color="auto" w:fill="006FC0"/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Vraag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m.b.t.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Circulaire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Nieuw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sanctiepakket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Rusland</w:t>
            </w:r>
          </w:p>
        </w:tc>
        <w:tc>
          <w:tcPr>
            <w:tcW w:w="3687" w:type="dxa"/>
            <w:shd w:val="clear" w:color="auto" w:fill="006FC0"/>
          </w:tcPr>
          <w:p>
            <w:pPr>
              <w:pStyle w:val="TableParagraph"/>
              <w:spacing w:line="243" w:lineRule="exact" w:before="0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Ja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(indien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ja,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beschrijf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deze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situatie)</w:t>
            </w:r>
          </w:p>
        </w:tc>
        <w:tc>
          <w:tcPr>
            <w:tcW w:w="709" w:type="dxa"/>
            <w:shd w:val="clear" w:color="auto" w:fill="006FC0"/>
          </w:tcPr>
          <w:p>
            <w:pPr>
              <w:pStyle w:val="TableParagraph"/>
              <w:spacing w:line="243" w:lineRule="exact" w:before="0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Nee</w:t>
            </w:r>
          </w:p>
        </w:tc>
      </w:tr>
      <w:tr>
        <w:trPr>
          <w:trHeight w:val="1168" w:hRule="atLeast"/>
        </w:trPr>
        <w:tc>
          <w:tcPr>
            <w:tcW w:w="4673" w:type="dxa"/>
          </w:tcPr>
          <w:p>
            <w:pPr>
              <w:pStyle w:val="TableParagraph"/>
              <w:ind w:right="92"/>
              <w:rPr>
                <w:sz w:val="20"/>
              </w:rPr>
            </w:pPr>
            <w:r>
              <w:rPr>
                <w:sz w:val="20"/>
              </w:rPr>
              <w:t>Is een van de situaties zoals opgenomen in de Circulaire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Nieuw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sanctiepakket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Rusland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uw inschrijving van toepassing?</w:t>
            </w:r>
          </w:p>
        </w:tc>
        <w:tc>
          <w:tcPr>
            <w:tcW w:w="368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132" w:hRule="atLeast"/>
        </w:trPr>
        <w:tc>
          <w:tcPr>
            <w:tcW w:w="467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sprake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uitzonderingsituatie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zoals opgenomen in de Circulaire Nieuw sanctiepakket </w:t>
            </w:r>
            <w:r>
              <w:rPr>
                <w:spacing w:val="-2"/>
                <w:sz w:val="20"/>
              </w:rPr>
              <w:t>Rusland?</w:t>
            </w:r>
          </w:p>
        </w:tc>
        <w:tc>
          <w:tcPr>
            <w:tcW w:w="368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11"/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3"/>
        <w:gridCol w:w="4536"/>
      </w:tblGrid>
      <w:tr>
        <w:trPr>
          <w:trHeight w:val="481" w:hRule="atLeast"/>
        </w:trPr>
        <w:tc>
          <w:tcPr>
            <w:tcW w:w="4673" w:type="dxa"/>
            <w:shd w:val="clear" w:color="auto" w:fill="4371C4"/>
          </w:tcPr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Ondertekening</w:t>
            </w:r>
          </w:p>
        </w:tc>
        <w:tc>
          <w:tcPr>
            <w:tcW w:w="4536" w:type="dxa"/>
            <w:shd w:val="clear" w:color="auto" w:fill="4371C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41" w:hRule="atLeast"/>
        </w:trPr>
        <w:tc>
          <w:tcPr>
            <w:tcW w:w="4673" w:type="dxa"/>
            <w:shd w:val="clear" w:color="auto" w:fill="4371C4"/>
          </w:tcPr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Naam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ondergetekende</w:t>
            </w:r>
          </w:p>
          <w:p>
            <w:pPr>
              <w:pStyle w:val="TableParagraph"/>
              <w:spacing w:line="273" w:lineRule="auto" w:before="37"/>
              <w:ind w:left="71" w:right="10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(conform uittreksel(s) handelsregister en/of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volmachten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en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ondertekening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UEA):</w:t>
            </w:r>
          </w:p>
        </w:tc>
        <w:tc>
          <w:tcPr>
            <w:tcW w:w="4536" w:type="dxa"/>
          </w:tcPr>
          <w:p>
            <w:pPr>
              <w:pStyle w:val="TableParagraph"/>
              <w:spacing w:line="243" w:lineRule="exact" w:before="0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&lt;naam&gt;</w:t>
            </w:r>
          </w:p>
        </w:tc>
      </w:tr>
      <w:tr>
        <w:trPr>
          <w:trHeight w:val="481" w:hRule="atLeast"/>
        </w:trPr>
        <w:tc>
          <w:tcPr>
            <w:tcW w:w="4673" w:type="dxa"/>
            <w:shd w:val="clear" w:color="auto" w:fill="4371C4"/>
          </w:tcPr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Namens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Inschrijver:</w:t>
            </w:r>
          </w:p>
        </w:tc>
        <w:tc>
          <w:tcPr>
            <w:tcW w:w="4536" w:type="dxa"/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&lt;naam&gt;</w:t>
            </w:r>
          </w:p>
        </w:tc>
      </w:tr>
      <w:tr>
        <w:trPr>
          <w:trHeight w:val="479" w:hRule="atLeast"/>
        </w:trPr>
        <w:tc>
          <w:tcPr>
            <w:tcW w:w="4673" w:type="dxa"/>
            <w:shd w:val="clear" w:color="auto" w:fill="4371C4"/>
          </w:tcPr>
          <w:p>
            <w:pPr>
              <w:pStyle w:val="TableParagraph"/>
              <w:spacing w:line="243" w:lineRule="exact" w:before="0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Gevestigd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te:</w:t>
            </w:r>
          </w:p>
        </w:tc>
        <w:tc>
          <w:tcPr>
            <w:tcW w:w="4536" w:type="dxa"/>
          </w:tcPr>
          <w:p>
            <w:pPr>
              <w:pStyle w:val="TableParagraph"/>
              <w:spacing w:line="243" w:lineRule="exact" w:before="0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&lt;plaats&gt;</w:t>
            </w:r>
          </w:p>
        </w:tc>
      </w:tr>
      <w:tr>
        <w:trPr>
          <w:trHeight w:val="558" w:hRule="atLeast"/>
        </w:trPr>
        <w:tc>
          <w:tcPr>
            <w:tcW w:w="4673" w:type="dxa"/>
            <w:shd w:val="clear" w:color="auto" w:fill="4371C4"/>
          </w:tcPr>
          <w:p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Ondergetekende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verklaart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namens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Inschrijver,</w:t>
            </w:r>
          </w:p>
          <w:p>
            <w:pPr>
              <w:pStyle w:val="TableParagraph"/>
              <w:spacing w:before="35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zijn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hoedanigheid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van:</w:t>
            </w:r>
          </w:p>
        </w:tc>
        <w:tc>
          <w:tcPr>
            <w:tcW w:w="4536" w:type="dxa"/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&lt;functie&gt;</w:t>
            </w:r>
          </w:p>
        </w:tc>
      </w:tr>
      <w:tr>
        <w:trPr>
          <w:trHeight w:val="479" w:hRule="atLeast"/>
        </w:trPr>
        <w:tc>
          <w:tcPr>
            <w:tcW w:w="4673" w:type="dxa"/>
            <w:shd w:val="clear" w:color="auto" w:fill="4371C4"/>
          </w:tcPr>
          <w:p>
            <w:pPr>
              <w:pStyle w:val="TableParagraph"/>
              <w:spacing w:line="243" w:lineRule="exact" w:before="0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Datum:</w:t>
            </w:r>
          </w:p>
        </w:tc>
        <w:tc>
          <w:tcPr>
            <w:tcW w:w="4536" w:type="dxa"/>
          </w:tcPr>
          <w:p>
            <w:pPr>
              <w:pStyle w:val="TableParagraph"/>
              <w:spacing w:line="243" w:lineRule="exact" w:before="0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&lt;datum&gt;</w:t>
            </w:r>
          </w:p>
        </w:tc>
      </w:tr>
      <w:tr>
        <w:trPr>
          <w:trHeight w:val="961" w:hRule="atLeast"/>
        </w:trPr>
        <w:tc>
          <w:tcPr>
            <w:tcW w:w="4673" w:type="dxa"/>
            <w:shd w:val="clear" w:color="auto" w:fill="4371C4"/>
          </w:tcPr>
          <w:p>
            <w:pPr>
              <w:pStyle w:val="TableParagraph"/>
              <w:spacing w:line="243" w:lineRule="exact" w:before="0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Handtekening:</w:t>
            </w:r>
          </w:p>
        </w:tc>
        <w:tc>
          <w:tcPr>
            <w:tcW w:w="453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sectPr>
      <w:pgSz w:w="11900" w:h="16840"/>
      <w:pgMar w:header="338" w:footer="835" w:top="1460" w:bottom="102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4480">
              <wp:simplePos x="0" y="0"/>
              <wp:positionH relativeFrom="page">
                <wp:posOffset>880872</wp:posOffset>
              </wp:positionH>
              <wp:positionV relativeFrom="page">
                <wp:posOffset>9985246</wp:posOffset>
              </wp:positionV>
              <wp:extent cx="5793105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579310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3105" h="9525">
                            <a:moveTo>
                              <a:pt x="5792723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792723" y="9143"/>
                            </a:lnTo>
                            <a:lnTo>
                              <a:pt x="57927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9.360001pt;margin-top:786.239868pt;width:456.11999pt;height:.72pt;mso-position-horizontal-relative:page;mso-position-vertical-relative:page;z-index:-15872000" id="docshape3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4992">
              <wp:simplePos x="0" y="0"/>
              <wp:positionH relativeFrom="page">
                <wp:posOffset>886459</wp:posOffset>
              </wp:positionH>
              <wp:positionV relativeFrom="page">
                <wp:posOffset>10126088</wp:posOffset>
              </wp:positionV>
              <wp:extent cx="1163320" cy="1276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16332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4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2E5396"/>
                              <w:sz w:val="16"/>
                            </w:rPr>
                            <w:t>Bijlage</w:t>
                          </w:r>
                          <w:r>
                            <w:rPr>
                              <w:color w:val="2E5396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2E5396"/>
                              <w:sz w:val="16"/>
                            </w:rPr>
                            <w:t>01</w:t>
                          </w:r>
                          <w:r>
                            <w:rPr>
                              <w:color w:val="2E5396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2E5396"/>
                              <w:spacing w:val="-2"/>
                              <w:sz w:val="16"/>
                            </w:rPr>
                            <w:t>Inschrijfformulier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799973pt;margin-top:797.329834pt;width:91.6pt;height:10.050pt;mso-position-horizontal-relative:page;mso-position-vertical-relative:page;z-index:-15871488" type="#_x0000_t202" id="docshape4" filled="false" stroked="false">
              <v:textbox inset="0,0,0,0">
                <w:txbxContent>
                  <w:p>
                    <w:pPr>
                      <w:spacing w:line="184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E5396"/>
                        <w:sz w:val="16"/>
                      </w:rPr>
                      <w:t>Bijlage</w:t>
                    </w:r>
                    <w:r>
                      <w:rPr>
                        <w:color w:val="2E5396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E5396"/>
                        <w:sz w:val="16"/>
                      </w:rPr>
                      <w:t>01</w:t>
                    </w:r>
                    <w:r>
                      <w:rPr>
                        <w:color w:val="2E5396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E5396"/>
                        <w:spacing w:val="-2"/>
                        <w:sz w:val="16"/>
                      </w:rPr>
                      <w:t>Inschrijfformulier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5504">
              <wp:simplePos x="0" y="0"/>
              <wp:positionH relativeFrom="page">
                <wp:posOffset>6320021</wp:posOffset>
              </wp:positionH>
              <wp:positionV relativeFrom="page">
                <wp:posOffset>10126088</wp:posOffset>
              </wp:positionV>
              <wp:extent cx="347980" cy="12763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34798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4" w:lineRule="exact" w:before="0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2E5396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2E5396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color w:val="2E5396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2E5396"/>
                              <w:sz w:val="16"/>
                            </w:rPr>
                            <w:t>1</w:t>
                          </w:r>
                          <w:r>
                            <w:rPr>
                              <w:color w:val="2E5396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2E5396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E5396"/>
                              <w:sz w:val="16"/>
                            </w:rPr>
                            <w:t>van</w:t>
                          </w:r>
                          <w:r>
                            <w:rPr>
                              <w:color w:val="2E5396"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color w:val="2E5396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2E5396"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color w:val="2E5396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2E5396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color w:val="2E5396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7.639496pt;margin-top:797.329834pt;width:27.4pt;height:10.050pt;mso-position-horizontal-relative:page;mso-position-vertical-relative:page;z-index:-15870976" type="#_x0000_t202" id="docshape5" filled="false" stroked="false">
              <v:textbox inset="0,0,0,0">
                <w:txbxContent>
                  <w:p>
                    <w:pPr>
                      <w:spacing w:line="184" w:lineRule="exact" w:before="0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E5396"/>
                        <w:sz w:val="16"/>
                      </w:rPr>
                      <w:fldChar w:fldCharType="begin"/>
                    </w:r>
                    <w:r>
                      <w:rPr>
                        <w:color w:val="2E5396"/>
                        <w:sz w:val="16"/>
                      </w:rPr>
                      <w:instrText> PAGE </w:instrText>
                    </w:r>
                    <w:r>
                      <w:rPr>
                        <w:color w:val="2E5396"/>
                        <w:sz w:val="16"/>
                      </w:rPr>
                      <w:fldChar w:fldCharType="separate"/>
                    </w:r>
                    <w:r>
                      <w:rPr>
                        <w:color w:val="2E5396"/>
                        <w:sz w:val="16"/>
                      </w:rPr>
                      <w:t>1</w:t>
                    </w:r>
                    <w:r>
                      <w:rPr>
                        <w:color w:val="2E5396"/>
                        <w:sz w:val="16"/>
                      </w:rPr>
                      <w:fldChar w:fldCharType="end"/>
                    </w:r>
                    <w:r>
                      <w:rPr>
                        <w:color w:val="2E5396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E5396"/>
                        <w:sz w:val="16"/>
                      </w:rPr>
                      <w:t>van</w:t>
                    </w:r>
                    <w:r>
                      <w:rPr>
                        <w:color w:val="2E5396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2E5396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2E5396"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color w:val="2E5396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2E5396"/>
                        <w:spacing w:val="-10"/>
                        <w:sz w:val="16"/>
                      </w:rPr>
                      <w:t>3</w:t>
                    </w:r>
                    <w:r>
                      <w:rPr>
                        <w:color w:val="2E5396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442944">
          <wp:simplePos x="0" y="0"/>
          <wp:positionH relativeFrom="page">
            <wp:posOffset>5626608</wp:posOffset>
          </wp:positionH>
          <wp:positionV relativeFrom="page">
            <wp:posOffset>214879</wp:posOffset>
          </wp:positionV>
          <wp:extent cx="675131" cy="41757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5131" cy="417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3456">
              <wp:simplePos x="0" y="0"/>
              <wp:positionH relativeFrom="page">
                <wp:posOffset>880872</wp:posOffset>
              </wp:positionH>
              <wp:positionV relativeFrom="page">
                <wp:posOffset>760471</wp:posOffset>
              </wp:positionV>
              <wp:extent cx="5793105" cy="952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579310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3105" h="9525">
                            <a:moveTo>
                              <a:pt x="5792723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792723" y="9143"/>
                            </a:lnTo>
                            <a:lnTo>
                              <a:pt x="57927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9.360001pt;margin-top:59.879616pt;width:456.11999pt;height:.72pt;mso-position-horizontal-relative:page;mso-position-vertical-relative:page;z-index:-15873024" id="docshape1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3968">
              <wp:simplePos x="0" y="0"/>
              <wp:positionH relativeFrom="page">
                <wp:posOffset>886459</wp:posOffset>
              </wp:positionH>
              <wp:positionV relativeFrom="page">
                <wp:posOffset>508131</wp:posOffset>
              </wp:positionV>
              <wp:extent cx="1183005" cy="1276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83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4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Aanbesteding</w:t>
                          </w:r>
                          <w:r>
                            <w:rPr>
                              <w:spacing w:val="2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VTH-software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799973pt;margin-top:40.010319pt;width:93.15pt;height:10.050pt;mso-position-horizontal-relative:page;mso-position-vertical-relative:page;z-index:-15872512" type="#_x0000_t202" id="docshape2" filled="false" stroked="false">
              <v:textbox inset="0,0,0,0">
                <w:txbxContent>
                  <w:p>
                    <w:pPr>
                      <w:spacing w:line="184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Aanbesteding</w:t>
                    </w:r>
                    <w:r>
                      <w:rPr>
                        <w:spacing w:val="2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VTH-software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399" w:hanging="36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298" w:hanging="36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197" w:hanging="36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96" w:hanging="36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996" w:hanging="36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895" w:hanging="36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794" w:hanging="36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693" w:hanging="360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9"/>
      <w:ind w:left="140"/>
    </w:pPr>
    <w:rPr>
      <w:rFonts w:ascii="Calibri" w:hAnsi="Calibri" w:eastAsia="Calibri" w:cs="Calibri"/>
      <w:b/>
      <w:bCs/>
      <w:sz w:val="40"/>
      <w:szCs w:val="40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500" w:hanging="360"/>
    </w:pPr>
    <w:rPr>
      <w:rFonts w:ascii="Calibri" w:hAnsi="Calibri" w:eastAsia="Calibri" w:cs="Calibri"/>
      <w:lang w:val="nl-N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ind w:left="110"/>
    </w:pPr>
    <w:rPr>
      <w:rFonts w:ascii="Calibri" w:hAnsi="Calibri" w:eastAsia="Calibri" w:cs="Calibri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justis.nl/" TargetMode="External"/><Relationship Id="rId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U802</dc:creator>
  <dc:title>Microsoft Word - Bijlage 01 Inschrijfformulier.docx</dc:title>
  <dcterms:created xsi:type="dcterms:W3CDTF">2025-04-15T07:40:46Z</dcterms:created>
  <dcterms:modified xsi:type="dcterms:W3CDTF">2025-04-15T07:40:46Z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2025-04-15T00:00:00Z</vt:filetime>
  </property>
  <property fmtid="{D5CDD505-2E9C-101B-9397-08002B2CF9AE}" pid="5" name="Producer">
    <vt:lpwstr>GPL Ghostscript 9.27</vt:lpwstr>
  </property>
</Properties>
</file>