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9A03EC" w:rsidP="00E869AA" w:rsidRDefault="009A03EC" w14:paraId="1AF8A216" w14:textId="77777777">
      <w:pPr>
        <w:tabs>
          <w:tab w:val="left" w:pos="7797"/>
        </w:tabs>
        <w:spacing w:line="276" w:lineRule="auto"/>
        <w:ind w:right="27"/>
        <w:jc w:val="center"/>
        <w:rPr>
          <w:rFonts w:asciiTheme="minorHAnsi" w:hAnsiTheme="minorHAnsi"/>
          <w:b/>
          <w:bCs/>
          <w:color w:val="FF0000"/>
        </w:rPr>
      </w:pPr>
    </w:p>
    <w:p w:rsidR="009A03EC" w:rsidP="00E869AA" w:rsidRDefault="009A03EC" w14:paraId="3752C809" w14:textId="77777777">
      <w:pPr>
        <w:tabs>
          <w:tab w:val="left" w:pos="7797"/>
        </w:tabs>
        <w:spacing w:line="276" w:lineRule="auto"/>
        <w:ind w:right="27"/>
        <w:jc w:val="center"/>
        <w:rPr>
          <w:rFonts w:asciiTheme="minorHAnsi" w:hAnsiTheme="minorHAnsi"/>
          <w:b/>
          <w:bCs/>
          <w:color w:val="FF0000"/>
        </w:rPr>
      </w:pPr>
    </w:p>
    <w:p w:rsidR="004712DB" w:rsidP="00E869AA" w:rsidRDefault="004712DB" w14:paraId="281BB217" w14:textId="77777777">
      <w:pPr>
        <w:tabs>
          <w:tab w:val="left" w:pos="7797"/>
        </w:tabs>
        <w:spacing w:line="276" w:lineRule="auto"/>
        <w:ind w:right="27"/>
        <w:jc w:val="center"/>
        <w:rPr>
          <w:rFonts w:asciiTheme="minorHAnsi" w:hAnsiTheme="minorHAnsi"/>
          <w:b/>
          <w:bCs/>
          <w:color w:val="FF0000"/>
        </w:rPr>
      </w:pPr>
    </w:p>
    <w:p w:rsidR="004712DB" w:rsidP="00E869AA" w:rsidRDefault="004712DB" w14:paraId="14F001B3" w14:textId="77777777">
      <w:pPr>
        <w:tabs>
          <w:tab w:val="left" w:pos="7797"/>
        </w:tabs>
        <w:spacing w:line="276" w:lineRule="auto"/>
        <w:ind w:right="27"/>
        <w:jc w:val="center"/>
        <w:rPr>
          <w:rFonts w:asciiTheme="minorHAnsi" w:hAnsiTheme="minorHAnsi"/>
          <w:b/>
          <w:bCs/>
          <w:color w:val="FF0000"/>
        </w:rPr>
      </w:pPr>
    </w:p>
    <w:p w:rsidR="004712DB" w:rsidP="00E869AA" w:rsidRDefault="004712DB" w14:paraId="36EC7945" w14:textId="77777777">
      <w:pPr>
        <w:tabs>
          <w:tab w:val="left" w:pos="7797"/>
        </w:tabs>
        <w:spacing w:line="276" w:lineRule="auto"/>
        <w:ind w:right="27"/>
        <w:jc w:val="center"/>
        <w:rPr>
          <w:rFonts w:asciiTheme="minorHAnsi" w:hAnsiTheme="minorHAnsi"/>
          <w:b/>
          <w:bCs/>
          <w:color w:val="FF0000"/>
        </w:rPr>
      </w:pPr>
    </w:p>
    <w:p w:rsidR="00975FB5" w:rsidP="00E869AA" w:rsidRDefault="009A03EC" w14:paraId="4B55014E" w14:textId="3AEC5EB1">
      <w:pPr>
        <w:tabs>
          <w:tab w:val="left" w:pos="7797"/>
        </w:tabs>
        <w:spacing w:line="276" w:lineRule="auto"/>
        <w:ind w:right="27"/>
        <w:jc w:val="center"/>
        <w:rPr>
          <w:rFonts w:asciiTheme="minorHAnsi" w:hAnsiTheme="minorHAnsi"/>
          <w:b/>
          <w:bCs/>
          <w:color w:val="FF0000"/>
        </w:rPr>
      </w:pPr>
      <w:r w:rsidRPr="00E900D9">
        <w:rPr>
          <w:noProof/>
          <w:color w:val="FF0000"/>
        </w:rPr>
        <w:drawing>
          <wp:anchor distT="0" distB="0" distL="114300" distR="114300" simplePos="0" relativeHeight="251658240" behindDoc="0" locked="1" layoutInCell="1" allowOverlap="0" wp14:anchorId="32A554D6" wp14:editId="4430E039">
            <wp:simplePos x="0" y="0"/>
            <wp:positionH relativeFrom="page">
              <wp:posOffset>38735</wp:posOffset>
            </wp:positionH>
            <wp:positionV relativeFrom="page">
              <wp:posOffset>14605</wp:posOffset>
            </wp:positionV>
            <wp:extent cx="1616710" cy="1943100"/>
            <wp:effectExtent l="0" t="0" r="254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arlemmermeer-logo-2018-RGB.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16710" cy="1943100"/>
                    </a:xfrm>
                    <a:prstGeom prst="rect">
                      <a:avLst/>
                    </a:prstGeom>
                  </pic:spPr>
                </pic:pic>
              </a:graphicData>
            </a:graphic>
          </wp:anchor>
        </w:drawing>
      </w:r>
      <w:r w:rsidR="00E900D9">
        <w:rPr>
          <w:rFonts w:asciiTheme="minorHAnsi" w:hAnsiTheme="minorHAnsi"/>
          <w:b/>
          <w:bCs/>
          <w:color w:val="FF0000"/>
        </w:rPr>
        <w:t xml:space="preserve"> </w:t>
      </w:r>
    </w:p>
    <w:p w:rsidRPr="00B77C47" w:rsidR="00975FB5" w:rsidP="00E869AA" w:rsidRDefault="00975FB5" w14:paraId="171FFDA8" w14:textId="77777777">
      <w:pPr>
        <w:tabs>
          <w:tab w:val="left" w:pos="7797"/>
        </w:tabs>
        <w:spacing w:line="276" w:lineRule="auto"/>
        <w:ind w:right="27"/>
        <w:jc w:val="center"/>
        <w:rPr>
          <w:rFonts w:asciiTheme="minorHAnsi" w:hAnsiTheme="minorHAnsi"/>
          <w:b/>
          <w:bCs/>
        </w:rPr>
      </w:pPr>
    </w:p>
    <w:p w:rsidRPr="00B77C47" w:rsidR="00975FB5" w:rsidP="00E869AA" w:rsidRDefault="00975FB5" w14:paraId="4152D439" w14:textId="77777777">
      <w:pPr>
        <w:tabs>
          <w:tab w:val="left" w:pos="7797"/>
        </w:tabs>
        <w:spacing w:line="276" w:lineRule="auto"/>
        <w:ind w:right="27"/>
        <w:jc w:val="center"/>
        <w:rPr>
          <w:rFonts w:asciiTheme="minorHAnsi" w:hAnsiTheme="minorHAnsi"/>
          <w:b/>
          <w:bCs/>
        </w:rPr>
      </w:pPr>
    </w:p>
    <w:p w:rsidRPr="009A03EC" w:rsidR="004B59F0" w:rsidP="154A9408" w:rsidRDefault="52109CF7" w14:paraId="21A45F68" w14:textId="544C77E8">
      <w:pPr>
        <w:tabs>
          <w:tab w:val="left" w:pos="7797"/>
        </w:tabs>
        <w:spacing w:line="276" w:lineRule="auto"/>
        <w:ind w:right="27"/>
        <w:jc w:val="center"/>
        <w:rPr>
          <w:rFonts w:asciiTheme="minorHAnsi" w:hAnsiTheme="minorHAnsi"/>
          <w:b/>
          <w:bCs/>
          <w:sz w:val="40"/>
          <w:szCs w:val="40"/>
        </w:rPr>
      </w:pPr>
      <w:r w:rsidRPr="154A9408">
        <w:rPr>
          <w:rFonts w:asciiTheme="minorHAnsi" w:hAnsiTheme="minorHAnsi"/>
          <w:b/>
          <w:bCs/>
          <w:sz w:val="40"/>
          <w:szCs w:val="40"/>
        </w:rPr>
        <w:t xml:space="preserve">Concept </w:t>
      </w:r>
      <w:r w:rsidRPr="154A9408" w:rsidR="0031177F">
        <w:rPr>
          <w:rFonts w:asciiTheme="minorHAnsi" w:hAnsiTheme="minorHAnsi"/>
          <w:b/>
          <w:bCs/>
          <w:sz w:val="40"/>
          <w:szCs w:val="40"/>
        </w:rPr>
        <w:t>OVEREENKOMST</w:t>
      </w:r>
      <w:r w:rsidRPr="154A9408" w:rsidR="008373EB">
        <w:rPr>
          <w:rFonts w:asciiTheme="minorHAnsi" w:hAnsiTheme="minorHAnsi"/>
          <w:b/>
          <w:bCs/>
          <w:sz w:val="40"/>
          <w:szCs w:val="40"/>
        </w:rPr>
        <w:t xml:space="preserve"> Leerlingenvervoer Schoolzwemmen</w:t>
      </w:r>
    </w:p>
    <w:p w:rsidRPr="009A03EC" w:rsidR="004B59F0" w:rsidP="00E869AA" w:rsidRDefault="004B59F0" w14:paraId="39ECE44F" w14:textId="77777777">
      <w:pPr>
        <w:pStyle w:val="BodyText"/>
        <w:tabs>
          <w:tab w:val="left" w:pos="7797"/>
        </w:tabs>
        <w:spacing w:line="276" w:lineRule="auto"/>
        <w:ind w:right="27"/>
        <w:rPr>
          <w:rFonts w:asciiTheme="minorHAnsi" w:hAnsiTheme="minorHAnsi"/>
          <w:sz w:val="40"/>
          <w:szCs w:val="40"/>
        </w:rPr>
      </w:pPr>
    </w:p>
    <w:p w:rsidRPr="009A03EC" w:rsidR="004B59F0" w:rsidP="00E869AA" w:rsidRDefault="004B59F0" w14:paraId="4FFF8822" w14:textId="77777777">
      <w:pPr>
        <w:pStyle w:val="BodyText"/>
        <w:tabs>
          <w:tab w:val="left" w:pos="7797"/>
        </w:tabs>
        <w:spacing w:line="276" w:lineRule="auto"/>
        <w:ind w:right="27"/>
        <w:jc w:val="center"/>
        <w:rPr>
          <w:rFonts w:asciiTheme="minorHAnsi" w:hAnsiTheme="minorHAnsi"/>
          <w:sz w:val="22"/>
          <w:szCs w:val="22"/>
        </w:rPr>
      </w:pPr>
      <w:r w:rsidRPr="009A03EC">
        <w:rPr>
          <w:rFonts w:asciiTheme="minorHAnsi" w:hAnsiTheme="minorHAnsi"/>
          <w:sz w:val="22"/>
          <w:szCs w:val="22"/>
        </w:rPr>
        <w:t>TUSSEN</w:t>
      </w:r>
    </w:p>
    <w:p w:rsidRPr="009A03EC" w:rsidR="004B59F0" w:rsidP="00E869AA" w:rsidRDefault="004B59F0" w14:paraId="19166D9A" w14:textId="77777777">
      <w:pPr>
        <w:pStyle w:val="BodyText"/>
        <w:tabs>
          <w:tab w:val="left" w:pos="7797"/>
        </w:tabs>
        <w:spacing w:line="276" w:lineRule="auto"/>
        <w:ind w:right="27"/>
        <w:rPr>
          <w:rFonts w:asciiTheme="minorHAnsi" w:hAnsiTheme="minorHAnsi"/>
          <w:sz w:val="22"/>
          <w:szCs w:val="22"/>
        </w:rPr>
      </w:pPr>
    </w:p>
    <w:p w:rsidRPr="009A03EC" w:rsidR="004B59F0" w:rsidP="00E869AA" w:rsidRDefault="004B59F0" w14:paraId="0C7759FB" w14:textId="77777777">
      <w:pPr>
        <w:pStyle w:val="BodyText"/>
        <w:tabs>
          <w:tab w:val="left" w:pos="7797"/>
        </w:tabs>
        <w:spacing w:line="276" w:lineRule="auto"/>
        <w:ind w:right="27"/>
        <w:jc w:val="center"/>
        <w:rPr>
          <w:rFonts w:asciiTheme="minorHAnsi" w:hAnsiTheme="minorHAnsi"/>
          <w:b/>
          <w:bCs/>
          <w:sz w:val="40"/>
          <w:szCs w:val="40"/>
        </w:rPr>
      </w:pPr>
      <w:r w:rsidRPr="009A03EC">
        <w:rPr>
          <w:rFonts w:asciiTheme="minorHAnsi" w:hAnsiTheme="minorHAnsi"/>
          <w:i/>
          <w:sz w:val="22"/>
          <w:szCs w:val="22"/>
        </w:rPr>
        <w:t xml:space="preserve"> </w:t>
      </w:r>
      <w:r w:rsidRPr="009A03EC" w:rsidR="003142BC">
        <w:rPr>
          <w:rFonts w:asciiTheme="minorHAnsi" w:hAnsiTheme="minorHAnsi"/>
          <w:b/>
          <w:bCs/>
          <w:sz w:val="40"/>
          <w:szCs w:val="40"/>
        </w:rPr>
        <w:t>Gemeente Haarlemmermeer</w:t>
      </w:r>
    </w:p>
    <w:p w:rsidRPr="009A03EC" w:rsidR="004B59F0" w:rsidP="00E869AA" w:rsidRDefault="004B59F0" w14:paraId="59C3AC07" w14:textId="77777777">
      <w:pPr>
        <w:pStyle w:val="BodyText"/>
        <w:tabs>
          <w:tab w:val="left" w:pos="7797"/>
        </w:tabs>
        <w:spacing w:line="276" w:lineRule="auto"/>
        <w:ind w:right="27"/>
        <w:jc w:val="center"/>
        <w:rPr>
          <w:rFonts w:asciiTheme="minorHAnsi" w:hAnsiTheme="minorHAnsi"/>
          <w:sz w:val="22"/>
          <w:szCs w:val="22"/>
        </w:rPr>
      </w:pPr>
    </w:p>
    <w:p w:rsidRPr="009A03EC" w:rsidR="004B59F0" w:rsidP="00E869AA" w:rsidRDefault="004B59F0" w14:paraId="42AB6B13" w14:textId="77777777">
      <w:pPr>
        <w:pStyle w:val="BodyText"/>
        <w:tabs>
          <w:tab w:val="left" w:pos="7797"/>
        </w:tabs>
        <w:spacing w:line="276" w:lineRule="auto"/>
        <w:ind w:right="27"/>
        <w:jc w:val="center"/>
        <w:rPr>
          <w:rFonts w:asciiTheme="minorHAnsi" w:hAnsiTheme="minorHAnsi"/>
          <w:sz w:val="22"/>
          <w:szCs w:val="22"/>
        </w:rPr>
      </w:pPr>
      <w:r w:rsidRPr="009A03EC">
        <w:rPr>
          <w:rFonts w:asciiTheme="minorHAnsi" w:hAnsiTheme="minorHAnsi"/>
          <w:sz w:val="22"/>
          <w:szCs w:val="22"/>
        </w:rPr>
        <w:t>en</w:t>
      </w:r>
    </w:p>
    <w:p w:rsidRPr="009A03EC" w:rsidR="004B59F0" w:rsidP="00E869AA" w:rsidRDefault="004B59F0" w14:paraId="45378C46" w14:textId="77777777">
      <w:pPr>
        <w:pStyle w:val="BodyText"/>
        <w:tabs>
          <w:tab w:val="left" w:pos="7797"/>
        </w:tabs>
        <w:spacing w:line="276" w:lineRule="auto"/>
        <w:ind w:right="27"/>
        <w:jc w:val="center"/>
        <w:rPr>
          <w:rFonts w:asciiTheme="minorHAnsi" w:hAnsiTheme="minorHAnsi"/>
          <w:sz w:val="22"/>
          <w:szCs w:val="22"/>
        </w:rPr>
      </w:pPr>
    </w:p>
    <w:p w:rsidRPr="009A03EC" w:rsidR="004B59F0" w:rsidP="00E869AA" w:rsidRDefault="004B59F0" w14:paraId="7F0D2122" w14:textId="77777777">
      <w:pPr>
        <w:pStyle w:val="BodyText"/>
        <w:tabs>
          <w:tab w:val="left" w:pos="7797"/>
        </w:tabs>
        <w:spacing w:line="276" w:lineRule="auto"/>
        <w:ind w:right="27"/>
        <w:jc w:val="center"/>
        <w:rPr>
          <w:rFonts w:asciiTheme="minorHAnsi" w:hAnsiTheme="minorHAnsi"/>
          <w:b/>
          <w:bCs/>
          <w:sz w:val="40"/>
          <w:szCs w:val="40"/>
        </w:rPr>
      </w:pPr>
      <w:r w:rsidRPr="009A03EC">
        <w:rPr>
          <w:rFonts w:asciiTheme="minorHAnsi" w:hAnsiTheme="minorHAnsi"/>
          <w:b/>
          <w:bCs/>
          <w:sz w:val="40"/>
          <w:szCs w:val="40"/>
          <w:highlight w:val="yellow"/>
        </w:rPr>
        <w:t xml:space="preserve">&lt;Naam </w:t>
      </w:r>
      <w:r w:rsidRPr="009A03EC" w:rsidR="003142BC">
        <w:rPr>
          <w:rFonts w:asciiTheme="minorHAnsi" w:hAnsiTheme="minorHAnsi"/>
          <w:b/>
          <w:bCs/>
          <w:sz w:val="40"/>
          <w:szCs w:val="40"/>
          <w:highlight w:val="yellow"/>
        </w:rPr>
        <w:t>opdrachtnemer</w:t>
      </w:r>
      <w:r w:rsidRPr="009A03EC">
        <w:rPr>
          <w:rFonts w:asciiTheme="minorHAnsi" w:hAnsiTheme="minorHAnsi"/>
          <w:b/>
          <w:bCs/>
          <w:sz w:val="40"/>
          <w:szCs w:val="40"/>
          <w:highlight w:val="yellow"/>
        </w:rPr>
        <w:t>&gt;</w:t>
      </w:r>
    </w:p>
    <w:p w:rsidR="00AC529D" w:rsidP="00E869AA" w:rsidRDefault="00AC529D" w14:paraId="32039CDD" w14:textId="77777777">
      <w:pPr>
        <w:tabs>
          <w:tab w:val="left" w:pos="7797"/>
        </w:tabs>
        <w:rPr>
          <w:rFonts w:asciiTheme="minorHAnsi" w:hAnsiTheme="minorHAnsi"/>
          <w:b/>
          <w:bCs/>
          <w:sz w:val="40"/>
          <w:szCs w:val="40"/>
        </w:rPr>
      </w:pPr>
    </w:p>
    <w:p w:rsidR="00AC529D" w:rsidP="00E869AA" w:rsidRDefault="00AC529D" w14:paraId="1CA53EB1" w14:textId="77777777">
      <w:pPr>
        <w:tabs>
          <w:tab w:val="left" w:pos="7797"/>
        </w:tabs>
        <w:rPr>
          <w:rFonts w:asciiTheme="minorHAnsi" w:hAnsiTheme="minorHAnsi"/>
          <w:b/>
          <w:bCs/>
          <w:sz w:val="40"/>
          <w:szCs w:val="40"/>
        </w:rPr>
      </w:pPr>
    </w:p>
    <w:p w:rsidR="00AC529D" w:rsidP="00E869AA" w:rsidRDefault="00AC529D" w14:paraId="27C6AA79" w14:textId="77777777">
      <w:pPr>
        <w:tabs>
          <w:tab w:val="left" w:pos="7797"/>
        </w:tabs>
        <w:rPr>
          <w:rFonts w:asciiTheme="minorHAnsi" w:hAnsiTheme="minorHAnsi"/>
          <w:b/>
          <w:bCs/>
          <w:sz w:val="40"/>
          <w:szCs w:val="40"/>
        </w:rPr>
      </w:pPr>
    </w:p>
    <w:p w:rsidRPr="00AC529D" w:rsidR="00AC529D" w:rsidP="00E869AA" w:rsidRDefault="00AC529D" w14:paraId="1ACB11B2" w14:textId="267F602D">
      <w:pPr>
        <w:tabs>
          <w:tab w:val="left" w:pos="7797"/>
        </w:tabs>
        <w:rPr>
          <w:rFonts w:asciiTheme="minorHAnsi" w:hAnsiTheme="minorHAnsi"/>
          <w:b/>
          <w:bCs/>
          <w:sz w:val="20"/>
          <w:szCs w:val="20"/>
        </w:rPr>
      </w:pPr>
      <w:r w:rsidRPr="00AC529D">
        <w:rPr>
          <w:rFonts w:asciiTheme="minorHAnsi" w:hAnsiTheme="minorHAnsi"/>
          <w:b/>
          <w:bCs/>
          <w:sz w:val="20"/>
          <w:szCs w:val="20"/>
        </w:rPr>
        <w:t>Kenmerken</w:t>
      </w:r>
    </w:p>
    <w:p w:rsidR="00AC529D" w:rsidP="73D977B3" w:rsidRDefault="663298CB" w14:paraId="3F5DAEDF" w14:textId="05E17507">
      <w:pPr>
        <w:tabs>
          <w:tab w:val="left" w:pos="7797"/>
        </w:tabs>
        <w:rPr>
          <w:rFonts w:asciiTheme="minorHAnsi" w:hAnsiTheme="minorHAnsi"/>
          <w:sz w:val="20"/>
          <w:szCs w:val="20"/>
          <w:highlight w:val="yellow"/>
        </w:rPr>
      </w:pPr>
      <w:r w:rsidRPr="73D977B3">
        <w:rPr>
          <w:rFonts w:asciiTheme="minorHAnsi" w:hAnsiTheme="minorHAnsi"/>
          <w:sz w:val="20"/>
          <w:szCs w:val="20"/>
        </w:rPr>
        <w:t>Inkoopdossier</w:t>
      </w:r>
      <w:r w:rsidRPr="73D977B3" w:rsidR="1DBD5DBB">
        <w:rPr>
          <w:rFonts w:asciiTheme="minorHAnsi" w:hAnsiTheme="minorHAnsi"/>
          <w:sz w:val="20"/>
          <w:szCs w:val="20"/>
        </w:rPr>
        <w:t xml:space="preserve"> </w:t>
      </w:r>
      <w:r w:rsidRPr="73D977B3" w:rsidR="4885878B">
        <w:rPr>
          <w:rFonts w:ascii="Calibri" w:hAnsi="Calibri" w:eastAsia="Calibri" w:cs="Calibri"/>
          <w:color w:val="000000" w:themeColor="text1"/>
          <w:sz w:val="19"/>
          <w:szCs w:val="19"/>
        </w:rPr>
        <w:t>2024-485</w:t>
      </w:r>
      <w:r w:rsidRPr="73D977B3" w:rsidR="4885878B">
        <w:rPr>
          <w:rFonts w:ascii="Calibri" w:hAnsi="Calibri" w:eastAsia="Calibri" w:cs="Calibri"/>
          <w:sz w:val="20"/>
          <w:szCs w:val="20"/>
        </w:rPr>
        <w:t xml:space="preserve"> </w:t>
      </w:r>
    </w:p>
    <w:p w:rsidR="00AC529D" w:rsidP="00E869AA" w:rsidRDefault="00AC529D" w14:paraId="2E9BE811" w14:textId="5763EB1B">
      <w:pPr>
        <w:tabs>
          <w:tab w:val="left" w:pos="7797"/>
        </w:tabs>
        <w:rPr>
          <w:rFonts w:asciiTheme="minorHAnsi" w:hAnsiTheme="minorHAnsi"/>
          <w:sz w:val="20"/>
          <w:szCs w:val="20"/>
        </w:rPr>
      </w:pPr>
      <w:proofErr w:type="spellStart"/>
      <w:r>
        <w:rPr>
          <w:rFonts w:asciiTheme="minorHAnsi" w:hAnsiTheme="minorHAnsi"/>
          <w:sz w:val="20"/>
          <w:szCs w:val="20"/>
        </w:rPr>
        <w:t>TenderNed</w:t>
      </w:r>
      <w:proofErr w:type="spellEnd"/>
      <w:r w:rsidR="00503B3A">
        <w:rPr>
          <w:rFonts w:asciiTheme="minorHAnsi" w:hAnsiTheme="minorHAnsi"/>
          <w:sz w:val="20"/>
          <w:szCs w:val="20"/>
        </w:rPr>
        <w:t xml:space="preserve"> </w:t>
      </w:r>
      <w:r w:rsidRPr="00AC529D">
        <w:rPr>
          <w:rFonts w:asciiTheme="minorHAnsi" w:hAnsiTheme="minorHAnsi"/>
          <w:sz w:val="20"/>
          <w:szCs w:val="20"/>
          <w:highlight w:val="yellow"/>
        </w:rPr>
        <w:t>&lt;nummer&gt;</w:t>
      </w:r>
    </w:p>
    <w:p w:rsidR="009A03EC" w:rsidP="73D977B3" w:rsidRDefault="663298CB" w14:paraId="0D002EA6" w14:textId="199AADDA">
      <w:pPr>
        <w:tabs>
          <w:tab w:val="left" w:pos="7797"/>
        </w:tabs>
        <w:rPr>
          <w:rFonts w:asciiTheme="minorHAnsi" w:hAnsiTheme="minorHAnsi"/>
          <w:b/>
          <w:bCs/>
          <w:sz w:val="40"/>
          <w:szCs w:val="40"/>
        </w:rPr>
      </w:pPr>
      <w:r w:rsidRPr="73D977B3">
        <w:rPr>
          <w:rFonts w:asciiTheme="minorHAnsi" w:hAnsiTheme="minorHAnsi"/>
          <w:sz w:val="20"/>
          <w:szCs w:val="20"/>
        </w:rPr>
        <w:t>Zaaknummer</w:t>
      </w:r>
      <w:r w:rsidRPr="73D977B3" w:rsidR="1DBD5DBB">
        <w:rPr>
          <w:rFonts w:asciiTheme="minorHAnsi" w:hAnsiTheme="minorHAnsi"/>
          <w:sz w:val="20"/>
          <w:szCs w:val="20"/>
        </w:rPr>
        <w:t xml:space="preserve"> </w:t>
      </w:r>
      <w:r w:rsidRPr="73D977B3" w:rsidR="324C9253">
        <w:rPr>
          <w:rFonts w:ascii="Calibri" w:hAnsi="Calibri" w:eastAsia="Calibri" w:cs="Calibri"/>
          <w:color w:val="000000" w:themeColor="text1"/>
          <w:sz w:val="19"/>
          <w:szCs w:val="19"/>
        </w:rPr>
        <w:t xml:space="preserve">11312128 </w:t>
      </w:r>
      <w:r w:rsidRPr="73D977B3" w:rsidR="00AC529D">
        <w:rPr>
          <w:rFonts w:asciiTheme="minorHAnsi" w:hAnsiTheme="minorHAnsi"/>
          <w:b/>
          <w:bCs/>
          <w:sz w:val="40"/>
          <w:szCs w:val="40"/>
        </w:rPr>
        <w:br w:type="page"/>
      </w:r>
    </w:p>
    <w:p w:rsidRPr="009A03EC" w:rsidR="006D2062" w:rsidP="00E869AA" w:rsidRDefault="006D2062" w14:paraId="57E1F3D9" w14:textId="77777777">
      <w:pPr>
        <w:tabs>
          <w:tab w:val="left" w:pos="7797"/>
        </w:tabs>
        <w:rPr>
          <w:rFonts w:eastAsia="Arial Unicode MS" w:asciiTheme="minorHAnsi" w:hAnsiTheme="minorHAnsi"/>
          <w:b/>
        </w:rPr>
      </w:pPr>
      <w:r w:rsidRPr="009A03EC">
        <w:rPr>
          <w:rFonts w:asciiTheme="minorHAnsi" w:hAnsiTheme="minorHAnsi"/>
          <w:b/>
          <w:bCs/>
        </w:rPr>
        <w:t>I</w:t>
      </w:r>
      <w:r w:rsidRPr="009A03EC" w:rsidR="0032530E">
        <w:rPr>
          <w:rFonts w:asciiTheme="minorHAnsi" w:hAnsiTheme="minorHAnsi"/>
          <w:b/>
          <w:bCs/>
        </w:rPr>
        <w:t>NHOUDSOPGAVE</w:t>
      </w:r>
    </w:p>
    <w:p w:rsidRPr="009A03EC" w:rsidR="006D2062" w:rsidP="00E869AA" w:rsidRDefault="006D2062" w14:paraId="1254A36D" w14:textId="77777777">
      <w:pPr>
        <w:tabs>
          <w:tab w:val="left" w:pos="7797"/>
        </w:tabs>
        <w:spacing w:line="276" w:lineRule="auto"/>
        <w:rPr>
          <w:rFonts w:asciiTheme="minorHAnsi" w:hAnsiTheme="minorHAnsi"/>
          <w:b/>
          <w:bCs/>
        </w:rPr>
      </w:pPr>
    </w:p>
    <w:p w:rsidRPr="009A03EC" w:rsidR="006D2062" w:rsidP="3EBDD291" w:rsidRDefault="006D2062" w14:paraId="540E4D09" w14:textId="3769E347">
      <w:pPr>
        <w:pStyle w:val="Heading5"/>
        <w:tabs>
          <w:tab w:val="left" w:pos="7797"/>
        </w:tabs>
        <w:spacing w:before="120" w:after="120" w:line="360" w:lineRule="auto"/>
        <w:jc w:val="both"/>
        <w:rPr>
          <w:rFonts w:asciiTheme="minorHAnsi" w:hAnsiTheme="minorHAnsi"/>
          <w:b w:val="0"/>
          <w:bCs w:val="0"/>
          <w:i w:val="0"/>
          <w:iCs w:val="0"/>
          <w:sz w:val="20"/>
          <w:szCs w:val="20"/>
        </w:rPr>
      </w:pPr>
      <w:r w:rsidRPr="009A03EC">
        <w:rPr>
          <w:rFonts w:asciiTheme="minorHAnsi" w:hAnsiTheme="minorHAnsi"/>
          <w:b w:val="0"/>
        </w:rPr>
        <w:tab/>
      </w:r>
      <w:r w:rsidRPr="009A03EC">
        <w:rPr>
          <w:rFonts w:asciiTheme="minorHAnsi" w:hAnsiTheme="minorHAnsi"/>
          <w:b w:val="0"/>
        </w:rPr>
        <w:tab/>
      </w:r>
      <w:r w:rsidRPr="3EBDD291" w:rsidR="00661DB5">
        <w:rPr>
          <w:rFonts w:asciiTheme="minorHAnsi" w:hAnsiTheme="minorHAnsi"/>
          <w:b w:val="0"/>
          <w:bCs w:val="0"/>
          <w:i w:val="0"/>
          <w:iCs w:val="0"/>
          <w:sz w:val="20"/>
          <w:szCs w:val="20"/>
        </w:rPr>
        <w:t xml:space="preserve"> </w:t>
      </w:r>
      <w:r w:rsidRPr="3EBDD291">
        <w:rPr>
          <w:rFonts w:asciiTheme="minorHAnsi" w:hAnsiTheme="minorHAnsi"/>
          <w:b w:val="0"/>
          <w:bCs w:val="0"/>
          <w:i w:val="0"/>
          <w:iCs w:val="0"/>
          <w:sz w:val="20"/>
          <w:szCs w:val="20"/>
        </w:rPr>
        <w:t xml:space="preserve"> </w:t>
      </w:r>
    </w:p>
    <w:p w:rsidRPr="009A03EC" w:rsidR="006D2062" w:rsidP="154A9408" w:rsidRDefault="006D2062" w14:paraId="43AE3433" w14:textId="77777777">
      <w:pPr>
        <w:pStyle w:val="Heading5"/>
        <w:tabs>
          <w:tab w:val="left" w:pos="1418"/>
          <w:tab w:val="left" w:pos="7797"/>
        </w:tabs>
        <w:spacing w:before="120" w:after="120" w:line="360" w:lineRule="auto"/>
        <w:jc w:val="both"/>
        <w:rPr>
          <w:rFonts w:asciiTheme="minorHAnsi" w:hAnsiTheme="minorHAnsi"/>
          <w:b w:val="0"/>
          <w:bCs w:val="0"/>
          <w:i w:val="0"/>
          <w:iCs w:val="0"/>
          <w:sz w:val="20"/>
          <w:szCs w:val="20"/>
        </w:rPr>
      </w:pPr>
      <w:r w:rsidRPr="154A9408">
        <w:rPr>
          <w:rFonts w:asciiTheme="minorHAnsi" w:hAnsiTheme="minorHAnsi"/>
          <w:b w:val="0"/>
          <w:bCs w:val="0"/>
          <w:i w:val="0"/>
          <w:iCs w:val="0"/>
          <w:sz w:val="20"/>
          <w:szCs w:val="20"/>
        </w:rPr>
        <w:t xml:space="preserve">Artikel 1 </w:t>
      </w:r>
      <w:r>
        <w:tab/>
      </w:r>
      <w:r w:rsidRPr="154A9408">
        <w:rPr>
          <w:rFonts w:asciiTheme="minorHAnsi" w:hAnsiTheme="minorHAnsi"/>
          <w:b w:val="0"/>
          <w:bCs w:val="0"/>
          <w:i w:val="0"/>
          <w:iCs w:val="0"/>
          <w:sz w:val="20"/>
          <w:szCs w:val="20"/>
        </w:rPr>
        <w:t>Definities</w:t>
      </w:r>
    </w:p>
    <w:p w:rsidRPr="009A03EC" w:rsidR="006D2062" w:rsidP="154A9408" w:rsidRDefault="006D2062" w14:paraId="0D1571E1" w14:textId="77777777">
      <w:pPr>
        <w:pStyle w:val="Heading5"/>
        <w:tabs>
          <w:tab w:val="left" w:pos="1418"/>
          <w:tab w:val="left" w:pos="7797"/>
        </w:tabs>
        <w:spacing w:before="120" w:after="120" w:line="360" w:lineRule="auto"/>
        <w:jc w:val="both"/>
        <w:rPr>
          <w:rFonts w:asciiTheme="minorHAnsi" w:hAnsiTheme="minorHAnsi"/>
          <w:b w:val="0"/>
          <w:bCs w:val="0"/>
          <w:i w:val="0"/>
          <w:iCs w:val="0"/>
          <w:sz w:val="20"/>
          <w:szCs w:val="20"/>
        </w:rPr>
      </w:pPr>
      <w:r w:rsidRPr="154A9408">
        <w:rPr>
          <w:rFonts w:asciiTheme="minorHAnsi" w:hAnsiTheme="minorHAnsi"/>
          <w:b w:val="0"/>
          <w:bCs w:val="0"/>
          <w:i w:val="0"/>
          <w:iCs w:val="0"/>
          <w:sz w:val="20"/>
          <w:szCs w:val="20"/>
        </w:rPr>
        <w:t xml:space="preserve">Artikel 2 </w:t>
      </w:r>
      <w:r>
        <w:tab/>
      </w:r>
      <w:r w:rsidRPr="154A9408" w:rsidR="00C045B7">
        <w:rPr>
          <w:rFonts w:asciiTheme="minorHAnsi" w:hAnsiTheme="minorHAnsi"/>
          <w:b w:val="0"/>
          <w:bCs w:val="0"/>
          <w:i w:val="0"/>
          <w:iCs w:val="0"/>
          <w:sz w:val="20"/>
          <w:szCs w:val="20"/>
        </w:rPr>
        <w:t>Rangorde</w:t>
      </w:r>
    </w:p>
    <w:p w:rsidRPr="009A03EC" w:rsidR="006D2062" w:rsidP="154A9408" w:rsidRDefault="006D2062" w14:paraId="0ABE870E" w14:textId="77777777">
      <w:pPr>
        <w:pStyle w:val="Heading5"/>
        <w:tabs>
          <w:tab w:val="left" w:pos="1418"/>
          <w:tab w:val="left" w:pos="7797"/>
        </w:tabs>
        <w:spacing w:before="120" w:after="120" w:line="360" w:lineRule="auto"/>
        <w:jc w:val="both"/>
        <w:rPr>
          <w:rFonts w:asciiTheme="minorHAnsi" w:hAnsiTheme="minorHAnsi"/>
          <w:b w:val="0"/>
          <w:bCs w:val="0"/>
          <w:i w:val="0"/>
          <w:iCs w:val="0"/>
          <w:sz w:val="20"/>
          <w:szCs w:val="20"/>
        </w:rPr>
      </w:pPr>
      <w:r w:rsidRPr="154A9408">
        <w:rPr>
          <w:rFonts w:asciiTheme="minorHAnsi" w:hAnsiTheme="minorHAnsi"/>
          <w:b w:val="0"/>
          <w:bCs w:val="0"/>
          <w:i w:val="0"/>
          <w:iCs w:val="0"/>
          <w:sz w:val="20"/>
          <w:szCs w:val="20"/>
        </w:rPr>
        <w:t xml:space="preserve">Artikel 3 </w:t>
      </w:r>
      <w:r>
        <w:tab/>
      </w:r>
      <w:r w:rsidRPr="154A9408">
        <w:rPr>
          <w:rFonts w:asciiTheme="minorHAnsi" w:hAnsiTheme="minorHAnsi"/>
          <w:b w:val="0"/>
          <w:bCs w:val="0"/>
          <w:i w:val="0"/>
          <w:iCs w:val="0"/>
          <w:sz w:val="20"/>
          <w:szCs w:val="20"/>
        </w:rPr>
        <w:t>Looptijd van de Overeenkomst; tussentijdse beëindiging</w:t>
      </w:r>
    </w:p>
    <w:p w:rsidRPr="009A03EC" w:rsidR="006D2062" w:rsidP="154A9408" w:rsidRDefault="006D2062" w14:paraId="4A4FCE0C" w14:textId="77777777">
      <w:pPr>
        <w:pStyle w:val="Heading5"/>
        <w:tabs>
          <w:tab w:val="left" w:pos="1418"/>
          <w:tab w:val="left" w:pos="7797"/>
        </w:tabs>
        <w:spacing w:before="120" w:after="120" w:line="360" w:lineRule="auto"/>
        <w:jc w:val="both"/>
        <w:rPr>
          <w:rFonts w:asciiTheme="minorHAnsi" w:hAnsiTheme="minorHAnsi"/>
          <w:b w:val="0"/>
          <w:bCs w:val="0"/>
          <w:i w:val="0"/>
          <w:iCs w:val="0"/>
          <w:sz w:val="20"/>
          <w:szCs w:val="20"/>
        </w:rPr>
      </w:pPr>
      <w:r w:rsidRPr="154A9408">
        <w:rPr>
          <w:rFonts w:asciiTheme="minorHAnsi" w:hAnsiTheme="minorHAnsi"/>
          <w:b w:val="0"/>
          <w:bCs w:val="0"/>
          <w:i w:val="0"/>
          <w:iCs w:val="0"/>
          <w:sz w:val="20"/>
          <w:szCs w:val="20"/>
        </w:rPr>
        <w:t xml:space="preserve">Artikel 4 </w:t>
      </w:r>
      <w:r>
        <w:tab/>
      </w:r>
      <w:r w:rsidRPr="154A9408">
        <w:rPr>
          <w:rFonts w:asciiTheme="minorHAnsi" w:hAnsiTheme="minorHAnsi"/>
          <w:b w:val="0"/>
          <w:bCs w:val="0"/>
          <w:i w:val="0"/>
          <w:iCs w:val="0"/>
          <w:sz w:val="20"/>
          <w:szCs w:val="20"/>
        </w:rPr>
        <w:t xml:space="preserve">Onderwerp van de Overeenkomst: afname van producten/diensten  </w:t>
      </w:r>
    </w:p>
    <w:p w:rsidRPr="009A03EC" w:rsidR="006D2062" w:rsidP="154A9408" w:rsidRDefault="006D2062" w14:paraId="72A07168" w14:textId="4EF86271">
      <w:pPr>
        <w:pStyle w:val="Heading5"/>
        <w:tabs>
          <w:tab w:val="left" w:pos="1418"/>
          <w:tab w:val="left" w:pos="7797"/>
        </w:tabs>
        <w:spacing w:before="120" w:after="120" w:line="360" w:lineRule="auto"/>
        <w:jc w:val="both"/>
        <w:rPr>
          <w:rFonts w:asciiTheme="minorHAnsi" w:hAnsiTheme="minorHAnsi"/>
          <w:b w:val="0"/>
          <w:bCs w:val="0"/>
          <w:i w:val="0"/>
          <w:iCs w:val="0"/>
          <w:sz w:val="20"/>
          <w:szCs w:val="20"/>
        </w:rPr>
      </w:pPr>
      <w:r w:rsidRPr="154A9408">
        <w:rPr>
          <w:rFonts w:asciiTheme="minorHAnsi" w:hAnsiTheme="minorHAnsi"/>
          <w:b w:val="0"/>
          <w:bCs w:val="0"/>
          <w:i w:val="0"/>
          <w:iCs w:val="0"/>
          <w:sz w:val="20"/>
          <w:szCs w:val="20"/>
        </w:rPr>
        <w:t>Artikel 5</w:t>
      </w:r>
      <w:r>
        <w:tab/>
      </w:r>
      <w:r w:rsidRPr="154A9408">
        <w:rPr>
          <w:rFonts w:asciiTheme="minorHAnsi" w:hAnsiTheme="minorHAnsi"/>
          <w:b w:val="0"/>
          <w:bCs w:val="0"/>
          <w:i w:val="0"/>
          <w:iCs w:val="0"/>
          <w:sz w:val="20"/>
          <w:szCs w:val="20"/>
        </w:rPr>
        <w:t>Prijzen</w:t>
      </w:r>
    </w:p>
    <w:p w:rsidRPr="009A03EC" w:rsidR="006D2062" w:rsidP="154A9408" w:rsidRDefault="006D2062" w14:paraId="102B94D3" w14:textId="77777777">
      <w:pPr>
        <w:pStyle w:val="Heading5"/>
        <w:tabs>
          <w:tab w:val="left" w:pos="1418"/>
          <w:tab w:val="left" w:pos="7797"/>
        </w:tabs>
        <w:spacing w:before="120" w:after="120" w:line="360" w:lineRule="auto"/>
        <w:jc w:val="both"/>
        <w:rPr>
          <w:rFonts w:asciiTheme="minorHAnsi" w:hAnsiTheme="minorHAnsi"/>
          <w:b w:val="0"/>
          <w:bCs w:val="0"/>
          <w:i w:val="0"/>
          <w:iCs w:val="0"/>
          <w:sz w:val="20"/>
          <w:szCs w:val="20"/>
        </w:rPr>
      </w:pPr>
      <w:r w:rsidRPr="154A9408">
        <w:rPr>
          <w:rFonts w:asciiTheme="minorHAnsi" w:hAnsiTheme="minorHAnsi"/>
          <w:b w:val="0"/>
          <w:bCs w:val="0"/>
          <w:i w:val="0"/>
          <w:iCs w:val="0"/>
          <w:sz w:val="20"/>
          <w:szCs w:val="20"/>
        </w:rPr>
        <w:t xml:space="preserve">Artikel 6 </w:t>
      </w:r>
      <w:r>
        <w:tab/>
      </w:r>
      <w:r w:rsidRPr="154A9408">
        <w:rPr>
          <w:rFonts w:asciiTheme="minorHAnsi" w:hAnsiTheme="minorHAnsi"/>
          <w:b w:val="0"/>
          <w:bCs w:val="0"/>
          <w:i w:val="0"/>
          <w:iCs w:val="0"/>
          <w:sz w:val="20"/>
          <w:szCs w:val="20"/>
        </w:rPr>
        <w:t>Facturen</w:t>
      </w:r>
    </w:p>
    <w:p w:rsidRPr="009A03EC" w:rsidR="006D2062" w:rsidP="154A9408" w:rsidRDefault="006D2062" w14:paraId="72F927CF" w14:textId="77777777">
      <w:pPr>
        <w:pStyle w:val="Heading5"/>
        <w:tabs>
          <w:tab w:val="left" w:pos="1418"/>
          <w:tab w:val="left" w:pos="7797"/>
        </w:tabs>
        <w:spacing w:before="120" w:after="120" w:line="360" w:lineRule="auto"/>
        <w:jc w:val="both"/>
        <w:rPr>
          <w:rFonts w:asciiTheme="minorHAnsi" w:hAnsiTheme="minorHAnsi"/>
          <w:b w:val="0"/>
          <w:bCs w:val="0"/>
          <w:i w:val="0"/>
          <w:iCs w:val="0"/>
          <w:sz w:val="20"/>
          <w:szCs w:val="20"/>
        </w:rPr>
      </w:pPr>
      <w:r w:rsidRPr="154A9408">
        <w:rPr>
          <w:rFonts w:asciiTheme="minorHAnsi" w:hAnsiTheme="minorHAnsi"/>
          <w:b w:val="0"/>
          <w:bCs w:val="0"/>
          <w:i w:val="0"/>
          <w:iCs w:val="0"/>
          <w:sz w:val="20"/>
          <w:szCs w:val="20"/>
        </w:rPr>
        <w:t xml:space="preserve">Artikel 7 </w:t>
      </w:r>
      <w:r>
        <w:tab/>
      </w:r>
      <w:r w:rsidRPr="154A9408">
        <w:rPr>
          <w:rFonts w:asciiTheme="minorHAnsi" w:hAnsiTheme="minorHAnsi"/>
          <w:b w:val="0"/>
          <w:bCs w:val="0"/>
          <w:i w:val="0"/>
          <w:iCs w:val="0"/>
          <w:sz w:val="20"/>
          <w:szCs w:val="20"/>
        </w:rPr>
        <w:t xml:space="preserve">Overzicht en informatie </w:t>
      </w:r>
    </w:p>
    <w:p w:rsidRPr="009A03EC" w:rsidR="006D2062" w:rsidP="154A9408" w:rsidRDefault="006D2062" w14:paraId="5B792323" w14:textId="77777777">
      <w:pPr>
        <w:pStyle w:val="Heading5"/>
        <w:tabs>
          <w:tab w:val="left" w:pos="1418"/>
          <w:tab w:val="left" w:pos="7797"/>
        </w:tabs>
        <w:spacing w:before="120" w:after="120" w:line="360" w:lineRule="auto"/>
        <w:jc w:val="both"/>
        <w:rPr>
          <w:rFonts w:asciiTheme="minorHAnsi" w:hAnsiTheme="minorHAnsi"/>
          <w:b w:val="0"/>
          <w:bCs w:val="0"/>
          <w:i w:val="0"/>
          <w:iCs w:val="0"/>
          <w:sz w:val="20"/>
          <w:szCs w:val="20"/>
        </w:rPr>
      </w:pPr>
      <w:r w:rsidRPr="154A9408">
        <w:rPr>
          <w:rFonts w:asciiTheme="minorHAnsi" w:hAnsiTheme="minorHAnsi"/>
          <w:b w:val="0"/>
          <w:bCs w:val="0"/>
          <w:i w:val="0"/>
          <w:iCs w:val="0"/>
          <w:sz w:val="20"/>
          <w:szCs w:val="20"/>
        </w:rPr>
        <w:t xml:space="preserve">Artikel 8 </w:t>
      </w:r>
      <w:r>
        <w:tab/>
      </w:r>
      <w:r w:rsidRPr="154A9408">
        <w:rPr>
          <w:rFonts w:asciiTheme="minorHAnsi" w:hAnsiTheme="minorHAnsi"/>
          <w:b w:val="0"/>
          <w:bCs w:val="0"/>
          <w:i w:val="0"/>
          <w:iCs w:val="0"/>
          <w:sz w:val="20"/>
          <w:szCs w:val="20"/>
        </w:rPr>
        <w:t>Overdracht rechten en plichten derden</w:t>
      </w:r>
    </w:p>
    <w:p w:rsidRPr="003740EC" w:rsidR="001D2F2E" w:rsidP="154A9408" w:rsidRDefault="001D2F2E" w14:paraId="72A57545" w14:textId="0AE7DA31">
      <w:pPr>
        <w:pStyle w:val="Heading5"/>
        <w:tabs>
          <w:tab w:val="left" w:pos="1418"/>
          <w:tab w:val="left" w:pos="7797"/>
        </w:tabs>
        <w:spacing w:before="120" w:after="120" w:line="360" w:lineRule="auto"/>
        <w:jc w:val="both"/>
        <w:rPr>
          <w:rFonts w:asciiTheme="minorHAnsi" w:hAnsiTheme="minorHAnsi"/>
          <w:b w:val="0"/>
          <w:bCs w:val="0"/>
          <w:i w:val="0"/>
          <w:iCs w:val="0"/>
          <w:sz w:val="20"/>
          <w:szCs w:val="20"/>
        </w:rPr>
      </w:pPr>
      <w:r w:rsidRPr="154A9408">
        <w:rPr>
          <w:rFonts w:asciiTheme="minorHAnsi" w:hAnsiTheme="minorHAnsi"/>
          <w:b w:val="0"/>
          <w:bCs w:val="0"/>
          <w:i w:val="0"/>
          <w:iCs w:val="0"/>
          <w:sz w:val="20"/>
          <w:szCs w:val="20"/>
        </w:rPr>
        <w:t>Artikel 9</w:t>
      </w:r>
      <w:r>
        <w:tab/>
      </w:r>
      <w:r w:rsidRPr="154A9408">
        <w:rPr>
          <w:rFonts w:asciiTheme="minorHAnsi" w:hAnsiTheme="minorHAnsi"/>
          <w:b w:val="0"/>
          <w:bCs w:val="0"/>
          <w:i w:val="0"/>
          <w:iCs w:val="0"/>
          <w:sz w:val="20"/>
          <w:szCs w:val="20"/>
        </w:rPr>
        <w:t>Herzieningsclausule</w:t>
      </w:r>
    </w:p>
    <w:p w:rsidRPr="003740EC" w:rsidR="001D2F2E" w:rsidP="154A9408" w:rsidRDefault="001D2F2E" w14:paraId="6A52491B" w14:textId="4B2160EB">
      <w:pPr>
        <w:pStyle w:val="Heading5"/>
        <w:tabs>
          <w:tab w:val="left" w:pos="1418"/>
          <w:tab w:val="left" w:pos="7797"/>
        </w:tabs>
        <w:spacing w:before="120" w:after="120" w:line="360" w:lineRule="auto"/>
        <w:jc w:val="both"/>
        <w:rPr>
          <w:rFonts w:asciiTheme="minorHAnsi" w:hAnsiTheme="minorHAnsi"/>
          <w:b w:val="0"/>
          <w:bCs w:val="0"/>
          <w:i w:val="0"/>
          <w:iCs w:val="0"/>
          <w:sz w:val="20"/>
          <w:szCs w:val="20"/>
        </w:rPr>
      </w:pPr>
      <w:r w:rsidRPr="154A9408">
        <w:rPr>
          <w:rFonts w:asciiTheme="minorHAnsi" w:hAnsiTheme="minorHAnsi"/>
          <w:b w:val="0"/>
          <w:bCs w:val="0"/>
          <w:i w:val="0"/>
          <w:iCs w:val="0"/>
          <w:sz w:val="20"/>
          <w:szCs w:val="20"/>
        </w:rPr>
        <w:t>Artikel 10</w:t>
      </w:r>
      <w:r>
        <w:tab/>
      </w:r>
      <w:r w:rsidRPr="154A9408">
        <w:rPr>
          <w:rFonts w:asciiTheme="minorHAnsi" w:hAnsiTheme="minorHAnsi"/>
          <w:b w:val="0"/>
          <w:bCs w:val="0"/>
          <w:i w:val="0"/>
          <w:iCs w:val="0"/>
          <w:sz w:val="20"/>
          <w:szCs w:val="20"/>
        </w:rPr>
        <w:t>Hoofdelijke verbondenheid</w:t>
      </w:r>
    </w:p>
    <w:p w:rsidRPr="003740EC" w:rsidR="001D2F2E" w:rsidP="154A9408" w:rsidRDefault="001D2F2E" w14:paraId="55F8A0F5" w14:textId="32913E26">
      <w:pPr>
        <w:pStyle w:val="Heading5"/>
        <w:tabs>
          <w:tab w:val="left" w:pos="1418"/>
          <w:tab w:val="left" w:pos="7797"/>
        </w:tabs>
        <w:spacing w:before="120" w:after="120" w:line="360" w:lineRule="auto"/>
        <w:jc w:val="both"/>
        <w:rPr>
          <w:rFonts w:asciiTheme="minorHAnsi" w:hAnsiTheme="minorHAnsi"/>
          <w:b w:val="0"/>
          <w:bCs w:val="0"/>
          <w:i w:val="0"/>
          <w:iCs w:val="0"/>
          <w:sz w:val="20"/>
          <w:szCs w:val="20"/>
        </w:rPr>
      </w:pPr>
      <w:r w:rsidRPr="154A9408">
        <w:rPr>
          <w:rFonts w:asciiTheme="minorHAnsi" w:hAnsiTheme="minorHAnsi"/>
          <w:b w:val="0"/>
          <w:bCs w:val="0"/>
          <w:i w:val="0"/>
          <w:iCs w:val="0"/>
          <w:sz w:val="20"/>
          <w:szCs w:val="20"/>
        </w:rPr>
        <w:t>Artikel 11</w:t>
      </w:r>
      <w:r>
        <w:tab/>
      </w:r>
      <w:r w:rsidR="0055225A">
        <w:rPr>
          <w:rFonts w:asciiTheme="minorHAnsi" w:hAnsiTheme="minorHAnsi"/>
          <w:b w:val="0"/>
          <w:bCs w:val="0"/>
          <w:i w:val="0"/>
          <w:iCs w:val="0"/>
          <w:sz w:val="20"/>
          <w:szCs w:val="20"/>
        </w:rPr>
        <w:t>Geheimhouding</w:t>
      </w:r>
    </w:p>
    <w:p w:rsidR="00893F50" w:rsidP="154A9408" w:rsidRDefault="00893F50" w14:paraId="2F13BDF3" w14:textId="001EC3C8">
      <w:pPr>
        <w:pStyle w:val="Heading5"/>
        <w:tabs>
          <w:tab w:val="left" w:pos="1418"/>
          <w:tab w:val="left" w:pos="7797"/>
        </w:tabs>
        <w:spacing w:before="120" w:after="120" w:line="360" w:lineRule="auto"/>
        <w:jc w:val="both"/>
        <w:rPr>
          <w:rFonts w:asciiTheme="minorHAnsi" w:hAnsiTheme="minorHAnsi"/>
          <w:b w:val="0"/>
          <w:bCs w:val="0"/>
          <w:i w:val="0"/>
          <w:iCs w:val="0"/>
          <w:sz w:val="20"/>
          <w:szCs w:val="20"/>
        </w:rPr>
      </w:pPr>
      <w:r w:rsidRPr="154A9408">
        <w:rPr>
          <w:rFonts w:asciiTheme="minorHAnsi" w:hAnsiTheme="minorHAnsi"/>
          <w:b w:val="0"/>
          <w:bCs w:val="0"/>
          <w:i w:val="0"/>
          <w:iCs w:val="0"/>
          <w:sz w:val="20"/>
          <w:szCs w:val="20"/>
        </w:rPr>
        <w:t xml:space="preserve">Artikel </w:t>
      </w:r>
      <w:r w:rsidRPr="154A9408" w:rsidR="001D2F2E">
        <w:rPr>
          <w:rFonts w:asciiTheme="minorHAnsi" w:hAnsiTheme="minorHAnsi"/>
          <w:b w:val="0"/>
          <w:bCs w:val="0"/>
          <w:i w:val="0"/>
          <w:iCs w:val="0"/>
          <w:sz w:val="20"/>
          <w:szCs w:val="20"/>
        </w:rPr>
        <w:t>1</w:t>
      </w:r>
      <w:r w:rsidR="00983F0E">
        <w:rPr>
          <w:rFonts w:asciiTheme="minorHAnsi" w:hAnsiTheme="minorHAnsi"/>
          <w:b w:val="0"/>
          <w:bCs w:val="0"/>
          <w:i w:val="0"/>
          <w:iCs w:val="0"/>
          <w:sz w:val="20"/>
          <w:szCs w:val="20"/>
        </w:rPr>
        <w:t>2</w:t>
      </w:r>
      <w:r w:rsidRPr="154A9408" w:rsidR="006D2062">
        <w:rPr>
          <w:rFonts w:asciiTheme="minorHAnsi" w:hAnsiTheme="minorHAnsi"/>
          <w:b w:val="0"/>
          <w:bCs w:val="0"/>
          <w:i w:val="0"/>
          <w:iCs w:val="0"/>
          <w:sz w:val="20"/>
          <w:szCs w:val="20"/>
        </w:rPr>
        <w:t xml:space="preserve"> </w:t>
      </w:r>
      <w:r>
        <w:tab/>
      </w:r>
      <w:r w:rsidRPr="154A9408" w:rsidR="006D2062">
        <w:rPr>
          <w:rFonts w:asciiTheme="minorHAnsi" w:hAnsiTheme="minorHAnsi"/>
          <w:b w:val="0"/>
          <w:bCs w:val="0"/>
          <w:i w:val="0"/>
          <w:iCs w:val="0"/>
          <w:sz w:val="20"/>
          <w:szCs w:val="20"/>
        </w:rPr>
        <w:t>Verzekering</w:t>
      </w:r>
    </w:p>
    <w:p w:rsidR="05C98EC9" w:rsidP="154A9408" w:rsidRDefault="05C98EC9" w14:paraId="65ABE224" w14:textId="18193978">
      <w:pPr>
        <w:pStyle w:val="Heading5"/>
        <w:spacing w:before="120" w:after="120" w:line="360" w:lineRule="auto"/>
        <w:jc w:val="both"/>
        <w:rPr>
          <w:rFonts w:asciiTheme="minorHAnsi" w:hAnsiTheme="minorHAnsi"/>
          <w:b w:val="0"/>
          <w:bCs w:val="0"/>
          <w:i w:val="0"/>
          <w:iCs w:val="0"/>
          <w:sz w:val="20"/>
          <w:szCs w:val="20"/>
        </w:rPr>
      </w:pPr>
      <w:r w:rsidRPr="154A9408">
        <w:rPr>
          <w:rFonts w:asciiTheme="minorHAnsi" w:hAnsiTheme="minorHAnsi"/>
          <w:b w:val="0"/>
          <w:bCs w:val="0"/>
          <w:i w:val="0"/>
          <w:iCs w:val="0"/>
          <w:sz w:val="20"/>
          <w:szCs w:val="20"/>
        </w:rPr>
        <w:t>Artikel 1</w:t>
      </w:r>
      <w:r w:rsidR="00983F0E">
        <w:rPr>
          <w:rFonts w:asciiTheme="minorHAnsi" w:hAnsiTheme="minorHAnsi"/>
          <w:b w:val="0"/>
          <w:bCs w:val="0"/>
          <w:i w:val="0"/>
          <w:iCs w:val="0"/>
          <w:sz w:val="20"/>
          <w:szCs w:val="20"/>
        </w:rPr>
        <w:t>3</w:t>
      </w:r>
      <w:r w:rsidRPr="154A9408">
        <w:rPr>
          <w:rFonts w:asciiTheme="minorHAnsi" w:hAnsiTheme="minorHAnsi"/>
          <w:b w:val="0"/>
          <w:bCs w:val="0"/>
          <w:i w:val="0"/>
          <w:iCs w:val="0"/>
          <w:sz w:val="20"/>
          <w:szCs w:val="20"/>
        </w:rPr>
        <w:t xml:space="preserve"> </w:t>
      </w:r>
      <w:r>
        <w:tab/>
      </w:r>
      <w:r w:rsidRPr="154A9408">
        <w:rPr>
          <w:rFonts w:asciiTheme="minorHAnsi" w:hAnsiTheme="minorHAnsi"/>
          <w:b w:val="0"/>
          <w:bCs w:val="0"/>
          <w:i w:val="0"/>
          <w:iCs w:val="0"/>
          <w:sz w:val="20"/>
          <w:szCs w:val="20"/>
        </w:rPr>
        <w:t>Verwerking van persoonsgegevens</w:t>
      </w:r>
    </w:p>
    <w:p w:rsidR="001D2F2E" w:rsidP="0478802F" w:rsidRDefault="001D2F2E" w14:paraId="1AF36914" w14:textId="18E60C1D">
      <w:pPr>
        <w:pStyle w:val="Heading5"/>
        <w:tabs>
          <w:tab w:val="left" w:pos="1418"/>
          <w:tab w:val="left" w:pos="7797"/>
        </w:tabs>
        <w:spacing w:before="120" w:after="120" w:line="360" w:lineRule="auto"/>
        <w:jc w:val="both"/>
        <w:rPr>
          <w:rFonts w:asciiTheme="minorHAnsi" w:hAnsiTheme="minorHAnsi"/>
          <w:b w:val="0"/>
          <w:bCs w:val="0"/>
          <w:i w:val="0"/>
          <w:iCs w:val="0"/>
          <w:sz w:val="20"/>
          <w:szCs w:val="20"/>
        </w:rPr>
      </w:pPr>
      <w:r w:rsidRPr="0478802F">
        <w:rPr>
          <w:rFonts w:asciiTheme="minorHAnsi" w:hAnsiTheme="minorHAnsi"/>
          <w:b w:val="0"/>
          <w:bCs w:val="0"/>
          <w:i w:val="0"/>
          <w:iCs w:val="0"/>
          <w:sz w:val="20"/>
          <w:szCs w:val="20"/>
        </w:rPr>
        <w:t>Artikel 1</w:t>
      </w:r>
      <w:r w:rsidR="00983F0E">
        <w:rPr>
          <w:rFonts w:asciiTheme="minorHAnsi" w:hAnsiTheme="minorHAnsi"/>
          <w:b w:val="0"/>
          <w:bCs w:val="0"/>
          <w:i w:val="0"/>
          <w:iCs w:val="0"/>
          <w:sz w:val="20"/>
          <w:szCs w:val="20"/>
        </w:rPr>
        <w:t>4</w:t>
      </w:r>
      <w:r>
        <w:tab/>
      </w:r>
      <w:proofErr w:type="spellStart"/>
      <w:r w:rsidRPr="0478802F">
        <w:rPr>
          <w:rFonts w:asciiTheme="minorHAnsi" w:hAnsiTheme="minorHAnsi"/>
          <w:b w:val="0"/>
          <w:bCs w:val="0"/>
          <w:i w:val="0"/>
          <w:iCs w:val="0"/>
          <w:sz w:val="20"/>
          <w:szCs w:val="20"/>
        </w:rPr>
        <w:t>Social</w:t>
      </w:r>
      <w:proofErr w:type="spellEnd"/>
      <w:r w:rsidRPr="0478802F">
        <w:rPr>
          <w:rFonts w:asciiTheme="minorHAnsi" w:hAnsiTheme="minorHAnsi"/>
          <w:b w:val="0"/>
          <w:bCs w:val="0"/>
          <w:i w:val="0"/>
          <w:iCs w:val="0"/>
          <w:sz w:val="20"/>
          <w:szCs w:val="20"/>
        </w:rPr>
        <w:t xml:space="preserve"> Return</w:t>
      </w:r>
    </w:p>
    <w:p w:rsidR="78586600" w:rsidP="0478802F" w:rsidRDefault="78586600" w14:paraId="43581F83" w14:textId="51901518">
      <w:pPr>
        <w:pStyle w:val="Heading5"/>
        <w:tabs>
          <w:tab w:val="left" w:pos="1418"/>
          <w:tab w:val="left" w:pos="7797"/>
        </w:tabs>
        <w:spacing w:before="120" w:after="120" w:line="360" w:lineRule="auto"/>
        <w:jc w:val="both"/>
        <w:rPr>
          <w:rFonts w:asciiTheme="minorHAnsi" w:hAnsiTheme="minorHAnsi"/>
          <w:b w:val="0"/>
          <w:bCs w:val="0"/>
          <w:i w:val="0"/>
          <w:iCs w:val="0"/>
          <w:sz w:val="20"/>
          <w:szCs w:val="20"/>
        </w:rPr>
      </w:pPr>
      <w:r w:rsidRPr="0478802F">
        <w:rPr>
          <w:rFonts w:asciiTheme="minorHAnsi" w:hAnsiTheme="minorHAnsi"/>
          <w:b w:val="0"/>
          <w:bCs w:val="0"/>
          <w:i w:val="0"/>
          <w:iCs w:val="0"/>
          <w:sz w:val="20"/>
          <w:szCs w:val="20"/>
        </w:rPr>
        <w:t>Artikel 1</w:t>
      </w:r>
      <w:r w:rsidR="00983F0E">
        <w:rPr>
          <w:rFonts w:asciiTheme="minorHAnsi" w:hAnsiTheme="minorHAnsi"/>
          <w:b w:val="0"/>
          <w:bCs w:val="0"/>
          <w:i w:val="0"/>
          <w:iCs w:val="0"/>
          <w:sz w:val="20"/>
          <w:szCs w:val="20"/>
        </w:rPr>
        <w:t>5</w:t>
      </w:r>
      <w:r>
        <w:tab/>
      </w:r>
      <w:r w:rsidRPr="0478802F" w:rsidR="73A767BD">
        <w:rPr>
          <w:rFonts w:asciiTheme="minorHAnsi" w:hAnsiTheme="minorHAnsi"/>
          <w:b w:val="0"/>
          <w:bCs w:val="0"/>
          <w:i w:val="0"/>
          <w:iCs w:val="0"/>
          <w:sz w:val="20"/>
          <w:szCs w:val="20"/>
        </w:rPr>
        <w:t>Prestatie indicatoren (</w:t>
      </w:r>
      <w:proofErr w:type="spellStart"/>
      <w:r w:rsidRPr="0478802F" w:rsidR="73A767BD">
        <w:rPr>
          <w:rFonts w:asciiTheme="minorHAnsi" w:hAnsiTheme="minorHAnsi"/>
          <w:b w:val="0"/>
          <w:bCs w:val="0"/>
          <w:i w:val="0"/>
          <w:iCs w:val="0"/>
          <w:sz w:val="20"/>
          <w:szCs w:val="20"/>
        </w:rPr>
        <w:t>KPI's</w:t>
      </w:r>
      <w:proofErr w:type="spellEnd"/>
      <w:r w:rsidRPr="0478802F" w:rsidR="73A767BD">
        <w:rPr>
          <w:rFonts w:asciiTheme="minorHAnsi" w:hAnsiTheme="minorHAnsi"/>
          <w:b w:val="0"/>
          <w:bCs w:val="0"/>
          <w:i w:val="0"/>
          <w:iCs w:val="0"/>
          <w:sz w:val="20"/>
          <w:szCs w:val="20"/>
        </w:rPr>
        <w:t>)</w:t>
      </w:r>
    </w:p>
    <w:p w:rsidRPr="001D2F2E" w:rsidR="006D2062" w:rsidP="0478802F" w:rsidRDefault="006D2062" w14:paraId="6A81FBE2" w14:textId="778EF0C3">
      <w:pPr>
        <w:pStyle w:val="Heading5"/>
        <w:tabs>
          <w:tab w:val="left" w:pos="1418"/>
          <w:tab w:val="left" w:pos="7797"/>
        </w:tabs>
        <w:spacing w:before="120" w:after="120" w:line="360" w:lineRule="auto"/>
        <w:jc w:val="both"/>
        <w:rPr>
          <w:rFonts w:asciiTheme="minorHAnsi" w:hAnsiTheme="minorHAnsi"/>
          <w:b w:val="0"/>
          <w:bCs w:val="0"/>
          <w:i w:val="0"/>
          <w:iCs w:val="0"/>
          <w:sz w:val="20"/>
          <w:szCs w:val="20"/>
        </w:rPr>
      </w:pPr>
      <w:r w:rsidRPr="0478802F">
        <w:rPr>
          <w:rFonts w:asciiTheme="minorHAnsi" w:hAnsiTheme="minorHAnsi"/>
          <w:b w:val="0"/>
          <w:bCs w:val="0"/>
          <w:i w:val="0"/>
          <w:iCs w:val="0"/>
          <w:sz w:val="20"/>
          <w:szCs w:val="20"/>
        </w:rPr>
        <w:t xml:space="preserve">Artikel </w:t>
      </w:r>
      <w:r w:rsidRPr="0478802F" w:rsidR="009348A4">
        <w:rPr>
          <w:rFonts w:asciiTheme="minorHAnsi" w:hAnsiTheme="minorHAnsi"/>
          <w:b w:val="0"/>
          <w:bCs w:val="0"/>
          <w:i w:val="0"/>
          <w:iCs w:val="0"/>
          <w:sz w:val="20"/>
          <w:szCs w:val="20"/>
        </w:rPr>
        <w:t>1</w:t>
      </w:r>
      <w:r w:rsidR="00983F0E">
        <w:rPr>
          <w:rFonts w:asciiTheme="minorHAnsi" w:hAnsiTheme="minorHAnsi"/>
          <w:b w:val="0"/>
          <w:bCs w:val="0"/>
          <w:i w:val="0"/>
          <w:iCs w:val="0"/>
          <w:sz w:val="20"/>
          <w:szCs w:val="20"/>
        </w:rPr>
        <w:t>6</w:t>
      </w:r>
      <w:r w:rsidRPr="0478802F">
        <w:rPr>
          <w:rFonts w:asciiTheme="minorHAnsi" w:hAnsiTheme="minorHAnsi"/>
          <w:b w:val="0"/>
          <w:bCs w:val="0"/>
          <w:i w:val="0"/>
          <w:iCs w:val="0"/>
          <w:sz w:val="20"/>
          <w:szCs w:val="20"/>
        </w:rPr>
        <w:t xml:space="preserve"> </w:t>
      </w:r>
      <w:r>
        <w:tab/>
      </w:r>
      <w:r w:rsidRPr="0478802F">
        <w:rPr>
          <w:rFonts w:asciiTheme="minorHAnsi" w:hAnsiTheme="minorHAnsi"/>
          <w:b w:val="0"/>
          <w:bCs w:val="0"/>
          <w:i w:val="0"/>
          <w:iCs w:val="0"/>
          <w:sz w:val="20"/>
          <w:szCs w:val="20"/>
        </w:rPr>
        <w:t>Overige bepalingen</w:t>
      </w:r>
    </w:p>
    <w:p w:rsidRPr="009A03EC" w:rsidR="006D2062" w:rsidP="3EBDD291" w:rsidRDefault="006D2062" w14:paraId="17A8EBAA" w14:textId="77777777">
      <w:pPr>
        <w:tabs>
          <w:tab w:val="left" w:pos="1418"/>
          <w:tab w:val="left" w:pos="7797"/>
        </w:tabs>
        <w:spacing w:line="360" w:lineRule="auto"/>
        <w:rPr>
          <w:rFonts w:asciiTheme="minorHAnsi" w:hAnsiTheme="minorHAnsi"/>
          <w:sz w:val="20"/>
          <w:szCs w:val="20"/>
        </w:rPr>
      </w:pPr>
    </w:p>
    <w:p w:rsidRPr="009A03EC" w:rsidR="006D2062" w:rsidP="3EBDD291" w:rsidRDefault="000934DA" w14:paraId="7C0218AF" w14:textId="17AC26CF">
      <w:pPr>
        <w:tabs>
          <w:tab w:val="left" w:pos="1418"/>
          <w:tab w:val="left" w:pos="7797"/>
        </w:tabs>
        <w:spacing w:line="360" w:lineRule="auto"/>
        <w:rPr>
          <w:rFonts w:asciiTheme="minorHAnsi" w:hAnsiTheme="minorHAnsi"/>
          <w:sz w:val="20"/>
          <w:szCs w:val="20"/>
        </w:rPr>
      </w:pPr>
      <w:r w:rsidRPr="3EBDD291">
        <w:rPr>
          <w:rFonts w:asciiTheme="minorHAnsi" w:hAnsiTheme="minorHAnsi"/>
          <w:sz w:val="20"/>
          <w:szCs w:val="20"/>
        </w:rPr>
        <w:t xml:space="preserve">Annex </w:t>
      </w:r>
      <w:r w:rsidRPr="3EBDD291" w:rsidR="006D2062">
        <w:rPr>
          <w:rFonts w:asciiTheme="minorHAnsi" w:hAnsiTheme="minorHAnsi"/>
          <w:sz w:val="20"/>
          <w:szCs w:val="20"/>
        </w:rPr>
        <w:t>1</w:t>
      </w:r>
      <w:r w:rsidR="005E2E8F">
        <w:tab/>
      </w:r>
      <w:r w:rsidRPr="3EBDD291">
        <w:rPr>
          <w:rFonts w:asciiTheme="minorHAnsi" w:hAnsiTheme="minorHAnsi"/>
          <w:sz w:val="20"/>
          <w:szCs w:val="20"/>
        </w:rPr>
        <w:t>Programma van Eisen</w:t>
      </w:r>
    </w:p>
    <w:p w:rsidRPr="009A03EC" w:rsidR="006D2062" w:rsidP="3EBDD291" w:rsidRDefault="005E2E8F" w14:paraId="4214DC35" w14:textId="0CCD60BE">
      <w:pPr>
        <w:tabs>
          <w:tab w:val="left" w:pos="1418"/>
          <w:tab w:val="left" w:pos="7797"/>
        </w:tabs>
        <w:spacing w:line="360" w:lineRule="auto"/>
        <w:rPr>
          <w:rFonts w:asciiTheme="minorHAnsi" w:hAnsiTheme="minorHAnsi"/>
          <w:sz w:val="20"/>
          <w:szCs w:val="20"/>
        </w:rPr>
      </w:pPr>
      <w:r w:rsidRPr="3EBDD291">
        <w:rPr>
          <w:rFonts w:asciiTheme="minorHAnsi" w:hAnsiTheme="minorHAnsi"/>
          <w:sz w:val="20"/>
          <w:szCs w:val="20"/>
        </w:rPr>
        <w:t>Annex</w:t>
      </w:r>
      <w:r w:rsidRPr="3EBDD291" w:rsidR="006D2062">
        <w:rPr>
          <w:rFonts w:asciiTheme="minorHAnsi" w:hAnsiTheme="minorHAnsi"/>
          <w:sz w:val="20"/>
          <w:szCs w:val="20"/>
        </w:rPr>
        <w:t xml:space="preserve"> 2</w:t>
      </w:r>
      <w:r>
        <w:tab/>
      </w:r>
      <w:r w:rsidRPr="3EBDD291">
        <w:rPr>
          <w:rFonts w:asciiTheme="minorHAnsi" w:hAnsiTheme="minorHAnsi"/>
          <w:sz w:val="20"/>
          <w:szCs w:val="20"/>
        </w:rPr>
        <w:t>Algemene Inkoopvoorwaarden</w:t>
      </w:r>
    </w:p>
    <w:p w:rsidRPr="009A03EC" w:rsidR="006D2062" w:rsidP="3EBDD291" w:rsidRDefault="005E2E8F" w14:paraId="3550C315" w14:textId="59B1B224">
      <w:pPr>
        <w:tabs>
          <w:tab w:val="left" w:pos="1418"/>
          <w:tab w:val="left" w:pos="7797"/>
        </w:tabs>
        <w:spacing w:line="360" w:lineRule="auto"/>
        <w:rPr>
          <w:rFonts w:asciiTheme="minorHAnsi" w:hAnsiTheme="minorHAnsi"/>
          <w:sz w:val="20"/>
          <w:szCs w:val="20"/>
        </w:rPr>
      </w:pPr>
      <w:r w:rsidRPr="3EBDD291">
        <w:rPr>
          <w:rFonts w:asciiTheme="minorHAnsi" w:hAnsiTheme="minorHAnsi"/>
          <w:sz w:val="20"/>
          <w:szCs w:val="20"/>
        </w:rPr>
        <w:t>Annex</w:t>
      </w:r>
      <w:r w:rsidRPr="3EBDD291" w:rsidR="006D2062">
        <w:rPr>
          <w:rFonts w:asciiTheme="minorHAnsi" w:hAnsiTheme="minorHAnsi"/>
          <w:sz w:val="20"/>
          <w:szCs w:val="20"/>
        </w:rPr>
        <w:t xml:space="preserve"> 3</w:t>
      </w:r>
      <w:r>
        <w:tab/>
      </w:r>
      <w:r w:rsidRPr="3EBDD291">
        <w:rPr>
          <w:rFonts w:asciiTheme="minorHAnsi" w:hAnsiTheme="minorHAnsi"/>
          <w:sz w:val="20"/>
          <w:szCs w:val="20"/>
        </w:rPr>
        <w:t>Aanbestedingsleidraad</w:t>
      </w:r>
    </w:p>
    <w:p w:rsidRPr="009A03EC" w:rsidR="005E2E8F" w:rsidP="3EBDD291" w:rsidRDefault="005E2E8F" w14:paraId="43496CF2" w14:textId="66C93040">
      <w:pPr>
        <w:tabs>
          <w:tab w:val="left" w:pos="1418"/>
          <w:tab w:val="left" w:pos="7797"/>
        </w:tabs>
        <w:spacing w:line="360" w:lineRule="auto"/>
        <w:rPr>
          <w:rFonts w:asciiTheme="minorHAnsi" w:hAnsiTheme="minorHAnsi"/>
          <w:sz w:val="20"/>
          <w:szCs w:val="20"/>
        </w:rPr>
      </w:pPr>
      <w:r w:rsidRPr="3EBDD291">
        <w:rPr>
          <w:rFonts w:asciiTheme="minorHAnsi" w:hAnsiTheme="minorHAnsi"/>
          <w:sz w:val="20"/>
          <w:szCs w:val="20"/>
        </w:rPr>
        <w:t>Annex</w:t>
      </w:r>
      <w:r w:rsidRPr="3EBDD291" w:rsidR="006D2062">
        <w:rPr>
          <w:rFonts w:asciiTheme="minorHAnsi" w:hAnsiTheme="minorHAnsi"/>
          <w:sz w:val="20"/>
          <w:szCs w:val="20"/>
        </w:rPr>
        <w:t xml:space="preserve"> 4</w:t>
      </w:r>
      <w:r>
        <w:tab/>
      </w:r>
      <w:r w:rsidRPr="3EBDD291">
        <w:rPr>
          <w:rFonts w:asciiTheme="minorHAnsi" w:hAnsiTheme="minorHAnsi"/>
          <w:sz w:val="20"/>
          <w:szCs w:val="20"/>
        </w:rPr>
        <w:t>Inschrijving incl. tarievenblad</w:t>
      </w:r>
    </w:p>
    <w:p w:rsidRPr="009A03EC" w:rsidR="006D2062" w:rsidP="3EBDD291" w:rsidRDefault="005E2E8F" w14:paraId="484B3539" w14:textId="566EF2B5">
      <w:pPr>
        <w:tabs>
          <w:tab w:val="left" w:pos="1418"/>
          <w:tab w:val="left" w:pos="7797"/>
        </w:tabs>
        <w:spacing w:line="360" w:lineRule="auto"/>
        <w:rPr>
          <w:rFonts w:asciiTheme="minorHAnsi" w:hAnsiTheme="minorHAnsi"/>
          <w:sz w:val="20"/>
          <w:szCs w:val="20"/>
        </w:rPr>
      </w:pPr>
      <w:r w:rsidRPr="3EBDD291">
        <w:rPr>
          <w:rFonts w:asciiTheme="minorHAnsi" w:hAnsiTheme="minorHAnsi"/>
          <w:sz w:val="20"/>
          <w:szCs w:val="20"/>
        </w:rPr>
        <w:t>Annex 5</w:t>
      </w:r>
      <w:r>
        <w:tab/>
      </w:r>
      <w:r w:rsidRPr="3EBDD291">
        <w:rPr>
          <w:rFonts w:asciiTheme="minorHAnsi" w:hAnsiTheme="minorHAnsi"/>
          <w:sz w:val="20"/>
          <w:szCs w:val="20"/>
        </w:rPr>
        <w:t>Nota</w:t>
      </w:r>
      <w:r w:rsidRPr="3EBDD291" w:rsidR="5E382413">
        <w:rPr>
          <w:rFonts w:asciiTheme="minorHAnsi" w:hAnsiTheme="minorHAnsi"/>
          <w:sz w:val="20"/>
          <w:szCs w:val="20"/>
        </w:rPr>
        <w:t>(</w:t>
      </w:r>
      <w:r w:rsidRPr="3EBDD291">
        <w:rPr>
          <w:rFonts w:asciiTheme="minorHAnsi" w:hAnsiTheme="minorHAnsi"/>
          <w:sz w:val="20"/>
          <w:szCs w:val="20"/>
        </w:rPr>
        <w:t>’s</w:t>
      </w:r>
      <w:r w:rsidRPr="3EBDD291" w:rsidR="5C6C081F">
        <w:rPr>
          <w:rFonts w:asciiTheme="minorHAnsi" w:hAnsiTheme="minorHAnsi"/>
          <w:sz w:val="20"/>
          <w:szCs w:val="20"/>
        </w:rPr>
        <w:t>)</w:t>
      </w:r>
      <w:r w:rsidRPr="3EBDD291">
        <w:rPr>
          <w:rFonts w:asciiTheme="minorHAnsi" w:hAnsiTheme="minorHAnsi"/>
          <w:sz w:val="20"/>
          <w:szCs w:val="20"/>
        </w:rPr>
        <w:t xml:space="preserve"> van Inlichtingen</w:t>
      </w:r>
    </w:p>
    <w:p w:rsidRPr="009A03EC" w:rsidR="00922A79" w:rsidP="47CBBB3D" w:rsidRDefault="00922A79" w14:paraId="75CEF6DF" w14:textId="38A8C403">
      <w:pPr>
        <w:tabs>
          <w:tab w:val="left" w:pos="1418"/>
          <w:tab w:val="left" w:pos="7797"/>
        </w:tabs>
        <w:spacing w:line="360" w:lineRule="auto"/>
        <w:rPr>
          <w:rFonts w:asciiTheme="minorHAnsi" w:hAnsiTheme="minorHAnsi"/>
          <w:sz w:val="20"/>
          <w:szCs w:val="20"/>
        </w:rPr>
      </w:pPr>
      <w:r w:rsidRPr="47CBBB3D">
        <w:rPr>
          <w:rFonts w:asciiTheme="minorHAnsi" w:hAnsiTheme="minorHAnsi"/>
          <w:sz w:val="20"/>
          <w:szCs w:val="20"/>
        </w:rPr>
        <w:t>Annex 6</w:t>
      </w:r>
      <w:r>
        <w:tab/>
      </w:r>
      <w:r w:rsidRPr="47CBBB3D">
        <w:rPr>
          <w:rFonts w:asciiTheme="minorHAnsi" w:hAnsiTheme="minorHAnsi"/>
          <w:sz w:val="20"/>
          <w:szCs w:val="20"/>
        </w:rPr>
        <w:t xml:space="preserve">Handleiding </w:t>
      </w:r>
      <w:proofErr w:type="spellStart"/>
      <w:r w:rsidRPr="47CBBB3D">
        <w:rPr>
          <w:rFonts w:asciiTheme="minorHAnsi" w:hAnsiTheme="minorHAnsi"/>
          <w:sz w:val="20"/>
          <w:szCs w:val="20"/>
        </w:rPr>
        <w:t>Social</w:t>
      </w:r>
      <w:proofErr w:type="spellEnd"/>
      <w:r w:rsidRPr="47CBBB3D">
        <w:rPr>
          <w:rFonts w:asciiTheme="minorHAnsi" w:hAnsiTheme="minorHAnsi"/>
          <w:sz w:val="20"/>
          <w:szCs w:val="20"/>
        </w:rPr>
        <w:t xml:space="preserve"> Return</w:t>
      </w:r>
    </w:p>
    <w:p w:rsidRPr="009A03EC" w:rsidR="006D2062" w:rsidP="00E869AA" w:rsidRDefault="006D2062" w14:paraId="0845AF97" w14:textId="77777777">
      <w:pPr>
        <w:pStyle w:val="BodyTextIndent"/>
        <w:tabs>
          <w:tab w:val="left" w:pos="7797"/>
        </w:tabs>
        <w:spacing w:line="276" w:lineRule="auto"/>
        <w:ind w:left="0"/>
        <w:rPr>
          <w:rFonts w:asciiTheme="minorHAnsi" w:hAnsiTheme="minorHAnsi"/>
          <w:b/>
          <w:bCs/>
          <w:sz w:val="20"/>
          <w:szCs w:val="20"/>
        </w:rPr>
      </w:pPr>
      <w:r w:rsidRPr="009A03EC">
        <w:rPr>
          <w:rFonts w:asciiTheme="minorHAnsi" w:hAnsiTheme="minorHAnsi"/>
          <w:b/>
          <w:bCs/>
          <w:sz w:val="20"/>
          <w:szCs w:val="20"/>
        </w:rPr>
        <w:br w:type="page"/>
      </w:r>
    </w:p>
    <w:p w:rsidRPr="009A03EC" w:rsidR="004B59F0" w:rsidP="00E869AA" w:rsidRDefault="004B59F0" w14:paraId="746DEC33" w14:textId="36281418">
      <w:pPr>
        <w:pStyle w:val="BodyTextIndent"/>
        <w:tabs>
          <w:tab w:val="left" w:pos="426"/>
          <w:tab w:val="left" w:pos="7797"/>
        </w:tabs>
        <w:spacing w:line="276" w:lineRule="auto"/>
        <w:ind w:left="0" w:firstLine="0"/>
        <w:rPr>
          <w:rFonts w:asciiTheme="minorHAnsi" w:hAnsiTheme="minorHAnsi"/>
          <w:sz w:val="20"/>
          <w:szCs w:val="20"/>
        </w:rPr>
      </w:pPr>
      <w:r w:rsidRPr="009A03EC">
        <w:rPr>
          <w:rFonts w:asciiTheme="minorHAnsi" w:hAnsiTheme="minorHAnsi"/>
          <w:b/>
          <w:bCs/>
          <w:sz w:val="20"/>
          <w:szCs w:val="20"/>
        </w:rPr>
        <w:t>DE ONDERGETEKENDEN</w:t>
      </w:r>
    </w:p>
    <w:p w:rsidRPr="009A03EC" w:rsidR="004B59F0" w:rsidP="00E869AA" w:rsidRDefault="004B59F0" w14:paraId="380B5125" w14:textId="77777777">
      <w:pPr>
        <w:pStyle w:val="BodyTextIndent"/>
        <w:tabs>
          <w:tab w:val="left" w:pos="-142"/>
          <w:tab w:val="left" w:pos="426"/>
          <w:tab w:val="left" w:pos="7797"/>
        </w:tabs>
        <w:spacing w:line="276" w:lineRule="auto"/>
        <w:ind w:left="0" w:firstLine="0"/>
        <w:rPr>
          <w:rFonts w:asciiTheme="minorHAnsi" w:hAnsiTheme="minorHAnsi"/>
          <w:sz w:val="20"/>
          <w:szCs w:val="20"/>
        </w:rPr>
      </w:pPr>
    </w:p>
    <w:p w:rsidRPr="009A03EC" w:rsidR="00766A18" w:rsidP="053FB932" w:rsidRDefault="00766A18" w14:paraId="2534D295" w14:textId="615678BE">
      <w:pPr>
        <w:pStyle w:val="BodyTextIndent"/>
        <w:tabs>
          <w:tab w:val="left" w:pos="426"/>
          <w:tab w:val="left" w:pos="7797"/>
        </w:tabs>
        <w:spacing w:line="276" w:lineRule="auto"/>
        <w:ind w:left="0" w:firstLine="0"/>
        <w:jc w:val="both"/>
        <w:rPr>
          <w:rFonts w:asciiTheme="minorHAnsi" w:hAnsiTheme="minorHAnsi"/>
          <w:sz w:val="20"/>
          <w:szCs w:val="20"/>
        </w:rPr>
      </w:pPr>
      <w:bookmarkStart w:name="_Hlk32997683" w:id="0"/>
      <w:r w:rsidRPr="053FB932">
        <w:rPr>
          <w:rFonts w:asciiTheme="minorHAnsi" w:hAnsiTheme="minorHAnsi"/>
          <w:sz w:val="20"/>
          <w:szCs w:val="20"/>
        </w:rPr>
        <w:t xml:space="preserve">De Gemeente Haarlemmermeer, gevestigd </w:t>
      </w:r>
      <w:r w:rsidRPr="053FB932" w:rsidR="009A5709">
        <w:rPr>
          <w:rFonts w:asciiTheme="minorHAnsi" w:hAnsiTheme="minorHAnsi"/>
          <w:sz w:val="20"/>
          <w:szCs w:val="20"/>
        </w:rPr>
        <w:t>Taurusavenue 100</w:t>
      </w:r>
      <w:r w:rsidRPr="053FB932">
        <w:rPr>
          <w:rFonts w:asciiTheme="minorHAnsi" w:hAnsiTheme="minorHAnsi"/>
          <w:sz w:val="20"/>
          <w:szCs w:val="20"/>
        </w:rPr>
        <w:t xml:space="preserve">, te Hoofddorp, hierbij rechtsgeldig op grond van het Mandaat-, machtiging- en </w:t>
      </w:r>
      <w:proofErr w:type="spellStart"/>
      <w:r w:rsidRPr="053FB932">
        <w:rPr>
          <w:rFonts w:asciiTheme="minorHAnsi" w:hAnsiTheme="minorHAnsi"/>
          <w:sz w:val="20"/>
          <w:szCs w:val="20"/>
        </w:rPr>
        <w:t>volmachtbesluit</w:t>
      </w:r>
      <w:proofErr w:type="spellEnd"/>
      <w:r w:rsidRPr="053FB932">
        <w:rPr>
          <w:rFonts w:asciiTheme="minorHAnsi" w:hAnsiTheme="minorHAnsi"/>
          <w:sz w:val="20"/>
          <w:szCs w:val="20"/>
        </w:rPr>
        <w:t xml:space="preserve"> </w:t>
      </w:r>
      <w:r w:rsidRPr="053FB932" w:rsidR="00F6769B">
        <w:rPr>
          <w:rFonts w:asciiTheme="minorHAnsi" w:hAnsiTheme="minorHAnsi"/>
          <w:sz w:val="20"/>
          <w:szCs w:val="20"/>
        </w:rPr>
        <w:t>2024</w:t>
      </w:r>
      <w:r w:rsidRPr="053FB932">
        <w:rPr>
          <w:rFonts w:asciiTheme="minorHAnsi" w:hAnsiTheme="minorHAnsi"/>
          <w:sz w:val="20"/>
          <w:szCs w:val="20"/>
        </w:rPr>
        <w:t xml:space="preserve">, nummer </w:t>
      </w:r>
      <w:r w:rsidRPr="053FB932" w:rsidR="00F6769B">
        <w:rPr>
          <w:rFonts w:asciiTheme="minorHAnsi" w:hAnsiTheme="minorHAnsi"/>
          <w:sz w:val="20"/>
          <w:szCs w:val="20"/>
        </w:rPr>
        <w:t>11140596 d</w:t>
      </w:r>
      <w:r w:rsidRPr="053FB932">
        <w:rPr>
          <w:rFonts w:asciiTheme="minorHAnsi" w:hAnsiTheme="minorHAnsi"/>
          <w:sz w:val="20"/>
          <w:szCs w:val="20"/>
        </w:rPr>
        <w:t xml:space="preserve">.d. </w:t>
      </w:r>
      <w:r w:rsidRPr="053FB932" w:rsidR="00F6769B">
        <w:rPr>
          <w:rFonts w:asciiTheme="minorHAnsi" w:hAnsiTheme="minorHAnsi"/>
          <w:sz w:val="20"/>
          <w:szCs w:val="20"/>
        </w:rPr>
        <w:t>9 juli 2024</w:t>
      </w:r>
      <w:r w:rsidRPr="053FB932">
        <w:rPr>
          <w:rFonts w:asciiTheme="minorHAnsi" w:hAnsiTheme="minorHAnsi"/>
          <w:sz w:val="20"/>
          <w:szCs w:val="20"/>
        </w:rPr>
        <w:t xml:space="preserve">, vertegenwoordigd door </w:t>
      </w:r>
      <w:r w:rsidRPr="053FB932" w:rsidR="00E24515">
        <w:rPr>
          <w:rFonts w:asciiTheme="minorHAnsi" w:hAnsiTheme="minorHAnsi"/>
          <w:sz w:val="20"/>
          <w:szCs w:val="20"/>
          <w:highlight w:val="yellow"/>
        </w:rPr>
        <w:t>&lt;</w:t>
      </w:r>
      <w:r w:rsidRPr="053FB932" w:rsidR="000F7D8D">
        <w:rPr>
          <w:rFonts w:asciiTheme="minorHAnsi" w:hAnsiTheme="minorHAnsi"/>
          <w:sz w:val="20"/>
          <w:szCs w:val="20"/>
          <w:highlight w:val="yellow"/>
        </w:rPr>
        <w:t>directeur/</w:t>
      </w:r>
      <w:r w:rsidRPr="053FB932" w:rsidR="00E24515">
        <w:rPr>
          <w:rFonts w:asciiTheme="minorHAnsi" w:hAnsiTheme="minorHAnsi"/>
          <w:sz w:val="20"/>
          <w:szCs w:val="20"/>
          <w:highlight w:val="yellow"/>
        </w:rPr>
        <w:t>clustermanager</w:t>
      </w:r>
      <w:r w:rsidRPr="053FB932" w:rsidR="00350295">
        <w:rPr>
          <w:rFonts w:asciiTheme="minorHAnsi" w:hAnsiTheme="minorHAnsi"/>
          <w:sz w:val="20"/>
          <w:szCs w:val="20"/>
          <w:highlight w:val="yellow"/>
        </w:rPr>
        <w:t>/teammanager</w:t>
      </w:r>
      <w:r w:rsidRPr="053FB932" w:rsidR="00E24515">
        <w:rPr>
          <w:rFonts w:asciiTheme="minorHAnsi" w:hAnsiTheme="minorHAnsi"/>
          <w:sz w:val="20"/>
          <w:szCs w:val="20"/>
          <w:highlight w:val="yellow"/>
        </w:rPr>
        <w:t>&gt;</w:t>
      </w:r>
      <w:r w:rsidRPr="053FB932">
        <w:rPr>
          <w:rFonts w:asciiTheme="minorHAnsi" w:hAnsiTheme="minorHAnsi"/>
          <w:sz w:val="20"/>
          <w:szCs w:val="20"/>
        </w:rPr>
        <w:t xml:space="preserve"> </w:t>
      </w:r>
      <w:r w:rsidRPr="053FB932">
        <w:rPr>
          <w:rFonts w:asciiTheme="minorHAnsi" w:hAnsiTheme="minorHAnsi"/>
          <w:sz w:val="20"/>
          <w:szCs w:val="20"/>
          <w:highlight w:val="yellow"/>
        </w:rPr>
        <w:t>&lt;naam&gt;</w:t>
      </w:r>
      <w:r w:rsidRPr="053FB932">
        <w:rPr>
          <w:rFonts w:asciiTheme="minorHAnsi" w:hAnsiTheme="minorHAnsi"/>
          <w:sz w:val="20"/>
          <w:szCs w:val="20"/>
        </w:rPr>
        <w:t>,</w:t>
      </w:r>
      <w:r w:rsidRPr="053FB932" w:rsidR="00914977">
        <w:rPr>
          <w:rFonts w:asciiTheme="minorHAnsi" w:hAnsiTheme="minorHAnsi"/>
          <w:sz w:val="20"/>
          <w:szCs w:val="20"/>
        </w:rPr>
        <w:t xml:space="preserve"> </w:t>
      </w:r>
      <w:r w:rsidRPr="053FB932" w:rsidR="00914977">
        <w:rPr>
          <w:rFonts w:asciiTheme="minorHAnsi" w:hAnsiTheme="minorHAnsi"/>
          <w:color w:val="000000" w:themeColor="text1"/>
          <w:sz w:val="20"/>
          <w:szCs w:val="20"/>
        </w:rPr>
        <w:t>handelende op grond van de door burgemeester en wethouders,</w:t>
      </w:r>
      <w:r w:rsidRPr="053FB932" w:rsidR="00914977">
        <w:rPr>
          <w:rFonts w:asciiTheme="minorHAnsi" w:hAnsiTheme="minorHAnsi"/>
          <w:sz w:val="20"/>
          <w:szCs w:val="20"/>
        </w:rPr>
        <w:t xml:space="preserve"> b</w:t>
      </w:r>
      <w:r w:rsidRPr="053FB932" w:rsidR="00914977">
        <w:rPr>
          <w:rFonts w:asciiTheme="minorHAnsi" w:hAnsiTheme="minorHAnsi"/>
          <w:color w:val="000000" w:themeColor="text1"/>
          <w:sz w:val="20"/>
          <w:szCs w:val="20"/>
        </w:rPr>
        <w:t xml:space="preserve">ij voornoemd besluit, aan hem/haar </w:t>
      </w:r>
      <w:proofErr w:type="spellStart"/>
      <w:r w:rsidRPr="053FB932" w:rsidR="00914977">
        <w:rPr>
          <w:rFonts w:asciiTheme="minorHAnsi" w:hAnsiTheme="minorHAnsi"/>
          <w:color w:val="000000" w:themeColor="text1"/>
          <w:sz w:val="20"/>
          <w:szCs w:val="20"/>
        </w:rPr>
        <w:t>ondergemandateerde</w:t>
      </w:r>
      <w:proofErr w:type="spellEnd"/>
      <w:r w:rsidRPr="053FB932" w:rsidR="00914977">
        <w:rPr>
          <w:rFonts w:asciiTheme="minorHAnsi" w:hAnsiTheme="minorHAnsi"/>
          <w:color w:val="000000" w:themeColor="text1"/>
          <w:sz w:val="20"/>
          <w:szCs w:val="20"/>
        </w:rPr>
        <w:t xml:space="preserve"> beslissingsbevoegdheid</w:t>
      </w:r>
      <w:r w:rsidRPr="053FB932" w:rsidR="00914977">
        <w:rPr>
          <w:rFonts w:asciiTheme="minorHAnsi" w:hAnsiTheme="minorHAnsi"/>
          <w:sz w:val="20"/>
          <w:szCs w:val="20"/>
        </w:rPr>
        <w:t xml:space="preserve"> </w:t>
      </w:r>
      <w:r w:rsidRPr="053FB932">
        <w:rPr>
          <w:rFonts w:asciiTheme="minorHAnsi" w:hAnsiTheme="minorHAnsi"/>
          <w:sz w:val="20"/>
          <w:szCs w:val="20"/>
        </w:rPr>
        <w:t>hierna te noemen: “</w:t>
      </w:r>
      <w:r w:rsidRPr="053FB932" w:rsidR="00201BAF">
        <w:rPr>
          <w:rFonts w:asciiTheme="minorHAnsi" w:hAnsiTheme="minorHAnsi"/>
          <w:sz w:val="20"/>
          <w:szCs w:val="20"/>
        </w:rPr>
        <w:t>opdrachtgever</w:t>
      </w:r>
      <w:r w:rsidRPr="053FB932">
        <w:rPr>
          <w:rFonts w:asciiTheme="minorHAnsi" w:hAnsiTheme="minorHAnsi"/>
          <w:sz w:val="20"/>
          <w:szCs w:val="20"/>
        </w:rPr>
        <w:t>”;</w:t>
      </w:r>
    </w:p>
    <w:bookmarkEnd w:id="0"/>
    <w:p w:rsidRPr="009A03EC" w:rsidR="004B59F0" w:rsidP="00E869AA" w:rsidRDefault="004B59F0" w14:paraId="767F654F" w14:textId="77777777">
      <w:pPr>
        <w:pStyle w:val="BodyTextIndent"/>
        <w:tabs>
          <w:tab w:val="left" w:pos="426"/>
          <w:tab w:val="left" w:pos="7797"/>
        </w:tabs>
        <w:spacing w:line="276" w:lineRule="auto"/>
        <w:ind w:left="0" w:firstLine="0"/>
        <w:jc w:val="both"/>
        <w:rPr>
          <w:rFonts w:asciiTheme="minorHAnsi" w:hAnsiTheme="minorHAnsi"/>
          <w:b/>
          <w:bCs/>
          <w:sz w:val="20"/>
          <w:szCs w:val="20"/>
        </w:rPr>
      </w:pPr>
    </w:p>
    <w:p w:rsidRPr="009A03EC" w:rsidR="004B59F0" w:rsidP="00E869AA" w:rsidRDefault="004B59F0" w14:paraId="105E76F9" w14:textId="77777777">
      <w:pPr>
        <w:pStyle w:val="BodyTextIndent"/>
        <w:tabs>
          <w:tab w:val="left" w:pos="426"/>
          <w:tab w:val="left" w:pos="7797"/>
        </w:tabs>
        <w:spacing w:line="276" w:lineRule="auto"/>
        <w:ind w:left="0" w:firstLine="0"/>
        <w:jc w:val="both"/>
        <w:rPr>
          <w:rFonts w:asciiTheme="minorHAnsi" w:hAnsiTheme="minorHAnsi"/>
          <w:sz w:val="20"/>
          <w:szCs w:val="20"/>
        </w:rPr>
      </w:pPr>
      <w:r w:rsidRPr="009A03EC">
        <w:rPr>
          <w:rFonts w:asciiTheme="minorHAnsi" w:hAnsiTheme="minorHAnsi"/>
          <w:sz w:val="20"/>
          <w:szCs w:val="20"/>
        </w:rPr>
        <w:t>en</w:t>
      </w:r>
    </w:p>
    <w:p w:rsidRPr="009A03EC" w:rsidR="004B59F0" w:rsidP="00E869AA" w:rsidRDefault="004B59F0" w14:paraId="1306D7E5" w14:textId="77777777">
      <w:pPr>
        <w:pStyle w:val="BodyTextIndent"/>
        <w:tabs>
          <w:tab w:val="left" w:pos="426"/>
          <w:tab w:val="left" w:pos="7797"/>
        </w:tabs>
        <w:spacing w:line="276" w:lineRule="auto"/>
        <w:ind w:left="0" w:firstLine="0"/>
        <w:jc w:val="both"/>
        <w:rPr>
          <w:rFonts w:asciiTheme="minorHAnsi" w:hAnsiTheme="minorHAnsi"/>
          <w:sz w:val="20"/>
          <w:szCs w:val="20"/>
        </w:rPr>
      </w:pPr>
    </w:p>
    <w:p w:rsidRPr="009A03EC" w:rsidR="004B59F0" w:rsidP="00E869AA" w:rsidRDefault="004B59F0" w14:paraId="089530D4" w14:textId="79E18805">
      <w:pPr>
        <w:pStyle w:val="BodyTextIndent"/>
        <w:tabs>
          <w:tab w:val="left" w:pos="-142"/>
          <w:tab w:val="left" w:pos="426"/>
          <w:tab w:val="left" w:pos="7797"/>
        </w:tabs>
        <w:spacing w:line="276" w:lineRule="auto"/>
        <w:ind w:left="0" w:firstLine="0"/>
        <w:jc w:val="both"/>
        <w:rPr>
          <w:rFonts w:asciiTheme="minorHAnsi" w:hAnsiTheme="minorHAnsi"/>
          <w:sz w:val="20"/>
          <w:szCs w:val="20"/>
        </w:rPr>
      </w:pPr>
      <w:r w:rsidRPr="009A03EC">
        <w:rPr>
          <w:rFonts w:asciiTheme="minorHAnsi" w:hAnsiTheme="minorHAnsi"/>
          <w:sz w:val="20"/>
          <w:szCs w:val="20"/>
          <w:highlight w:val="yellow"/>
        </w:rPr>
        <w:t xml:space="preserve">&lt;naam </w:t>
      </w:r>
      <w:r w:rsidRPr="009A03EC" w:rsidR="003142BC">
        <w:rPr>
          <w:rFonts w:asciiTheme="minorHAnsi" w:hAnsiTheme="minorHAnsi"/>
          <w:sz w:val="20"/>
          <w:szCs w:val="20"/>
          <w:highlight w:val="yellow"/>
        </w:rPr>
        <w:t>opdrachtnemer</w:t>
      </w:r>
      <w:r w:rsidRPr="009A03EC">
        <w:rPr>
          <w:rFonts w:asciiTheme="minorHAnsi" w:hAnsiTheme="minorHAnsi"/>
          <w:sz w:val="20"/>
          <w:szCs w:val="20"/>
          <w:highlight w:val="yellow"/>
        </w:rPr>
        <w:t>&gt;,</w:t>
      </w:r>
      <w:r w:rsidRPr="009A03EC">
        <w:rPr>
          <w:rFonts w:asciiTheme="minorHAnsi" w:hAnsiTheme="minorHAnsi"/>
          <w:sz w:val="20"/>
          <w:szCs w:val="20"/>
        </w:rPr>
        <w:t xml:space="preserve"> statutair gevestigd te </w:t>
      </w:r>
      <w:r w:rsidRPr="009A03EC">
        <w:rPr>
          <w:rFonts w:asciiTheme="minorHAnsi" w:hAnsiTheme="minorHAnsi"/>
          <w:sz w:val="20"/>
          <w:szCs w:val="20"/>
          <w:highlight w:val="yellow"/>
        </w:rPr>
        <w:t>&lt;</w:t>
      </w:r>
      <w:r w:rsidR="00A332DB">
        <w:rPr>
          <w:rFonts w:asciiTheme="minorHAnsi" w:hAnsiTheme="minorHAnsi"/>
          <w:sz w:val="20"/>
          <w:szCs w:val="20"/>
          <w:highlight w:val="yellow"/>
        </w:rPr>
        <w:t xml:space="preserve">postcode en </w:t>
      </w:r>
      <w:r w:rsidRPr="009A03EC">
        <w:rPr>
          <w:rFonts w:asciiTheme="minorHAnsi" w:hAnsiTheme="minorHAnsi"/>
          <w:sz w:val="20"/>
          <w:szCs w:val="20"/>
          <w:highlight w:val="yellow"/>
        </w:rPr>
        <w:t>plaats&gt;</w:t>
      </w:r>
      <w:r w:rsidRPr="009A03EC" w:rsidR="000F7D8D">
        <w:rPr>
          <w:rFonts w:asciiTheme="minorHAnsi" w:hAnsiTheme="minorHAnsi"/>
          <w:sz w:val="20"/>
          <w:szCs w:val="20"/>
        </w:rPr>
        <w:t xml:space="preserve"> </w:t>
      </w:r>
      <w:r w:rsidRPr="009A03EC" w:rsidR="000F7D8D">
        <w:rPr>
          <w:rFonts w:asciiTheme="minorHAnsi" w:hAnsiTheme="minorHAnsi"/>
          <w:sz w:val="20"/>
          <w:szCs w:val="20"/>
          <w:highlight w:val="yellow"/>
        </w:rPr>
        <w:t>&lt;nummer KvK&gt;</w:t>
      </w:r>
      <w:r w:rsidRPr="009A03EC">
        <w:rPr>
          <w:rFonts w:asciiTheme="minorHAnsi" w:hAnsiTheme="minorHAnsi"/>
          <w:sz w:val="20"/>
          <w:szCs w:val="20"/>
        </w:rPr>
        <w:t xml:space="preserve"> en kantoorhoudende aan de </w:t>
      </w:r>
      <w:r w:rsidRPr="009A03EC">
        <w:rPr>
          <w:rFonts w:asciiTheme="minorHAnsi" w:hAnsiTheme="minorHAnsi"/>
          <w:sz w:val="20"/>
          <w:szCs w:val="20"/>
          <w:highlight w:val="yellow"/>
        </w:rPr>
        <w:t>&lt;adres&gt;,</w:t>
      </w:r>
      <w:r w:rsidRPr="009A03EC">
        <w:rPr>
          <w:rFonts w:asciiTheme="minorHAnsi" w:hAnsiTheme="minorHAnsi"/>
          <w:sz w:val="20"/>
          <w:szCs w:val="20"/>
        </w:rPr>
        <w:t xml:space="preserve"> te dezen rechtsgeldig vertegenwoordigd door de heer/mevrouw </w:t>
      </w:r>
      <w:r w:rsidRPr="009A03EC">
        <w:rPr>
          <w:rFonts w:asciiTheme="minorHAnsi" w:hAnsiTheme="minorHAnsi"/>
          <w:sz w:val="20"/>
          <w:szCs w:val="20"/>
          <w:highlight w:val="yellow"/>
        </w:rPr>
        <w:t>&lt;naam&gt;, &lt;functie&gt;,</w:t>
      </w:r>
      <w:r w:rsidRPr="009A03EC">
        <w:rPr>
          <w:rFonts w:asciiTheme="minorHAnsi" w:hAnsiTheme="minorHAnsi"/>
          <w:sz w:val="20"/>
          <w:szCs w:val="20"/>
        </w:rPr>
        <w:t xml:space="preserve"> verder te noemen </w:t>
      </w:r>
      <w:r w:rsidRPr="009A03EC" w:rsidR="003142BC">
        <w:rPr>
          <w:rFonts w:asciiTheme="minorHAnsi" w:hAnsiTheme="minorHAnsi"/>
          <w:sz w:val="20"/>
          <w:szCs w:val="20"/>
        </w:rPr>
        <w:t>“opdrachtnemer</w:t>
      </w:r>
      <w:r w:rsidRPr="009A03EC">
        <w:rPr>
          <w:rFonts w:asciiTheme="minorHAnsi" w:hAnsiTheme="minorHAnsi"/>
          <w:sz w:val="20"/>
          <w:szCs w:val="20"/>
        </w:rPr>
        <w:t>”,</w:t>
      </w:r>
    </w:p>
    <w:p w:rsidRPr="009A03EC" w:rsidR="004B59F0" w:rsidP="00E869AA" w:rsidRDefault="004B59F0" w14:paraId="5E7EF72D" w14:textId="77777777">
      <w:pPr>
        <w:pStyle w:val="BodyTextIndent"/>
        <w:tabs>
          <w:tab w:val="left" w:pos="426"/>
          <w:tab w:val="left" w:pos="7797"/>
        </w:tabs>
        <w:spacing w:line="276" w:lineRule="auto"/>
        <w:ind w:left="0" w:firstLine="0"/>
        <w:rPr>
          <w:rFonts w:asciiTheme="minorHAnsi" w:hAnsiTheme="minorHAnsi"/>
          <w:sz w:val="20"/>
          <w:szCs w:val="20"/>
        </w:rPr>
      </w:pPr>
    </w:p>
    <w:p w:rsidRPr="009A03EC" w:rsidR="004B59F0" w:rsidP="00E869AA" w:rsidRDefault="004B59F0" w14:paraId="47DD6219" w14:textId="77777777">
      <w:pPr>
        <w:pStyle w:val="BodyTextIndent"/>
        <w:tabs>
          <w:tab w:val="left" w:pos="426"/>
          <w:tab w:val="left" w:pos="7797"/>
        </w:tabs>
        <w:spacing w:line="276" w:lineRule="auto"/>
        <w:ind w:left="0" w:firstLine="0"/>
        <w:jc w:val="both"/>
        <w:rPr>
          <w:rFonts w:asciiTheme="minorHAnsi" w:hAnsiTheme="minorHAnsi"/>
          <w:sz w:val="20"/>
          <w:szCs w:val="20"/>
        </w:rPr>
      </w:pPr>
      <w:r w:rsidRPr="009A03EC">
        <w:rPr>
          <w:rFonts w:asciiTheme="minorHAnsi" w:hAnsiTheme="minorHAnsi"/>
          <w:sz w:val="20"/>
          <w:szCs w:val="20"/>
        </w:rPr>
        <w:t>gezamenlijk, respectievelijk afzonderlijk ook wel te noemen "</w:t>
      </w:r>
      <w:r w:rsidRPr="009A03EC" w:rsidR="00BC29F3">
        <w:rPr>
          <w:rFonts w:asciiTheme="minorHAnsi" w:hAnsiTheme="minorHAnsi"/>
          <w:sz w:val="20"/>
          <w:szCs w:val="20"/>
        </w:rPr>
        <w:t>p</w:t>
      </w:r>
      <w:r w:rsidRPr="009A03EC">
        <w:rPr>
          <w:rFonts w:asciiTheme="minorHAnsi" w:hAnsiTheme="minorHAnsi"/>
          <w:sz w:val="20"/>
          <w:szCs w:val="20"/>
        </w:rPr>
        <w:t>artijen", respectievelijk "</w:t>
      </w:r>
      <w:r w:rsidRPr="009A03EC" w:rsidR="00BC29F3">
        <w:rPr>
          <w:rFonts w:asciiTheme="minorHAnsi" w:hAnsiTheme="minorHAnsi"/>
          <w:sz w:val="20"/>
          <w:szCs w:val="20"/>
        </w:rPr>
        <w:t>p</w:t>
      </w:r>
      <w:r w:rsidRPr="009A03EC">
        <w:rPr>
          <w:rFonts w:asciiTheme="minorHAnsi" w:hAnsiTheme="minorHAnsi"/>
          <w:sz w:val="20"/>
          <w:szCs w:val="20"/>
        </w:rPr>
        <w:t>artij";</w:t>
      </w:r>
    </w:p>
    <w:p w:rsidRPr="009A03EC" w:rsidR="004B59F0" w:rsidP="00E869AA" w:rsidRDefault="004B59F0" w14:paraId="13093060" w14:textId="77777777">
      <w:pPr>
        <w:pStyle w:val="BodyTextIndent"/>
        <w:tabs>
          <w:tab w:val="left" w:pos="426"/>
          <w:tab w:val="left" w:pos="7797"/>
        </w:tabs>
        <w:spacing w:line="276" w:lineRule="auto"/>
        <w:ind w:left="0" w:firstLine="0"/>
        <w:rPr>
          <w:rFonts w:asciiTheme="minorHAnsi" w:hAnsiTheme="minorHAnsi"/>
          <w:sz w:val="20"/>
          <w:szCs w:val="20"/>
        </w:rPr>
      </w:pPr>
    </w:p>
    <w:p w:rsidRPr="009A03EC" w:rsidR="004B59F0" w:rsidP="00E869AA" w:rsidRDefault="004B59F0" w14:paraId="62919DCD" w14:textId="77777777">
      <w:pPr>
        <w:pStyle w:val="BodyTextIndent"/>
        <w:tabs>
          <w:tab w:val="left" w:pos="426"/>
          <w:tab w:val="left" w:pos="7797"/>
        </w:tabs>
        <w:spacing w:line="276" w:lineRule="auto"/>
        <w:ind w:left="0" w:firstLine="0"/>
        <w:jc w:val="both"/>
        <w:rPr>
          <w:rFonts w:asciiTheme="minorHAnsi" w:hAnsiTheme="minorHAnsi"/>
          <w:b/>
          <w:bCs/>
          <w:sz w:val="20"/>
          <w:szCs w:val="20"/>
        </w:rPr>
      </w:pPr>
      <w:r w:rsidRPr="009A03EC">
        <w:rPr>
          <w:rFonts w:asciiTheme="minorHAnsi" w:hAnsiTheme="minorHAnsi"/>
          <w:b/>
          <w:bCs/>
          <w:sz w:val="20"/>
          <w:szCs w:val="20"/>
        </w:rPr>
        <w:t>IN AANMERKING NEMENDE:</w:t>
      </w:r>
    </w:p>
    <w:p w:rsidRPr="009A03EC" w:rsidR="008342DA" w:rsidP="00E869AA" w:rsidRDefault="008342DA" w14:paraId="075FB3E4" w14:textId="77777777">
      <w:pPr>
        <w:pStyle w:val="BodyTextIndent"/>
        <w:tabs>
          <w:tab w:val="left" w:pos="426"/>
          <w:tab w:val="left" w:pos="7797"/>
        </w:tabs>
        <w:spacing w:line="276" w:lineRule="auto"/>
        <w:ind w:left="0" w:firstLine="0"/>
        <w:jc w:val="both"/>
        <w:rPr>
          <w:rFonts w:asciiTheme="minorHAnsi" w:hAnsiTheme="minorHAnsi"/>
          <w:b/>
          <w:bCs/>
          <w:sz w:val="20"/>
          <w:szCs w:val="20"/>
        </w:rPr>
      </w:pPr>
    </w:p>
    <w:p w:rsidRPr="009A03EC" w:rsidR="004B59F0" w:rsidP="00E869AA" w:rsidRDefault="00994C47" w14:paraId="7D84F350" w14:textId="067E47A6">
      <w:pPr>
        <w:pStyle w:val="BodyTextIndent"/>
        <w:numPr>
          <w:ilvl w:val="0"/>
          <w:numId w:val="10"/>
        </w:numPr>
        <w:tabs>
          <w:tab w:val="clear" w:pos="9666"/>
          <w:tab w:val="left" w:pos="7797"/>
        </w:tabs>
        <w:spacing w:line="276" w:lineRule="auto"/>
        <w:ind w:left="567" w:hanging="567"/>
        <w:jc w:val="both"/>
        <w:rPr>
          <w:rFonts w:asciiTheme="minorHAnsi" w:hAnsiTheme="minorHAnsi"/>
          <w:sz w:val="20"/>
          <w:szCs w:val="20"/>
        </w:rPr>
      </w:pPr>
      <w:r w:rsidRPr="009A03EC">
        <w:rPr>
          <w:rFonts w:asciiTheme="minorHAnsi" w:hAnsiTheme="minorHAnsi"/>
          <w:sz w:val="20"/>
          <w:szCs w:val="20"/>
        </w:rPr>
        <w:t>d</w:t>
      </w:r>
      <w:r w:rsidRPr="009A03EC" w:rsidR="004B59F0">
        <w:rPr>
          <w:rFonts w:asciiTheme="minorHAnsi" w:hAnsiTheme="minorHAnsi"/>
          <w:sz w:val="20"/>
          <w:szCs w:val="20"/>
        </w:rPr>
        <w:t xml:space="preserve">at </w:t>
      </w:r>
      <w:r w:rsidRPr="008373EB" w:rsidR="00D27BC5">
        <w:rPr>
          <w:rFonts w:asciiTheme="minorHAnsi" w:hAnsiTheme="minorHAnsi"/>
          <w:sz w:val="20"/>
          <w:szCs w:val="20"/>
        </w:rPr>
        <w:t>opdrachtgever</w:t>
      </w:r>
      <w:r w:rsidRPr="008373EB" w:rsidR="004B59F0">
        <w:rPr>
          <w:rFonts w:asciiTheme="minorHAnsi" w:hAnsiTheme="minorHAnsi"/>
          <w:sz w:val="20"/>
          <w:szCs w:val="20"/>
        </w:rPr>
        <w:t xml:space="preserve"> voor </w:t>
      </w:r>
      <w:r w:rsidRPr="008373EB" w:rsidR="008373EB">
        <w:rPr>
          <w:rFonts w:asciiTheme="minorHAnsi" w:hAnsiTheme="minorHAnsi"/>
          <w:sz w:val="20"/>
          <w:szCs w:val="20"/>
        </w:rPr>
        <w:t>leerlingenvervoer schoolzwemmen</w:t>
      </w:r>
      <w:r w:rsidRPr="008373EB" w:rsidR="004B59F0">
        <w:rPr>
          <w:rFonts w:asciiTheme="minorHAnsi" w:hAnsiTheme="minorHAnsi"/>
          <w:sz w:val="20"/>
          <w:szCs w:val="20"/>
        </w:rPr>
        <w:t xml:space="preserve"> een</w:t>
      </w:r>
      <w:r w:rsidRPr="008373EB" w:rsidR="008373EB">
        <w:rPr>
          <w:rFonts w:asciiTheme="minorHAnsi" w:hAnsiTheme="minorHAnsi"/>
          <w:sz w:val="20"/>
          <w:szCs w:val="20"/>
        </w:rPr>
        <w:t xml:space="preserve"> </w:t>
      </w:r>
      <w:r w:rsidRPr="008373EB" w:rsidR="00D06C0E">
        <w:rPr>
          <w:rFonts w:asciiTheme="minorHAnsi" w:hAnsiTheme="minorHAnsi"/>
          <w:sz w:val="20"/>
          <w:szCs w:val="20"/>
        </w:rPr>
        <w:t>Europees Openbare</w:t>
      </w:r>
      <w:r w:rsidRPr="008373EB" w:rsidR="008373EB">
        <w:rPr>
          <w:rFonts w:asciiTheme="minorHAnsi" w:hAnsiTheme="minorHAnsi"/>
          <w:sz w:val="20"/>
          <w:szCs w:val="20"/>
        </w:rPr>
        <w:t xml:space="preserve"> </w:t>
      </w:r>
      <w:r w:rsidRPr="008373EB" w:rsidR="004B59F0">
        <w:rPr>
          <w:rFonts w:asciiTheme="minorHAnsi" w:hAnsiTheme="minorHAnsi"/>
          <w:sz w:val="20"/>
          <w:szCs w:val="20"/>
        </w:rPr>
        <w:t>aanbest</w:t>
      </w:r>
      <w:r w:rsidRPr="008373EB" w:rsidR="00FB41AB">
        <w:rPr>
          <w:rFonts w:asciiTheme="minorHAnsi" w:hAnsiTheme="minorHAnsi"/>
          <w:sz w:val="20"/>
          <w:szCs w:val="20"/>
        </w:rPr>
        <w:t>edingsprocedure gevolgd heeft</w:t>
      </w:r>
      <w:r w:rsidRPr="008373EB" w:rsidR="004B59F0">
        <w:rPr>
          <w:rFonts w:asciiTheme="minorHAnsi" w:hAnsiTheme="minorHAnsi"/>
          <w:sz w:val="20"/>
          <w:szCs w:val="20"/>
        </w:rPr>
        <w:t>;</w:t>
      </w:r>
    </w:p>
    <w:p w:rsidRPr="009A03EC" w:rsidR="004B59F0" w:rsidP="00E869AA" w:rsidRDefault="004B59F0" w14:paraId="70773AD2" w14:textId="1E29BC5C">
      <w:pPr>
        <w:pStyle w:val="BodyTextIndent"/>
        <w:numPr>
          <w:ilvl w:val="0"/>
          <w:numId w:val="10"/>
        </w:numPr>
        <w:tabs>
          <w:tab w:val="clear" w:pos="9666"/>
          <w:tab w:val="left" w:pos="-142"/>
          <w:tab w:val="left" w:pos="7797"/>
        </w:tabs>
        <w:spacing w:line="276" w:lineRule="auto"/>
        <w:ind w:left="567" w:hanging="567"/>
        <w:jc w:val="both"/>
        <w:rPr>
          <w:rFonts w:asciiTheme="minorHAnsi" w:hAnsiTheme="minorHAnsi"/>
          <w:sz w:val="20"/>
          <w:szCs w:val="20"/>
        </w:rPr>
      </w:pPr>
      <w:r w:rsidRPr="009A03EC">
        <w:rPr>
          <w:rFonts w:asciiTheme="minorHAnsi" w:hAnsiTheme="minorHAnsi"/>
          <w:sz w:val="20"/>
          <w:szCs w:val="20"/>
        </w:rPr>
        <w:t xml:space="preserve">dat </w:t>
      </w:r>
      <w:r w:rsidRPr="009A03EC" w:rsidR="003142BC">
        <w:rPr>
          <w:rFonts w:asciiTheme="minorHAnsi" w:hAnsiTheme="minorHAnsi"/>
          <w:sz w:val="20"/>
          <w:szCs w:val="20"/>
        </w:rPr>
        <w:t>opdrachtnemer</w:t>
      </w:r>
      <w:r w:rsidRPr="009A03EC">
        <w:rPr>
          <w:rFonts w:asciiTheme="minorHAnsi" w:hAnsiTheme="minorHAnsi"/>
          <w:sz w:val="20"/>
          <w:szCs w:val="20"/>
        </w:rPr>
        <w:t xml:space="preserve"> een </w:t>
      </w:r>
      <w:r w:rsidRPr="009A03EC" w:rsidR="00FB41AB">
        <w:rPr>
          <w:rFonts w:asciiTheme="minorHAnsi" w:hAnsiTheme="minorHAnsi"/>
          <w:sz w:val="20"/>
          <w:szCs w:val="20"/>
        </w:rPr>
        <w:t>inschrijving</w:t>
      </w:r>
      <w:r w:rsidRPr="009A03EC">
        <w:rPr>
          <w:rFonts w:asciiTheme="minorHAnsi" w:hAnsiTheme="minorHAnsi"/>
          <w:sz w:val="20"/>
          <w:szCs w:val="20"/>
        </w:rPr>
        <w:t xml:space="preserve"> heeft </w:t>
      </w:r>
      <w:r w:rsidRPr="009A03EC" w:rsidR="00FB41AB">
        <w:rPr>
          <w:rFonts w:asciiTheme="minorHAnsi" w:hAnsiTheme="minorHAnsi"/>
          <w:sz w:val="20"/>
          <w:szCs w:val="20"/>
        </w:rPr>
        <w:t>ingediend</w:t>
      </w:r>
      <w:r w:rsidRPr="009A03EC" w:rsidR="00350295">
        <w:rPr>
          <w:rFonts w:asciiTheme="minorHAnsi" w:hAnsiTheme="minorHAnsi"/>
          <w:sz w:val="20"/>
          <w:szCs w:val="20"/>
        </w:rPr>
        <w:t>, welke de winnende inschrijver is gebleken en dat opdrachtnemer voor gunning in aanmerking komt</w:t>
      </w:r>
      <w:r w:rsidRPr="009A03EC">
        <w:rPr>
          <w:rFonts w:asciiTheme="minorHAnsi" w:hAnsiTheme="minorHAnsi"/>
          <w:sz w:val="20"/>
          <w:szCs w:val="20"/>
        </w:rPr>
        <w:t>;</w:t>
      </w:r>
    </w:p>
    <w:p w:rsidRPr="009A03EC" w:rsidR="004B59F0" w:rsidP="00E869AA" w:rsidRDefault="004B59F0" w14:paraId="291886BF" w14:textId="48CBDCD6">
      <w:pPr>
        <w:pStyle w:val="BodyTextIndent"/>
        <w:numPr>
          <w:ilvl w:val="0"/>
          <w:numId w:val="10"/>
        </w:numPr>
        <w:tabs>
          <w:tab w:val="clear" w:pos="9666"/>
          <w:tab w:val="left" w:pos="-142"/>
          <w:tab w:val="left" w:pos="7797"/>
        </w:tabs>
        <w:spacing w:line="276" w:lineRule="auto"/>
        <w:ind w:left="567" w:hanging="567"/>
        <w:jc w:val="both"/>
        <w:rPr>
          <w:rFonts w:asciiTheme="minorHAnsi" w:hAnsiTheme="minorHAnsi"/>
          <w:sz w:val="20"/>
          <w:szCs w:val="20"/>
        </w:rPr>
      </w:pPr>
      <w:r w:rsidRPr="009A03EC">
        <w:rPr>
          <w:rFonts w:asciiTheme="minorHAnsi" w:hAnsiTheme="minorHAnsi"/>
          <w:sz w:val="20"/>
          <w:szCs w:val="20"/>
        </w:rPr>
        <w:t xml:space="preserve">dat </w:t>
      </w:r>
      <w:r w:rsidRPr="009A03EC" w:rsidR="00FB41AB">
        <w:rPr>
          <w:rFonts w:asciiTheme="minorHAnsi" w:hAnsiTheme="minorHAnsi"/>
          <w:sz w:val="20"/>
          <w:szCs w:val="20"/>
        </w:rPr>
        <w:t xml:space="preserve">opdrachtnemer </w:t>
      </w:r>
      <w:r w:rsidRPr="009A03EC" w:rsidR="00350295">
        <w:rPr>
          <w:rFonts w:asciiTheme="minorHAnsi" w:hAnsiTheme="minorHAnsi"/>
          <w:sz w:val="20"/>
          <w:szCs w:val="20"/>
        </w:rPr>
        <w:t>zich in voldoende mate op de ho</w:t>
      </w:r>
      <w:r w:rsidRPr="009A03EC" w:rsidR="00D70516">
        <w:rPr>
          <w:rFonts w:asciiTheme="minorHAnsi" w:hAnsiTheme="minorHAnsi"/>
          <w:sz w:val="20"/>
          <w:szCs w:val="20"/>
        </w:rPr>
        <w:t>o</w:t>
      </w:r>
      <w:r w:rsidRPr="009A03EC" w:rsidR="00350295">
        <w:rPr>
          <w:rFonts w:asciiTheme="minorHAnsi" w:hAnsiTheme="minorHAnsi"/>
          <w:sz w:val="20"/>
          <w:szCs w:val="20"/>
        </w:rPr>
        <w:t xml:space="preserve">gte heeft gesteld van de opdracht en de gang van zaken binnen </w:t>
      </w:r>
      <w:r w:rsidR="00D27BC5">
        <w:rPr>
          <w:rFonts w:asciiTheme="minorHAnsi" w:hAnsiTheme="minorHAnsi"/>
          <w:sz w:val="20"/>
          <w:szCs w:val="20"/>
        </w:rPr>
        <w:t>opdrachtgever</w:t>
      </w:r>
      <w:r w:rsidRPr="009A03EC" w:rsidR="00350295">
        <w:rPr>
          <w:rFonts w:asciiTheme="minorHAnsi" w:hAnsiTheme="minorHAnsi"/>
          <w:sz w:val="20"/>
          <w:szCs w:val="20"/>
        </w:rPr>
        <w:t>;</w:t>
      </w:r>
    </w:p>
    <w:p w:rsidRPr="009A03EC" w:rsidR="00350295" w:rsidP="00E869AA" w:rsidRDefault="00FB41AB" w14:paraId="309A14AF" w14:textId="73B83674">
      <w:pPr>
        <w:pStyle w:val="BodyTextIndent"/>
        <w:numPr>
          <w:ilvl w:val="0"/>
          <w:numId w:val="10"/>
        </w:numPr>
        <w:tabs>
          <w:tab w:val="clear" w:pos="9666"/>
          <w:tab w:val="left" w:pos="-142"/>
          <w:tab w:val="left" w:pos="7797"/>
        </w:tabs>
        <w:spacing w:line="276" w:lineRule="auto"/>
        <w:ind w:left="567" w:hanging="567"/>
        <w:jc w:val="both"/>
        <w:rPr>
          <w:rFonts w:asciiTheme="minorHAnsi" w:hAnsiTheme="minorHAnsi"/>
          <w:sz w:val="20"/>
          <w:szCs w:val="20"/>
        </w:rPr>
      </w:pPr>
      <w:r w:rsidRPr="009A03EC">
        <w:rPr>
          <w:rFonts w:asciiTheme="minorHAnsi" w:hAnsiTheme="minorHAnsi"/>
          <w:sz w:val="20"/>
          <w:szCs w:val="20"/>
        </w:rPr>
        <w:t xml:space="preserve">dat </w:t>
      </w:r>
      <w:r w:rsidR="00D27BC5">
        <w:rPr>
          <w:rFonts w:asciiTheme="minorHAnsi" w:hAnsiTheme="minorHAnsi"/>
          <w:sz w:val="20"/>
          <w:szCs w:val="20"/>
        </w:rPr>
        <w:t>opdrachtgever</w:t>
      </w:r>
      <w:r w:rsidRPr="009A03EC">
        <w:rPr>
          <w:rFonts w:asciiTheme="minorHAnsi" w:hAnsiTheme="minorHAnsi"/>
          <w:sz w:val="20"/>
          <w:szCs w:val="20"/>
        </w:rPr>
        <w:t xml:space="preserve"> thans de betreffende opdracht wil verstrekken overeenkomstig de </w:t>
      </w:r>
      <w:r w:rsidRPr="009A03EC" w:rsidR="00350295">
        <w:rPr>
          <w:rFonts w:asciiTheme="minorHAnsi" w:hAnsiTheme="minorHAnsi"/>
          <w:sz w:val="20"/>
          <w:szCs w:val="20"/>
        </w:rPr>
        <w:t>onderstaande voorwaarden/</w:t>
      </w:r>
      <w:r w:rsidRPr="009A03EC">
        <w:rPr>
          <w:rFonts w:asciiTheme="minorHAnsi" w:hAnsiTheme="minorHAnsi"/>
          <w:sz w:val="20"/>
          <w:szCs w:val="20"/>
        </w:rPr>
        <w:t>aanbestedingsdocumenten</w:t>
      </w:r>
      <w:r w:rsidRPr="009A03EC" w:rsidR="00350295">
        <w:rPr>
          <w:rFonts w:asciiTheme="minorHAnsi" w:hAnsiTheme="minorHAnsi"/>
          <w:sz w:val="20"/>
          <w:szCs w:val="20"/>
        </w:rPr>
        <w:t>;</w:t>
      </w:r>
    </w:p>
    <w:p w:rsidRPr="009A03EC" w:rsidR="00350295" w:rsidP="00E869AA" w:rsidRDefault="00350295" w14:paraId="21D19A92" w14:textId="77777777">
      <w:pPr>
        <w:pStyle w:val="BodyTextIndent"/>
        <w:numPr>
          <w:ilvl w:val="0"/>
          <w:numId w:val="10"/>
        </w:numPr>
        <w:tabs>
          <w:tab w:val="clear" w:pos="9666"/>
          <w:tab w:val="left" w:pos="-142"/>
          <w:tab w:val="left" w:pos="7797"/>
        </w:tabs>
        <w:spacing w:line="276" w:lineRule="auto"/>
        <w:ind w:left="567" w:hanging="567"/>
        <w:jc w:val="both"/>
        <w:rPr>
          <w:rFonts w:asciiTheme="minorHAnsi" w:hAnsiTheme="minorHAnsi"/>
          <w:sz w:val="20"/>
          <w:szCs w:val="20"/>
        </w:rPr>
      </w:pPr>
      <w:r w:rsidRPr="009A03EC">
        <w:rPr>
          <w:rFonts w:asciiTheme="minorHAnsi" w:hAnsiTheme="minorHAnsi"/>
          <w:sz w:val="20"/>
          <w:szCs w:val="20"/>
        </w:rPr>
        <w:t>dat partijen op onderstaande condities deze Overeenkomst wensen te sluiten.</w:t>
      </w:r>
    </w:p>
    <w:p w:rsidRPr="009A03EC" w:rsidR="008342DA" w:rsidP="00E869AA" w:rsidRDefault="008342DA" w14:paraId="789C8123" w14:textId="77777777">
      <w:pPr>
        <w:pStyle w:val="BodyTextIndent"/>
        <w:tabs>
          <w:tab w:val="left" w:pos="426"/>
          <w:tab w:val="left" w:pos="7797"/>
        </w:tabs>
        <w:spacing w:line="276" w:lineRule="auto"/>
        <w:ind w:left="0" w:firstLine="0"/>
        <w:jc w:val="both"/>
        <w:rPr>
          <w:rFonts w:asciiTheme="minorHAnsi" w:hAnsiTheme="minorHAnsi"/>
          <w:b/>
          <w:bCs/>
          <w:sz w:val="20"/>
          <w:szCs w:val="20"/>
        </w:rPr>
      </w:pPr>
    </w:p>
    <w:p w:rsidRPr="009A03EC" w:rsidR="004B59F0" w:rsidP="00E869AA" w:rsidRDefault="004B59F0" w14:paraId="27131FD1" w14:textId="77777777">
      <w:pPr>
        <w:pStyle w:val="BodyTextIndent"/>
        <w:tabs>
          <w:tab w:val="left" w:pos="426"/>
          <w:tab w:val="left" w:pos="7797"/>
        </w:tabs>
        <w:spacing w:line="276" w:lineRule="auto"/>
        <w:ind w:left="0" w:firstLine="0"/>
        <w:jc w:val="both"/>
        <w:rPr>
          <w:rFonts w:asciiTheme="minorHAnsi" w:hAnsiTheme="minorHAnsi"/>
          <w:b/>
          <w:bCs/>
          <w:sz w:val="20"/>
          <w:szCs w:val="20"/>
        </w:rPr>
      </w:pPr>
      <w:r w:rsidRPr="009A03EC">
        <w:rPr>
          <w:rFonts w:asciiTheme="minorHAnsi" w:hAnsiTheme="minorHAnsi"/>
          <w:b/>
          <w:bCs/>
          <w:sz w:val="20"/>
          <w:szCs w:val="20"/>
        </w:rPr>
        <w:t>VERKLAREN TE ZIJN OVEREENGEKOMEN ALS VOLGT</w:t>
      </w:r>
    </w:p>
    <w:p w:rsidRPr="00B63AB9" w:rsidR="004B59F0" w:rsidP="00E869AA" w:rsidRDefault="004B59F0" w14:paraId="23B85165" w14:textId="77777777">
      <w:pPr>
        <w:pStyle w:val="Heading5"/>
        <w:tabs>
          <w:tab w:val="left" w:pos="426"/>
          <w:tab w:val="left" w:pos="7797"/>
        </w:tabs>
        <w:spacing w:line="276" w:lineRule="auto"/>
        <w:rPr>
          <w:rFonts w:asciiTheme="minorHAnsi" w:hAnsiTheme="minorHAnsi"/>
          <w:i w:val="0"/>
          <w:iCs w:val="0"/>
          <w:sz w:val="20"/>
          <w:szCs w:val="20"/>
        </w:rPr>
      </w:pPr>
      <w:bookmarkStart w:name="_Toc89836105" w:id="1"/>
      <w:bookmarkStart w:name="_Toc97708260" w:id="2"/>
      <w:r w:rsidRPr="00B63AB9">
        <w:rPr>
          <w:rFonts w:asciiTheme="minorHAnsi" w:hAnsiTheme="minorHAnsi"/>
          <w:i w:val="0"/>
          <w:iCs w:val="0"/>
          <w:sz w:val="20"/>
          <w:szCs w:val="20"/>
        </w:rPr>
        <w:t>Artikel 1 Definities</w:t>
      </w:r>
      <w:bookmarkEnd w:id="1"/>
      <w:bookmarkEnd w:id="2"/>
    </w:p>
    <w:p w:rsidRPr="009A03EC" w:rsidR="004B59F0" w:rsidP="00E869AA" w:rsidRDefault="004B59F0" w14:paraId="71175991" w14:textId="64058164">
      <w:pPr>
        <w:pStyle w:val="BodyText"/>
        <w:tabs>
          <w:tab w:val="left" w:pos="426"/>
          <w:tab w:val="left" w:pos="7797"/>
        </w:tabs>
        <w:spacing w:line="276" w:lineRule="auto"/>
        <w:jc w:val="both"/>
        <w:rPr>
          <w:rFonts w:asciiTheme="minorHAnsi" w:hAnsiTheme="minorHAnsi"/>
          <w:sz w:val="20"/>
          <w:szCs w:val="20"/>
        </w:rPr>
      </w:pPr>
      <w:r w:rsidRPr="009A03EC">
        <w:rPr>
          <w:rFonts w:asciiTheme="minorHAnsi" w:hAnsiTheme="minorHAnsi"/>
          <w:sz w:val="20"/>
          <w:szCs w:val="20"/>
        </w:rPr>
        <w:t>In de</w:t>
      </w:r>
      <w:r w:rsidRPr="008373EB">
        <w:rPr>
          <w:rFonts w:asciiTheme="minorHAnsi" w:hAnsiTheme="minorHAnsi"/>
          <w:sz w:val="20"/>
          <w:szCs w:val="20"/>
        </w:rPr>
        <w:t xml:space="preserve">ze </w:t>
      </w:r>
      <w:r w:rsidRPr="008373EB" w:rsidR="009F386F">
        <w:rPr>
          <w:rFonts w:asciiTheme="minorHAnsi" w:hAnsiTheme="minorHAnsi"/>
          <w:sz w:val="20"/>
          <w:szCs w:val="20"/>
        </w:rPr>
        <w:t>Overeenkomst</w:t>
      </w:r>
      <w:r w:rsidRPr="008373EB">
        <w:rPr>
          <w:rFonts w:asciiTheme="minorHAnsi" w:hAnsiTheme="minorHAnsi"/>
          <w:sz w:val="20"/>
          <w:szCs w:val="20"/>
        </w:rPr>
        <w:t xml:space="preserve"> wordt verstaan</w:t>
      </w:r>
      <w:r w:rsidRPr="009A03EC">
        <w:rPr>
          <w:rFonts w:asciiTheme="minorHAnsi" w:hAnsiTheme="minorHAnsi"/>
          <w:sz w:val="20"/>
          <w:szCs w:val="20"/>
        </w:rPr>
        <w:t xml:space="preserve"> onder:</w:t>
      </w:r>
    </w:p>
    <w:p w:rsidRPr="009A03EC" w:rsidR="004B59F0" w:rsidP="00E869AA" w:rsidRDefault="004B59F0" w14:paraId="27D413A0" w14:textId="533D90FC">
      <w:pPr>
        <w:numPr>
          <w:ilvl w:val="0"/>
          <w:numId w:val="14"/>
        </w:numPr>
        <w:tabs>
          <w:tab w:val="clear" w:pos="360"/>
          <w:tab w:val="left" w:pos="7797"/>
        </w:tabs>
        <w:spacing w:line="276" w:lineRule="auto"/>
        <w:ind w:left="567" w:hanging="567"/>
        <w:rPr>
          <w:rFonts w:asciiTheme="minorHAnsi" w:hAnsiTheme="minorHAnsi"/>
          <w:sz w:val="20"/>
          <w:szCs w:val="20"/>
        </w:rPr>
      </w:pPr>
      <w:r w:rsidRPr="009A03EC">
        <w:rPr>
          <w:rFonts w:asciiTheme="minorHAnsi" w:hAnsiTheme="minorHAnsi"/>
          <w:snapToGrid w:val="0"/>
          <w:sz w:val="20"/>
          <w:szCs w:val="20"/>
        </w:rPr>
        <w:t xml:space="preserve">Algemene </w:t>
      </w:r>
      <w:r w:rsidRPr="009A03EC" w:rsidR="00BC29F3">
        <w:rPr>
          <w:rFonts w:asciiTheme="minorHAnsi" w:hAnsiTheme="minorHAnsi"/>
          <w:snapToGrid w:val="0"/>
          <w:sz w:val="20"/>
          <w:szCs w:val="20"/>
        </w:rPr>
        <w:t>I</w:t>
      </w:r>
      <w:r w:rsidRPr="009A03EC">
        <w:rPr>
          <w:rFonts w:asciiTheme="minorHAnsi" w:hAnsiTheme="minorHAnsi"/>
          <w:snapToGrid w:val="0"/>
          <w:sz w:val="20"/>
          <w:szCs w:val="20"/>
        </w:rPr>
        <w:t xml:space="preserve">nkoopvoorwaarden: </w:t>
      </w:r>
      <w:r w:rsidR="00E869AA">
        <w:rPr>
          <w:rFonts w:asciiTheme="minorHAnsi" w:hAnsiTheme="minorHAnsi"/>
          <w:snapToGrid w:val="0"/>
          <w:sz w:val="20"/>
          <w:szCs w:val="20"/>
        </w:rPr>
        <w:t>A</w:t>
      </w:r>
      <w:r w:rsidR="00E900D9">
        <w:rPr>
          <w:rFonts w:asciiTheme="minorHAnsi" w:hAnsiTheme="minorHAnsi"/>
          <w:snapToGrid w:val="0"/>
          <w:sz w:val="20"/>
          <w:szCs w:val="20"/>
        </w:rPr>
        <w:t xml:space="preserve">lgemene inkoopvoorwaarden </w:t>
      </w:r>
      <w:r w:rsidR="00E869AA">
        <w:rPr>
          <w:rFonts w:asciiTheme="minorHAnsi" w:hAnsiTheme="minorHAnsi"/>
          <w:snapToGrid w:val="0"/>
          <w:sz w:val="20"/>
          <w:szCs w:val="20"/>
        </w:rPr>
        <w:t>gemeente Haarlemmermeer 2025</w:t>
      </w:r>
      <w:r w:rsidRPr="009A03EC" w:rsidR="003142BC">
        <w:rPr>
          <w:rFonts w:asciiTheme="minorHAnsi" w:hAnsiTheme="minorHAnsi"/>
          <w:snapToGrid w:val="0"/>
          <w:sz w:val="20"/>
          <w:szCs w:val="20"/>
        </w:rPr>
        <w:t xml:space="preserve"> </w:t>
      </w:r>
      <w:r w:rsidRPr="009A03EC" w:rsidR="008D7C59">
        <w:rPr>
          <w:rFonts w:asciiTheme="minorHAnsi" w:hAnsiTheme="minorHAnsi"/>
          <w:sz w:val="20"/>
          <w:szCs w:val="20"/>
        </w:rPr>
        <w:t>(annex 2);</w:t>
      </w:r>
    </w:p>
    <w:p w:rsidRPr="009A03EC" w:rsidR="00D92050" w:rsidP="154A9408" w:rsidRDefault="00D92050" w14:paraId="0E01B606" w14:textId="42663D4B">
      <w:pPr>
        <w:numPr>
          <w:ilvl w:val="0"/>
          <w:numId w:val="14"/>
        </w:numPr>
        <w:tabs>
          <w:tab w:val="clear" w:pos="360"/>
          <w:tab w:val="left" w:pos="7797"/>
        </w:tabs>
        <w:spacing w:line="276" w:lineRule="auto"/>
        <w:ind w:left="567" w:hanging="567"/>
        <w:jc w:val="both"/>
        <w:rPr>
          <w:rFonts w:asciiTheme="minorHAnsi" w:hAnsiTheme="minorHAnsi"/>
          <w:sz w:val="20"/>
          <w:szCs w:val="20"/>
        </w:rPr>
      </w:pPr>
      <w:r w:rsidRPr="154A9408">
        <w:rPr>
          <w:rFonts w:asciiTheme="minorHAnsi" w:hAnsiTheme="minorHAnsi"/>
          <w:sz w:val="20"/>
          <w:szCs w:val="20"/>
        </w:rPr>
        <w:t>Aanbestedingsleidraad</w:t>
      </w:r>
      <w:r w:rsidRPr="154A9408" w:rsidR="008373EB">
        <w:rPr>
          <w:rFonts w:asciiTheme="minorHAnsi" w:hAnsiTheme="minorHAnsi"/>
          <w:sz w:val="20"/>
          <w:szCs w:val="20"/>
        </w:rPr>
        <w:t>:</w:t>
      </w:r>
      <w:r w:rsidRPr="154A9408">
        <w:rPr>
          <w:rFonts w:asciiTheme="minorHAnsi" w:hAnsiTheme="minorHAnsi"/>
          <w:sz w:val="20"/>
          <w:szCs w:val="20"/>
        </w:rPr>
        <w:t xml:space="preserve"> de door gemeente uitgebrachte</w:t>
      </w:r>
      <w:r w:rsidRPr="154A9408" w:rsidR="77505479">
        <w:rPr>
          <w:rFonts w:ascii="Calibri" w:hAnsi="Calibri"/>
          <w:color w:val="000000" w:themeColor="text1"/>
          <w:sz w:val="20"/>
          <w:szCs w:val="20"/>
        </w:rPr>
        <w:t xml:space="preserve"> Aanbesteding Leerlingenvervoer Schoolzwemmen</w:t>
      </w:r>
      <w:r w:rsidRPr="154A9408">
        <w:rPr>
          <w:rFonts w:asciiTheme="minorHAnsi" w:hAnsiTheme="minorHAnsi"/>
          <w:sz w:val="20"/>
          <w:szCs w:val="20"/>
        </w:rPr>
        <w:t xml:space="preserve"> d.d. </w:t>
      </w:r>
      <w:r w:rsidRPr="154A9408">
        <w:rPr>
          <w:rFonts w:asciiTheme="minorHAnsi" w:hAnsiTheme="minorHAnsi"/>
          <w:sz w:val="20"/>
          <w:szCs w:val="20"/>
          <w:highlight w:val="yellow"/>
        </w:rPr>
        <w:t>&lt;datum&gt;</w:t>
      </w:r>
      <w:r w:rsidRPr="154A9408">
        <w:rPr>
          <w:rFonts w:asciiTheme="minorHAnsi" w:hAnsiTheme="minorHAnsi"/>
          <w:sz w:val="20"/>
          <w:szCs w:val="20"/>
        </w:rPr>
        <w:t xml:space="preserve"> (</w:t>
      </w:r>
      <w:r w:rsidRPr="154A9408" w:rsidR="008D7C59">
        <w:rPr>
          <w:rFonts w:asciiTheme="minorHAnsi" w:hAnsiTheme="minorHAnsi"/>
          <w:sz w:val="20"/>
          <w:szCs w:val="20"/>
        </w:rPr>
        <w:t>annex 3</w:t>
      </w:r>
      <w:r w:rsidRPr="154A9408">
        <w:rPr>
          <w:rFonts w:asciiTheme="minorHAnsi" w:hAnsiTheme="minorHAnsi"/>
          <w:sz w:val="20"/>
          <w:szCs w:val="20"/>
        </w:rPr>
        <w:t>);</w:t>
      </w:r>
    </w:p>
    <w:p w:rsidRPr="009A03EC" w:rsidR="008D7C59" w:rsidP="00E869AA" w:rsidRDefault="008D7C59" w14:paraId="6DA3133D" w14:textId="23A93A64">
      <w:pPr>
        <w:numPr>
          <w:ilvl w:val="0"/>
          <w:numId w:val="14"/>
        </w:numPr>
        <w:tabs>
          <w:tab w:val="clear" w:pos="360"/>
          <w:tab w:val="left" w:pos="7797"/>
        </w:tabs>
        <w:spacing w:line="276" w:lineRule="auto"/>
        <w:ind w:left="567" w:hanging="567"/>
        <w:jc w:val="both"/>
        <w:rPr>
          <w:rFonts w:asciiTheme="minorHAnsi" w:hAnsiTheme="minorHAnsi"/>
          <w:sz w:val="20"/>
          <w:szCs w:val="20"/>
        </w:rPr>
      </w:pPr>
      <w:r w:rsidRPr="008373EB">
        <w:rPr>
          <w:rFonts w:asciiTheme="minorHAnsi" w:hAnsiTheme="minorHAnsi"/>
          <w:sz w:val="20"/>
          <w:szCs w:val="20"/>
        </w:rPr>
        <w:t>Programma van Eisen</w:t>
      </w:r>
      <w:r w:rsidR="008373EB">
        <w:rPr>
          <w:rFonts w:asciiTheme="minorHAnsi" w:hAnsiTheme="minorHAnsi"/>
          <w:sz w:val="20"/>
          <w:szCs w:val="20"/>
        </w:rPr>
        <w:t>:</w:t>
      </w:r>
      <w:r w:rsidRPr="009A03EC">
        <w:rPr>
          <w:rFonts w:asciiTheme="minorHAnsi" w:hAnsiTheme="minorHAnsi"/>
          <w:sz w:val="20"/>
          <w:szCs w:val="20"/>
        </w:rPr>
        <w:t xml:space="preserve"> &lt;</w:t>
      </w:r>
      <w:r w:rsidRPr="009A03EC">
        <w:rPr>
          <w:rFonts w:asciiTheme="minorHAnsi" w:hAnsiTheme="minorHAnsi"/>
          <w:sz w:val="20"/>
          <w:szCs w:val="20"/>
          <w:highlight w:val="yellow"/>
        </w:rPr>
        <w:t>naam document</w:t>
      </w:r>
      <w:r w:rsidRPr="009A03EC">
        <w:rPr>
          <w:rFonts w:asciiTheme="minorHAnsi" w:hAnsiTheme="minorHAnsi"/>
          <w:sz w:val="20"/>
          <w:szCs w:val="20"/>
        </w:rPr>
        <w:t>&gt; d.d. &lt;</w:t>
      </w:r>
      <w:r w:rsidRPr="009A03EC">
        <w:rPr>
          <w:rFonts w:asciiTheme="minorHAnsi" w:hAnsiTheme="minorHAnsi"/>
          <w:sz w:val="20"/>
          <w:szCs w:val="20"/>
          <w:highlight w:val="yellow"/>
        </w:rPr>
        <w:t>datum</w:t>
      </w:r>
      <w:r w:rsidRPr="009A03EC">
        <w:rPr>
          <w:rFonts w:asciiTheme="minorHAnsi" w:hAnsiTheme="minorHAnsi"/>
          <w:sz w:val="20"/>
          <w:szCs w:val="20"/>
        </w:rPr>
        <w:t>&gt; (annex 1)</w:t>
      </w:r>
    </w:p>
    <w:p w:rsidRPr="009A03EC" w:rsidR="004B59F0" w:rsidP="00E869AA" w:rsidRDefault="004B59F0" w14:paraId="7F5A6705" w14:textId="09ACC039">
      <w:pPr>
        <w:widowControl w:val="0"/>
        <w:numPr>
          <w:ilvl w:val="0"/>
          <w:numId w:val="14"/>
        </w:numPr>
        <w:tabs>
          <w:tab w:val="clear" w:pos="360"/>
          <w:tab w:val="left" w:pos="7797"/>
        </w:tabs>
        <w:spacing w:line="276" w:lineRule="auto"/>
        <w:ind w:left="567" w:hanging="567"/>
        <w:jc w:val="both"/>
        <w:rPr>
          <w:rFonts w:asciiTheme="minorHAnsi" w:hAnsiTheme="minorHAnsi"/>
          <w:snapToGrid w:val="0"/>
          <w:sz w:val="20"/>
          <w:szCs w:val="20"/>
        </w:rPr>
      </w:pPr>
      <w:r w:rsidRPr="009A03EC">
        <w:rPr>
          <w:rFonts w:asciiTheme="minorHAnsi" w:hAnsiTheme="minorHAnsi"/>
          <w:snapToGrid w:val="0"/>
          <w:sz w:val="20"/>
          <w:szCs w:val="20"/>
        </w:rPr>
        <w:t xml:space="preserve">Inschrijving: de aanbieding van </w:t>
      </w:r>
      <w:r w:rsidRPr="009A03EC">
        <w:rPr>
          <w:rFonts w:asciiTheme="minorHAnsi" w:hAnsiTheme="minorHAnsi"/>
          <w:snapToGrid w:val="0"/>
          <w:sz w:val="20"/>
          <w:szCs w:val="20"/>
          <w:highlight w:val="yellow"/>
        </w:rPr>
        <w:t xml:space="preserve">&lt;naam </w:t>
      </w:r>
      <w:r w:rsidRPr="009A03EC" w:rsidR="003142BC">
        <w:rPr>
          <w:rFonts w:asciiTheme="minorHAnsi" w:hAnsiTheme="minorHAnsi"/>
          <w:snapToGrid w:val="0"/>
          <w:sz w:val="20"/>
          <w:szCs w:val="20"/>
          <w:highlight w:val="yellow"/>
        </w:rPr>
        <w:t>opdrachtnemer</w:t>
      </w:r>
      <w:r w:rsidRPr="009A03EC">
        <w:rPr>
          <w:rFonts w:asciiTheme="minorHAnsi" w:hAnsiTheme="minorHAnsi"/>
          <w:snapToGrid w:val="0"/>
          <w:sz w:val="20"/>
          <w:szCs w:val="20"/>
          <w:highlight w:val="yellow"/>
        </w:rPr>
        <w:t>&gt;</w:t>
      </w:r>
      <w:r w:rsidRPr="009A03EC">
        <w:rPr>
          <w:rFonts w:asciiTheme="minorHAnsi" w:hAnsiTheme="minorHAnsi"/>
          <w:snapToGrid w:val="0"/>
          <w:sz w:val="20"/>
          <w:szCs w:val="20"/>
        </w:rPr>
        <w:t xml:space="preserve"> d.d. </w:t>
      </w:r>
      <w:r w:rsidRPr="009A03EC">
        <w:rPr>
          <w:rFonts w:asciiTheme="minorHAnsi" w:hAnsiTheme="minorHAnsi"/>
          <w:snapToGrid w:val="0"/>
          <w:sz w:val="20"/>
          <w:szCs w:val="20"/>
          <w:highlight w:val="yellow"/>
        </w:rPr>
        <w:t>&lt;datum&gt;</w:t>
      </w:r>
      <w:r w:rsidRPr="009A03EC">
        <w:rPr>
          <w:rFonts w:asciiTheme="minorHAnsi" w:hAnsiTheme="minorHAnsi"/>
          <w:snapToGrid w:val="0"/>
          <w:sz w:val="20"/>
          <w:szCs w:val="20"/>
        </w:rPr>
        <w:t xml:space="preserve"> (</w:t>
      </w:r>
      <w:r w:rsidRPr="009A03EC" w:rsidR="008D7C59">
        <w:rPr>
          <w:rFonts w:asciiTheme="minorHAnsi" w:hAnsiTheme="minorHAnsi"/>
          <w:snapToGrid w:val="0"/>
          <w:sz w:val="20"/>
          <w:szCs w:val="20"/>
        </w:rPr>
        <w:t>annex 4</w:t>
      </w:r>
      <w:r w:rsidRPr="009A03EC">
        <w:rPr>
          <w:rFonts w:asciiTheme="minorHAnsi" w:hAnsiTheme="minorHAnsi"/>
          <w:snapToGrid w:val="0"/>
          <w:sz w:val="20"/>
          <w:szCs w:val="20"/>
        </w:rPr>
        <w:t>);</w:t>
      </w:r>
    </w:p>
    <w:p w:rsidRPr="009A03EC" w:rsidR="008D7C59" w:rsidP="00E869AA" w:rsidRDefault="008D7C59" w14:paraId="4357065A" w14:textId="52C3008B">
      <w:pPr>
        <w:widowControl w:val="0"/>
        <w:numPr>
          <w:ilvl w:val="0"/>
          <w:numId w:val="14"/>
        </w:numPr>
        <w:tabs>
          <w:tab w:val="clear" w:pos="360"/>
          <w:tab w:val="left" w:pos="7797"/>
        </w:tabs>
        <w:spacing w:line="276" w:lineRule="auto"/>
        <w:ind w:left="567" w:hanging="567"/>
        <w:jc w:val="both"/>
        <w:rPr>
          <w:rFonts w:asciiTheme="minorHAnsi" w:hAnsiTheme="minorHAnsi"/>
          <w:snapToGrid w:val="0"/>
          <w:sz w:val="20"/>
          <w:szCs w:val="20"/>
        </w:rPr>
      </w:pPr>
      <w:r w:rsidRPr="009A03EC">
        <w:rPr>
          <w:rFonts w:asciiTheme="minorHAnsi" w:hAnsiTheme="minorHAnsi"/>
          <w:snapToGrid w:val="0"/>
          <w:sz w:val="20"/>
          <w:szCs w:val="20"/>
        </w:rPr>
        <w:t>Nota van Inlichtingen: de nota of nota’s van inlichtingen die in het kader van de aanbestedingsprocedure door opdrachtgever zijn uitgebracht (annex 5);</w:t>
      </w:r>
    </w:p>
    <w:p w:rsidRPr="009A03EC" w:rsidR="004B59F0" w:rsidP="00E869AA" w:rsidRDefault="009F386F" w14:paraId="4A2F2D1E" w14:textId="265ACDA9">
      <w:pPr>
        <w:pStyle w:val="BodyTextIndent"/>
        <w:numPr>
          <w:ilvl w:val="0"/>
          <w:numId w:val="14"/>
        </w:numPr>
        <w:tabs>
          <w:tab w:val="clear" w:pos="360"/>
          <w:tab w:val="left" w:pos="-142"/>
          <w:tab w:val="left" w:pos="7797"/>
        </w:tabs>
        <w:spacing w:line="276" w:lineRule="auto"/>
        <w:ind w:left="567" w:hanging="567"/>
        <w:jc w:val="both"/>
        <w:rPr>
          <w:rFonts w:asciiTheme="minorHAnsi" w:hAnsiTheme="minorHAnsi"/>
          <w:sz w:val="20"/>
          <w:szCs w:val="20"/>
        </w:rPr>
      </w:pPr>
      <w:r w:rsidRPr="008373EB">
        <w:rPr>
          <w:rFonts w:asciiTheme="minorHAnsi" w:hAnsiTheme="minorHAnsi"/>
          <w:sz w:val="20"/>
          <w:szCs w:val="20"/>
        </w:rPr>
        <w:t>Overeenkomst</w:t>
      </w:r>
      <w:r w:rsidRPr="008373EB" w:rsidR="004B59F0">
        <w:rPr>
          <w:rFonts w:asciiTheme="minorHAnsi" w:hAnsiTheme="minorHAnsi"/>
          <w:sz w:val="20"/>
          <w:szCs w:val="20"/>
        </w:rPr>
        <w:t xml:space="preserve">: onderhavige </w:t>
      </w:r>
      <w:r w:rsidRPr="008373EB" w:rsidR="00BC29F3">
        <w:rPr>
          <w:rFonts w:asciiTheme="minorHAnsi" w:hAnsiTheme="minorHAnsi"/>
          <w:sz w:val="20"/>
          <w:szCs w:val="20"/>
        </w:rPr>
        <w:t>o</w:t>
      </w:r>
      <w:r w:rsidRPr="008373EB" w:rsidR="004B59F0">
        <w:rPr>
          <w:rFonts w:asciiTheme="minorHAnsi" w:hAnsiTheme="minorHAnsi"/>
          <w:sz w:val="20"/>
          <w:szCs w:val="20"/>
        </w:rPr>
        <w:t>vereenkomst</w:t>
      </w:r>
      <w:r w:rsidRPr="009A03EC" w:rsidR="004B59F0">
        <w:rPr>
          <w:rFonts w:asciiTheme="minorHAnsi" w:hAnsiTheme="minorHAnsi"/>
          <w:sz w:val="20"/>
          <w:szCs w:val="20"/>
        </w:rPr>
        <w:t xml:space="preserve"> inclusief alle </w:t>
      </w:r>
      <w:r w:rsidRPr="009A03EC" w:rsidR="008D7C59">
        <w:rPr>
          <w:rFonts w:asciiTheme="minorHAnsi" w:hAnsiTheme="minorHAnsi"/>
          <w:sz w:val="20"/>
          <w:szCs w:val="20"/>
        </w:rPr>
        <w:t>annexen</w:t>
      </w:r>
      <w:r w:rsidRPr="009A03EC" w:rsidR="004B59F0">
        <w:rPr>
          <w:rFonts w:asciiTheme="minorHAnsi" w:hAnsiTheme="minorHAnsi"/>
          <w:sz w:val="20"/>
          <w:szCs w:val="20"/>
        </w:rPr>
        <w:t>.</w:t>
      </w:r>
    </w:p>
    <w:p w:rsidR="00CA43E2" w:rsidP="00E869AA" w:rsidRDefault="00CA43E2" w14:paraId="0EE2ACF2" w14:textId="71DE7F75">
      <w:pPr>
        <w:tabs>
          <w:tab w:val="left" w:pos="7797"/>
        </w:tabs>
        <w:rPr>
          <w:rFonts w:asciiTheme="minorHAnsi" w:hAnsiTheme="minorHAnsi"/>
          <w:sz w:val="20"/>
          <w:szCs w:val="20"/>
        </w:rPr>
      </w:pPr>
      <w:r>
        <w:rPr>
          <w:rFonts w:asciiTheme="minorHAnsi" w:hAnsiTheme="minorHAnsi"/>
          <w:sz w:val="20"/>
          <w:szCs w:val="20"/>
        </w:rPr>
        <w:br w:type="page"/>
      </w:r>
    </w:p>
    <w:p w:rsidRPr="00B63AB9" w:rsidR="004B59F0" w:rsidP="00E869AA" w:rsidRDefault="004B59F0" w14:paraId="2911799C" w14:textId="77777777">
      <w:pPr>
        <w:pStyle w:val="Heading5"/>
        <w:tabs>
          <w:tab w:val="left" w:pos="426"/>
          <w:tab w:val="left" w:pos="7797"/>
        </w:tabs>
        <w:spacing w:line="276" w:lineRule="auto"/>
        <w:rPr>
          <w:rFonts w:asciiTheme="minorHAnsi" w:hAnsiTheme="minorHAnsi"/>
          <w:i w:val="0"/>
          <w:iCs w:val="0"/>
          <w:sz w:val="20"/>
          <w:szCs w:val="20"/>
        </w:rPr>
      </w:pPr>
      <w:bookmarkStart w:name="_Toc89836106" w:id="3"/>
      <w:bookmarkStart w:name="_Toc97708261" w:id="4"/>
      <w:r w:rsidRPr="00B63AB9">
        <w:rPr>
          <w:rFonts w:asciiTheme="minorHAnsi" w:hAnsiTheme="minorHAnsi"/>
          <w:i w:val="0"/>
          <w:iCs w:val="0"/>
          <w:sz w:val="20"/>
          <w:szCs w:val="20"/>
        </w:rPr>
        <w:t xml:space="preserve">Artikel 2 </w:t>
      </w:r>
      <w:r w:rsidRPr="00B63AB9" w:rsidR="00C045B7">
        <w:rPr>
          <w:rFonts w:asciiTheme="minorHAnsi" w:hAnsiTheme="minorHAnsi"/>
          <w:i w:val="0"/>
          <w:iCs w:val="0"/>
          <w:sz w:val="20"/>
          <w:szCs w:val="20"/>
        </w:rPr>
        <w:t>Rangorde</w:t>
      </w:r>
      <w:bookmarkEnd w:id="3"/>
      <w:bookmarkEnd w:id="4"/>
    </w:p>
    <w:p w:rsidRPr="008373EB" w:rsidR="004B59F0" w:rsidP="00E869AA" w:rsidRDefault="004B59F0" w14:paraId="1E732A45" w14:textId="59115D5C">
      <w:pPr>
        <w:numPr>
          <w:ilvl w:val="0"/>
          <w:numId w:val="15"/>
        </w:numPr>
        <w:tabs>
          <w:tab w:val="clear" w:pos="360"/>
          <w:tab w:val="left" w:pos="7797"/>
        </w:tabs>
        <w:spacing w:line="276" w:lineRule="auto"/>
        <w:ind w:left="567" w:hanging="567"/>
        <w:jc w:val="both"/>
        <w:rPr>
          <w:rFonts w:asciiTheme="minorHAnsi" w:hAnsiTheme="minorHAnsi"/>
          <w:sz w:val="20"/>
          <w:szCs w:val="20"/>
        </w:rPr>
      </w:pPr>
      <w:r w:rsidRPr="009A03EC">
        <w:rPr>
          <w:rFonts w:asciiTheme="minorHAnsi" w:hAnsiTheme="minorHAnsi"/>
          <w:sz w:val="20"/>
          <w:szCs w:val="20"/>
        </w:rPr>
        <w:t xml:space="preserve">De navolgende bescheiden maken deel uit van de </w:t>
      </w:r>
      <w:r w:rsidRPr="009A03EC" w:rsidR="008D7C59">
        <w:rPr>
          <w:rFonts w:asciiTheme="minorHAnsi" w:hAnsiTheme="minorHAnsi"/>
          <w:sz w:val="20"/>
          <w:szCs w:val="20"/>
        </w:rPr>
        <w:t>Overeenkomst</w:t>
      </w:r>
      <w:r w:rsidRPr="009A03EC">
        <w:rPr>
          <w:rFonts w:asciiTheme="minorHAnsi" w:hAnsiTheme="minorHAnsi"/>
          <w:sz w:val="20"/>
          <w:szCs w:val="20"/>
        </w:rPr>
        <w:t xml:space="preserve">. Voor zover deze bescheiden met elkaar in tegenspraak zijn, geldt de navolgende rangorde, waarbij het </w:t>
      </w:r>
      <w:r w:rsidRPr="009A03EC" w:rsidR="00922A79">
        <w:rPr>
          <w:rFonts w:asciiTheme="minorHAnsi" w:hAnsiTheme="minorHAnsi"/>
          <w:sz w:val="20"/>
          <w:szCs w:val="20"/>
        </w:rPr>
        <w:t>eerstgenoemde</w:t>
      </w:r>
      <w:r w:rsidRPr="009A03EC">
        <w:rPr>
          <w:rFonts w:asciiTheme="minorHAnsi" w:hAnsiTheme="minorHAnsi"/>
          <w:sz w:val="20"/>
          <w:szCs w:val="20"/>
        </w:rPr>
        <w:t xml:space="preserve"> </w:t>
      </w:r>
      <w:r w:rsidRPr="008373EB">
        <w:rPr>
          <w:rFonts w:asciiTheme="minorHAnsi" w:hAnsiTheme="minorHAnsi"/>
          <w:sz w:val="20"/>
          <w:szCs w:val="20"/>
        </w:rPr>
        <w:t xml:space="preserve">document prevaleert boven het </w:t>
      </w:r>
      <w:r w:rsidRPr="008373EB" w:rsidR="008D7C59">
        <w:rPr>
          <w:rFonts w:asciiTheme="minorHAnsi" w:hAnsiTheme="minorHAnsi"/>
          <w:sz w:val="20"/>
          <w:szCs w:val="20"/>
        </w:rPr>
        <w:t>later</w:t>
      </w:r>
      <w:r w:rsidRPr="008373EB">
        <w:rPr>
          <w:rFonts w:asciiTheme="minorHAnsi" w:hAnsiTheme="minorHAnsi"/>
          <w:sz w:val="20"/>
          <w:szCs w:val="20"/>
        </w:rPr>
        <w:t xml:space="preserve"> genoemde:</w:t>
      </w:r>
    </w:p>
    <w:p w:rsidRPr="008373EB" w:rsidR="00004302" w:rsidP="00E869AA" w:rsidRDefault="008B3C7A" w14:paraId="43294F51" w14:textId="6E0E693D">
      <w:pPr>
        <w:widowControl w:val="0"/>
        <w:numPr>
          <w:ilvl w:val="0"/>
          <w:numId w:val="11"/>
        </w:numPr>
        <w:tabs>
          <w:tab w:val="clear" w:pos="644"/>
          <w:tab w:val="left" w:pos="7797"/>
        </w:tabs>
        <w:spacing w:line="276" w:lineRule="auto"/>
        <w:ind w:left="567" w:hanging="567"/>
        <w:jc w:val="both"/>
        <w:rPr>
          <w:rFonts w:asciiTheme="minorHAnsi" w:hAnsiTheme="minorHAnsi"/>
          <w:sz w:val="20"/>
          <w:szCs w:val="20"/>
        </w:rPr>
      </w:pPr>
      <w:r w:rsidRPr="008373EB">
        <w:rPr>
          <w:rFonts w:asciiTheme="minorHAnsi" w:hAnsiTheme="minorHAnsi"/>
          <w:sz w:val="20"/>
          <w:szCs w:val="20"/>
        </w:rPr>
        <w:t>Onderhavige</w:t>
      </w:r>
      <w:r w:rsidRPr="008373EB" w:rsidR="00004302">
        <w:rPr>
          <w:rFonts w:asciiTheme="minorHAnsi" w:hAnsiTheme="minorHAnsi"/>
          <w:sz w:val="20"/>
          <w:szCs w:val="20"/>
        </w:rPr>
        <w:t xml:space="preserve"> </w:t>
      </w:r>
      <w:r w:rsidRPr="008373EB" w:rsidR="009F386F">
        <w:rPr>
          <w:rFonts w:asciiTheme="minorHAnsi" w:hAnsiTheme="minorHAnsi"/>
          <w:sz w:val="20"/>
          <w:szCs w:val="20"/>
        </w:rPr>
        <w:t>Overeenkomst</w:t>
      </w:r>
      <w:r w:rsidRPr="008373EB" w:rsidR="00004302">
        <w:rPr>
          <w:rFonts w:asciiTheme="minorHAnsi" w:hAnsiTheme="minorHAnsi"/>
          <w:sz w:val="20"/>
          <w:szCs w:val="20"/>
        </w:rPr>
        <w:t>;</w:t>
      </w:r>
    </w:p>
    <w:p w:rsidRPr="009A03EC" w:rsidR="005B38B6" w:rsidP="00E869AA" w:rsidRDefault="009F386F" w14:paraId="47C928E5" w14:textId="249476FB">
      <w:pPr>
        <w:widowControl w:val="0"/>
        <w:numPr>
          <w:ilvl w:val="0"/>
          <w:numId w:val="11"/>
        </w:numPr>
        <w:tabs>
          <w:tab w:val="clear" w:pos="644"/>
          <w:tab w:val="left" w:pos="7797"/>
        </w:tabs>
        <w:spacing w:line="276" w:lineRule="auto"/>
        <w:ind w:left="567" w:hanging="567"/>
        <w:jc w:val="both"/>
        <w:rPr>
          <w:rFonts w:asciiTheme="minorHAnsi" w:hAnsiTheme="minorHAnsi"/>
          <w:sz w:val="20"/>
          <w:szCs w:val="20"/>
        </w:rPr>
      </w:pPr>
      <w:r>
        <w:rPr>
          <w:rFonts w:asciiTheme="minorHAnsi" w:hAnsiTheme="minorHAnsi"/>
          <w:sz w:val="20"/>
          <w:szCs w:val="20"/>
        </w:rPr>
        <w:t>N</w:t>
      </w:r>
      <w:r w:rsidRPr="009A03EC" w:rsidR="005B38B6">
        <w:rPr>
          <w:rFonts w:asciiTheme="minorHAnsi" w:hAnsiTheme="minorHAnsi"/>
          <w:sz w:val="20"/>
          <w:szCs w:val="20"/>
        </w:rPr>
        <w:t>ota van inlichtingen</w:t>
      </w:r>
    </w:p>
    <w:p w:rsidRPr="009A03EC" w:rsidR="001D7476" w:rsidP="00E869AA" w:rsidRDefault="009F386F" w14:paraId="51A692F7" w14:textId="388012F0">
      <w:pPr>
        <w:widowControl w:val="0"/>
        <w:numPr>
          <w:ilvl w:val="0"/>
          <w:numId w:val="11"/>
        </w:numPr>
        <w:tabs>
          <w:tab w:val="clear" w:pos="644"/>
          <w:tab w:val="left" w:pos="7797"/>
        </w:tabs>
        <w:spacing w:line="276" w:lineRule="auto"/>
        <w:ind w:left="567" w:hanging="567"/>
        <w:jc w:val="both"/>
        <w:rPr>
          <w:rFonts w:asciiTheme="minorHAnsi" w:hAnsiTheme="minorHAnsi"/>
          <w:sz w:val="20"/>
          <w:szCs w:val="20"/>
        </w:rPr>
      </w:pPr>
      <w:r>
        <w:rPr>
          <w:rFonts w:asciiTheme="minorHAnsi" w:hAnsiTheme="minorHAnsi"/>
          <w:sz w:val="20"/>
          <w:szCs w:val="20"/>
        </w:rPr>
        <w:t>P</w:t>
      </w:r>
      <w:r w:rsidRPr="009A03EC" w:rsidR="003142BC">
        <w:rPr>
          <w:rFonts w:asciiTheme="minorHAnsi" w:hAnsiTheme="minorHAnsi"/>
          <w:sz w:val="20"/>
          <w:szCs w:val="20"/>
        </w:rPr>
        <w:t xml:space="preserve">rogramma van </w:t>
      </w:r>
      <w:r w:rsidRPr="009A03EC" w:rsidR="004D198F">
        <w:rPr>
          <w:rFonts w:asciiTheme="minorHAnsi" w:hAnsiTheme="minorHAnsi"/>
          <w:sz w:val="20"/>
          <w:szCs w:val="20"/>
        </w:rPr>
        <w:t>e</w:t>
      </w:r>
      <w:r w:rsidRPr="009A03EC" w:rsidR="003142BC">
        <w:rPr>
          <w:rFonts w:asciiTheme="minorHAnsi" w:hAnsiTheme="minorHAnsi"/>
          <w:sz w:val="20"/>
          <w:szCs w:val="20"/>
        </w:rPr>
        <w:t>isen</w:t>
      </w:r>
      <w:r w:rsidRPr="009A03EC" w:rsidR="008B3C7A">
        <w:rPr>
          <w:rFonts w:asciiTheme="minorHAnsi" w:hAnsiTheme="minorHAnsi"/>
          <w:sz w:val="20"/>
          <w:szCs w:val="20"/>
        </w:rPr>
        <w:t>;</w:t>
      </w:r>
    </w:p>
    <w:p w:rsidRPr="009A03EC" w:rsidR="004D198F" w:rsidP="00E869AA" w:rsidRDefault="009F386F" w14:paraId="585C1088" w14:textId="11FD199C">
      <w:pPr>
        <w:widowControl w:val="0"/>
        <w:numPr>
          <w:ilvl w:val="0"/>
          <w:numId w:val="11"/>
        </w:numPr>
        <w:tabs>
          <w:tab w:val="clear" w:pos="644"/>
          <w:tab w:val="left" w:pos="7797"/>
        </w:tabs>
        <w:spacing w:line="276" w:lineRule="auto"/>
        <w:ind w:left="567" w:hanging="567"/>
        <w:jc w:val="both"/>
        <w:rPr>
          <w:rFonts w:asciiTheme="minorHAnsi" w:hAnsiTheme="minorHAnsi"/>
          <w:sz w:val="20"/>
          <w:szCs w:val="20"/>
        </w:rPr>
      </w:pPr>
      <w:r w:rsidRPr="009A03EC">
        <w:rPr>
          <w:rFonts w:asciiTheme="minorHAnsi" w:hAnsiTheme="minorHAnsi"/>
          <w:sz w:val="20"/>
          <w:szCs w:val="20"/>
        </w:rPr>
        <w:t>Aanbestedingsleidraa</w:t>
      </w:r>
      <w:r w:rsidR="008373EB">
        <w:rPr>
          <w:rFonts w:asciiTheme="minorHAnsi" w:hAnsiTheme="minorHAnsi"/>
          <w:sz w:val="20"/>
          <w:szCs w:val="20"/>
        </w:rPr>
        <w:t>d</w:t>
      </w:r>
      <w:r w:rsidRPr="009A03EC" w:rsidR="004D198F">
        <w:rPr>
          <w:rFonts w:asciiTheme="minorHAnsi" w:hAnsiTheme="minorHAnsi"/>
          <w:sz w:val="20"/>
          <w:szCs w:val="20"/>
        </w:rPr>
        <w:t xml:space="preserve">; </w:t>
      </w:r>
    </w:p>
    <w:p w:rsidRPr="009A03EC" w:rsidR="00900258" w:rsidP="00E869AA" w:rsidRDefault="009F386F" w14:paraId="7E60E9D0" w14:textId="02687425">
      <w:pPr>
        <w:widowControl w:val="0"/>
        <w:numPr>
          <w:ilvl w:val="0"/>
          <w:numId w:val="11"/>
        </w:numPr>
        <w:tabs>
          <w:tab w:val="clear" w:pos="644"/>
          <w:tab w:val="left" w:pos="7797"/>
        </w:tabs>
        <w:spacing w:line="276" w:lineRule="auto"/>
        <w:ind w:left="567" w:hanging="567"/>
        <w:jc w:val="both"/>
        <w:rPr>
          <w:rFonts w:asciiTheme="minorHAnsi" w:hAnsiTheme="minorHAnsi"/>
          <w:sz w:val="20"/>
          <w:szCs w:val="20"/>
        </w:rPr>
      </w:pPr>
      <w:r w:rsidRPr="009A03EC">
        <w:rPr>
          <w:rFonts w:asciiTheme="minorHAnsi" w:hAnsiTheme="minorHAnsi"/>
          <w:sz w:val="20"/>
          <w:szCs w:val="20"/>
        </w:rPr>
        <w:t>Algemene</w:t>
      </w:r>
      <w:r w:rsidRPr="009A03EC" w:rsidR="00900258">
        <w:rPr>
          <w:rFonts w:asciiTheme="minorHAnsi" w:hAnsiTheme="minorHAnsi"/>
          <w:sz w:val="20"/>
          <w:szCs w:val="20"/>
        </w:rPr>
        <w:t xml:space="preserve"> </w:t>
      </w:r>
      <w:r w:rsidRPr="009A03EC" w:rsidR="008B3C7A">
        <w:rPr>
          <w:rFonts w:asciiTheme="minorHAnsi" w:hAnsiTheme="minorHAnsi"/>
          <w:sz w:val="20"/>
          <w:szCs w:val="20"/>
        </w:rPr>
        <w:t>inkoopvoorwaarden;</w:t>
      </w:r>
    </w:p>
    <w:p w:rsidRPr="009A03EC" w:rsidR="004D198F" w:rsidP="00E869AA" w:rsidRDefault="009F386F" w14:paraId="382251CD" w14:textId="0CA4F633">
      <w:pPr>
        <w:widowControl w:val="0"/>
        <w:numPr>
          <w:ilvl w:val="0"/>
          <w:numId w:val="11"/>
        </w:numPr>
        <w:tabs>
          <w:tab w:val="clear" w:pos="644"/>
          <w:tab w:val="left" w:pos="7797"/>
        </w:tabs>
        <w:spacing w:line="276" w:lineRule="auto"/>
        <w:ind w:left="567" w:hanging="567"/>
        <w:jc w:val="both"/>
        <w:rPr>
          <w:rFonts w:asciiTheme="minorHAnsi" w:hAnsiTheme="minorHAnsi"/>
          <w:sz w:val="20"/>
          <w:szCs w:val="20"/>
        </w:rPr>
      </w:pPr>
      <w:r w:rsidRPr="77383DD6">
        <w:rPr>
          <w:rFonts w:asciiTheme="minorHAnsi" w:hAnsiTheme="minorHAnsi"/>
          <w:sz w:val="20"/>
          <w:szCs w:val="20"/>
        </w:rPr>
        <w:t>Inschrijving</w:t>
      </w:r>
      <w:r w:rsidRPr="77383DD6" w:rsidR="004D198F">
        <w:rPr>
          <w:rFonts w:asciiTheme="minorHAnsi" w:hAnsiTheme="minorHAnsi"/>
          <w:sz w:val="20"/>
          <w:szCs w:val="20"/>
        </w:rPr>
        <w:t>.</w:t>
      </w:r>
    </w:p>
    <w:p w:rsidR="77383DD6" w:rsidP="77383DD6" w:rsidRDefault="77383DD6" w14:paraId="3FE997E3" w14:textId="71D80658">
      <w:pPr>
        <w:widowControl w:val="0"/>
        <w:tabs>
          <w:tab w:val="left" w:pos="7797"/>
        </w:tabs>
        <w:spacing w:line="276" w:lineRule="auto"/>
        <w:ind w:left="567" w:hanging="567"/>
        <w:jc w:val="both"/>
        <w:rPr>
          <w:rFonts w:asciiTheme="minorHAnsi" w:hAnsiTheme="minorHAnsi"/>
          <w:sz w:val="20"/>
          <w:szCs w:val="20"/>
        </w:rPr>
      </w:pPr>
    </w:p>
    <w:p w:rsidRPr="009A03EC" w:rsidR="00C045B7" w:rsidP="00E869AA" w:rsidRDefault="004D198F" w14:paraId="1B43378A" w14:textId="6BA7268B">
      <w:pPr>
        <w:widowControl w:val="0"/>
        <w:numPr>
          <w:ilvl w:val="0"/>
          <w:numId w:val="15"/>
        </w:numPr>
        <w:tabs>
          <w:tab w:val="clear" w:pos="360"/>
          <w:tab w:val="left" w:pos="7797"/>
        </w:tabs>
        <w:spacing w:line="276" w:lineRule="auto"/>
        <w:ind w:left="567" w:hanging="567"/>
        <w:jc w:val="both"/>
        <w:rPr>
          <w:rFonts w:asciiTheme="minorHAnsi" w:hAnsiTheme="minorHAnsi"/>
          <w:sz w:val="20"/>
          <w:szCs w:val="20"/>
        </w:rPr>
      </w:pPr>
      <w:r w:rsidRPr="009A03EC">
        <w:rPr>
          <w:rFonts w:asciiTheme="minorHAnsi" w:hAnsiTheme="minorHAnsi"/>
          <w:sz w:val="20"/>
          <w:szCs w:val="20"/>
        </w:rPr>
        <w:t xml:space="preserve">Voor </w:t>
      </w:r>
      <w:r w:rsidRPr="00B77C47">
        <w:rPr>
          <w:rFonts w:asciiTheme="minorHAnsi" w:hAnsiTheme="minorHAnsi"/>
          <w:sz w:val="20"/>
          <w:szCs w:val="20"/>
        </w:rPr>
        <w:t>zover</w:t>
      </w:r>
      <w:r w:rsidRPr="00B77C47" w:rsidR="00C045B7">
        <w:rPr>
          <w:rFonts w:asciiTheme="minorHAnsi" w:hAnsiTheme="minorHAnsi"/>
          <w:sz w:val="20"/>
          <w:szCs w:val="20"/>
        </w:rPr>
        <w:t xml:space="preserve"> echter de kwaliteit van het aangebodene uitgaat boven</w:t>
      </w:r>
      <w:r w:rsidRPr="00B77C47">
        <w:rPr>
          <w:rFonts w:asciiTheme="minorHAnsi" w:hAnsiTheme="minorHAnsi"/>
          <w:sz w:val="20"/>
          <w:szCs w:val="20"/>
        </w:rPr>
        <w:t xml:space="preserve"> hetgeen </w:t>
      </w:r>
      <w:r w:rsidRPr="00B77C47" w:rsidR="008B3C7A">
        <w:rPr>
          <w:rFonts w:asciiTheme="minorHAnsi" w:hAnsiTheme="minorHAnsi"/>
          <w:sz w:val="20"/>
          <w:szCs w:val="20"/>
        </w:rPr>
        <w:t xml:space="preserve">in </w:t>
      </w:r>
      <w:r w:rsidRPr="00B77C47">
        <w:rPr>
          <w:rFonts w:asciiTheme="minorHAnsi" w:hAnsiTheme="minorHAnsi"/>
          <w:sz w:val="20"/>
          <w:szCs w:val="20"/>
        </w:rPr>
        <w:t xml:space="preserve">Programma van Eisen </w:t>
      </w:r>
      <w:r w:rsidRPr="00B77C47" w:rsidR="00C045B7">
        <w:rPr>
          <w:rFonts w:asciiTheme="minorHAnsi" w:hAnsiTheme="minorHAnsi"/>
          <w:sz w:val="20"/>
          <w:szCs w:val="20"/>
        </w:rPr>
        <w:t xml:space="preserve">geëist, prevaleert </w:t>
      </w:r>
      <w:r w:rsidRPr="00B77C47">
        <w:rPr>
          <w:rFonts w:asciiTheme="minorHAnsi" w:hAnsiTheme="minorHAnsi"/>
          <w:sz w:val="20"/>
          <w:szCs w:val="20"/>
        </w:rPr>
        <w:t>de Inschrijving</w:t>
      </w:r>
      <w:r w:rsidRPr="00B77C47" w:rsidR="00C045B7">
        <w:rPr>
          <w:rFonts w:asciiTheme="minorHAnsi" w:hAnsiTheme="minorHAnsi"/>
          <w:sz w:val="20"/>
          <w:szCs w:val="20"/>
        </w:rPr>
        <w:t>.</w:t>
      </w:r>
      <w:r w:rsidRPr="009A03EC" w:rsidR="00C045B7">
        <w:rPr>
          <w:rFonts w:asciiTheme="minorHAnsi" w:hAnsiTheme="minorHAnsi"/>
          <w:sz w:val="20"/>
          <w:szCs w:val="20"/>
        </w:rPr>
        <w:t xml:space="preserve"> </w:t>
      </w:r>
    </w:p>
    <w:p w:rsidRPr="009A03EC" w:rsidR="00C045B7" w:rsidP="00E869AA" w:rsidRDefault="00C045B7" w14:paraId="7CB657F6" w14:textId="77777777">
      <w:pPr>
        <w:widowControl w:val="0"/>
        <w:tabs>
          <w:tab w:val="left" w:pos="426"/>
          <w:tab w:val="left" w:pos="600"/>
          <w:tab w:val="left" w:pos="7797"/>
        </w:tabs>
        <w:spacing w:line="276" w:lineRule="auto"/>
        <w:ind w:left="360"/>
        <w:jc w:val="both"/>
        <w:rPr>
          <w:rFonts w:asciiTheme="minorHAnsi" w:hAnsiTheme="minorHAnsi"/>
          <w:b/>
          <w:sz w:val="20"/>
          <w:szCs w:val="20"/>
        </w:rPr>
      </w:pPr>
    </w:p>
    <w:p w:rsidRPr="00B63AB9" w:rsidR="00FC7ABF" w:rsidP="00E869AA" w:rsidRDefault="00FC7ABF" w14:paraId="7A59665C" w14:textId="56E70DDA">
      <w:pPr>
        <w:pStyle w:val="Heading5"/>
        <w:tabs>
          <w:tab w:val="left" w:pos="426"/>
          <w:tab w:val="left" w:pos="7797"/>
        </w:tabs>
        <w:spacing w:line="276" w:lineRule="auto"/>
        <w:rPr>
          <w:rFonts w:asciiTheme="minorHAnsi" w:hAnsiTheme="minorHAnsi"/>
          <w:i w:val="0"/>
          <w:iCs w:val="0"/>
          <w:sz w:val="20"/>
          <w:szCs w:val="20"/>
        </w:rPr>
      </w:pPr>
      <w:r w:rsidRPr="00B63AB9">
        <w:rPr>
          <w:rFonts w:asciiTheme="minorHAnsi" w:hAnsiTheme="minorHAnsi"/>
          <w:i w:val="0"/>
          <w:iCs w:val="0"/>
          <w:sz w:val="20"/>
          <w:szCs w:val="20"/>
        </w:rPr>
        <w:t xml:space="preserve">Artikel 3 </w:t>
      </w:r>
      <w:r w:rsidRPr="00B77C47">
        <w:rPr>
          <w:rFonts w:asciiTheme="minorHAnsi" w:hAnsiTheme="minorHAnsi"/>
          <w:i w:val="0"/>
          <w:iCs w:val="0"/>
          <w:sz w:val="20"/>
          <w:szCs w:val="20"/>
        </w:rPr>
        <w:t xml:space="preserve">Looptijd van de </w:t>
      </w:r>
      <w:r w:rsidRPr="00B77C47" w:rsidR="009F386F">
        <w:rPr>
          <w:rFonts w:asciiTheme="minorHAnsi" w:hAnsiTheme="minorHAnsi"/>
          <w:i w:val="0"/>
          <w:iCs w:val="0"/>
          <w:sz w:val="20"/>
          <w:szCs w:val="20"/>
        </w:rPr>
        <w:t>Overeenkomst</w:t>
      </w:r>
    </w:p>
    <w:p w:rsidRPr="009A03EC" w:rsidR="00FC7ABF" w:rsidP="77383DD6" w:rsidRDefault="00FC7ABF" w14:paraId="52B8CA23" w14:textId="79A6FD23">
      <w:pPr>
        <w:numPr>
          <w:ilvl w:val="0"/>
          <w:numId w:val="35"/>
        </w:numPr>
        <w:tabs>
          <w:tab w:val="clear" w:pos="360"/>
          <w:tab w:val="left" w:pos="7797"/>
        </w:tabs>
        <w:spacing w:line="276" w:lineRule="auto"/>
        <w:ind w:left="567" w:hanging="567"/>
        <w:jc w:val="both"/>
        <w:rPr>
          <w:rFonts w:asciiTheme="minorHAnsi" w:hAnsiTheme="minorHAnsi"/>
          <w:snapToGrid w:val="0"/>
          <w:sz w:val="20"/>
          <w:szCs w:val="20"/>
        </w:rPr>
      </w:pPr>
      <w:r w:rsidRPr="77383DD6">
        <w:rPr>
          <w:rFonts w:asciiTheme="minorHAnsi" w:hAnsiTheme="minorHAnsi"/>
          <w:snapToGrid w:val="0"/>
          <w:sz w:val="20"/>
          <w:szCs w:val="20"/>
        </w:rPr>
        <w:t xml:space="preserve">Deze </w:t>
      </w:r>
      <w:r w:rsidRPr="77383DD6" w:rsidR="009F386F">
        <w:rPr>
          <w:rFonts w:asciiTheme="minorHAnsi" w:hAnsiTheme="minorHAnsi"/>
          <w:snapToGrid w:val="0"/>
          <w:sz w:val="20"/>
          <w:szCs w:val="20"/>
        </w:rPr>
        <w:t>Overeenkomst</w:t>
      </w:r>
      <w:r w:rsidRPr="77383DD6">
        <w:rPr>
          <w:rFonts w:asciiTheme="minorHAnsi" w:hAnsiTheme="minorHAnsi"/>
          <w:snapToGrid w:val="0"/>
          <w:sz w:val="20"/>
          <w:szCs w:val="20"/>
        </w:rPr>
        <w:t xml:space="preserve"> gaat in op </w:t>
      </w:r>
      <w:r w:rsidRPr="77383DD6" w:rsidR="00B77C47">
        <w:rPr>
          <w:rFonts w:asciiTheme="minorHAnsi" w:hAnsiTheme="minorHAnsi"/>
          <w:snapToGrid w:val="0"/>
          <w:sz w:val="20"/>
          <w:szCs w:val="20"/>
        </w:rPr>
        <w:t>1 juli 2025</w:t>
      </w:r>
      <w:r w:rsidRPr="77383DD6">
        <w:rPr>
          <w:rFonts w:asciiTheme="minorHAnsi" w:hAnsiTheme="minorHAnsi"/>
          <w:snapToGrid w:val="0"/>
          <w:sz w:val="20"/>
          <w:szCs w:val="20"/>
        </w:rPr>
        <w:t xml:space="preserve"> en wordt aangegaan voor de duur van </w:t>
      </w:r>
      <w:r w:rsidRPr="77383DD6" w:rsidR="00B77C47">
        <w:rPr>
          <w:rFonts w:asciiTheme="minorHAnsi" w:hAnsiTheme="minorHAnsi"/>
          <w:snapToGrid w:val="0"/>
          <w:sz w:val="20"/>
          <w:szCs w:val="20"/>
        </w:rPr>
        <w:t>25</w:t>
      </w:r>
      <w:r w:rsidRPr="77383DD6">
        <w:rPr>
          <w:rFonts w:asciiTheme="minorHAnsi" w:hAnsiTheme="minorHAnsi"/>
          <w:snapToGrid w:val="0"/>
          <w:sz w:val="20"/>
          <w:szCs w:val="20"/>
        </w:rPr>
        <w:t xml:space="preserve"> maanden derhalve tot </w:t>
      </w:r>
      <w:r w:rsidRPr="77383DD6" w:rsidR="00B77C47">
        <w:rPr>
          <w:rFonts w:asciiTheme="minorHAnsi" w:hAnsiTheme="minorHAnsi"/>
          <w:snapToGrid w:val="0"/>
          <w:sz w:val="20"/>
          <w:szCs w:val="20"/>
        </w:rPr>
        <w:t>1 augustus 2027</w:t>
      </w:r>
      <w:r w:rsidRPr="77383DD6">
        <w:rPr>
          <w:rFonts w:asciiTheme="minorHAnsi" w:hAnsiTheme="minorHAnsi"/>
          <w:snapToGrid w:val="0"/>
          <w:sz w:val="20"/>
          <w:szCs w:val="20"/>
        </w:rPr>
        <w:t xml:space="preserve"> waarbij </w:t>
      </w:r>
      <w:r w:rsidRPr="77383DD6" w:rsidR="00D27BC5">
        <w:rPr>
          <w:rFonts w:asciiTheme="minorHAnsi" w:hAnsiTheme="minorHAnsi"/>
          <w:snapToGrid w:val="0"/>
          <w:sz w:val="20"/>
          <w:szCs w:val="20"/>
        </w:rPr>
        <w:t>opdrachtgever</w:t>
      </w:r>
      <w:r w:rsidRPr="77383DD6">
        <w:rPr>
          <w:rFonts w:asciiTheme="minorHAnsi" w:hAnsiTheme="minorHAnsi"/>
          <w:snapToGrid w:val="0"/>
          <w:sz w:val="20"/>
          <w:szCs w:val="20"/>
        </w:rPr>
        <w:t xml:space="preserve"> gebruik kan maken van de optie tot verlenging van </w:t>
      </w:r>
      <w:r w:rsidRPr="77383DD6" w:rsidR="00B77C47">
        <w:rPr>
          <w:rFonts w:asciiTheme="minorHAnsi" w:hAnsiTheme="minorHAnsi"/>
          <w:snapToGrid w:val="0"/>
          <w:sz w:val="20"/>
          <w:szCs w:val="20"/>
        </w:rPr>
        <w:t>drie</w:t>
      </w:r>
      <w:r w:rsidRPr="77383DD6">
        <w:rPr>
          <w:rFonts w:asciiTheme="minorHAnsi" w:hAnsiTheme="minorHAnsi"/>
          <w:snapToGrid w:val="0"/>
          <w:sz w:val="20"/>
          <w:szCs w:val="20"/>
        </w:rPr>
        <w:t xml:space="preserve">maal 12 maanden na schriftelijke kennisgeving tenminste </w:t>
      </w:r>
      <w:r w:rsidRPr="77383DD6" w:rsidR="5729BEDB">
        <w:rPr>
          <w:rFonts w:asciiTheme="minorHAnsi" w:hAnsiTheme="minorHAnsi"/>
          <w:snapToGrid w:val="0"/>
          <w:sz w:val="20"/>
          <w:szCs w:val="20"/>
        </w:rPr>
        <w:t xml:space="preserve">drie </w:t>
      </w:r>
      <w:r w:rsidRPr="77383DD6">
        <w:rPr>
          <w:rFonts w:asciiTheme="minorHAnsi" w:hAnsiTheme="minorHAnsi"/>
          <w:snapToGrid w:val="0"/>
          <w:sz w:val="20"/>
          <w:szCs w:val="20"/>
        </w:rPr>
        <w:t>maanden voor de afloopdatum.</w:t>
      </w:r>
    </w:p>
    <w:p w:rsidR="00FC7ABF" w:rsidP="00E869AA" w:rsidRDefault="00FC7ABF" w14:paraId="162F7E27" w14:textId="77B7A95C">
      <w:pPr>
        <w:numPr>
          <w:ilvl w:val="0"/>
          <w:numId w:val="35"/>
        </w:numPr>
        <w:tabs>
          <w:tab w:val="clear" w:pos="360"/>
          <w:tab w:val="left" w:pos="7797"/>
        </w:tabs>
        <w:spacing w:line="276" w:lineRule="auto"/>
        <w:ind w:left="567" w:hanging="567"/>
        <w:jc w:val="both"/>
        <w:rPr>
          <w:rFonts w:asciiTheme="minorHAnsi" w:hAnsiTheme="minorHAnsi"/>
          <w:snapToGrid w:val="0"/>
          <w:sz w:val="20"/>
          <w:szCs w:val="20"/>
        </w:rPr>
      </w:pPr>
      <w:r w:rsidRPr="00B77C47">
        <w:rPr>
          <w:rFonts w:asciiTheme="minorHAnsi" w:hAnsiTheme="minorHAnsi"/>
          <w:snapToGrid w:val="0"/>
          <w:sz w:val="20"/>
          <w:szCs w:val="20"/>
        </w:rPr>
        <w:t xml:space="preserve">Deze </w:t>
      </w:r>
      <w:r w:rsidRPr="00B77C47" w:rsidR="009F386F">
        <w:rPr>
          <w:rFonts w:asciiTheme="minorHAnsi" w:hAnsiTheme="minorHAnsi"/>
          <w:snapToGrid w:val="0"/>
          <w:sz w:val="20"/>
          <w:szCs w:val="20"/>
        </w:rPr>
        <w:t>O</w:t>
      </w:r>
      <w:r w:rsidRPr="00B77C47">
        <w:rPr>
          <w:rFonts w:asciiTheme="minorHAnsi" w:hAnsiTheme="minorHAnsi"/>
          <w:snapToGrid w:val="0"/>
          <w:sz w:val="20"/>
          <w:szCs w:val="20"/>
        </w:rPr>
        <w:t>vereenkomst eindigt tussentijds</w:t>
      </w:r>
      <w:r w:rsidRPr="009A03EC">
        <w:rPr>
          <w:rFonts w:asciiTheme="minorHAnsi" w:hAnsiTheme="minorHAnsi"/>
          <w:snapToGrid w:val="0"/>
          <w:sz w:val="20"/>
          <w:szCs w:val="20"/>
        </w:rPr>
        <w:t xml:space="preserve"> met wederzijds goedvinden op een door partijen in onderling overleg te bepalen tijdstip.</w:t>
      </w:r>
    </w:p>
    <w:p w:rsidRPr="00B77C47" w:rsidR="00DE57C9" w:rsidP="00E869AA" w:rsidRDefault="00D27BC5" w14:paraId="6339D735" w14:textId="7623D5D8">
      <w:pPr>
        <w:pStyle w:val="BodyTextIndent"/>
        <w:numPr>
          <w:ilvl w:val="0"/>
          <w:numId w:val="35"/>
        </w:numPr>
        <w:tabs>
          <w:tab w:val="clear" w:pos="360"/>
          <w:tab w:val="left" w:pos="7797"/>
        </w:tabs>
        <w:ind w:left="567" w:hanging="567"/>
        <w:rPr>
          <w:rFonts w:asciiTheme="minorHAnsi" w:hAnsiTheme="minorHAnsi"/>
          <w:sz w:val="20"/>
          <w:szCs w:val="20"/>
        </w:rPr>
      </w:pPr>
      <w:r w:rsidRPr="00B77C47">
        <w:rPr>
          <w:rFonts w:asciiTheme="minorHAnsi" w:hAnsiTheme="minorHAnsi"/>
          <w:sz w:val="20"/>
          <w:szCs w:val="20"/>
        </w:rPr>
        <w:t>Opdrachtgever</w:t>
      </w:r>
      <w:r w:rsidRPr="00B77C47" w:rsidR="00DE57C9">
        <w:rPr>
          <w:rFonts w:asciiTheme="minorHAnsi" w:hAnsiTheme="minorHAnsi"/>
          <w:sz w:val="20"/>
          <w:szCs w:val="20"/>
        </w:rPr>
        <w:t xml:space="preserve"> is gerechtigd deze Overeenkomst</w:t>
      </w:r>
    </w:p>
    <w:p w:rsidRPr="00DE57C9" w:rsidR="00DE57C9" w:rsidP="77383DD6" w:rsidRDefault="00DE57C9" w14:paraId="27E63119" w14:textId="66C3BD57">
      <w:pPr>
        <w:pStyle w:val="BodyTextIndent"/>
        <w:tabs>
          <w:tab w:val="left" w:pos="7797"/>
        </w:tabs>
        <w:spacing w:line="276" w:lineRule="auto"/>
        <w:ind w:left="567" w:firstLine="0"/>
        <w:jc w:val="both"/>
        <w:rPr>
          <w:rFonts w:asciiTheme="minorHAnsi" w:hAnsiTheme="minorHAnsi"/>
          <w:sz w:val="20"/>
          <w:szCs w:val="20"/>
        </w:rPr>
      </w:pPr>
      <w:r w:rsidRPr="77383DD6">
        <w:rPr>
          <w:rFonts w:asciiTheme="minorHAnsi" w:hAnsiTheme="minorHAnsi"/>
          <w:sz w:val="20"/>
          <w:szCs w:val="20"/>
        </w:rPr>
        <w:t xml:space="preserve">op te zeggen met inachtneming  van een opzegtermijn van  </w:t>
      </w:r>
      <w:r w:rsidRPr="77383DD6" w:rsidR="00434D6B">
        <w:rPr>
          <w:rFonts w:asciiTheme="minorHAnsi" w:hAnsiTheme="minorHAnsi"/>
          <w:sz w:val="20"/>
          <w:szCs w:val="20"/>
        </w:rPr>
        <w:t>één</w:t>
      </w:r>
      <w:r w:rsidRPr="77383DD6">
        <w:rPr>
          <w:rFonts w:asciiTheme="minorHAnsi" w:hAnsiTheme="minorHAnsi"/>
          <w:sz w:val="20"/>
          <w:szCs w:val="20"/>
        </w:rPr>
        <w:t xml:space="preserve"> maand, in geval zich gedurende de looptijd van de Overeenkomst</w:t>
      </w:r>
      <w:r w:rsidRPr="77383DD6" w:rsidR="00595D0D">
        <w:rPr>
          <w:rFonts w:asciiTheme="minorHAnsi" w:hAnsiTheme="minorHAnsi"/>
          <w:sz w:val="20"/>
          <w:szCs w:val="20"/>
        </w:rPr>
        <w:t xml:space="preserve"> ten aanzien van </w:t>
      </w:r>
      <w:r w:rsidRPr="053FB932" w:rsidR="4020F611">
        <w:rPr>
          <w:rFonts w:asciiTheme="minorHAnsi" w:hAnsiTheme="minorHAnsi"/>
          <w:sz w:val="20"/>
          <w:szCs w:val="20"/>
        </w:rPr>
        <w:t>o</w:t>
      </w:r>
      <w:r w:rsidRPr="053FB932" w:rsidR="00595D0D">
        <w:rPr>
          <w:rFonts w:asciiTheme="minorHAnsi" w:hAnsiTheme="minorHAnsi"/>
          <w:sz w:val="20"/>
          <w:szCs w:val="20"/>
        </w:rPr>
        <w:t>pdrachtnemer</w:t>
      </w:r>
      <w:r w:rsidRPr="77383DD6" w:rsidR="00595D0D">
        <w:rPr>
          <w:rFonts w:asciiTheme="minorHAnsi" w:hAnsiTheme="minorHAnsi"/>
          <w:sz w:val="20"/>
          <w:szCs w:val="20"/>
        </w:rPr>
        <w:t xml:space="preserve"> uitsluitingsgronden voordoen welke in de aanbesteding gesteld werden (als bedoeld in artikel 2.86 en 2.87) Aanbestedingswet.</w:t>
      </w:r>
    </w:p>
    <w:p w:rsidRPr="00B77C47" w:rsidR="00FC7ABF" w:rsidP="00E869AA" w:rsidRDefault="00FC7ABF" w14:paraId="3707650D" w14:textId="5BAA9E1B">
      <w:pPr>
        <w:numPr>
          <w:ilvl w:val="0"/>
          <w:numId w:val="35"/>
        </w:numPr>
        <w:tabs>
          <w:tab w:val="clear" w:pos="360"/>
          <w:tab w:val="left" w:pos="7797"/>
        </w:tabs>
        <w:spacing w:line="276" w:lineRule="auto"/>
        <w:ind w:left="567" w:hanging="567"/>
        <w:jc w:val="both"/>
        <w:rPr>
          <w:rFonts w:asciiTheme="minorHAnsi" w:hAnsiTheme="minorHAnsi"/>
          <w:snapToGrid w:val="0"/>
          <w:sz w:val="20"/>
          <w:szCs w:val="20"/>
        </w:rPr>
      </w:pPr>
      <w:r w:rsidRPr="00B77C47">
        <w:rPr>
          <w:rFonts w:asciiTheme="minorHAnsi" w:hAnsiTheme="minorHAnsi"/>
          <w:snapToGrid w:val="0"/>
          <w:sz w:val="20"/>
          <w:szCs w:val="20"/>
        </w:rPr>
        <w:t xml:space="preserve">Verplichtingen welke naar hun aard bestemd zijn ook na beëindiging of na afloop van de </w:t>
      </w:r>
      <w:r w:rsidRPr="00B77C47" w:rsidR="009F386F">
        <w:rPr>
          <w:rFonts w:asciiTheme="minorHAnsi" w:hAnsiTheme="minorHAnsi"/>
          <w:snapToGrid w:val="0"/>
          <w:sz w:val="20"/>
          <w:szCs w:val="20"/>
        </w:rPr>
        <w:t>Overeenkomst</w:t>
      </w:r>
      <w:r w:rsidRPr="00B77C47" w:rsidR="00B77C47">
        <w:rPr>
          <w:rFonts w:asciiTheme="minorHAnsi" w:hAnsiTheme="minorHAnsi"/>
          <w:snapToGrid w:val="0"/>
          <w:sz w:val="20"/>
          <w:szCs w:val="20"/>
        </w:rPr>
        <w:t xml:space="preserve"> </w:t>
      </w:r>
      <w:r w:rsidRPr="00B77C47">
        <w:rPr>
          <w:rFonts w:asciiTheme="minorHAnsi" w:hAnsiTheme="minorHAnsi"/>
          <w:snapToGrid w:val="0"/>
          <w:sz w:val="20"/>
          <w:szCs w:val="20"/>
        </w:rPr>
        <w:t xml:space="preserve">voort te duren, blijven na beëindiging of na afloop van deze </w:t>
      </w:r>
      <w:r w:rsidRPr="00B77C47" w:rsidR="009F386F">
        <w:rPr>
          <w:rFonts w:asciiTheme="minorHAnsi" w:hAnsiTheme="minorHAnsi"/>
          <w:snapToGrid w:val="0"/>
          <w:sz w:val="20"/>
          <w:szCs w:val="20"/>
        </w:rPr>
        <w:t>Overeenkomst</w:t>
      </w:r>
      <w:r w:rsidRPr="00B77C47" w:rsidR="00B77C47">
        <w:rPr>
          <w:rFonts w:asciiTheme="minorHAnsi" w:hAnsiTheme="minorHAnsi"/>
          <w:snapToGrid w:val="0"/>
          <w:sz w:val="20"/>
          <w:szCs w:val="20"/>
        </w:rPr>
        <w:t xml:space="preserve"> </w:t>
      </w:r>
      <w:r w:rsidRPr="00B77C47">
        <w:rPr>
          <w:rFonts w:asciiTheme="minorHAnsi" w:hAnsiTheme="minorHAnsi"/>
          <w:snapToGrid w:val="0"/>
          <w:sz w:val="20"/>
          <w:szCs w:val="20"/>
        </w:rPr>
        <w:t>bestaan. Tot deze verplichtingen behoren onder meer het bepaalde omtrent geheimhouding.</w:t>
      </w:r>
    </w:p>
    <w:p w:rsidR="00481369" w:rsidP="00E869AA" w:rsidRDefault="00481369" w14:paraId="31BC771E" w14:textId="77777777">
      <w:pPr>
        <w:pStyle w:val="BodyTextIndent"/>
        <w:tabs>
          <w:tab w:val="left" w:pos="426"/>
          <w:tab w:val="left" w:pos="7797"/>
        </w:tabs>
        <w:spacing w:line="276" w:lineRule="auto"/>
        <w:ind w:left="360" w:firstLine="0"/>
        <w:jc w:val="both"/>
        <w:rPr>
          <w:rFonts w:asciiTheme="minorHAnsi" w:hAnsiTheme="minorHAnsi"/>
        </w:rPr>
      </w:pPr>
    </w:p>
    <w:p w:rsidRPr="009A03EC" w:rsidR="00711C0A" w:rsidP="00E869AA" w:rsidRDefault="00711C0A" w14:paraId="06544ED1" w14:textId="77777777">
      <w:pPr>
        <w:pStyle w:val="BodyTextIndent"/>
        <w:tabs>
          <w:tab w:val="left" w:pos="426"/>
          <w:tab w:val="left" w:pos="7797"/>
        </w:tabs>
        <w:spacing w:line="276" w:lineRule="auto"/>
        <w:ind w:left="360" w:firstLine="0"/>
        <w:jc w:val="both"/>
        <w:rPr>
          <w:rFonts w:asciiTheme="minorHAnsi" w:hAnsiTheme="minorHAnsi"/>
        </w:rPr>
      </w:pPr>
    </w:p>
    <w:p w:rsidRPr="00B63AB9" w:rsidR="004B59F0" w:rsidP="154A9408" w:rsidRDefault="004B59F0" w14:paraId="26329A1C" w14:textId="4566FF84">
      <w:pPr>
        <w:pStyle w:val="BodyTextIndent"/>
        <w:tabs>
          <w:tab w:val="left" w:pos="7797"/>
        </w:tabs>
        <w:spacing w:line="276" w:lineRule="auto"/>
        <w:ind w:left="0" w:firstLine="0"/>
        <w:rPr>
          <w:rFonts w:asciiTheme="minorHAnsi" w:hAnsiTheme="minorHAnsi"/>
          <w:b/>
          <w:bCs/>
          <w:sz w:val="20"/>
          <w:szCs w:val="20"/>
        </w:rPr>
      </w:pPr>
      <w:bookmarkStart w:name="_Toc89836108" w:id="5"/>
      <w:bookmarkStart w:name="_Toc97708263" w:id="6"/>
      <w:r w:rsidRPr="154A9408">
        <w:rPr>
          <w:rFonts w:asciiTheme="minorHAnsi" w:hAnsiTheme="minorHAnsi"/>
          <w:b/>
          <w:bCs/>
          <w:sz w:val="20"/>
          <w:szCs w:val="20"/>
        </w:rPr>
        <w:t xml:space="preserve">Artikel 4 Onderwerp van de </w:t>
      </w:r>
      <w:r w:rsidRPr="154A9408" w:rsidR="009F386F">
        <w:rPr>
          <w:rFonts w:asciiTheme="minorHAnsi" w:hAnsiTheme="minorHAnsi"/>
          <w:b/>
          <w:bCs/>
          <w:sz w:val="20"/>
          <w:szCs w:val="20"/>
        </w:rPr>
        <w:t>Overeenkomst</w:t>
      </w:r>
      <w:r w:rsidRPr="154A9408">
        <w:rPr>
          <w:rFonts w:asciiTheme="minorHAnsi" w:hAnsiTheme="minorHAnsi"/>
          <w:b/>
          <w:bCs/>
          <w:sz w:val="20"/>
          <w:szCs w:val="20"/>
        </w:rPr>
        <w:t xml:space="preserve">: afname van producten/diensten </w:t>
      </w:r>
      <w:bookmarkEnd w:id="5"/>
      <w:bookmarkEnd w:id="6"/>
      <w:r w:rsidRPr="154A9408">
        <w:rPr>
          <w:rFonts w:asciiTheme="minorHAnsi" w:hAnsiTheme="minorHAnsi"/>
          <w:b/>
          <w:bCs/>
          <w:sz w:val="20"/>
          <w:szCs w:val="20"/>
        </w:rPr>
        <w:t xml:space="preserve"> </w:t>
      </w:r>
    </w:p>
    <w:p w:rsidRPr="009A03EC" w:rsidR="004B59F0" w:rsidP="00E869AA" w:rsidRDefault="003142BC" w14:paraId="7E4EE056" w14:textId="78F50039">
      <w:pPr>
        <w:pStyle w:val="BodyTextIndent"/>
        <w:numPr>
          <w:ilvl w:val="0"/>
          <w:numId w:val="28"/>
        </w:numPr>
        <w:tabs>
          <w:tab w:val="clear" w:pos="360"/>
          <w:tab w:val="left" w:pos="7797"/>
        </w:tabs>
        <w:spacing w:line="276" w:lineRule="auto"/>
        <w:ind w:left="567" w:hanging="567"/>
        <w:jc w:val="both"/>
        <w:rPr>
          <w:rFonts w:asciiTheme="minorHAnsi" w:hAnsiTheme="minorHAnsi"/>
          <w:sz w:val="20"/>
          <w:szCs w:val="20"/>
        </w:rPr>
      </w:pPr>
      <w:bookmarkStart w:name="_Toc89836109" w:id="7"/>
      <w:r w:rsidRPr="009A03EC">
        <w:rPr>
          <w:rFonts w:asciiTheme="minorHAnsi" w:hAnsiTheme="minorHAnsi"/>
          <w:sz w:val="20"/>
          <w:szCs w:val="20"/>
        </w:rPr>
        <w:t>Opdrachtnemer</w:t>
      </w:r>
      <w:r w:rsidRPr="009A03EC" w:rsidR="004B59F0">
        <w:rPr>
          <w:rFonts w:asciiTheme="minorHAnsi" w:hAnsiTheme="minorHAnsi"/>
          <w:sz w:val="20"/>
          <w:szCs w:val="20"/>
        </w:rPr>
        <w:t xml:space="preserve"> dient zorg te dragen voor de correcte en tijdige uitvoering van</w:t>
      </w:r>
      <w:r w:rsidR="00B77C47">
        <w:rPr>
          <w:rFonts w:asciiTheme="minorHAnsi" w:hAnsiTheme="minorHAnsi"/>
          <w:sz w:val="20"/>
          <w:szCs w:val="20"/>
        </w:rPr>
        <w:t xml:space="preserve"> leerlingenvervoer schoolzwemmen </w:t>
      </w:r>
      <w:r w:rsidRPr="009A03EC" w:rsidR="004B59F0">
        <w:rPr>
          <w:rFonts w:asciiTheme="minorHAnsi" w:hAnsiTheme="minorHAnsi"/>
          <w:sz w:val="20"/>
          <w:szCs w:val="20"/>
        </w:rPr>
        <w:t xml:space="preserve">conform gemaakte afspraken welke zijn vastgelegd in de bescheiden zoals </w:t>
      </w:r>
      <w:bookmarkEnd w:id="7"/>
      <w:r w:rsidRPr="009A03EC" w:rsidR="004B59F0">
        <w:rPr>
          <w:rFonts w:asciiTheme="minorHAnsi" w:hAnsiTheme="minorHAnsi"/>
          <w:sz w:val="20"/>
          <w:szCs w:val="20"/>
        </w:rPr>
        <w:t>vermeld in artikel 2.</w:t>
      </w:r>
    </w:p>
    <w:p w:rsidRPr="006476A5" w:rsidR="003B7006" w:rsidP="00E869AA" w:rsidRDefault="004B59F0" w14:paraId="33013DFA" w14:textId="0BCCFFB2">
      <w:pPr>
        <w:pStyle w:val="BodyTextIndent"/>
        <w:numPr>
          <w:ilvl w:val="0"/>
          <w:numId w:val="28"/>
        </w:numPr>
        <w:tabs>
          <w:tab w:val="clear" w:pos="360"/>
          <w:tab w:val="left" w:pos="7797"/>
        </w:tabs>
        <w:spacing w:line="276" w:lineRule="auto"/>
        <w:ind w:left="567" w:hanging="567"/>
        <w:jc w:val="both"/>
        <w:rPr>
          <w:rFonts w:asciiTheme="minorHAnsi" w:hAnsiTheme="minorHAnsi"/>
          <w:sz w:val="20"/>
          <w:szCs w:val="20"/>
        </w:rPr>
      </w:pPr>
      <w:r w:rsidRPr="006476A5">
        <w:rPr>
          <w:rFonts w:asciiTheme="minorHAnsi" w:hAnsiTheme="minorHAnsi"/>
          <w:sz w:val="20"/>
          <w:szCs w:val="20"/>
        </w:rPr>
        <w:t xml:space="preserve">Alle aanvullende toekomstige (werk)afspraken maken integraal onderdeel uit van deze </w:t>
      </w:r>
      <w:r w:rsidRPr="006476A5" w:rsidR="009F386F">
        <w:rPr>
          <w:rFonts w:asciiTheme="minorHAnsi" w:hAnsiTheme="minorHAnsi"/>
          <w:sz w:val="20"/>
          <w:szCs w:val="20"/>
        </w:rPr>
        <w:t>Overeenkomst</w:t>
      </w:r>
      <w:bookmarkStart w:name="_Toc89836112" w:id="8"/>
      <w:bookmarkStart w:name="_Toc97708265" w:id="9"/>
      <w:r w:rsidRPr="006476A5" w:rsidR="00B77C47">
        <w:rPr>
          <w:rFonts w:asciiTheme="minorHAnsi" w:hAnsiTheme="minorHAnsi"/>
          <w:sz w:val="20"/>
          <w:szCs w:val="20"/>
        </w:rPr>
        <w:t>.</w:t>
      </w:r>
    </w:p>
    <w:p w:rsidR="00466ACE" w:rsidP="154A9408" w:rsidRDefault="00466ACE" w14:paraId="51C783DD" w14:textId="6503999F">
      <w:pPr>
        <w:pStyle w:val="BodyTextIndent"/>
        <w:numPr>
          <w:ilvl w:val="0"/>
          <w:numId w:val="28"/>
        </w:numPr>
        <w:tabs>
          <w:tab w:val="clear" w:pos="360"/>
          <w:tab w:val="left" w:pos="7797"/>
        </w:tabs>
        <w:spacing w:line="276" w:lineRule="auto"/>
        <w:ind w:left="567" w:hanging="567"/>
        <w:rPr>
          <w:rFonts w:asciiTheme="minorHAnsi" w:hAnsiTheme="minorHAnsi"/>
          <w:sz w:val="20"/>
          <w:szCs w:val="20"/>
          <w:highlight w:val="yellow"/>
        </w:rPr>
      </w:pPr>
      <w:r w:rsidRPr="154A9408">
        <w:rPr>
          <w:rFonts w:asciiTheme="minorHAnsi" w:hAnsiTheme="minorHAnsi"/>
          <w:sz w:val="20"/>
          <w:szCs w:val="20"/>
        </w:rPr>
        <w:t xml:space="preserve">De contractmanager van deze Overeenkomst is </w:t>
      </w:r>
      <w:r w:rsidRPr="154A9408">
        <w:rPr>
          <w:rFonts w:asciiTheme="minorHAnsi" w:hAnsiTheme="minorHAnsi"/>
          <w:sz w:val="20"/>
          <w:szCs w:val="20"/>
          <w:highlight w:val="yellow"/>
        </w:rPr>
        <w:t>de heer / mevrouw &lt;naam&gt;.</w:t>
      </w:r>
    </w:p>
    <w:p w:rsidRPr="009A03EC" w:rsidR="008B3C7A" w:rsidP="00E869AA" w:rsidRDefault="008B3C7A" w14:paraId="0B1F5181" w14:textId="77777777">
      <w:pPr>
        <w:pStyle w:val="BodyTextIndent"/>
        <w:tabs>
          <w:tab w:val="left" w:pos="7797"/>
        </w:tabs>
        <w:spacing w:line="276" w:lineRule="auto"/>
        <w:ind w:left="567" w:firstLine="0"/>
        <w:jc w:val="both"/>
        <w:rPr>
          <w:rFonts w:asciiTheme="minorHAnsi" w:hAnsiTheme="minorHAnsi"/>
          <w:sz w:val="20"/>
          <w:szCs w:val="20"/>
          <w:highlight w:val="yellow"/>
        </w:rPr>
      </w:pPr>
    </w:p>
    <w:p w:rsidRPr="00B63AB9" w:rsidR="004B59F0" w:rsidP="00E869AA" w:rsidRDefault="004B59F0" w14:paraId="51B367AD" w14:textId="5F9C9BAC">
      <w:pPr>
        <w:pStyle w:val="Heading5"/>
        <w:tabs>
          <w:tab w:val="left" w:pos="426"/>
          <w:tab w:val="left" w:pos="7797"/>
        </w:tabs>
        <w:spacing w:line="276" w:lineRule="auto"/>
        <w:jc w:val="both"/>
        <w:rPr>
          <w:rFonts w:asciiTheme="minorHAnsi" w:hAnsiTheme="minorHAnsi"/>
          <w:i w:val="0"/>
          <w:iCs w:val="0"/>
          <w:sz w:val="20"/>
          <w:szCs w:val="20"/>
        </w:rPr>
      </w:pPr>
      <w:r w:rsidRPr="00B63AB9">
        <w:rPr>
          <w:rFonts w:asciiTheme="minorHAnsi" w:hAnsiTheme="minorHAnsi"/>
          <w:i w:val="0"/>
          <w:iCs w:val="0"/>
          <w:sz w:val="20"/>
          <w:szCs w:val="20"/>
        </w:rPr>
        <w:t>Artikel 5 Prijzen</w:t>
      </w:r>
      <w:bookmarkEnd w:id="8"/>
      <w:bookmarkEnd w:id="9"/>
    </w:p>
    <w:p w:rsidRPr="009A03EC" w:rsidR="004B59F0" w:rsidP="154A9408" w:rsidRDefault="004B59F0" w14:paraId="6A9D391A" w14:textId="33D233C0">
      <w:pPr>
        <w:pStyle w:val="BodyTextIndent"/>
        <w:numPr>
          <w:ilvl w:val="0"/>
          <w:numId w:val="25"/>
        </w:numPr>
        <w:tabs>
          <w:tab w:val="clear" w:pos="360"/>
          <w:tab w:val="left" w:pos="7797"/>
        </w:tabs>
        <w:spacing w:line="276" w:lineRule="auto"/>
        <w:ind w:left="567" w:hanging="567"/>
        <w:jc w:val="both"/>
        <w:rPr>
          <w:rFonts w:asciiTheme="minorHAnsi" w:hAnsiTheme="minorHAnsi"/>
          <w:sz w:val="20"/>
          <w:szCs w:val="20"/>
        </w:rPr>
      </w:pPr>
      <w:r w:rsidRPr="154A9408">
        <w:rPr>
          <w:rFonts w:asciiTheme="minorHAnsi" w:hAnsiTheme="minorHAnsi"/>
          <w:sz w:val="20"/>
          <w:szCs w:val="20"/>
        </w:rPr>
        <w:t xml:space="preserve">In </w:t>
      </w:r>
      <w:r w:rsidRPr="154A9408" w:rsidR="00157735">
        <w:rPr>
          <w:rFonts w:asciiTheme="minorHAnsi" w:hAnsiTheme="minorHAnsi"/>
          <w:sz w:val="20"/>
          <w:szCs w:val="20"/>
        </w:rPr>
        <w:t xml:space="preserve">het </w:t>
      </w:r>
      <w:r w:rsidRPr="154A9408" w:rsidR="008B3C7A">
        <w:rPr>
          <w:rFonts w:asciiTheme="minorHAnsi" w:hAnsiTheme="minorHAnsi"/>
          <w:sz w:val="20"/>
          <w:szCs w:val="20"/>
        </w:rPr>
        <w:t>tarievenformulier</w:t>
      </w:r>
      <w:r w:rsidRPr="154A9408">
        <w:rPr>
          <w:rFonts w:asciiTheme="minorHAnsi" w:hAnsiTheme="minorHAnsi"/>
          <w:sz w:val="20"/>
          <w:szCs w:val="20"/>
        </w:rPr>
        <w:t xml:space="preserve"> </w:t>
      </w:r>
      <w:r w:rsidRPr="154A9408" w:rsidR="005E2E8F">
        <w:rPr>
          <w:rFonts w:asciiTheme="minorHAnsi" w:hAnsiTheme="minorHAnsi"/>
          <w:sz w:val="20"/>
          <w:szCs w:val="20"/>
        </w:rPr>
        <w:t xml:space="preserve">van de Inschrijving </w:t>
      </w:r>
      <w:r w:rsidRPr="154A9408">
        <w:rPr>
          <w:rFonts w:asciiTheme="minorHAnsi" w:hAnsiTheme="minorHAnsi"/>
          <w:sz w:val="20"/>
          <w:szCs w:val="20"/>
        </w:rPr>
        <w:t xml:space="preserve">zijn de prijzen voor </w:t>
      </w:r>
      <w:r w:rsidRPr="154A9408" w:rsidR="3B6308F5">
        <w:rPr>
          <w:rFonts w:asciiTheme="minorHAnsi" w:hAnsiTheme="minorHAnsi"/>
          <w:sz w:val="20"/>
          <w:szCs w:val="20"/>
        </w:rPr>
        <w:t xml:space="preserve">leerlingenvervoer schoolzwemmen </w:t>
      </w:r>
      <w:r w:rsidRPr="154A9408">
        <w:rPr>
          <w:rFonts w:asciiTheme="minorHAnsi" w:hAnsiTheme="minorHAnsi"/>
          <w:sz w:val="20"/>
          <w:szCs w:val="20"/>
        </w:rPr>
        <w:t xml:space="preserve">vastgelegd. Alle prijzen zijn all-in prijzen. Hiermee wordt bedoeld dat alle kosten in </w:t>
      </w:r>
      <w:r w:rsidRPr="154A9408" w:rsidR="0033751E">
        <w:rPr>
          <w:rFonts w:asciiTheme="minorHAnsi" w:hAnsiTheme="minorHAnsi"/>
          <w:sz w:val="20"/>
          <w:szCs w:val="20"/>
        </w:rPr>
        <w:t>de tarieven</w:t>
      </w:r>
      <w:r w:rsidRPr="154A9408">
        <w:rPr>
          <w:rFonts w:asciiTheme="minorHAnsi" w:hAnsiTheme="minorHAnsi"/>
          <w:sz w:val="20"/>
          <w:szCs w:val="20"/>
        </w:rPr>
        <w:t xml:space="preserve"> verwerkt zijn, zoals bedrijfskosten, overhead, administratieve kosten, materialen, verzekering etc. </w:t>
      </w:r>
    </w:p>
    <w:p w:rsidRPr="009A03EC" w:rsidR="004B59F0" w:rsidP="154A9408" w:rsidRDefault="004B59F0" w14:paraId="2CA491CF" w14:textId="77777777">
      <w:pPr>
        <w:pStyle w:val="BodyTextIndent"/>
        <w:numPr>
          <w:ilvl w:val="0"/>
          <w:numId w:val="25"/>
        </w:numPr>
        <w:tabs>
          <w:tab w:val="clear" w:pos="360"/>
          <w:tab w:val="left" w:pos="7797"/>
        </w:tabs>
        <w:spacing w:line="276" w:lineRule="auto"/>
        <w:ind w:left="567" w:hanging="567"/>
        <w:jc w:val="both"/>
        <w:rPr>
          <w:rFonts w:asciiTheme="minorHAnsi" w:hAnsiTheme="minorHAnsi"/>
          <w:sz w:val="20"/>
          <w:szCs w:val="20"/>
        </w:rPr>
      </w:pPr>
      <w:r w:rsidRPr="154A9408">
        <w:rPr>
          <w:rFonts w:asciiTheme="minorHAnsi" w:hAnsiTheme="minorHAnsi"/>
          <w:sz w:val="20"/>
          <w:szCs w:val="20"/>
        </w:rPr>
        <w:t>De vermelde prijzen en tarieven zijn in euro en exclusief B</w:t>
      </w:r>
      <w:r w:rsidRPr="154A9408" w:rsidR="00854AAC">
        <w:rPr>
          <w:rFonts w:asciiTheme="minorHAnsi" w:hAnsiTheme="minorHAnsi"/>
          <w:sz w:val="20"/>
          <w:szCs w:val="20"/>
        </w:rPr>
        <w:t>TW</w:t>
      </w:r>
      <w:r w:rsidRPr="154A9408">
        <w:rPr>
          <w:rFonts w:asciiTheme="minorHAnsi" w:hAnsiTheme="minorHAnsi"/>
          <w:sz w:val="20"/>
          <w:szCs w:val="20"/>
        </w:rPr>
        <w:t xml:space="preserve">. </w:t>
      </w:r>
    </w:p>
    <w:p w:rsidR="3EDD0F9D" w:rsidP="154A9408" w:rsidRDefault="3EDD0F9D" w14:paraId="115BE85F" w14:textId="5E9AA9A7">
      <w:pPr>
        <w:pStyle w:val="BodyTextIndent"/>
        <w:numPr>
          <w:ilvl w:val="0"/>
          <w:numId w:val="25"/>
        </w:numPr>
        <w:tabs>
          <w:tab w:val="clear" w:pos="360"/>
          <w:tab w:val="left" w:pos="7797"/>
        </w:tabs>
        <w:spacing w:line="276" w:lineRule="auto"/>
        <w:ind w:left="567" w:hanging="567"/>
        <w:jc w:val="both"/>
        <w:rPr>
          <w:rFonts w:asciiTheme="minorHAnsi" w:hAnsiTheme="minorHAnsi"/>
          <w:sz w:val="20"/>
          <w:szCs w:val="20"/>
        </w:rPr>
      </w:pPr>
      <w:r w:rsidRPr="154A9408">
        <w:rPr>
          <w:rFonts w:asciiTheme="minorHAnsi" w:hAnsiTheme="minorHAnsi"/>
          <w:sz w:val="20"/>
          <w:szCs w:val="20"/>
        </w:rPr>
        <w:t>De prijzen op de factuur mogen niet afwijken van de in het eerste lid overeengekomen prijzen.</w:t>
      </w:r>
    </w:p>
    <w:p w:rsidRPr="0003694F" w:rsidR="00E869AA" w:rsidP="154A9408" w:rsidRDefault="002F0A31" w14:paraId="507781E6" w14:textId="58B22CD1">
      <w:pPr>
        <w:pStyle w:val="BodyTextIndent"/>
        <w:numPr>
          <w:ilvl w:val="0"/>
          <w:numId w:val="25"/>
        </w:numPr>
        <w:tabs>
          <w:tab w:val="clear" w:pos="360"/>
          <w:tab w:val="left" w:pos="7797"/>
        </w:tabs>
        <w:spacing w:line="276" w:lineRule="auto"/>
        <w:ind w:left="567" w:hanging="567"/>
        <w:jc w:val="both"/>
        <w:rPr>
          <w:rFonts w:asciiTheme="minorHAnsi" w:hAnsiTheme="minorHAnsi"/>
          <w:sz w:val="20"/>
          <w:szCs w:val="20"/>
        </w:rPr>
      </w:pPr>
      <w:r w:rsidRPr="47CBBB3D">
        <w:rPr>
          <w:rFonts w:asciiTheme="minorHAnsi" w:hAnsiTheme="minorHAnsi"/>
          <w:sz w:val="20"/>
          <w:szCs w:val="20"/>
        </w:rPr>
        <w:t xml:space="preserve">De in </w:t>
      </w:r>
      <w:r w:rsidRPr="47CBBB3D" w:rsidR="00766A18">
        <w:rPr>
          <w:rFonts w:asciiTheme="minorHAnsi" w:hAnsiTheme="minorHAnsi"/>
          <w:sz w:val="20"/>
          <w:szCs w:val="20"/>
        </w:rPr>
        <w:t>het eerste lid</w:t>
      </w:r>
      <w:r w:rsidRPr="47CBBB3D">
        <w:rPr>
          <w:rFonts w:asciiTheme="minorHAnsi" w:hAnsiTheme="minorHAnsi"/>
          <w:sz w:val="20"/>
          <w:szCs w:val="20"/>
        </w:rPr>
        <w:t xml:space="preserve"> overeengekomen prijs wordt gewijzigd als volgt: de wijziging van de prijs vindt eenmaal per jaar plaats met ingang van 1 j</w:t>
      </w:r>
      <w:r w:rsidRPr="47CBBB3D" w:rsidR="43180F08">
        <w:rPr>
          <w:rFonts w:asciiTheme="minorHAnsi" w:hAnsiTheme="minorHAnsi"/>
          <w:sz w:val="20"/>
          <w:szCs w:val="20"/>
        </w:rPr>
        <w:t xml:space="preserve">uli </w:t>
      </w:r>
      <w:r w:rsidRPr="47CBBB3D">
        <w:rPr>
          <w:rFonts w:asciiTheme="minorHAnsi" w:hAnsiTheme="minorHAnsi"/>
          <w:sz w:val="20"/>
          <w:szCs w:val="20"/>
        </w:rPr>
        <w:t>van het betreffende jaar, voor het eerst per 1 j</w:t>
      </w:r>
      <w:r w:rsidRPr="47CBBB3D" w:rsidR="69F84474">
        <w:rPr>
          <w:rFonts w:asciiTheme="minorHAnsi" w:hAnsiTheme="minorHAnsi"/>
          <w:sz w:val="20"/>
          <w:szCs w:val="20"/>
        </w:rPr>
        <w:t>uli 2026</w:t>
      </w:r>
      <w:r w:rsidRPr="47CBBB3D">
        <w:rPr>
          <w:rFonts w:asciiTheme="minorHAnsi" w:hAnsiTheme="minorHAnsi"/>
          <w:sz w:val="20"/>
          <w:szCs w:val="20"/>
        </w:rPr>
        <w:t xml:space="preserve">. </w:t>
      </w:r>
      <w:r w:rsidRPr="47CBBB3D" w:rsidR="162832E6">
        <w:rPr>
          <w:rFonts w:ascii="Calibri" w:hAnsi="Calibri"/>
          <w:color w:val="000000" w:themeColor="text1"/>
          <w:sz w:val="20"/>
          <w:szCs w:val="20"/>
        </w:rPr>
        <w:t xml:space="preserve">De wijziging vindt plaats op basis van de wijziging van het jaarindexcijfer volgens de </w:t>
      </w:r>
      <w:r w:rsidRPr="003C4DEB" w:rsidR="162832E6">
        <w:rPr>
          <w:rFonts w:ascii="Calibri" w:hAnsi="Calibri"/>
          <w:color w:val="000000" w:themeColor="text1"/>
          <w:sz w:val="20"/>
          <w:szCs w:val="20"/>
        </w:rPr>
        <w:t xml:space="preserve">NEA index, gepubliceerd door </w:t>
      </w:r>
      <w:proofErr w:type="spellStart"/>
      <w:r w:rsidRPr="003C4DEB" w:rsidR="162832E6">
        <w:rPr>
          <w:rFonts w:ascii="Calibri" w:hAnsi="Calibri"/>
          <w:color w:val="000000" w:themeColor="text1"/>
          <w:sz w:val="20"/>
          <w:szCs w:val="20"/>
        </w:rPr>
        <w:t>Panteia</w:t>
      </w:r>
      <w:proofErr w:type="spellEnd"/>
      <w:r w:rsidRPr="003C4DEB" w:rsidR="162832E6">
        <w:rPr>
          <w:rFonts w:ascii="Calibri" w:hAnsi="Calibri"/>
          <w:color w:val="000000" w:themeColor="text1"/>
          <w:sz w:val="20"/>
          <w:szCs w:val="20"/>
        </w:rPr>
        <w:t xml:space="preserve">. De dan geldende prijs en het jaarindexcijfer dat </w:t>
      </w:r>
      <w:r w:rsidRPr="0003694F" w:rsidR="162832E6">
        <w:rPr>
          <w:rFonts w:ascii="Calibri" w:hAnsi="Calibri"/>
          <w:color w:val="000000" w:themeColor="text1"/>
          <w:sz w:val="20"/>
          <w:szCs w:val="20"/>
        </w:rPr>
        <w:t>gepubliceerd wordt in het jaar voorafgaand aan het jaar waarin de prijs wordt aangepast worden hierbij gebruikt als uitgangspunt.</w:t>
      </w:r>
    </w:p>
    <w:p w:rsidRPr="0003694F" w:rsidR="004B59F0" w:rsidP="154A9408" w:rsidRDefault="004B59F0" w14:paraId="768C14AD" w14:textId="77777777">
      <w:pPr>
        <w:pStyle w:val="BodyTextIndent"/>
        <w:numPr>
          <w:ilvl w:val="0"/>
          <w:numId w:val="25"/>
        </w:numPr>
        <w:tabs>
          <w:tab w:val="clear" w:pos="360"/>
          <w:tab w:val="left" w:pos="7797"/>
        </w:tabs>
        <w:spacing w:line="276" w:lineRule="auto"/>
        <w:ind w:left="567" w:hanging="567"/>
        <w:jc w:val="both"/>
        <w:rPr>
          <w:rFonts w:asciiTheme="minorHAnsi" w:hAnsiTheme="minorHAnsi"/>
          <w:sz w:val="20"/>
          <w:szCs w:val="20"/>
        </w:rPr>
      </w:pPr>
      <w:r w:rsidRPr="0003694F">
        <w:rPr>
          <w:rFonts w:asciiTheme="minorHAnsi" w:hAnsiTheme="minorHAnsi"/>
          <w:sz w:val="20"/>
          <w:szCs w:val="20"/>
        </w:rPr>
        <w:t xml:space="preserve">Voor de geldigheid van de indexering dient </w:t>
      </w:r>
      <w:r w:rsidRPr="0003694F" w:rsidR="003142BC">
        <w:rPr>
          <w:rFonts w:asciiTheme="minorHAnsi" w:hAnsiTheme="minorHAnsi"/>
          <w:sz w:val="20"/>
          <w:szCs w:val="20"/>
        </w:rPr>
        <w:t>opdrachtnemer</w:t>
      </w:r>
      <w:r w:rsidRPr="0003694F">
        <w:rPr>
          <w:rFonts w:asciiTheme="minorHAnsi" w:hAnsiTheme="minorHAnsi"/>
          <w:sz w:val="20"/>
          <w:szCs w:val="20"/>
        </w:rPr>
        <w:t xml:space="preserve"> aan </w:t>
      </w:r>
      <w:r w:rsidRPr="0003694F" w:rsidR="003142BC">
        <w:rPr>
          <w:rFonts w:asciiTheme="minorHAnsi" w:hAnsiTheme="minorHAnsi"/>
          <w:sz w:val="20"/>
          <w:szCs w:val="20"/>
        </w:rPr>
        <w:t>gemeente</w:t>
      </w:r>
      <w:r w:rsidRPr="0003694F">
        <w:rPr>
          <w:rFonts w:asciiTheme="minorHAnsi" w:hAnsiTheme="minorHAnsi"/>
          <w:sz w:val="20"/>
          <w:szCs w:val="20"/>
        </w:rPr>
        <w:t xml:space="preserve"> vooraf schriftelijk mededeling te doen van de door te voeren indexering. Prijsverlagingen dienen direct te worden doorberekend.</w:t>
      </w:r>
    </w:p>
    <w:p w:rsidRPr="009A03EC" w:rsidR="004B59F0" w:rsidP="00E869AA" w:rsidRDefault="004B59F0" w14:paraId="770231B9" w14:textId="66BCF5E1">
      <w:pPr>
        <w:pStyle w:val="BodyTextIndent"/>
        <w:numPr>
          <w:ilvl w:val="0"/>
          <w:numId w:val="25"/>
        </w:numPr>
        <w:tabs>
          <w:tab w:val="clear" w:pos="360"/>
          <w:tab w:val="left" w:pos="7797"/>
        </w:tabs>
        <w:spacing w:line="276" w:lineRule="auto"/>
        <w:ind w:left="567" w:hanging="567"/>
        <w:jc w:val="both"/>
        <w:rPr>
          <w:rFonts w:asciiTheme="minorHAnsi" w:hAnsiTheme="minorHAnsi"/>
          <w:sz w:val="20"/>
          <w:szCs w:val="20"/>
        </w:rPr>
      </w:pPr>
      <w:r w:rsidRPr="6681B936">
        <w:rPr>
          <w:rFonts w:asciiTheme="minorHAnsi" w:hAnsiTheme="minorHAnsi"/>
          <w:sz w:val="20"/>
          <w:szCs w:val="20"/>
        </w:rPr>
        <w:t xml:space="preserve">Indien </w:t>
      </w:r>
      <w:proofErr w:type="spellStart"/>
      <w:r w:rsidRPr="053FB932" w:rsidR="54665A54">
        <w:rPr>
          <w:rFonts w:asciiTheme="minorHAnsi" w:hAnsiTheme="minorHAnsi"/>
          <w:sz w:val="20"/>
          <w:szCs w:val="20"/>
        </w:rPr>
        <w:t>Panteia</w:t>
      </w:r>
      <w:proofErr w:type="spellEnd"/>
      <w:r w:rsidRPr="053FB932" w:rsidR="54665A54">
        <w:rPr>
          <w:rFonts w:asciiTheme="minorHAnsi" w:hAnsiTheme="minorHAnsi"/>
          <w:sz w:val="20"/>
          <w:szCs w:val="20"/>
        </w:rPr>
        <w:t xml:space="preserve"> </w:t>
      </w:r>
      <w:r w:rsidRPr="053FB932" w:rsidR="008B3C7A">
        <w:rPr>
          <w:rFonts w:asciiTheme="minorHAnsi" w:hAnsiTheme="minorHAnsi"/>
          <w:sz w:val="20"/>
          <w:szCs w:val="20"/>
        </w:rPr>
        <w:t>bekendmaking</w:t>
      </w:r>
      <w:r w:rsidRPr="053FB932">
        <w:rPr>
          <w:rFonts w:asciiTheme="minorHAnsi" w:hAnsiTheme="minorHAnsi"/>
          <w:sz w:val="20"/>
          <w:szCs w:val="20"/>
        </w:rPr>
        <w:t xml:space="preserve"> </w:t>
      </w:r>
      <w:r w:rsidRPr="009A03EC">
        <w:rPr>
          <w:rFonts w:asciiTheme="minorHAnsi" w:hAnsiTheme="minorHAnsi"/>
          <w:sz w:val="20"/>
          <w:szCs w:val="20"/>
        </w:rPr>
        <w:t xml:space="preserve">van genoemd prijsindexcijfer staakt of de basis van de berekening daarvan wijzigt, zal een zoveel mogelijk daaraan aangepast of vergelijkbaar indexcijfer worden gehanteerd. Bij verschil van mening hieromtrent kan door de meest gerede partij aan de directeur van </w:t>
      </w:r>
      <w:proofErr w:type="spellStart"/>
      <w:r w:rsidRPr="053FB932" w:rsidR="0BA6BACE">
        <w:rPr>
          <w:rFonts w:asciiTheme="minorHAnsi" w:hAnsiTheme="minorHAnsi"/>
          <w:sz w:val="20"/>
          <w:szCs w:val="20"/>
        </w:rPr>
        <w:t>Panteia</w:t>
      </w:r>
      <w:proofErr w:type="spellEnd"/>
      <w:r w:rsidRPr="009A03EC">
        <w:rPr>
          <w:rFonts w:asciiTheme="minorHAnsi" w:hAnsiTheme="minorHAnsi"/>
          <w:sz w:val="20"/>
          <w:szCs w:val="20"/>
        </w:rPr>
        <w:t xml:space="preserve"> een uitspraak worden gevraagd die voor partijen bindend is. </w:t>
      </w:r>
      <w:r w:rsidRPr="053FB932">
        <w:rPr>
          <w:rFonts w:asciiTheme="minorHAnsi" w:hAnsiTheme="minorHAnsi"/>
          <w:sz w:val="20"/>
          <w:szCs w:val="20"/>
        </w:rPr>
        <w:t xml:space="preserve">De </w:t>
      </w:r>
      <w:proofErr w:type="spellStart"/>
      <w:r w:rsidRPr="053FB932">
        <w:rPr>
          <w:rFonts w:asciiTheme="minorHAnsi" w:hAnsiTheme="minorHAnsi"/>
          <w:sz w:val="20"/>
          <w:szCs w:val="20"/>
        </w:rPr>
        <w:t>eventu</w:t>
      </w:r>
      <w:r w:rsidRPr="053FB932" w:rsidR="6B02AC0A">
        <w:rPr>
          <w:rFonts w:asciiTheme="minorHAnsi" w:hAnsiTheme="minorHAnsi"/>
          <w:sz w:val="20"/>
          <w:szCs w:val="20"/>
        </w:rPr>
        <w:t>F</w:t>
      </w:r>
      <w:r w:rsidRPr="053FB932">
        <w:rPr>
          <w:rFonts w:asciiTheme="minorHAnsi" w:hAnsiTheme="minorHAnsi"/>
          <w:sz w:val="20"/>
          <w:szCs w:val="20"/>
        </w:rPr>
        <w:t>eel</w:t>
      </w:r>
      <w:proofErr w:type="spellEnd"/>
      <w:r w:rsidRPr="009A03EC">
        <w:rPr>
          <w:rFonts w:asciiTheme="minorHAnsi" w:hAnsiTheme="minorHAnsi"/>
          <w:sz w:val="20"/>
          <w:szCs w:val="20"/>
        </w:rPr>
        <w:t xml:space="preserve"> hieraan verbonden kosten worden door partijen elk voor de helft gedragen.</w:t>
      </w:r>
    </w:p>
    <w:p w:rsidRPr="009A03EC" w:rsidR="004B59F0" w:rsidP="00E869AA" w:rsidRDefault="004B59F0" w14:paraId="2A3A703B" w14:textId="77777777">
      <w:pPr>
        <w:pStyle w:val="BodyTextIndent"/>
        <w:tabs>
          <w:tab w:val="left" w:pos="-142"/>
          <w:tab w:val="left" w:pos="426"/>
          <w:tab w:val="left" w:pos="7797"/>
        </w:tabs>
        <w:spacing w:line="276" w:lineRule="auto"/>
        <w:ind w:left="360" w:firstLine="0"/>
        <w:jc w:val="both"/>
        <w:rPr>
          <w:rFonts w:asciiTheme="minorHAnsi" w:hAnsiTheme="minorHAnsi"/>
          <w:sz w:val="20"/>
          <w:szCs w:val="20"/>
        </w:rPr>
      </w:pPr>
    </w:p>
    <w:p w:rsidRPr="00B63AB9" w:rsidR="004B59F0" w:rsidP="00E869AA" w:rsidRDefault="004B59F0" w14:paraId="1EF0622D" w14:textId="77777777">
      <w:pPr>
        <w:pStyle w:val="Heading5"/>
        <w:tabs>
          <w:tab w:val="left" w:pos="426"/>
          <w:tab w:val="left" w:pos="7797"/>
        </w:tabs>
        <w:spacing w:line="276" w:lineRule="auto"/>
        <w:jc w:val="both"/>
        <w:rPr>
          <w:rFonts w:asciiTheme="minorHAnsi" w:hAnsiTheme="minorHAnsi"/>
          <w:i w:val="0"/>
          <w:iCs w:val="0"/>
          <w:sz w:val="20"/>
          <w:szCs w:val="20"/>
        </w:rPr>
      </w:pPr>
      <w:bookmarkStart w:name="_Toc89836113" w:id="10"/>
      <w:bookmarkStart w:name="_Toc97708266" w:id="11"/>
      <w:r w:rsidRPr="00B63AB9">
        <w:rPr>
          <w:rFonts w:asciiTheme="minorHAnsi" w:hAnsiTheme="minorHAnsi"/>
          <w:i w:val="0"/>
          <w:iCs w:val="0"/>
          <w:sz w:val="20"/>
          <w:szCs w:val="20"/>
        </w:rPr>
        <w:t>Artikel 6 Facture</w:t>
      </w:r>
      <w:r w:rsidRPr="00B63AB9" w:rsidR="00AC1545">
        <w:rPr>
          <w:rFonts w:asciiTheme="minorHAnsi" w:hAnsiTheme="minorHAnsi"/>
          <w:i w:val="0"/>
          <w:iCs w:val="0"/>
          <w:sz w:val="20"/>
          <w:szCs w:val="20"/>
        </w:rPr>
        <w:t>n</w:t>
      </w:r>
      <w:bookmarkEnd w:id="10"/>
      <w:bookmarkEnd w:id="11"/>
    </w:p>
    <w:p w:rsidRPr="009A03EC" w:rsidR="002F120B" w:rsidP="77383DD6" w:rsidRDefault="004B59F0" w14:paraId="50480CB3" w14:textId="58D16483">
      <w:pPr>
        <w:pStyle w:val="BodyTextIndent"/>
        <w:numPr>
          <w:ilvl w:val="0"/>
          <w:numId w:val="36"/>
        </w:numPr>
        <w:tabs>
          <w:tab w:val="left" w:pos="7797"/>
        </w:tabs>
        <w:spacing w:line="276" w:lineRule="auto"/>
        <w:ind w:left="567" w:hanging="567"/>
        <w:jc w:val="both"/>
        <w:rPr>
          <w:rFonts w:asciiTheme="minorHAnsi" w:hAnsiTheme="minorHAnsi"/>
          <w:sz w:val="20"/>
          <w:szCs w:val="20"/>
        </w:rPr>
      </w:pPr>
      <w:r w:rsidRPr="154A9408">
        <w:rPr>
          <w:rFonts w:asciiTheme="minorHAnsi" w:hAnsiTheme="minorHAnsi"/>
          <w:sz w:val="20"/>
          <w:szCs w:val="20"/>
        </w:rPr>
        <w:t>Elke factuur vermeldt minimaal: naam/adres feitelijke opdrachtgever, desbetreffende cluster en team</w:t>
      </w:r>
      <w:r w:rsidRPr="154A9408" w:rsidR="002F0A31">
        <w:rPr>
          <w:rFonts w:asciiTheme="minorHAnsi" w:hAnsiTheme="minorHAnsi"/>
          <w:sz w:val="20"/>
          <w:szCs w:val="20"/>
        </w:rPr>
        <w:t xml:space="preserve"> en t</w:t>
      </w:r>
      <w:r w:rsidRPr="154A9408">
        <w:rPr>
          <w:rFonts w:asciiTheme="minorHAnsi" w:hAnsiTheme="minorHAnsi"/>
          <w:sz w:val="20"/>
          <w:szCs w:val="20"/>
        </w:rPr>
        <w:t>evens omschrijving van diensten/producten, datum van levering en speci</w:t>
      </w:r>
      <w:r w:rsidRPr="154A9408" w:rsidR="002F120B">
        <w:rPr>
          <w:rFonts w:asciiTheme="minorHAnsi" w:hAnsiTheme="minorHAnsi"/>
          <w:sz w:val="20"/>
          <w:szCs w:val="20"/>
        </w:rPr>
        <w:t xml:space="preserve">ficatie van diensten/producten.  Daarnaast is </w:t>
      </w:r>
      <w:r w:rsidRPr="154A9408" w:rsidR="00D249F5">
        <w:rPr>
          <w:rFonts w:asciiTheme="minorHAnsi" w:hAnsiTheme="minorHAnsi"/>
          <w:sz w:val="20"/>
          <w:szCs w:val="20"/>
        </w:rPr>
        <w:t>I</w:t>
      </w:r>
      <w:r w:rsidRPr="154A9408" w:rsidR="00B546EB">
        <w:rPr>
          <w:rFonts w:asciiTheme="minorHAnsi" w:hAnsiTheme="minorHAnsi"/>
          <w:sz w:val="20"/>
          <w:szCs w:val="20"/>
        </w:rPr>
        <w:t>nkooporder (</w:t>
      </w:r>
      <w:r w:rsidRPr="154A9408" w:rsidR="002F120B">
        <w:rPr>
          <w:rFonts w:asciiTheme="minorHAnsi" w:hAnsiTheme="minorHAnsi"/>
          <w:sz w:val="20"/>
          <w:szCs w:val="20"/>
        </w:rPr>
        <w:t xml:space="preserve">AGV) </w:t>
      </w:r>
      <w:r w:rsidRPr="154A9408" w:rsidR="00D249F5">
        <w:rPr>
          <w:rFonts w:asciiTheme="minorHAnsi" w:hAnsiTheme="minorHAnsi"/>
          <w:sz w:val="20"/>
          <w:szCs w:val="20"/>
        </w:rPr>
        <w:t xml:space="preserve">en </w:t>
      </w:r>
      <w:r w:rsidRPr="154A9408" w:rsidR="00B546EB">
        <w:rPr>
          <w:rFonts w:asciiTheme="minorHAnsi" w:hAnsiTheme="minorHAnsi"/>
          <w:sz w:val="20"/>
          <w:szCs w:val="20"/>
        </w:rPr>
        <w:t>zaaknummer</w:t>
      </w:r>
      <w:r w:rsidRPr="154A9408" w:rsidR="00D249F5">
        <w:rPr>
          <w:rFonts w:asciiTheme="minorHAnsi" w:hAnsiTheme="minorHAnsi"/>
          <w:sz w:val="20"/>
          <w:szCs w:val="20"/>
        </w:rPr>
        <w:t xml:space="preserve"> </w:t>
      </w:r>
      <w:r w:rsidRPr="154A9408" w:rsidR="095D1D4F">
        <w:rPr>
          <w:rFonts w:asciiTheme="minorHAnsi" w:hAnsiTheme="minorHAnsi"/>
          <w:sz w:val="20"/>
          <w:szCs w:val="20"/>
        </w:rPr>
        <w:t>v</w:t>
      </w:r>
      <w:r w:rsidRPr="154A9408" w:rsidR="002F120B">
        <w:rPr>
          <w:rFonts w:asciiTheme="minorHAnsi" w:hAnsiTheme="minorHAnsi"/>
          <w:sz w:val="20"/>
          <w:szCs w:val="20"/>
        </w:rPr>
        <w:t>ereist te vermelden op de factuur.</w:t>
      </w:r>
    </w:p>
    <w:p w:rsidRPr="009A03EC" w:rsidR="004B59F0" w:rsidP="00E869AA" w:rsidRDefault="004B59F0" w14:paraId="06F30A8E" w14:textId="10B0F987">
      <w:pPr>
        <w:pStyle w:val="BodyTextIndent"/>
        <w:numPr>
          <w:ilvl w:val="0"/>
          <w:numId w:val="36"/>
        </w:numPr>
        <w:tabs>
          <w:tab w:val="left" w:pos="7797"/>
        </w:tabs>
        <w:spacing w:line="276" w:lineRule="auto"/>
        <w:ind w:left="567" w:hanging="567"/>
        <w:jc w:val="both"/>
        <w:rPr>
          <w:rFonts w:asciiTheme="minorHAnsi" w:hAnsiTheme="minorHAnsi"/>
          <w:sz w:val="20"/>
          <w:szCs w:val="20"/>
        </w:rPr>
      </w:pPr>
      <w:r w:rsidRPr="009A03EC">
        <w:rPr>
          <w:rFonts w:asciiTheme="minorHAnsi" w:hAnsiTheme="minorHAnsi"/>
          <w:sz w:val="20"/>
          <w:szCs w:val="20"/>
        </w:rPr>
        <w:t xml:space="preserve">Uitsluitend facturen voorzien van voornoemde gegevens worden door </w:t>
      </w:r>
      <w:r w:rsidR="00D27BC5">
        <w:rPr>
          <w:rFonts w:asciiTheme="minorHAnsi" w:hAnsiTheme="minorHAnsi"/>
          <w:sz w:val="20"/>
          <w:szCs w:val="20"/>
        </w:rPr>
        <w:t>opdrachtgever</w:t>
      </w:r>
      <w:r w:rsidRPr="009A03EC">
        <w:rPr>
          <w:rFonts w:asciiTheme="minorHAnsi" w:hAnsiTheme="minorHAnsi"/>
          <w:sz w:val="20"/>
          <w:szCs w:val="20"/>
        </w:rPr>
        <w:t xml:space="preserve"> in behandeling genomen.</w:t>
      </w:r>
    </w:p>
    <w:p w:rsidR="00465EC8" w:rsidP="00E869AA" w:rsidRDefault="00465EC8" w14:paraId="58DBD7D3" w14:textId="2C004EDA">
      <w:pPr>
        <w:pStyle w:val="BodyTextIndent"/>
        <w:numPr>
          <w:ilvl w:val="0"/>
          <w:numId w:val="36"/>
        </w:numPr>
        <w:tabs>
          <w:tab w:val="left" w:pos="7797"/>
        </w:tabs>
        <w:spacing w:line="276" w:lineRule="auto"/>
        <w:ind w:left="567" w:hanging="567"/>
        <w:jc w:val="both"/>
        <w:rPr>
          <w:rFonts w:asciiTheme="minorHAnsi" w:hAnsiTheme="minorHAnsi"/>
          <w:sz w:val="20"/>
          <w:szCs w:val="20"/>
        </w:rPr>
      </w:pPr>
      <w:r w:rsidRPr="00465EC8">
        <w:rPr>
          <w:rFonts w:asciiTheme="minorHAnsi" w:hAnsiTheme="minorHAnsi"/>
          <w:sz w:val="20"/>
          <w:szCs w:val="20"/>
        </w:rPr>
        <w:t xml:space="preserve">Opdrachtnemer levert facturen bij voorkeur middels e-facturatie aan. De e-factuur wordt in </w:t>
      </w:r>
      <w:proofErr w:type="spellStart"/>
      <w:r w:rsidRPr="00465EC8">
        <w:rPr>
          <w:rFonts w:asciiTheme="minorHAnsi" w:hAnsiTheme="minorHAnsi"/>
          <w:sz w:val="20"/>
          <w:szCs w:val="20"/>
        </w:rPr>
        <w:t>ubl</w:t>
      </w:r>
      <w:proofErr w:type="spellEnd"/>
      <w:r w:rsidRPr="00465EC8">
        <w:rPr>
          <w:rFonts w:asciiTheme="minorHAnsi" w:hAnsiTheme="minorHAnsi"/>
          <w:sz w:val="20"/>
          <w:szCs w:val="20"/>
        </w:rPr>
        <w:t xml:space="preserve">-formaat aangeleverd via het open PEPPOL netwerk van </w:t>
      </w:r>
      <w:proofErr w:type="spellStart"/>
      <w:r w:rsidRPr="00465EC8">
        <w:rPr>
          <w:rFonts w:asciiTheme="minorHAnsi" w:hAnsiTheme="minorHAnsi"/>
          <w:sz w:val="20"/>
          <w:szCs w:val="20"/>
        </w:rPr>
        <w:t>Simpler</w:t>
      </w:r>
      <w:proofErr w:type="spellEnd"/>
      <w:r w:rsidRPr="00465EC8">
        <w:rPr>
          <w:rFonts w:asciiTheme="minorHAnsi" w:hAnsiTheme="minorHAnsi"/>
          <w:sz w:val="20"/>
          <w:szCs w:val="20"/>
        </w:rPr>
        <w:t xml:space="preserve"> </w:t>
      </w:r>
      <w:proofErr w:type="spellStart"/>
      <w:r w:rsidRPr="00465EC8">
        <w:rPr>
          <w:rFonts w:asciiTheme="minorHAnsi" w:hAnsiTheme="minorHAnsi"/>
          <w:sz w:val="20"/>
          <w:szCs w:val="20"/>
        </w:rPr>
        <w:t>Invoicing</w:t>
      </w:r>
      <w:proofErr w:type="spellEnd"/>
      <w:r w:rsidRPr="00465EC8">
        <w:rPr>
          <w:rFonts w:asciiTheme="minorHAnsi" w:hAnsiTheme="minorHAnsi"/>
          <w:sz w:val="20"/>
          <w:szCs w:val="20"/>
        </w:rPr>
        <w:t xml:space="preserve">. Kosten verband houdende met e-facturatie komen voor rekening van </w:t>
      </w:r>
      <w:r w:rsidRPr="053FB932" w:rsidR="56E73FAB">
        <w:rPr>
          <w:rFonts w:asciiTheme="minorHAnsi" w:hAnsiTheme="minorHAnsi"/>
          <w:sz w:val="20"/>
          <w:szCs w:val="20"/>
        </w:rPr>
        <w:t>o</w:t>
      </w:r>
      <w:r w:rsidRPr="053FB932">
        <w:rPr>
          <w:rFonts w:asciiTheme="minorHAnsi" w:hAnsiTheme="minorHAnsi"/>
          <w:sz w:val="20"/>
          <w:szCs w:val="20"/>
        </w:rPr>
        <w:t>pdrachtnemer.</w:t>
      </w:r>
      <w:r w:rsidRPr="00465EC8">
        <w:rPr>
          <w:rFonts w:asciiTheme="minorHAnsi" w:hAnsiTheme="minorHAnsi"/>
          <w:sz w:val="20"/>
          <w:szCs w:val="20"/>
        </w:rPr>
        <w:t xml:space="preserve"> Indien </w:t>
      </w:r>
      <w:r w:rsidRPr="053FB932" w:rsidR="7FBC7C87">
        <w:rPr>
          <w:rFonts w:asciiTheme="minorHAnsi" w:hAnsiTheme="minorHAnsi"/>
          <w:sz w:val="20"/>
          <w:szCs w:val="20"/>
        </w:rPr>
        <w:t>o</w:t>
      </w:r>
      <w:r w:rsidRPr="053FB932">
        <w:rPr>
          <w:rFonts w:asciiTheme="minorHAnsi" w:hAnsiTheme="minorHAnsi"/>
          <w:sz w:val="20"/>
          <w:szCs w:val="20"/>
        </w:rPr>
        <w:t>pdrachtnemer</w:t>
      </w:r>
      <w:r w:rsidRPr="00465EC8">
        <w:rPr>
          <w:rFonts w:asciiTheme="minorHAnsi" w:hAnsiTheme="minorHAnsi"/>
          <w:sz w:val="20"/>
          <w:szCs w:val="20"/>
        </w:rPr>
        <w:t xml:space="preserve"> niet in de gelegenheid is facturen middels e-facturatie aan te leveren, levert </w:t>
      </w:r>
      <w:r w:rsidRPr="053FB932" w:rsidR="7CBCBDC2">
        <w:rPr>
          <w:rFonts w:asciiTheme="minorHAnsi" w:hAnsiTheme="minorHAnsi"/>
          <w:sz w:val="20"/>
          <w:szCs w:val="20"/>
        </w:rPr>
        <w:t>o</w:t>
      </w:r>
      <w:r w:rsidRPr="053FB932">
        <w:rPr>
          <w:rFonts w:asciiTheme="minorHAnsi" w:hAnsiTheme="minorHAnsi"/>
          <w:sz w:val="20"/>
          <w:szCs w:val="20"/>
        </w:rPr>
        <w:t>pdrachtnemer</w:t>
      </w:r>
      <w:r w:rsidRPr="00465EC8">
        <w:rPr>
          <w:rFonts w:asciiTheme="minorHAnsi" w:hAnsiTheme="minorHAnsi"/>
          <w:sz w:val="20"/>
          <w:szCs w:val="20"/>
        </w:rPr>
        <w:t xml:space="preserve"> de factuur in </w:t>
      </w:r>
      <w:proofErr w:type="spellStart"/>
      <w:r w:rsidRPr="00465EC8">
        <w:rPr>
          <w:rFonts w:asciiTheme="minorHAnsi" w:hAnsiTheme="minorHAnsi"/>
          <w:sz w:val="20"/>
          <w:szCs w:val="20"/>
        </w:rPr>
        <w:t>PDF-formaat</w:t>
      </w:r>
      <w:proofErr w:type="spellEnd"/>
      <w:r w:rsidRPr="00465EC8">
        <w:rPr>
          <w:rFonts w:asciiTheme="minorHAnsi" w:hAnsiTheme="minorHAnsi"/>
          <w:sz w:val="20"/>
          <w:szCs w:val="20"/>
        </w:rPr>
        <w:t xml:space="preserve"> aan per e-mail naar: </w:t>
      </w:r>
      <w:hyperlink r:id="rId12">
        <w:r w:rsidRPr="053FB932">
          <w:rPr>
            <w:rStyle w:val="Hyperlink"/>
            <w:rFonts w:asciiTheme="minorHAnsi" w:hAnsiTheme="minorHAnsi"/>
            <w:sz w:val="20"/>
            <w:szCs w:val="20"/>
          </w:rPr>
          <w:t>efacturen@haarlemmermeer.nl</w:t>
        </w:r>
      </w:hyperlink>
      <w:r w:rsidRPr="00465EC8">
        <w:rPr>
          <w:rFonts w:asciiTheme="minorHAnsi" w:hAnsiTheme="minorHAnsi"/>
          <w:sz w:val="20"/>
          <w:szCs w:val="20"/>
        </w:rPr>
        <w:t>.</w:t>
      </w:r>
    </w:p>
    <w:p w:rsidRPr="009A03EC" w:rsidR="007C08FA" w:rsidP="77383DD6" w:rsidRDefault="455E1650" w14:paraId="413DD035" w14:textId="67B724C9">
      <w:pPr>
        <w:pStyle w:val="BodyTextIndent"/>
        <w:numPr>
          <w:ilvl w:val="0"/>
          <w:numId w:val="36"/>
        </w:numPr>
        <w:tabs>
          <w:tab w:val="left" w:pos="7797"/>
        </w:tabs>
        <w:spacing w:line="276" w:lineRule="auto"/>
        <w:ind w:left="567" w:hanging="567"/>
        <w:jc w:val="both"/>
        <w:rPr>
          <w:rFonts w:asciiTheme="minorHAnsi" w:hAnsiTheme="minorHAnsi"/>
          <w:sz w:val="20"/>
          <w:szCs w:val="20"/>
        </w:rPr>
      </w:pPr>
      <w:r w:rsidRPr="73D977B3">
        <w:rPr>
          <w:rFonts w:asciiTheme="minorHAnsi" w:hAnsiTheme="minorHAnsi"/>
          <w:sz w:val="20"/>
          <w:szCs w:val="20"/>
        </w:rPr>
        <w:t xml:space="preserve">Ten aanzien van het betalingsschema geldt dat de facturering van de opdracht </w:t>
      </w:r>
      <w:r w:rsidRPr="73D977B3" w:rsidR="414E5A32">
        <w:rPr>
          <w:rFonts w:asciiTheme="minorHAnsi" w:hAnsiTheme="minorHAnsi"/>
          <w:sz w:val="20"/>
          <w:szCs w:val="20"/>
        </w:rPr>
        <w:t>maandelijks achteraf</w:t>
      </w:r>
      <w:r w:rsidRPr="73D977B3">
        <w:rPr>
          <w:rFonts w:asciiTheme="minorHAnsi" w:hAnsiTheme="minorHAnsi"/>
          <w:sz w:val="20"/>
          <w:szCs w:val="20"/>
        </w:rPr>
        <w:t xml:space="preserve"> plaatsvindt.</w:t>
      </w:r>
      <w:r w:rsidRPr="73D977B3" w:rsidR="41DE3F1F">
        <w:rPr>
          <w:rFonts w:asciiTheme="minorHAnsi" w:hAnsiTheme="minorHAnsi"/>
          <w:sz w:val="20"/>
          <w:szCs w:val="20"/>
        </w:rPr>
        <w:t xml:space="preserve"> </w:t>
      </w:r>
    </w:p>
    <w:p w:rsidR="395BF9DB" w:rsidP="73D977B3" w:rsidRDefault="395BF9DB" w14:paraId="7E514083" w14:textId="0750B6BA">
      <w:pPr>
        <w:pStyle w:val="BodyTextIndent"/>
        <w:numPr>
          <w:ilvl w:val="0"/>
          <w:numId w:val="36"/>
        </w:numPr>
        <w:tabs>
          <w:tab w:val="left" w:pos="7797"/>
        </w:tabs>
        <w:spacing w:line="276" w:lineRule="auto"/>
        <w:ind w:left="567" w:hanging="567"/>
        <w:jc w:val="both"/>
        <w:rPr>
          <w:rFonts w:asciiTheme="minorHAnsi" w:hAnsiTheme="minorHAnsi"/>
          <w:sz w:val="20"/>
          <w:szCs w:val="20"/>
        </w:rPr>
      </w:pPr>
      <w:r w:rsidRPr="73D977B3">
        <w:rPr>
          <w:rFonts w:asciiTheme="minorHAnsi" w:hAnsiTheme="minorHAnsi"/>
          <w:sz w:val="20"/>
          <w:szCs w:val="20"/>
        </w:rPr>
        <w:t>De groepsritten worden volgens het vervoersplan gefactureerd op basis van afronding in kwartieren (gebaseerd op de totale inzet per maand).</w:t>
      </w:r>
    </w:p>
    <w:p w:rsidR="395BF9DB" w:rsidP="73D977B3" w:rsidRDefault="395BF9DB" w14:paraId="57323527" w14:textId="073B275C">
      <w:pPr>
        <w:pStyle w:val="BodyTextIndent"/>
        <w:numPr>
          <w:ilvl w:val="0"/>
          <w:numId w:val="36"/>
        </w:numPr>
        <w:tabs>
          <w:tab w:val="left" w:pos="7797"/>
        </w:tabs>
        <w:spacing w:line="276" w:lineRule="auto"/>
        <w:ind w:left="567" w:hanging="567"/>
        <w:jc w:val="both"/>
        <w:rPr>
          <w:rFonts w:asciiTheme="minorHAnsi" w:hAnsiTheme="minorHAnsi"/>
          <w:sz w:val="20"/>
          <w:szCs w:val="20"/>
        </w:rPr>
      </w:pPr>
      <w:r w:rsidRPr="73D977B3">
        <w:rPr>
          <w:rFonts w:asciiTheme="minorHAnsi" w:hAnsiTheme="minorHAnsi"/>
          <w:sz w:val="20"/>
          <w:szCs w:val="20"/>
        </w:rPr>
        <w:t>In de factuur wordt een splitsing opgenomen waarin het aantal bussen per maand keer starttarief en de ingezette tijd (volgens vervoersplan) per maand keer uurtarief wordt opgenomen (afgerond in kwartieren).</w:t>
      </w:r>
    </w:p>
    <w:p w:rsidRPr="009A03EC" w:rsidR="004B59F0" w:rsidP="154A9408" w:rsidRDefault="004B59F0" w14:paraId="34E89186" w14:textId="77777777">
      <w:pPr>
        <w:pStyle w:val="BodyTextIndent"/>
        <w:tabs>
          <w:tab w:val="left" w:pos="426"/>
          <w:tab w:val="left" w:pos="7797"/>
        </w:tabs>
        <w:spacing w:line="276" w:lineRule="auto"/>
        <w:ind w:left="0"/>
        <w:jc w:val="both"/>
        <w:rPr>
          <w:rFonts w:asciiTheme="minorHAnsi" w:hAnsiTheme="minorHAnsi"/>
          <w:sz w:val="20"/>
          <w:szCs w:val="20"/>
          <w:highlight w:val="yellow"/>
        </w:rPr>
      </w:pPr>
      <w:r w:rsidRPr="154A9408">
        <w:rPr>
          <w:rFonts w:asciiTheme="minorHAnsi" w:hAnsiTheme="minorHAnsi"/>
          <w:sz w:val="20"/>
          <w:szCs w:val="20"/>
        </w:rPr>
        <w:t xml:space="preserve"> </w:t>
      </w:r>
    </w:p>
    <w:p w:rsidRPr="00B63AB9" w:rsidR="004B59F0" w:rsidP="00E869AA" w:rsidRDefault="004B59F0" w14:paraId="59239466" w14:textId="77777777">
      <w:pPr>
        <w:pStyle w:val="Heading5"/>
        <w:tabs>
          <w:tab w:val="left" w:pos="426"/>
          <w:tab w:val="left" w:pos="7797"/>
        </w:tabs>
        <w:spacing w:line="276" w:lineRule="auto"/>
        <w:jc w:val="both"/>
        <w:rPr>
          <w:rFonts w:asciiTheme="minorHAnsi" w:hAnsiTheme="minorHAnsi"/>
          <w:i w:val="0"/>
          <w:iCs w:val="0"/>
          <w:sz w:val="20"/>
          <w:szCs w:val="20"/>
        </w:rPr>
      </w:pPr>
      <w:bookmarkStart w:name="_Toc89836114" w:id="12"/>
      <w:bookmarkStart w:name="_Toc97708267" w:id="13"/>
      <w:r w:rsidRPr="00B63AB9">
        <w:rPr>
          <w:rFonts w:asciiTheme="minorHAnsi" w:hAnsiTheme="minorHAnsi"/>
          <w:i w:val="0"/>
          <w:iCs w:val="0"/>
          <w:sz w:val="20"/>
          <w:szCs w:val="20"/>
        </w:rPr>
        <w:t>Artikel 7 Overzicht en informatie</w:t>
      </w:r>
      <w:bookmarkEnd w:id="12"/>
      <w:bookmarkEnd w:id="13"/>
      <w:r w:rsidRPr="00B63AB9">
        <w:rPr>
          <w:rFonts w:asciiTheme="minorHAnsi" w:hAnsiTheme="minorHAnsi"/>
          <w:i w:val="0"/>
          <w:iCs w:val="0"/>
          <w:sz w:val="20"/>
          <w:szCs w:val="20"/>
        </w:rPr>
        <w:t xml:space="preserve"> </w:t>
      </w:r>
    </w:p>
    <w:p w:rsidRPr="009A03EC" w:rsidR="004B59F0" w:rsidP="154A9408" w:rsidRDefault="004B59F0" w14:paraId="00334C63" w14:textId="07C11F3B">
      <w:pPr>
        <w:widowControl w:val="0"/>
        <w:numPr>
          <w:ilvl w:val="0"/>
          <w:numId w:val="17"/>
        </w:numPr>
        <w:tabs>
          <w:tab w:val="clear" w:pos="360"/>
          <w:tab w:val="left" w:pos="7797"/>
        </w:tabs>
        <w:spacing w:line="276" w:lineRule="auto"/>
        <w:ind w:left="567" w:hanging="567"/>
        <w:rPr>
          <w:rFonts w:asciiTheme="minorHAnsi" w:hAnsiTheme="minorHAnsi"/>
          <w:snapToGrid w:val="0"/>
          <w:sz w:val="20"/>
          <w:szCs w:val="20"/>
        </w:rPr>
      </w:pPr>
      <w:r w:rsidRPr="77383DD6">
        <w:rPr>
          <w:rFonts w:asciiTheme="minorHAnsi" w:hAnsiTheme="minorHAnsi"/>
          <w:snapToGrid w:val="0"/>
          <w:sz w:val="20"/>
          <w:szCs w:val="20"/>
        </w:rPr>
        <w:t xml:space="preserve">Minimaal </w:t>
      </w:r>
      <w:r w:rsidRPr="154A9408" w:rsidR="6A6F349F">
        <w:rPr>
          <w:rFonts w:asciiTheme="minorHAnsi" w:hAnsiTheme="minorHAnsi"/>
          <w:snapToGrid w:val="0"/>
          <w:sz w:val="20"/>
          <w:szCs w:val="20"/>
        </w:rPr>
        <w:t>één</w:t>
      </w:r>
      <w:r w:rsidRPr="77383DD6">
        <w:rPr>
          <w:rFonts w:asciiTheme="minorHAnsi" w:hAnsiTheme="minorHAnsi"/>
          <w:snapToGrid w:val="0"/>
          <w:sz w:val="20"/>
          <w:szCs w:val="20"/>
        </w:rPr>
        <w:t xml:space="preserve"> keer per jaar vindt overleg over de wijze van uitvoeren van deze </w:t>
      </w:r>
      <w:r w:rsidRPr="154A9408" w:rsidR="009F386F">
        <w:rPr>
          <w:rFonts w:asciiTheme="minorHAnsi" w:hAnsiTheme="minorHAnsi"/>
          <w:snapToGrid w:val="0"/>
          <w:sz w:val="20"/>
          <w:szCs w:val="20"/>
        </w:rPr>
        <w:t>Overeenkomst</w:t>
      </w:r>
      <w:r w:rsidRPr="77383DD6">
        <w:rPr>
          <w:rFonts w:asciiTheme="minorHAnsi" w:hAnsiTheme="minorHAnsi"/>
          <w:snapToGrid w:val="0"/>
          <w:sz w:val="20"/>
          <w:szCs w:val="20"/>
        </w:rPr>
        <w:t xml:space="preserve"> met </w:t>
      </w:r>
      <w:r w:rsidRPr="77383DD6" w:rsidR="003142BC">
        <w:rPr>
          <w:rFonts w:asciiTheme="minorHAnsi" w:hAnsiTheme="minorHAnsi"/>
          <w:sz w:val="20"/>
          <w:szCs w:val="20"/>
        </w:rPr>
        <w:t>opdrachtnemer</w:t>
      </w:r>
      <w:r w:rsidRPr="77383DD6">
        <w:rPr>
          <w:rFonts w:asciiTheme="minorHAnsi" w:hAnsiTheme="minorHAnsi"/>
          <w:snapToGrid w:val="0"/>
          <w:sz w:val="20"/>
          <w:szCs w:val="20"/>
        </w:rPr>
        <w:t xml:space="preserve"> plaats tussen de contactpersonen van </w:t>
      </w:r>
      <w:r w:rsidRPr="77383DD6" w:rsidR="00D27BC5">
        <w:rPr>
          <w:rFonts w:asciiTheme="minorHAnsi" w:hAnsiTheme="minorHAnsi"/>
          <w:snapToGrid w:val="0"/>
          <w:sz w:val="20"/>
          <w:szCs w:val="20"/>
        </w:rPr>
        <w:t>opdrachtgever</w:t>
      </w:r>
      <w:r w:rsidRPr="77383DD6">
        <w:rPr>
          <w:rFonts w:asciiTheme="minorHAnsi" w:hAnsiTheme="minorHAnsi"/>
          <w:snapToGrid w:val="0"/>
          <w:sz w:val="20"/>
          <w:szCs w:val="20"/>
        </w:rPr>
        <w:t xml:space="preserve"> en de verantwoordelijke contactpersoon van </w:t>
      </w:r>
      <w:r w:rsidRPr="77383DD6" w:rsidR="003142BC">
        <w:rPr>
          <w:rFonts w:asciiTheme="minorHAnsi" w:hAnsiTheme="minorHAnsi"/>
          <w:sz w:val="20"/>
          <w:szCs w:val="20"/>
        </w:rPr>
        <w:t>opdrachtnemer</w:t>
      </w:r>
      <w:r w:rsidRPr="77383DD6">
        <w:rPr>
          <w:rFonts w:asciiTheme="minorHAnsi" w:hAnsiTheme="minorHAnsi"/>
          <w:snapToGrid w:val="0"/>
          <w:sz w:val="20"/>
          <w:szCs w:val="20"/>
        </w:rPr>
        <w:t xml:space="preserve">. Per kwartaal en jaarlijks dient </w:t>
      </w:r>
      <w:r w:rsidRPr="77383DD6" w:rsidR="003142BC">
        <w:rPr>
          <w:rFonts w:asciiTheme="minorHAnsi" w:hAnsiTheme="minorHAnsi"/>
          <w:sz w:val="20"/>
          <w:szCs w:val="20"/>
        </w:rPr>
        <w:t>opdrachtnemer</w:t>
      </w:r>
      <w:r w:rsidRPr="77383DD6">
        <w:rPr>
          <w:rFonts w:asciiTheme="minorHAnsi" w:hAnsiTheme="minorHAnsi"/>
          <w:snapToGrid w:val="0"/>
          <w:sz w:val="20"/>
          <w:szCs w:val="20"/>
        </w:rPr>
        <w:t xml:space="preserve"> aan </w:t>
      </w:r>
      <w:r w:rsidRPr="77383DD6" w:rsidR="00D27BC5">
        <w:rPr>
          <w:rFonts w:asciiTheme="minorHAnsi" w:hAnsiTheme="minorHAnsi"/>
          <w:snapToGrid w:val="0"/>
          <w:sz w:val="20"/>
          <w:szCs w:val="20"/>
        </w:rPr>
        <w:t>opdrachtgever</w:t>
      </w:r>
      <w:r w:rsidRPr="77383DD6">
        <w:rPr>
          <w:rFonts w:asciiTheme="minorHAnsi" w:hAnsiTheme="minorHAnsi"/>
          <w:snapToGrid w:val="0"/>
          <w:sz w:val="20"/>
          <w:szCs w:val="20"/>
        </w:rPr>
        <w:t xml:space="preserve"> een managementrapportage te leveren aan bovengenoemde contactpersonen. </w:t>
      </w:r>
      <w:r w:rsidRPr="154A9408">
        <w:rPr>
          <w:rFonts w:asciiTheme="minorHAnsi" w:hAnsiTheme="minorHAnsi"/>
          <w:snapToGrid w:val="0"/>
          <w:sz w:val="20"/>
          <w:szCs w:val="20"/>
        </w:rPr>
        <w:t xml:space="preserve">De eisen aan de inhoud van de managementrapportage staan beschreven in </w:t>
      </w:r>
      <w:r w:rsidRPr="154A9408" w:rsidR="7A87D619">
        <w:rPr>
          <w:rFonts w:asciiTheme="minorHAnsi" w:hAnsiTheme="minorHAnsi"/>
          <w:sz w:val="20"/>
          <w:szCs w:val="20"/>
        </w:rPr>
        <w:t xml:space="preserve">het </w:t>
      </w:r>
      <w:r w:rsidRPr="154A9408" w:rsidR="002F120B">
        <w:rPr>
          <w:rFonts w:asciiTheme="minorHAnsi" w:hAnsiTheme="minorHAnsi"/>
          <w:sz w:val="20"/>
          <w:szCs w:val="20"/>
        </w:rPr>
        <w:t>Programma van Eisen</w:t>
      </w:r>
      <w:r w:rsidRPr="154A9408">
        <w:rPr>
          <w:rFonts w:asciiTheme="minorHAnsi" w:hAnsiTheme="minorHAnsi"/>
          <w:sz w:val="20"/>
          <w:szCs w:val="20"/>
        </w:rPr>
        <w:t xml:space="preserve">, paragraaf </w:t>
      </w:r>
      <w:r w:rsidRPr="154A9408" w:rsidR="4D4AC02C">
        <w:rPr>
          <w:rFonts w:asciiTheme="minorHAnsi" w:hAnsiTheme="minorHAnsi"/>
          <w:sz w:val="20"/>
          <w:szCs w:val="20"/>
        </w:rPr>
        <w:t>“</w:t>
      </w:r>
      <w:r w:rsidRPr="154A9408" w:rsidR="4D9C478C">
        <w:rPr>
          <w:rFonts w:asciiTheme="minorHAnsi" w:hAnsiTheme="minorHAnsi"/>
          <w:sz w:val="20"/>
          <w:szCs w:val="20"/>
        </w:rPr>
        <w:t>Rapportage en Contractbeheer</w:t>
      </w:r>
      <w:r w:rsidRPr="154A9408" w:rsidR="0784E5E3">
        <w:rPr>
          <w:rFonts w:asciiTheme="minorHAnsi" w:hAnsiTheme="minorHAnsi"/>
          <w:sz w:val="20"/>
          <w:szCs w:val="20"/>
        </w:rPr>
        <w:t>” en “Registratie en facturatie van ritten”</w:t>
      </w:r>
      <w:r w:rsidRPr="154A9408" w:rsidR="28635EFB">
        <w:rPr>
          <w:rFonts w:asciiTheme="minorHAnsi" w:hAnsiTheme="minorHAnsi"/>
          <w:sz w:val="20"/>
          <w:szCs w:val="20"/>
        </w:rPr>
        <w:t>.</w:t>
      </w:r>
    </w:p>
    <w:p w:rsidRPr="009A03EC" w:rsidR="004B59F0" w:rsidP="154A9408" w:rsidRDefault="004B59F0" w14:paraId="51B48DB0" w14:textId="5C99638A">
      <w:pPr>
        <w:widowControl w:val="0"/>
        <w:numPr>
          <w:ilvl w:val="0"/>
          <w:numId w:val="17"/>
        </w:numPr>
        <w:tabs>
          <w:tab w:val="clear" w:pos="360"/>
          <w:tab w:val="left" w:pos="7797"/>
        </w:tabs>
        <w:spacing w:line="276" w:lineRule="auto"/>
        <w:ind w:left="567" w:hanging="567"/>
        <w:jc w:val="both"/>
        <w:rPr>
          <w:rFonts w:asciiTheme="minorHAnsi" w:hAnsiTheme="minorHAnsi"/>
          <w:snapToGrid w:val="0"/>
          <w:sz w:val="20"/>
          <w:szCs w:val="20"/>
        </w:rPr>
      </w:pPr>
      <w:r w:rsidRPr="154A9408">
        <w:rPr>
          <w:rFonts w:asciiTheme="minorHAnsi" w:hAnsiTheme="minorHAnsi"/>
          <w:snapToGrid w:val="0"/>
          <w:sz w:val="20"/>
          <w:szCs w:val="20"/>
        </w:rPr>
        <w:t xml:space="preserve">Binnen de organisatie van </w:t>
      </w:r>
      <w:r w:rsidRPr="154A9408" w:rsidR="003142BC">
        <w:rPr>
          <w:rFonts w:asciiTheme="minorHAnsi" w:hAnsiTheme="minorHAnsi"/>
          <w:sz w:val="20"/>
          <w:szCs w:val="20"/>
        </w:rPr>
        <w:t>opdrachtnemer</w:t>
      </w:r>
      <w:r w:rsidRPr="154A9408">
        <w:rPr>
          <w:rFonts w:asciiTheme="minorHAnsi" w:hAnsiTheme="minorHAnsi"/>
          <w:snapToGrid w:val="0"/>
          <w:sz w:val="20"/>
          <w:szCs w:val="20"/>
        </w:rPr>
        <w:t xml:space="preserve"> wordt een contactpersoon aangewezen, die voor een correcte verwerking kan/zal </w:t>
      </w:r>
      <w:r w:rsidRPr="154A9408" w:rsidR="008B3C7A">
        <w:rPr>
          <w:rFonts w:asciiTheme="minorHAnsi" w:hAnsiTheme="minorHAnsi"/>
          <w:snapToGrid w:val="0"/>
          <w:sz w:val="20"/>
          <w:szCs w:val="20"/>
        </w:rPr>
        <w:t>zorgdragen</w:t>
      </w:r>
      <w:r w:rsidRPr="154A9408">
        <w:rPr>
          <w:rFonts w:asciiTheme="minorHAnsi" w:hAnsiTheme="minorHAnsi"/>
          <w:snapToGrid w:val="0"/>
          <w:sz w:val="20"/>
          <w:szCs w:val="20"/>
        </w:rPr>
        <w:t xml:space="preserve"> en bij wie eventueel navraag tijdens de contractperiode kan worden gedaan. De door </w:t>
      </w:r>
      <w:r w:rsidRPr="154A9408" w:rsidR="003142BC">
        <w:rPr>
          <w:rFonts w:asciiTheme="minorHAnsi" w:hAnsiTheme="minorHAnsi"/>
          <w:sz w:val="20"/>
          <w:szCs w:val="20"/>
        </w:rPr>
        <w:t>opdrachtnemer</w:t>
      </w:r>
      <w:r w:rsidRPr="154A9408">
        <w:rPr>
          <w:rFonts w:asciiTheme="minorHAnsi" w:hAnsiTheme="minorHAnsi"/>
          <w:snapToGrid w:val="0"/>
          <w:sz w:val="20"/>
          <w:szCs w:val="20"/>
        </w:rPr>
        <w:t xml:space="preserve"> ten behoeve van </w:t>
      </w:r>
      <w:r w:rsidRPr="154A9408" w:rsidR="00D27BC5">
        <w:rPr>
          <w:rFonts w:asciiTheme="minorHAnsi" w:hAnsiTheme="minorHAnsi"/>
          <w:snapToGrid w:val="0"/>
          <w:sz w:val="20"/>
          <w:szCs w:val="20"/>
        </w:rPr>
        <w:t>opdrachtgever</w:t>
      </w:r>
      <w:r w:rsidRPr="154A9408">
        <w:rPr>
          <w:rFonts w:asciiTheme="minorHAnsi" w:hAnsiTheme="minorHAnsi"/>
          <w:snapToGrid w:val="0"/>
          <w:sz w:val="20"/>
          <w:szCs w:val="20"/>
        </w:rPr>
        <w:t xml:space="preserve"> ingezette contactpersonen zijn gekwalificeerde en professionele medewerkers en beheersen de Nederlandse taal.</w:t>
      </w:r>
    </w:p>
    <w:p w:rsidRPr="009A03EC" w:rsidR="004B59F0" w:rsidP="00E869AA" w:rsidRDefault="004B59F0" w14:paraId="16AC69F0" w14:textId="77777777">
      <w:pPr>
        <w:widowControl w:val="0"/>
        <w:numPr>
          <w:ilvl w:val="0"/>
          <w:numId w:val="17"/>
        </w:numPr>
        <w:tabs>
          <w:tab w:val="clear" w:pos="360"/>
          <w:tab w:val="left" w:pos="7797"/>
        </w:tabs>
        <w:spacing w:line="276" w:lineRule="auto"/>
        <w:ind w:left="567" w:hanging="567"/>
        <w:jc w:val="both"/>
        <w:rPr>
          <w:rFonts w:asciiTheme="minorHAnsi" w:hAnsiTheme="minorHAnsi"/>
          <w:snapToGrid w:val="0"/>
          <w:sz w:val="20"/>
          <w:szCs w:val="20"/>
        </w:rPr>
      </w:pPr>
      <w:r w:rsidRPr="009A03EC">
        <w:rPr>
          <w:rFonts w:asciiTheme="minorHAnsi" w:hAnsiTheme="minorHAnsi"/>
          <w:snapToGrid w:val="0"/>
          <w:sz w:val="20"/>
          <w:szCs w:val="20"/>
        </w:rPr>
        <w:t>De partijen dienen elkaar schriftelijk te informeren indien er wijzigingen optreden in bovengenoemde contactpersonen.</w:t>
      </w:r>
    </w:p>
    <w:p w:rsidRPr="009A03EC" w:rsidR="004B59F0" w:rsidP="00E869AA" w:rsidRDefault="004B59F0" w14:paraId="6F68DD39" w14:textId="77777777">
      <w:pPr>
        <w:widowControl w:val="0"/>
        <w:numPr>
          <w:ilvl w:val="0"/>
          <w:numId w:val="17"/>
        </w:numPr>
        <w:tabs>
          <w:tab w:val="clear" w:pos="360"/>
          <w:tab w:val="left" w:pos="7797"/>
        </w:tabs>
        <w:spacing w:line="276" w:lineRule="auto"/>
        <w:ind w:left="567" w:hanging="567"/>
        <w:jc w:val="both"/>
        <w:rPr>
          <w:rFonts w:asciiTheme="minorHAnsi" w:hAnsiTheme="minorHAnsi"/>
          <w:snapToGrid w:val="0"/>
          <w:sz w:val="20"/>
          <w:szCs w:val="20"/>
        </w:rPr>
      </w:pPr>
      <w:r w:rsidRPr="009A03EC">
        <w:rPr>
          <w:rFonts w:asciiTheme="minorHAnsi" w:hAnsiTheme="minorHAnsi"/>
          <w:snapToGrid w:val="0"/>
          <w:sz w:val="20"/>
          <w:szCs w:val="20"/>
        </w:rPr>
        <w:t>Alle informatie-inwinning/verstrekking dient te geschieden in de Nederlandse taal.</w:t>
      </w:r>
    </w:p>
    <w:p w:rsidR="00AF39ED" w:rsidP="00E869AA" w:rsidRDefault="00AF39ED" w14:paraId="48BF0ACA" w14:textId="77777777">
      <w:pPr>
        <w:widowControl w:val="0"/>
        <w:tabs>
          <w:tab w:val="left" w:pos="426"/>
          <w:tab w:val="left" w:pos="840"/>
          <w:tab w:val="left" w:pos="7797"/>
        </w:tabs>
        <w:spacing w:line="276" w:lineRule="auto"/>
        <w:jc w:val="both"/>
        <w:rPr>
          <w:rFonts w:asciiTheme="minorHAnsi" w:hAnsiTheme="minorHAnsi"/>
          <w:b/>
          <w:bCs/>
          <w:iCs/>
          <w:sz w:val="20"/>
          <w:szCs w:val="20"/>
        </w:rPr>
      </w:pPr>
      <w:bookmarkStart w:name="_Toc89836116" w:id="14"/>
      <w:bookmarkStart w:name="_Toc97708269" w:id="15"/>
    </w:p>
    <w:p w:rsidR="00711C0A" w:rsidP="00E869AA" w:rsidRDefault="00711C0A" w14:paraId="6B9C44B5" w14:textId="77777777">
      <w:pPr>
        <w:widowControl w:val="0"/>
        <w:tabs>
          <w:tab w:val="left" w:pos="426"/>
          <w:tab w:val="left" w:pos="840"/>
          <w:tab w:val="left" w:pos="7797"/>
        </w:tabs>
        <w:spacing w:line="276" w:lineRule="auto"/>
        <w:jc w:val="both"/>
        <w:rPr>
          <w:rFonts w:asciiTheme="minorHAnsi" w:hAnsiTheme="minorHAnsi"/>
          <w:b/>
          <w:bCs/>
          <w:iCs/>
          <w:sz w:val="20"/>
          <w:szCs w:val="20"/>
        </w:rPr>
      </w:pPr>
    </w:p>
    <w:p w:rsidRPr="00B63AB9" w:rsidR="004B59F0" w:rsidP="00E869AA" w:rsidRDefault="004B59F0" w14:paraId="6A0EF9A2" w14:textId="77C48213">
      <w:pPr>
        <w:widowControl w:val="0"/>
        <w:tabs>
          <w:tab w:val="left" w:pos="426"/>
          <w:tab w:val="left" w:pos="840"/>
          <w:tab w:val="left" w:pos="7797"/>
        </w:tabs>
        <w:spacing w:line="276" w:lineRule="auto"/>
        <w:jc w:val="both"/>
        <w:rPr>
          <w:rFonts w:asciiTheme="minorHAnsi" w:hAnsiTheme="minorHAnsi"/>
          <w:b/>
          <w:bCs/>
          <w:iCs/>
          <w:sz w:val="20"/>
          <w:szCs w:val="20"/>
        </w:rPr>
      </w:pPr>
      <w:r w:rsidRPr="00B63AB9">
        <w:rPr>
          <w:rFonts w:asciiTheme="minorHAnsi" w:hAnsiTheme="minorHAnsi"/>
          <w:b/>
          <w:bCs/>
          <w:iCs/>
          <w:sz w:val="20"/>
          <w:szCs w:val="20"/>
        </w:rPr>
        <w:t>Artikel 8</w:t>
      </w:r>
      <w:r w:rsidRPr="00B63AB9">
        <w:rPr>
          <w:rFonts w:asciiTheme="minorHAnsi" w:hAnsiTheme="minorHAnsi"/>
          <w:b/>
          <w:bCs/>
          <w:iCs/>
          <w:sz w:val="20"/>
          <w:szCs w:val="20"/>
        </w:rPr>
        <w:tab/>
      </w:r>
      <w:r w:rsidRPr="00B63AB9">
        <w:rPr>
          <w:rFonts w:asciiTheme="minorHAnsi" w:hAnsiTheme="minorHAnsi"/>
          <w:b/>
          <w:bCs/>
          <w:iCs/>
          <w:sz w:val="20"/>
          <w:szCs w:val="20"/>
        </w:rPr>
        <w:t>Overdracht rechten en plichten derden</w:t>
      </w:r>
      <w:bookmarkEnd w:id="14"/>
      <w:bookmarkEnd w:id="15"/>
    </w:p>
    <w:p w:rsidRPr="009A03EC" w:rsidR="004B59F0" w:rsidP="77383DD6" w:rsidRDefault="004B59F0" w14:paraId="5B8BAE7E" w14:textId="1FA44916">
      <w:pPr>
        <w:widowControl w:val="0"/>
        <w:numPr>
          <w:ilvl w:val="0"/>
          <w:numId w:val="19"/>
        </w:numPr>
        <w:tabs>
          <w:tab w:val="clear" w:pos="360"/>
          <w:tab w:val="left" w:pos="7797"/>
        </w:tabs>
        <w:spacing w:line="276" w:lineRule="auto"/>
        <w:ind w:left="567" w:hanging="567"/>
        <w:jc w:val="both"/>
        <w:rPr>
          <w:rFonts w:asciiTheme="minorHAnsi" w:hAnsiTheme="minorHAnsi"/>
          <w:sz w:val="20"/>
          <w:szCs w:val="20"/>
        </w:rPr>
      </w:pPr>
      <w:r w:rsidRPr="77383DD6">
        <w:rPr>
          <w:rFonts w:asciiTheme="minorHAnsi" w:hAnsiTheme="minorHAnsi"/>
          <w:sz w:val="20"/>
          <w:szCs w:val="20"/>
        </w:rPr>
        <w:t xml:space="preserve">Partijen zijn niet gerechtigd de rechten en verplichtingen uit deze </w:t>
      </w:r>
      <w:r w:rsidRPr="77383DD6" w:rsidR="009F386F">
        <w:rPr>
          <w:rFonts w:asciiTheme="minorHAnsi" w:hAnsiTheme="minorHAnsi"/>
          <w:sz w:val="20"/>
          <w:szCs w:val="20"/>
        </w:rPr>
        <w:t>Overeenkomst</w:t>
      </w:r>
      <w:r w:rsidRPr="77383DD6" w:rsidR="23BA408B">
        <w:rPr>
          <w:rFonts w:asciiTheme="minorHAnsi" w:hAnsiTheme="minorHAnsi"/>
          <w:sz w:val="20"/>
          <w:szCs w:val="20"/>
        </w:rPr>
        <w:t xml:space="preserve"> </w:t>
      </w:r>
      <w:r w:rsidRPr="77383DD6">
        <w:rPr>
          <w:rFonts w:asciiTheme="minorHAnsi" w:hAnsiTheme="minorHAnsi"/>
          <w:sz w:val="20"/>
          <w:szCs w:val="20"/>
        </w:rPr>
        <w:t xml:space="preserve">onder schriftelijke toestemming van de andere partij aan een derde over te dragen. Deze toestemming zal niet zonder redelijke grond worden geweigerd zolang de kwaliteit van de diensten en producten in alle opzichten blijft gewaarborgd en gegarandeerd, een en ander onder onverkorte handhaving van betrokkenheid en verantwoordelijkheid van </w:t>
      </w:r>
      <w:r w:rsidRPr="77383DD6" w:rsidR="003142BC">
        <w:rPr>
          <w:rFonts w:asciiTheme="minorHAnsi" w:hAnsiTheme="minorHAnsi"/>
          <w:sz w:val="20"/>
          <w:szCs w:val="20"/>
        </w:rPr>
        <w:t>opdrachtnemer</w:t>
      </w:r>
      <w:r w:rsidRPr="77383DD6">
        <w:rPr>
          <w:rFonts w:asciiTheme="minorHAnsi" w:hAnsiTheme="minorHAnsi"/>
          <w:sz w:val="20"/>
          <w:szCs w:val="20"/>
        </w:rPr>
        <w:t xml:space="preserve"> voor de uitvoering; </w:t>
      </w:r>
      <w:r w:rsidRPr="77383DD6" w:rsidR="00D27BC5">
        <w:rPr>
          <w:rFonts w:asciiTheme="minorHAnsi" w:hAnsiTheme="minorHAnsi"/>
          <w:sz w:val="20"/>
          <w:szCs w:val="20"/>
        </w:rPr>
        <w:t>opdrachtgever</w:t>
      </w:r>
      <w:r w:rsidRPr="77383DD6">
        <w:rPr>
          <w:rFonts w:asciiTheme="minorHAnsi" w:hAnsiTheme="minorHAnsi"/>
          <w:sz w:val="20"/>
          <w:szCs w:val="20"/>
        </w:rPr>
        <w:t xml:space="preserve"> is gerechtigd aan het verlenen van deze toestemming voorwaarden te verbinden.</w:t>
      </w:r>
    </w:p>
    <w:p w:rsidRPr="009A03EC" w:rsidR="004B59F0" w:rsidP="00E869AA" w:rsidRDefault="004B59F0" w14:paraId="18B1EE2B" w14:textId="77777777">
      <w:pPr>
        <w:widowControl w:val="0"/>
        <w:numPr>
          <w:ilvl w:val="0"/>
          <w:numId w:val="19"/>
        </w:numPr>
        <w:tabs>
          <w:tab w:val="clear" w:pos="360"/>
          <w:tab w:val="left" w:pos="7797"/>
        </w:tabs>
        <w:spacing w:line="276" w:lineRule="auto"/>
        <w:ind w:left="567" w:hanging="567"/>
        <w:jc w:val="both"/>
        <w:rPr>
          <w:rFonts w:asciiTheme="minorHAnsi" w:hAnsiTheme="minorHAnsi"/>
          <w:sz w:val="20"/>
          <w:szCs w:val="20"/>
        </w:rPr>
      </w:pPr>
      <w:r w:rsidRPr="009A03EC">
        <w:rPr>
          <w:rFonts w:asciiTheme="minorHAnsi" w:hAnsiTheme="minorHAnsi"/>
          <w:sz w:val="20"/>
          <w:szCs w:val="20"/>
        </w:rPr>
        <w:t xml:space="preserve">Als derde wordt beschouwd ieder ander dan </w:t>
      </w:r>
      <w:r w:rsidRPr="009A03EC" w:rsidR="003142BC">
        <w:rPr>
          <w:rFonts w:asciiTheme="minorHAnsi" w:hAnsiTheme="minorHAnsi"/>
          <w:sz w:val="20"/>
          <w:szCs w:val="20"/>
        </w:rPr>
        <w:t>opdrachtnemer</w:t>
      </w:r>
      <w:r w:rsidRPr="009A03EC">
        <w:rPr>
          <w:rFonts w:asciiTheme="minorHAnsi" w:hAnsiTheme="minorHAnsi"/>
          <w:sz w:val="20"/>
          <w:szCs w:val="20"/>
        </w:rPr>
        <w:t xml:space="preserve"> en/of een aan haar gelieerde onderneming.</w:t>
      </w:r>
    </w:p>
    <w:p w:rsidR="0005077C" w:rsidP="00E869AA" w:rsidRDefault="0005077C" w14:paraId="7D0AABA7" w14:textId="77777777">
      <w:pPr>
        <w:widowControl w:val="0"/>
        <w:tabs>
          <w:tab w:val="left" w:pos="426"/>
          <w:tab w:val="left" w:pos="7797"/>
        </w:tabs>
        <w:spacing w:line="276" w:lineRule="auto"/>
        <w:jc w:val="both"/>
        <w:rPr>
          <w:rFonts w:asciiTheme="minorHAnsi" w:hAnsiTheme="minorHAnsi"/>
          <w:sz w:val="20"/>
          <w:szCs w:val="20"/>
        </w:rPr>
      </w:pPr>
    </w:p>
    <w:p w:rsidRPr="009A03EC" w:rsidR="00711C0A" w:rsidP="00E869AA" w:rsidRDefault="00711C0A" w14:paraId="62B2C8D7" w14:textId="77777777">
      <w:pPr>
        <w:widowControl w:val="0"/>
        <w:tabs>
          <w:tab w:val="left" w:pos="426"/>
          <w:tab w:val="left" w:pos="7797"/>
        </w:tabs>
        <w:spacing w:line="276" w:lineRule="auto"/>
        <w:jc w:val="both"/>
        <w:rPr>
          <w:rFonts w:asciiTheme="minorHAnsi" w:hAnsiTheme="minorHAnsi"/>
          <w:sz w:val="20"/>
          <w:szCs w:val="20"/>
        </w:rPr>
      </w:pPr>
    </w:p>
    <w:p w:rsidRPr="009A03EC" w:rsidR="00AF39ED" w:rsidP="77383DD6" w:rsidRDefault="00AF39ED" w14:paraId="4C29BFCB" w14:textId="482D68BF">
      <w:pPr>
        <w:widowControl w:val="0"/>
        <w:tabs>
          <w:tab w:val="left" w:pos="426"/>
          <w:tab w:val="left" w:pos="840"/>
          <w:tab w:val="left" w:pos="7797"/>
        </w:tabs>
        <w:spacing w:line="276" w:lineRule="auto"/>
        <w:jc w:val="both"/>
        <w:rPr>
          <w:rFonts w:asciiTheme="minorHAnsi" w:hAnsiTheme="minorHAnsi"/>
          <w:i/>
          <w:iCs/>
          <w:sz w:val="20"/>
          <w:szCs w:val="20"/>
          <w:u w:val="single"/>
        </w:rPr>
      </w:pPr>
      <w:r w:rsidRPr="77383DD6">
        <w:rPr>
          <w:rFonts w:asciiTheme="minorHAnsi" w:hAnsiTheme="minorHAnsi"/>
          <w:b/>
          <w:bCs/>
          <w:sz w:val="20"/>
          <w:szCs w:val="20"/>
        </w:rPr>
        <w:t>Artikel 9</w:t>
      </w:r>
      <w:r>
        <w:tab/>
      </w:r>
      <w:r w:rsidRPr="77383DD6">
        <w:rPr>
          <w:rFonts w:asciiTheme="minorHAnsi" w:hAnsiTheme="minorHAnsi"/>
          <w:b/>
          <w:bCs/>
          <w:sz w:val="20"/>
          <w:szCs w:val="20"/>
        </w:rPr>
        <w:t>Herzieningsmogelijkheid ten aanzien van de looptijd</w:t>
      </w:r>
    </w:p>
    <w:p w:rsidRPr="00AF39ED" w:rsidR="00AF39ED" w:rsidP="77383DD6" w:rsidRDefault="00AF39ED" w14:paraId="2EF12F65" w14:textId="2C879086">
      <w:pPr>
        <w:widowControl w:val="0"/>
        <w:numPr>
          <w:ilvl w:val="0"/>
          <w:numId w:val="30"/>
        </w:numPr>
        <w:tabs>
          <w:tab w:val="clear" w:pos="360"/>
          <w:tab w:val="left" w:pos="7797"/>
        </w:tabs>
        <w:spacing w:line="276" w:lineRule="auto"/>
        <w:ind w:left="567" w:hanging="567"/>
        <w:jc w:val="both"/>
        <w:rPr>
          <w:rFonts w:asciiTheme="minorHAnsi" w:hAnsiTheme="minorHAnsi"/>
          <w:b/>
          <w:bCs/>
          <w:sz w:val="20"/>
          <w:szCs w:val="20"/>
        </w:rPr>
      </w:pPr>
      <w:r w:rsidRPr="77383DD6">
        <w:rPr>
          <w:rFonts w:asciiTheme="minorHAnsi" w:hAnsiTheme="minorHAnsi"/>
          <w:sz w:val="20"/>
          <w:szCs w:val="20"/>
        </w:rPr>
        <w:t>Opdrachtgever behoudt zich het recht voor de looptijd van de te sluiten overeenkomst te verlengen in geval een nieuwe aanbesteding niet tijdig kan worden afgerond waardoor een nieuwe overeenkomst niet aansluitend op deze overeenkomst kan worden afgesloten. Dat kan het geval zijn als:</w:t>
      </w:r>
    </w:p>
    <w:p w:rsidRPr="00AF39ED" w:rsidR="00AF39ED" w:rsidP="77383DD6" w:rsidRDefault="00AF39ED" w14:paraId="75B3F48E" w14:textId="77777777">
      <w:pPr>
        <w:widowControl w:val="0"/>
        <w:numPr>
          <w:ilvl w:val="1"/>
          <w:numId w:val="30"/>
        </w:numPr>
        <w:tabs>
          <w:tab w:val="clear" w:pos="1440"/>
          <w:tab w:val="left" w:pos="7797"/>
        </w:tabs>
        <w:spacing w:line="276" w:lineRule="auto"/>
        <w:ind w:left="1134" w:hanging="283"/>
        <w:jc w:val="both"/>
        <w:rPr>
          <w:rFonts w:asciiTheme="minorHAnsi" w:hAnsiTheme="minorHAnsi"/>
          <w:sz w:val="20"/>
          <w:szCs w:val="20"/>
        </w:rPr>
      </w:pPr>
      <w:r w:rsidRPr="77383DD6">
        <w:rPr>
          <w:rFonts w:asciiTheme="minorHAnsi" w:hAnsiTheme="minorHAnsi"/>
          <w:sz w:val="20"/>
          <w:szCs w:val="20"/>
        </w:rPr>
        <w:t>Een verliezende inschrijver in de nieuwe aanbesteding een kortgedingprocedure aanhangig maakt;</w:t>
      </w:r>
    </w:p>
    <w:p w:rsidRPr="00AF39ED" w:rsidR="00AF39ED" w:rsidP="77383DD6" w:rsidRDefault="00AF39ED" w14:paraId="13B9D4A3" w14:textId="77777777">
      <w:pPr>
        <w:widowControl w:val="0"/>
        <w:numPr>
          <w:ilvl w:val="1"/>
          <w:numId w:val="30"/>
        </w:numPr>
        <w:tabs>
          <w:tab w:val="clear" w:pos="1440"/>
          <w:tab w:val="left" w:pos="7797"/>
        </w:tabs>
        <w:spacing w:line="276" w:lineRule="auto"/>
        <w:ind w:left="1134" w:hanging="283"/>
        <w:jc w:val="both"/>
        <w:rPr>
          <w:rFonts w:asciiTheme="minorHAnsi" w:hAnsiTheme="minorHAnsi"/>
          <w:sz w:val="20"/>
          <w:szCs w:val="20"/>
        </w:rPr>
      </w:pPr>
      <w:r w:rsidRPr="77383DD6">
        <w:rPr>
          <w:rFonts w:asciiTheme="minorHAnsi" w:hAnsiTheme="minorHAnsi"/>
          <w:sz w:val="20"/>
          <w:szCs w:val="20"/>
        </w:rPr>
        <w:t xml:space="preserve">De inhoud van een juridische uitspraak over de nieuwe aanbesteding leidt tot herbeoordeling of </w:t>
      </w:r>
      <w:proofErr w:type="spellStart"/>
      <w:r w:rsidRPr="77383DD6">
        <w:rPr>
          <w:rFonts w:asciiTheme="minorHAnsi" w:hAnsiTheme="minorHAnsi"/>
          <w:sz w:val="20"/>
          <w:szCs w:val="20"/>
        </w:rPr>
        <w:t>heraanbesteding</w:t>
      </w:r>
      <w:proofErr w:type="spellEnd"/>
      <w:r w:rsidRPr="77383DD6">
        <w:rPr>
          <w:rFonts w:asciiTheme="minorHAnsi" w:hAnsiTheme="minorHAnsi"/>
          <w:sz w:val="20"/>
          <w:szCs w:val="20"/>
        </w:rPr>
        <w:t>;</w:t>
      </w:r>
    </w:p>
    <w:p w:rsidRPr="00AF39ED" w:rsidR="00AF39ED" w:rsidP="77383DD6" w:rsidRDefault="00AF39ED" w14:paraId="5B1F3E2A" w14:textId="77777777">
      <w:pPr>
        <w:widowControl w:val="0"/>
        <w:numPr>
          <w:ilvl w:val="1"/>
          <w:numId w:val="30"/>
        </w:numPr>
        <w:tabs>
          <w:tab w:val="clear" w:pos="1440"/>
          <w:tab w:val="left" w:pos="7797"/>
        </w:tabs>
        <w:spacing w:line="276" w:lineRule="auto"/>
        <w:ind w:left="1134" w:hanging="283"/>
        <w:jc w:val="both"/>
        <w:rPr>
          <w:rFonts w:asciiTheme="minorHAnsi" w:hAnsiTheme="minorHAnsi"/>
          <w:sz w:val="20"/>
          <w:szCs w:val="20"/>
        </w:rPr>
      </w:pPr>
      <w:r w:rsidRPr="77383DD6">
        <w:rPr>
          <w:rFonts w:asciiTheme="minorHAnsi" w:hAnsiTheme="minorHAnsi"/>
          <w:sz w:val="20"/>
          <w:szCs w:val="20"/>
        </w:rPr>
        <w:t>Opdrachtgever aantoonbaar tijdig is gestart met de voorbereidingen van een nieuwe aanbesteding maar door onvoorziene omstandigheden (omstandigheden die de opdrachtgever niet heeft voorzien) meer tijd nodig heeft om de aanbesteding af te ronden.</w:t>
      </w:r>
    </w:p>
    <w:p w:rsidRPr="00AF39ED" w:rsidR="00AF39ED" w:rsidP="77383DD6" w:rsidRDefault="00AF39ED" w14:paraId="58A0C000" w14:textId="77777777">
      <w:pPr>
        <w:widowControl w:val="0"/>
        <w:tabs>
          <w:tab w:val="left" w:pos="7797"/>
        </w:tabs>
        <w:spacing w:line="276" w:lineRule="auto"/>
        <w:ind w:left="709"/>
        <w:jc w:val="both"/>
        <w:rPr>
          <w:rFonts w:asciiTheme="minorHAnsi" w:hAnsiTheme="minorHAnsi"/>
          <w:sz w:val="20"/>
          <w:szCs w:val="20"/>
        </w:rPr>
      </w:pPr>
      <w:r w:rsidRPr="77383DD6">
        <w:rPr>
          <w:rFonts w:asciiTheme="minorHAnsi" w:hAnsiTheme="minorHAnsi"/>
          <w:sz w:val="20"/>
          <w:szCs w:val="20"/>
        </w:rPr>
        <w:t>Opdrachtgever kan de overeenkomst in deze gevallen verlengen met de periode die noodzakelijk is om een nieuwe overeenkomst af te sluiten, met een maximum van 1 jaar (12 maanden).</w:t>
      </w:r>
    </w:p>
    <w:p w:rsidRPr="009A03EC" w:rsidR="00AF39ED" w:rsidP="77383DD6" w:rsidRDefault="00AF39ED" w14:paraId="6C6DD24D" w14:textId="77777777">
      <w:pPr>
        <w:widowControl w:val="0"/>
        <w:tabs>
          <w:tab w:val="left" w:pos="426"/>
          <w:tab w:val="left" w:pos="7797"/>
        </w:tabs>
        <w:spacing w:line="276" w:lineRule="auto"/>
        <w:jc w:val="both"/>
        <w:rPr>
          <w:rFonts w:asciiTheme="minorHAnsi" w:hAnsiTheme="minorHAnsi"/>
          <w:sz w:val="20"/>
          <w:szCs w:val="20"/>
        </w:rPr>
      </w:pPr>
    </w:p>
    <w:p w:rsidR="00DF5D01" w:rsidP="77383DD6" w:rsidRDefault="00DF5D01" w14:paraId="7D53CC34" w14:textId="77777777">
      <w:pPr>
        <w:widowControl w:val="0"/>
        <w:tabs>
          <w:tab w:val="left" w:pos="426"/>
          <w:tab w:val="left" w:pos="7797"/>
        </w:tabs>
        <w:spacing w:line="276" w:lineRule="auto"/>
        <w:jc w:val="both"/>
        <w:rPr>
          <w:rFonts w:asciiTheme="minorHAnsi" w:hAnsiTheme="minorHAnsi"/>
          <w:sz w:val="20"/>
          <w:szCs w:val="20"/>
        </w:rPr>
      </w:pPr>
    </w:p>
    <w:p w:rsidR="00A8632E" w:rsidP="77383DD6" w:rsidRDefault="00A8632E" w14:paraId="7B859286" w14:textId="316A5EBA">
      <w:pPr>
        <w:widowControl w:val="0"/>
        <w:tabs>
          <w:tab w:val="left" w:pos="7797"/>
        </w:tabs>
        <w:spacing w:line="276" w:lineRule="auto"/>
        <w:jc w:val="both"/>
        <w:rPr>
          <w:rFonts w:asciiTheme="minorHAnsi" w:hAnsiTheme="minorHAnsi"/>
          <w:sz w:val="20"/>
          <w:szCs w:val="20"/>
        </w:rPr>
      </w:pPr>
      <w:r w:rsidRPr="77383DD6">
        <w:rPr>
          <w:rFonts w:asciiTheme="minorHAnsi" w:hAnsiTheme="minorHAnsi"/>
          <w:sz w:val="20"/>
          <w:szCs w:val="20"/>
        </w:rPr>
        <w:t>Onderstaande bepaling is van toepassing indien opdrachtnemer een combinatie is</w:t>
      </w:r>
      <w:r w:rsidRPr="77383DD6" w:rsidR="33C6361D">
        <w:rPr>
          <w:rFonts w:asciiTheme="minorHAnsi" w:hAnsiTheme="minorHAnsi"/>
          <w:sz w:val="20"/>
          <w:szCs w:val="20"/>
        </w:rPr>
        <w:t>.</w:t>
      </w:r>
    </w:p>
    <w:p w:rsidRPr="009A03EC" w:rsidR="006476A5" w:rsidP="417ECC27" w:rsidRDefault="006476A5" w14:paraId="0A059403" w14:textId="77777777">
      <w:pPr>
        <w:widowControl w:val="0"/>
        <w:tabs>
          <w:tab w:val="left" w:pos="7797"/>
        </w:tabs>
        <w:spacing w:line="276" w:lineRule="auto"/>
        <w:jc w:val="both"/>
        <w:rPr>
          <w:rFonts w:ascii="Calibri" w:hAnsi="Calibri" w:asciiTheme="minorAscii" w:hAnsiTheme="minorAscii"/>
          <w:sz w:val="20"/>
          <w:szCs w:val="20"/>
        </w:rPr>
      </w:pPr>
    </w:p>
    <w:p w:rsidR="417ECC27" w:rsidP="417ECC27" w:rsidRDefault="417ECC27" w14:paraId="677FFE2B" w14:textId="4305BD92">
      <w:pPr>
        <w:widowControl w:val="0"/>
        <w:tabs>
          <w:tab w:val="left" w:leader="none" w:pos="7797"/>
        </w:tabs>
        <w:spacing w:line="276" w:lineRule="auto"/>
        <w:jc w:val="both"/>
        <w:rPr>
          <w:rFonts w:ascii="Calibri" w:hAnsi="Calibri" w:asciiTheme="minorAscii" w:hAnsiTheme="minorAscii"/>
          <w:sz w:val="20"/>
          <w:szCs w:val="20"/>
        </w:rPr>
      </w:pPr>
    </w:p>
    <w:p w:rsidRPr="009A03EC" w:rsidR="00A8632E" w:rsidP="154A9408" w:rsidRDefault="00A8632E" w14:paraId="4E530BA0" w14:textId="77777777">
      <w:pPr>
        <w:widowControl w:val="0"/>
        <w:tabs>
          <w:tab w:val="left" w:pos="426"/>
          <w:tab w:val="left" w:pos="840"/>
          <w:tab w:val="left" w:pos="7797"/>
        </w:tabs>
        <w:spacing w:line="276" w:lineRule="auto"/>
        <w:jc w:val="both"/>
        <w:rPr>
          <w:rFonts w:asciiTheme="minorHAnsi" w:hAnsiTheme="minorHAnsi"/>
          <w:i/>
          <w:iCs/>
          <w:sz w:val="20"/>
          <w:szCs w:val="20"/>
          <w:u w:val="single"/>
        </w:rPr>
      </w:pPr>
      <w:r w:rsidRPr="154A9408">
        <w:rPr>
          <w:rFonts w:asciiTheme="minorHAnsi" w:hAnsiTheme="minorHAnsi"/>
          <w:b/>
          <w:bCs/>
          <w:sz w:val="20"/>
          <w:szCs w:val="20"/>
        </w:rPr>
        <w:t>Artikel 10</w:t>
      </w:r>
      <w:r>
        <w:tab/>
      </w:r>
      <w:r w:rsidRPr="154A9408">
        <w:rPr>
          <w:rFonts w:asciiTheme="minorHAnsi" w:hAnsiTheme="minorHAnsi"/>
          <w:b/>
          <w:bCs/>
          <w:sz w:val="20"/>
          <w:szCs w:val="20"/>
        </w:rPr>
        <w:t>Hoofdelijke verbondenheid</w:t>
      </w:r>
    </w:p>
    <w:p w:rsidR="00A8632E" w:rsidP="77383DD6" w:rsidRDefault="00A8632E" w14:paraId="62F1D728" w14:textId="59EA5D99">
      <w:pPr>
        <w:widowControl w:val="0"/>
        <w:numPr>
          <w:ilvl w:val="0"/>
          <w:numId w:val="41"/>
        </w:numPr>
        <w:tabs>
          <w:tab w:val="left" w:pos="7797"/>
        </w:tabs>
        <w:spacing w:line="276" w:lineRule="auto"/>
        <w:jc w:val="both"/>
        <w:rPr>
          <w:rFonts w:asciiTheme="minorHAnsi" w:hAnsiTheme="minorHAnsi"/>
          <w:sz w:val="20"/>
          <w:szCs w:val="20"/>
        </w:rPr>
      </w:pPr>
      <w:r w:rsidRPr="77383DD6">
        <w:rPr>
          <w:rFonts w:asciiTheme="minorHAnsi" w:hAnsiTheme="minorHAnsi"/>
          <w:sz w:val="20"/>
          <w:szCs w:val="20"/>
        </w:rPr>
        <w:t xml:space="preserve">Ieder der </w:t>
      </w:r>
      <w:proofErr w:type="spellStart"/>
      <w:r w:rsidRPr="77383DD6">
        <w:rPr>
          <w:rFonts w:asciiTheme="minorHAnsi" w:hAnsiTheme="minorHAnsi"/>
          <w:sz w:val="20"/>
          <w:szCs w:val="20"/>
        </w:rPr>
        <w:t>combinanten</w:t>
      </w:r>
      <w:proofErr w:type="spellEnd"/>
      <w:r w:rsidRPr="77383DD6">
        <w:rPr>
          <w:rFonts w:asciiTheme="minorHAnsi" w:hAnsiTheme="minorHAnsi"/>
          <w:sz w:val="20"/>
          <w:szCs w:val="20"/>
        </w:rPr>
        <w:t xml:space="preserve"> is tegenover </w:t>
      </w:r>
      <w:r w:rsidRPr="77383DD6" w:rsidR="00D27BC5">
        <w:rPr>
          <w:rFonts w:asciiTheme="minorHAnsi" w:hAnsiTheme="minorHAnsi"/>
          <w:sz w:val="20"/>
          <w:szCs w:val="20"/>
        </w:rPr>
        <w:t>opdrachtgever</w:t>
      </w:r>
      <w:r w:rsidRPr="77383DD6">
        <w:rPr>
          <w:rFonts w:asciiTheme="minorHAnsi" w:hAnsiTheme="minorHAnsi"/>
          <w:sz w:val="20"/>
          <w:szCs w:val="20"/>
        </w:rPr>
        <w:t xml:space="preserve"> hoofdelijk verbonden voor al hetgeen </w:t>
      </w:r>
      <w:r w:rsidRPr="77383DD6" w:rsidR="00D27BC5">
        <w:rPr>
          <w:rFonts w:asciiTheme="minorHAnsi" w:hAnsiTheme="minorHAnsi"/>
          <w:sz w:val="20"/>
          <w:szCs w:val="20"/>
        </w:rPr>
        <w:t>opdrachtgever</w:t>
      </w:r>
      <w:r w:rsidRPr="77383DD6">
        <w:rPr>
          <w:rFonts w:asciiTheme="minorHAnsi" w:hAnsiTheme="minorHAnsi"/>
          <w:sz w:val="20"/>
          <w:szCs w:val="20"/>
        </w:rPr>
        <w:t xml:space="preserve"> nu of te eniger tijd, uit hoofde van deze overeenkomst te vorderen heeft of zal hebben. </w:t>
      </w:r>
    </w:p>
    <w:p w:rsidR="00F6596D" w:rsidP="00E869AA" w:rsidRDefault="00F6596D" w14:paraId="76D9CFD8" w14:textId="39B99D36">
      <w:pPr>
        <w:widowControl w:val="0"/>
        <w:tabs>
          <w:tab w:val="left" w:pos="426"/>
          <w:tab w:val="left" w:pos="7797"/>
        </w:tabs>
        <w:spacing w:line="276" w:lineRule="auto"/>
        <w:jc w:val="both"/>
        <w:rPr>
          <w:rFonts w:asciiTheme="minorHAnsi" w:hAnsiTheme="minorHAnsi"/>
          <w:sz w:val="20"/>
          <w:szCs w:val="20"/>
          <w:highlight w:val="yellow"/>
        </w:rPr>
      </w:pPr>
    </w:p>
    <w:p w:rsidRPr="00B63AB9" w:rsidR="004B59F0" w:rsidP="00E869AA" w:rsidRDefault="004B59F0" w14:paraId="04F59F94" w14:textId="4581F492">
      <w:pPr>
        <w:pStyle w:val="Heading5"/>
        <w:tabs>
          <w:tab w:val="left" w:pos="426"/>
          <w:tab w:val="left" w:pos="7797"/>
        </w:tabs>
        <w:spacing w:line="276" w:lineRule="auto"/>
        <w:jc w:val="both"/>
        <w:rPr>
          <w:rFonts w:asciiTheme="minorHAnsi" w:hAnsiTheme="minorHAnsi"/>
          <w:i w:val="0"/>
          <w:iCs w:val="0"/>
          <w:sz w:val="20"/>
          <w:szCs w:val="20"/>
        </w:rPr>
      </w:pPr>
      <w:bookmarkStart w:name="_Toc97708272" w:id="16"/>
      <w:r w:rsidRPr="00B63AB9">
        <w:rPr>
          <w:rFonts w:asciiTheme="minorHAnsi" w:hAnsiTheme="minorHAnsi"/>
          <w:i w:val="0"/>
          <w:iCs w:val="0"/>
          <w:sz w:val="20"/>
          <w:szCs w:val="20"/>
        </w:rPr>
        <w:t xml:space="preserve">Artikel </w:t>
      </w:r>
      <w:r w:rsidR="00F6596D">
        <w:rPr>
          <w:rFonts w:asciiTheme="minorHAnsi" w:hAnsiTheme="minorHAnsi"/>
          <w:i w:val="0"/>
          <w:iCs w:val="0"/>
          <w:sz w:val="20"/>
          <w:szCs w:val="20"/>
        </w:rPr>
        <w:t>1</w:t>
      </w:r>
      <w:r w:rsidR="0055225A">
        <w:rPr>
          <w:rFonts w:asciiTheme="minorHAnsi" w:hAnsiTheme="minorHAnsi"/>
          <w:i w:val="0"/>
          <w:iCs w:val="0"/>
          <w:sz w:val="20"/>
          <w:szCs w:val="20"/>
        </w:rPr>
        <w:t>1</w:t>
      </w:r>
      <w:r w:rsidRPr="00B63AB9">
        <w:rPr>
          <w:rFonts w:asciiTheme="minorHAnsi" w:hAnsiTheme="minorHAnsi"/>
          <w:i w:val="0"/>
          <w:iCs w:val="0"/>
          <w:sz w:val="20"/>
          <w:szCs w:val="20"/>
        </w:rPr>
        <w:t xml:space="preserve"> Geheimhouding</w:t>
      </w:r>
      <w:bookmarkEnd w:id="16"/>
    </w:p>
    <w:p w:rsidRPr="009A03EC" w:rsidR="004B59F0" w:rsidP="00E869AA" w:rsidRDefault="004B59F0" w14:paraId="5DF792EE" w14:textId="77777777">
      <w:pPr>
        <w:widowControl w:val="0"/>
        <w:numPr>
          <w:ilvl w:val="0"/>
          <w:numId w:val="12"/>
        </w:numPr>
        <w:tabs>
          <w:tab w:val="clear" w:pos="360"/>
          <w:tab w:val="left" w:pos="7797"/>
        </w:tabs>
        <w:spacing w:line="276" w:lineRule="auto"/>
        <w:ind w:left="567" w:hanging="567"/>
        <w:jc w:val="both"/>
        <w:rPr>
          <w:rFonts w:asciiTheme="minorHAnsi" w:hAnsiTheme="minorHAnsi"/>
          <w:snapToGrid w:val="0"/>
          <w:sz w:val="20"/>
          <w:szCs w:val="20"/>
        </w:rPr>
      </w:pPr>
      <w:r w:rsidRPr="009A03EC">
        <w:rPr>
          <w:rFonts w:asciiTheme="minorHAnsi" w:hAnsiTheme="minorHAnsi"/>
          <w:snapToGrid w:val="0"/>
          <w:sz w:val="20"/>
          <w:szCs w:val="20"/>
        </w:rPr>
        <w:t xml:space="preserve">Onverminderd de wettelijke bepalingen zullen beide partijen strikte vertrouwelijkheid in acht nemen en alle redelijkerwijs te nemen voorzorgsmaatregelen treffen om de ontvangen informatie vertrouwelijk te behandelen en strikte geheimhouding in acht te nemen. </w:t>
      </w:r>
    </w:p>
    <w:p w:rsidRPr="009A03EC" w:rsidR="004B59F0" w:rsidP="00E869AA" w:rsidRDefault="004B59F0" w14:paraId="7DCCAE11" w14:textId="05CC87EE">
      <w:pPr>
        <w:widowControl w:val="0"/>
        <w:numPr>
          <w:ilvl w:val="0"/>
          <w:numId w:val="12"/>
        </w:numPr>
        <w:tabs>
          <w:tab w:val="clear" w:pos="360"/>
          <w:tab w:val="left" w:pos="7797"/>
        </w:tabs>
        <w:spacing w:line="276" w:lineRule="auto"/>
        <w:ind w:left="567" w:hanging="567"/>
        <w:jc w:val="both"/>
        <w:rPr>
          <w:rFonts w:asciiTheme="minorHAnsi" w:hAnsiTheme="minorHAnsi"/>
          <w:snapToGrid w:val="0"/>
          <w:sz w:val="20"/>
          <w:szCs w:val="20"/>
        </w:rPr>
      </w:pPr>
      <w:r w:rsidRPr="77383DD6">
        <w:rPr>
          <w:rFonts w:asciiTheme="minorHAnsi" w:hAnsiTheme="minorHAnsi"/>
          <w:snapToGrid w:val="0"/>
          <w:sz w:val="20"/>
          <w:szCs w:val="20"/>
        </w:rPr>
        <w:t xml:space="preserve">Geen der partijen zal zonder schriftelijke toestemming van de wederpartij in publicaties of reclame-uitingen van deze </w:t>
      </w:r>
      <w:r w:rsidRPr="77383DD6" w:rsidR="006476A5">
        <w:rPr>
          <w:rFonts w:asciiTheme="minorHAnsi" w:hAnsiTheme="minorHAnsi"/>
          <w:snapToGrid w:val="0"/>
          <w:sz w:val="20"/>
          <w:szCs w:val="20"/>
        </w:rPr>
        <w:t xml:space="preserve">Overeenkomst </w:t>
      </w:r>
      <w:r w:rsidRPr="77383DD6">
        <w:rPr>
          <w:rFonts w:asciiTheme="minorHAnsi" w:hAnsiTheme="minorHAnsi"/>
          <w:snapToGrid w:val="0"/>
          <w:sz w:val="20"/>
          <w:szCs w:val="20"/>
        </w:rPr>
        <w:t>melding maken.</w:t>
      </w:r>
    </w:p>
    <w:p w:rsidRPr="009A03EC" w:rsidR="004B59F0" w:rsidP="00E869AA" w:rsidRDefault="004B59F0" w14:paraId="303EBAD0" w14:textId="77777777">
      <w:pPr>
        <w:pStyle w:val="BodyTextIndent"/>
        <w:tabs>
          <w:tab w:val="left" w:pos="7797"/>
        </w:tabs>
        <w:spacing w:line="276" w:lineRule="auto"/>
        <w:ind w:left="0" w:firstLine="0"/>
        <w:jc w:val="both"/>
        <w:rPr>
          <w:rFonts w:asciiTheme="minorHAnsi" w:hAnsiTheme="minorHAnsi"/>
          <w:sz w:val="20"/>
          <w:szCs w:val="20"/>
        </w:rPr>
      </w:pPr>
    </w:p>
    <w:p w:rsidRPr="00B63AB9" w:rsidR="004B59F0" w:rsidP="00E869AA" w:rsidRDefault="004B59F0" w14:paraId="7191821F" w14:textId="394544BF">
      <w:pPr>
        <w:pStyle w:val="Heading5"/>
        <w:tabs>
          <w:tab w:val="left" w:pos="426"/>
          <w:tab w:val="left" w:pos="7797"/>
        </w:tabs>
        <w:spacing w:line="276" w:lineRule="auto"/>
        <w:jc w:val="both"/>
        <w:rPr>
          <w:rFonts w:asciiTheme="minorHAnsi" w:hAnsiTheme="minorHAnsi"/>
          <w:i w:val="0"/>
          <w:iCs w:val="0"/>
          <w:sz w:val="20"/>
          <w:szCs w:val="20"/>
        </w:rPr>
      </w:pPr>
      <w:bookmarkStart w:name="_Toc97708273" w:id="17"/>
      <w:r w:rsidRPr="00B63AB9">
        <w:rPr>
          <w:rFonts w:asciiTheme="minorHAnsi" w:hAnsiTheme="minorHAnsi"/>
          <w:i w:val="0"/>
          <w:iCs w:val="0"/>
          <w:sz w:val="20"/>
          <w:szCs w:val="20"/>
        </w:rPr>
        <w:t xml:space="preserve">Artikel </w:t>
      </w:r>
      <w:r w:rsidR="00F6596D">
        <w:rPr>
          <w:rFonts w:asciiTheme="minorHAnsi" w:hAnsiTheme="minorHAnsi"/>
          <w:i w:val="0"/>
          <w:iCs w:val="0"/>
          <w:sz w:val="20"/>
          <w:szCs w:val="20"/>
        </w:rPr>
        <w:t>1</w:t>
      </w:r>
      <w:r w:rsidR="0055225A">
        <w:rPr>
          <w:rFonts w:asciiTheme="minorHAnsi" w:hAnsiTheme="minorHAnsi"/>
          <w:i w:val="0"/>
          <w:iCs w:val="0"/>
          <w:sz w:val="20"/>
          <w:szCs w:val="20"/>
        </w:rPr>
        <w:t>2</w:t>
      </w:r>
      <w:r w:rsidRPr="00B63AB9">
        <w:rPr>
          <w:rFonts w:asciiTheme="minorHAnsi" w:hAnsiTheme="minorHAnsi"/>
          <w:i w:val="0"/>
          <w:iCs w:val="0"/>
          <w:sz w:val="20"/>
          <w:szCs w:val="20"/>
        </w:rPr>
        <w:t xml:space="preserve"> Verzekering</w:t>
      </w:r>
      <w:bookmarkEnd w:id="17"/>
    </w:p>
    <w:p w:rsidR="004B59F0" w:rsidP="154A9408" w:rsidRDefault="008342DA" w14:paraId="3628C780" w14:textId="56905BCC">
      <w:pPr>
        <w:widowControl w:val="0"/>
        <w:numPr>
          <w:ilvl w:val="0"/>
          <w:numId w:val="21"/>
        </w:numPr>
        <w:tabs>
          <w:tab w:val="clear" w:pos="360"/>
          <w:tab w:val="left" w:pos="7797"/>
        </w:tabs>
        <w:spacing w:line="276" w:lineRule="auto"/>
        <w:ind w:left="567" w:hanging="567"/>
        <w:jc w:val="both"/>
        <w:rPr>
          <w:rFonts w:asciiTheme="minorHAnsi" w:hAnsiTheme="minorHAnsi"/>
          <w:snapToGrid w:val="0"/>
          <w:sz w:val="20"/>
          <w:szCs w:val="20"/>
        </w:rPr>
      </w:pPr>
      <w:r w:rsidRPr="154A9408">
        <w:rPr>
          <w:rFonts w:asciiTheme="minorHAnsi" w:hAnsiTheme="minorHAnsi"/>
          <w:sz w:val="20"/>
          <w:szCs w:val="20"/>
        </w:rPr>
        <w:t>O</w:t>
      </w:r>
      <w:r w:rsidRPr="154A9408" w:rsidR="003142BC">
        <w:rPr>
          <w:rFonts w:asciiTheme="minorHAnsi" w:hAnsiTheme="minorHAnsi"/>
          <w:sz w:val="20"/>
          <w:szCs w:val="20"/>
        </w:rPr>
        <w:t>pdrachtnemer</w:t>
      </w:r>
      <w:r w:rsidRPr="154A9408" w:rsidR="004B59F0">
        <w:rPr>
          <w:rFonts w:asciiTheme="minorHAnsi" w:hAnsiTheme="minorHAnsi"/>
          <w:snapToGrid w:val="0"/>
          <w:sz w:val="20"/>
          <w:szCs w:val="20"/>
        </w:rPr>
        <w:t xml:space="preserve"> verklaart hierbij uitdrukkelijk dat </w:t>
      </w:r>
      <w:r w:rsidRPr="154A9408" w:rsidR="003142BC">
        <w:rPr>
          <w:rFonts w:asciiTheme="minorHAnsi" w:hAnsiTheme="minorHAnsi"/>
          <w:snapToGrid w:val="0"/>
          <w:sz w:val="20"/>
          <w:szCs w:val="20"/>
        </w:rPr>
        <w:t>opdrachtnemer</w:t>
      </w:r>
      <w:r w:rsidRPr="154A9408" w:rsidR="004B59F0">
        <w:rPr>
          <w:rFonts w:asciiTheme="minorHAnsi" w:hAnsiTheme="minorHAnsi"/>
          <w:snapToGrid w:val="0"/>
          <w:sz w:val="20"/>
          <w:szCs w:val="20"/>
        </w:rPr>
        <w:t xml:space="preserve"> zich adequaat heeft verzekerd voor wettelijke en contractuele (bedrijfs-)aansprakelijkheid</w:t>
      </w:r>
      <w:r w:rsidRPr="154A9408" w:rsidR="003142BC">
        <w:rPr>
          <w:rFonts w:asciiTheme="minorHAnsi" w:hAnsiTheme="minorHAnsi"/>
          <w:snapToGrid w:val="0"/>
          <w:sz w:val="20"/>
          <w:szCs w:val="20"/>
        </w:rPr>
        <w:t xml:space="preserve">. </w:t>
      </w:r>
      <w:r w:rsidRPr="154A9408" w:rsidR="00DD0BC1">
        <w:rPr>
          <w:rFonts w:asciiTheme="minorHAnsi" w:hAnsiTheme="minorHAnsi"/>
          <w:snapToGrid w:val="0"/>
          <w:sz w:val="20"/>
          <w:szCs w:val="20"/>
        </w:rPr>
        <w:t>O</w:t>
      </w:r>
      <w:r w:rsidRPr="154A9408" w:rsidR="003142BC">
        <w:rPr>
          <w:rFonts w:asciiTheme="minorHAnsi" w:hAnsiTheme="minorHAnsi"/>
          <w:snapToGrid w:val="0"/>
          <w:sz w:val="20"/>
          <w:szCs w:val="20"/>
        </w:rPr>
        <w:t>pdrachtnemer</w:t>
      </w:r>
      <w:r w:rsidRPr="154A9408" w:rsidR="004B59F0">
        <w:rPr>
          <w:rFonts w:asciiTheme="minorHAnsi" w:hAnsiTheme="minorHAnsi"/>
          <w:snapToGrid w:val="0"/>
          <w:sz w:val="20"/>
          <w:szCs w:val="20"/>
        </w:rPr>
        <w:t xml:space="preserve"> verplicht zich jegens </w:t>
      </w:r>
      <w:r w:rsidRPr="154A9408" w:rsidR="00D27BC5">
        <w:rPr>
          <w:rFonts w:asciiTheme="minorHAnsi" w:hAnsiTheme="minorHAnsi"/>
          <w:snapToGrid w:val="0"/>
          <w:sz w:val="20"/>
          <w:szCs w:val="20"/>
        </w:rPr>
        <w:t>opdrachtgever</w:t>
      </w:r>
      <w:r w:rsidRPr="154A9408" w:rsidR="004B59F0">
        <w:rPr>
          <w:rFonts w:asciiTheme="minorHAnsi" w:hAnsiTheme="minorHAnsi"/>
          <w:snapToGrid w:val="0"/>
          <w:sz w:val="20"/>
          <w:szCs w:val="20"/>
        </w:rPr>
        <w:t xml:space="preserve"> om zich gedurende de looptijd van deze </w:t>
      </w:r>
      <w:r w:rsidRPr="154A9408" w:rsidR="009F386F">
        <w:rPr>
          <w:rFonts w:asciiTheme="minorHAnsi" w:hAnsiTheme="minorHAnsi"/>
          <w:snapToGrid w:val="0"/>
          <w:sz w:val="20"/>
          <w:szCs w:val="20"/>
        </w:rPr>
        <w:t>Overeenkomst</w:t>
      </w:r>
      <w:r w:rsidRPr="154A9408" w:rsidR="004B59F0">
        <w:rPr>
          <w:rFonts w:asciiTheme="minorHAnsi" w:hAnsiTheme="minorHAnsi"/>
          <w:snapToGrid w:val="0"/>
          <w:sz w:val="20"/>
          <w:szCs w:val="20"/>
        </w:rPr>
        <w:t xml:space="preserve"> adequaat verzekerd te houden</w:t>
      </w:r>
      <w:r w:rsidRPr="154A9408" w:rsidR="003142BC">
        <w:rPr>
          <w:rFonts w:asciiTheme="minorHAnsi" w:hAnsiTheme="minorHAnsi"/>
          <w:b/>
          <w:bCs/>
          <w:snapToGrid w:val="0"/>
          <w:sz w:val="20"/>
          <w:szCs w:val="20"/>
        </w:rPr>
        <w:t xml:space="preserve">. </w:t>
      </w:r>
      <w:r w:rsidRPr="154A9408" w:rsidR="000A428A">
        <w:rPr>
          <w:rFonts w:asciiTheme="minorHAnsi" w:hAnsiTheme="minorHAnsi"/>
          <w:snapToGrid w:val="0"/>
          <w:sz w:val="20"/>
          <w:szCs w:val="20"/>
        </w:rPr>
        <w:t>Opdrachtnemer</w:t>
      </w:r>
      <w:r w:rsidRPr="154A9408" w:rsidR="004B59F0">
        <w:rPr>
          <w:rFonts w:asciiTheme="minorHAnsi" w:hAnsiTheme="minorHAnsi"/>
          <w:b/>
          <w:bCs/>
          <w:snapToGrid w:val="0"/>
          <w:sz w:val="20"/>
          <w:szCs w:val="20"/>
        </w:rPr>
        <w:t xml:space="preserve"> </w:t>
      </w:r>
      <w:r w:rsidRPr="154A9408" w:rsidR="004B59F0">
        <w:rPr>
          <w:rFonts w:asciiTheme="minorHAnsi" w:hAnsiTheme="minorHAnsi"/>
          <w:snapToGrid w:val="0"/>
          <w:sz w:val="20"/>
          <w:szCs w:val="20"/>
        </w:rPr>
        <w:t xml:space="preserve">heeft </w:t>
      </w:r>
      <w:r w:rsidRPr="154A9408" w:rsidR="00D27BC5">
        <w:rPr>
          <w:rFonts w:asciiTheme="minorHAnsi" w:hAnsiTheme="minorHAnsi"/>
          <w:snapToGrid w:val="0"/>
          <w:sz w:val="20"/>
          <w:szCs w:val="20"/>
        </w:rPr>
        <w:t>opdrachtgever</w:t>
      </w:r>
      <w:r w:rsidRPr="154A9408" w:rsidR="004B59F0">
        <w:rPr>
          <w:rFonts w:asciiTheme="minorHAnsi" w:hAnsiTheme="minorHAnsi"/>
          <w:snapToGrid w:val="0"/>
          <w:sz w:val="20"/>
          <w:szCs w:val="20"/>
        </w:rPr>
        <w:t xml:space="preserve"> </w:t>
      </w:r>
      <w:r w:rsidRPr="154A9408" w:rsidR="00EB32E8">
        <w:rPr>
          <w:rFonts w:asciiTheme="minorHAnsi" w:hAnsiTheme="minorHAnsi"/>
          <w:snapToGrid w:val="0"/>
          <w:sz w:val="20"/>
          <w:szCs w:val="20"/>
        </w:rPr>
        <w:t>na het ontvangen van het voornemen tot gunnen</w:t>
      </w:r>
      <w:r w:rsidRPr="154A9408" w:rsidR="100C5FE6">
        <w:rPr>
          <w:rFonts w:asciiTheme="minorHAnsi" w:hAnsiTheme="minorHAnsi"/>
          <w:snapToGrid w:val="0"/>
          <w:sz w:val="20"/>
          <w:szCs w:val="20"/>
        </w:rPr>
        <w:t xml:space="preserve"> </w:t>
      </w:r>
      <w:r w:rsidRPr="154A9408" w:rsidR="004B59F0">
        <w:rPr>
          <w:rFonts w:asciiTheme="minorHAnsi" w:hAnsiTheme="minorHAnsi"/>
          <w:snapToGrid w:val="0"/>
          <w:sz w:val="20"/>
          <w:szCs w:val="20"/>
        </w:rPr>
        <w:t>e</w:t>
      </w:r>
      <w:r w:rsidRPr="154A9408" w:rsidR="002D0F33">
        <w:rPr>
          <w:rFonts w:asciiTheme="minorHAnsi" w:hAnsiTheme="minorHAnsi"/>
          <w:snapToGrid w:val="0"/>
          <w:sz w:val="20"/>
          <w:szCs w:val="20"/>
        </w:rPr>
        <w:t>en bewijs van verzekering</w:t>
      </w:r>
      <w:r w:rsidRPr="154A9408" w:rsidR="004B59F0">
        <w:rPr>
          <w:rFonts w:asciiTheme="minorHAnsi" w:hAnsiTheme="minorHAnsi"/>
          <w:snapToGrid w:val="0"/>
          <w:sz w:val="20"/>
          <w:szCs w:val="20"/>
        </w:rPr>
        <w:t xml:space="preserve"> verschaft.</w:t>
      </w:r>
    </w:p>
    <w:p w:rsidRPr="00E646CB" w:rsidR="00E646CB" w:rsidP="154A9408" w:rsidRDefault="00E646CB" w14:paraId="0A9579F8" w14:textId="3B6DBD2F">
      <w:pPr>
        <w:widowControl w:val="0"/>
        <w:numPr>
          <w:ilvl w:val="0"/>
          <w:numId w:val="21"/>
        </w:numPr>
        <w:tabs>
          <w:tab w:val="clear" w:pos="360"/>
          <w:tab w:val="left" w:pos="7797"/>
        </w:tabs>
        <w:spacing w:line="276" w:lineRule="auto"/>
        <w:jc w:val="both"/>
        <w:rPr>
          <w:rFonts w:asciiTheme="minorHAnsi" w:hAnsiTheme="minorHAnsi"/>
          <w:sz w:val="20"/>
          <w:szCs w:val="20"/>
        </w:rPr>
      </w:pPr>
      <w:r w:rsidRPr="154A9408">
        <w:rPr>
          <w:rFonts w:asciiTheme="minorHAnsi" w:hAnsiTheme="minorHAnsi"/>
          <w:snapToGrid w:val="0"/>
          <w:sz w:val="20"/>
          <w:szCs w:val="20"/>
        </w:rPr>
        <w:t xml:space="preserve">     </w:t>
      </w:r>
      <w:r w:rsidRPr="154A9408" w:rsidR="007C08FA">
        <w:rPr>
          <w:rFonts w:asciiTheme="minorHAnsi" w:hAnsiTheme="minorHAnsi"/>
          <w:sz w:val="20"/>
          <w:szCs w:val="20"/>
        </w:rPr>
        <w:t xml:space="preserve">In geval </w:t>
      </w:r>
      <w:r w:rsidRPr="053FB932" w:rsidR="47B63A20">
        <w:rPr>
          <w:rFonts w:asciiTheme="minorHAnsi" w:hAnsiTheme="minorHAnsi"/>
          <w:sz w:val="20"/>
          <w:szCs w:val="20"/>
        </w:rPr>
        <w:t>o</w:t>
      </w:r>
      <w:r w:rsidRPr="053FB932" w:rsidR="007C08FA">
        <w:rPr>
          <w:rFonts w:asciiTheme="minorHAnsi" w:hAnsiTheme="minorHAnsi"/>
          <w:sz w:val="20"/>
          <w:szCs w:val="20"/>
        </w:rPr>
        <w:t>pdrachtnemer</w:t>
      </w:r>
      <w:r w:rsidRPr="154A9408" w:rsidR="007C08FA">
        <w:rPr>
          <w:rFonts w:asciiTheme="minorHAnsi" w:hAnsiTheme="minorHAnsi"/>
          <w:sz w:val="20"/>
          <w:szCs w:val="20"/>
        </w:rPr>
        <w:t xml:space="preserve"> een samenwerkingsverband van ondernemers </w:t>
      </w:r>
      <w:r w:rsidRPr="154A9408">
        <w:rPr>
          <w:rFonts w:asciiTheme="minorHAnsi" w:hAnsiTheme="minorHAnsi"/>
          <w:sz w:val="20"/>
          <w:szCs w:val="20"/>
        </w:rPr>
        <w:t xml:space="preserve">is </w:t>
      </w:r>
      <w:r w:rsidRPr="154A9408" w:rsidR="007C08FA">
        <w:rPr>
          <w:rFonts w:asciiTheme="minorHAnsi" w:hAnsiTheme="minorHAnsi"/>
          <w:sz w:val="20"/>
          <w:szCs w:val="20"/>
        </w:rPr>
        <w:t xml:space="preserve">(hierna: </w:t>
      </w:r>
      <w:r w:rsidRPr="154A9408">
        <w:rPr>
          <w:rFonts w:asciiTheme="minorHAnsi" w:hAnsiTheme="minorHAnsi"/>
          <w:sz w:val="20"/>
          <w:szCs w:val="20"/>
        </w:rPr>
        <w:t xml:space="preserve"> </w:t>
      </w:r>
    </w:p>
    <w:p w:rsidRPr="00E646CB" w:rsidR="00E646CB" w:rsidP="154A9408" w:rsidRDefault="00E646CB" w14:paraId="7D72BEFC" w14:textId="6BA4B954">
      <w:pPr>
        <w:widowControl w:val="0"/>
        <w:tabs>
          <w:tab w:val="left" w:pos="7797"/>
        </w:tabs>
        <w:spacing w:line="276" w:lineRule="auto"/>
        <w:ind w:left="360"/>
        <w:jc w:val="both"/>
        <w:rPr>
          <w:rFonts w:asciiTheme="minorHAnsi" w:hAnsiTheme="minorHAnsi"/>
          <w:sz w:val="20"/>
          <w:szCs w:val="20"/>
        </w:rPr>
      </w:pPr>
      <w:r w:rsidRPr="154A9408">
        <w:rPr>
          <w:rFonts w:asciiTheme="minorHAnsi" w:hAnsiTheme="minorHAnsi"/>
          <w:sz w:val="20"/>
          <w:szCs w:val="20"/>
        </w:rPr>
        <w:t xml:space="preserve">     </w:t>
      </w:r>
      <w:r w:rsidRPr="154A9408" w:rsidR="007C08FA">
        <w:rPr>
          <w:rFonts w:asciiTheme="minorHAnsi" w:hAnsiTheme="minorHAnsi"/>
          <w:sz w:val="20"/>
          <w:szCs w:val="20"/>
        </w:rPr>
        <w:t xml:space="preserve">combinatie), is elke </w:t>
      </w:r>
      <w:proofErr w:type="spellStart"/>
      <w:r w:rsidRPr="154A9408" w:rsidR="007C08FA">
        <w:rPr>
          <w:rFonts w:asciiTheme="minorHAnsi" w:hAnsiTheme="minorHAnsi"/>
          <w:sz w:val="20"/>
          <w:szCs w:val="20"/>
        </w:rPr>
        <w:t>combinant</w:t>
      </w:r>
      <w:proofErr w:type="spellEnd"/>
      <w:r w:rsidRPr="154A9408" w:rsidR="007C08FA">
        <w:rPr>
          <w:rFonts w:asciiTheme="minorHAnsi" w:hAnsiTheme="minorHAnsi"/>
          <w:sz w:val="20"/>
          <w:szCs w:val="20"/>
        </w:rPr>
        <w:t xml:space="preserve"> hoofdelijk aansprakelijk voor alle verplichtingen welke </w:t>
      </w:r>
    </w:p>
    <w:p w:rsidRPr="00E646CB" w:rsidR="007843E5" w:rsidP="154A9408" w:rsidRDefault="00E646CB" w14:paraId="50D7C196" w14:textId="2966C32E">
      <w:pPr>
        <w:widowControl w:val="0"/>
        <w:tabs>
          <w:tab w:val="left" w:pos="7797"/>
        </w:tabs>
        <w:spacing w:line="276" w:lineRule="auto"/>
        <w:ind w:left="360"/>
        <w:jc w:val="both"/>
        <w:rPr>
          <w:rFonts w:asciiTheme="minorHAnsi" w:hAnsiTheme="minorHAnsi"/>
          <w:sz w:val="20"/>
          <w:szCs w:val="20"/>
        </w:rPr>
      </w:pPr>
      <w:r w:rsidRPr="154A9408">
        <w:rPr>
          <w:rFonts w:asciiTheme="minorHAnsi" w:hAnsiTheme="minorHAnsi"/>
          <w:sz w:val="20"/>
          <w:szCs w:val="20"/>
        </w:rPr>
        <w:t xml:space="preserve">     </w:t>
      </w:r>
      <w:r w:rsidRPr="154A9408" w:rsidR="007C08FA">
        <w:rPr>
          <w:rFonts w:asciiTheme="minorHAnsi" w:hAnsiTheme="minorHAnsi"/>
          <w:sz w:val="20"/>
          <w:szCs w:val="20"/>
        </w:rPr>
        <w:t xml:space="preserve">voortvloeien uit de door aanbesteding gesloten overeenkomst. </w:t>
      </w:r>
    </w:p>
    <w:p w:rsidR="007C08FA" w:rsidP="00E869AA" w:rsidRDefault="007C08FA" w14:paraId="2C14A007" w14:textId="7CAF1D80">
      <w:pPr>
        <w:widowControl w:val="0"/>
        <w:tabs>
          <w:tab w:val="left" w:pos="7797"/>
        </w:tabs>
        <w:spacing w:line="276" w:lineRule="auto"/>
        <w:ind w:left="567"/>
        <w:jc w:val="both"/>
        <w:rPr>
          <w:rFonts w:asciiTheme="minorHAnsi" w:hAnsiTheme="minorHAnsi"/>
          <w:snapToGrid w:val="0"/>
          <w:sz w:val="20"/>
          <w:szCs w:val="20"/>
        </w:rPr>
      </w:pPr>
    </w:p>
    <w:p w:rsidR="154A9408" w:rsidP="154A9408" w:rsidRDefault="154A9408" w14:paraId="008C3D84" w14:textId="53A4F887">
      <w:pPr>
        <w:jc w:val="both"/>
        <w:rPr>
          <w:rFonts w:ascii="Aptos" w:hAnsi="Aptos" w:eastAsia="Aptos" w:cs="Aptos"/>
        </w:rPr>
      </w:pPr>
    </w:p>
    <w:p w:rsidR="380C74FE" w:rsidP="154A9408" w:rsidRDefault="380C74FE" w14:paraId="7C25B9BC" w14:textId="755CF6A4">
      <w:pPr>
        <w:spacing w:line="276" w:lineRule="auto"/>
        <w:jc w:val="both"/>
      </w:pPr>
      <w:r w:rsidRPr="154A9408">
        <w:rPr>
          <w:rFonts w:ascii="Calibri" w:hAnsi="Calibri" w:eastAsia="Calibri" w:cs="Calibri"/>
          <w:b/>
          <w:bCs/>
          <w:sz w:val="20"/>
          <w:szCs w:val="20"/>
        </w:rPr>
        <w:t>Artikel 1</w:t>
      </w:r>
      <w:r w:rsidR="0055225A">
        <w:rPr>
          <w:rFonts w:ascii="Calibri" w:hAnsi="Calibri" w:eastAsia="Calibri" w:cs="Calibri"/>
          <w:b/>
          <w:bCs/>
          <w:sz w:val="20"/>
          <w:szCs w:val="20"/>
        </w:rPr>
        <w:t>3</w:t>
      </w:r>
      <w:r w:rsidRPr="154A9408">
        <w:rPr>
          <w:rFonts w:ascii="Calibri" w:hAnsi="Calibri" w:eastAsia="Calibri" w:cs="Calibri"/>
          <w:b/>
          <w:bCs/>
          <w:sz w:val="20"/>
          <w:szCs w:val="20"/>
        </w:rPr>
        <w:t xml:space="preserve"> Verwerking van persoonsgegevens</w:t>
      </w:r>
    </w:p>
    <w:p w:rsidR="380C74FE" w:rsidP="154A9408" w:rsidRDefault="380C74FE" w14:paraId="5EB746F3" w14:textId="39357E81">
      <w:pPr>
        <w:pStyle w:val="ListParagraph"/>
        <w:numPr>
          <w:ilvl w:val="0"/>
          <w:numId w:val="3"/>
        </w:numPr>
        <w:spacing w:line="276" w:lineRule="auto"/>
        <w:jc w:val="both"/>
        <w:rPr>
          <w:rFonts w:ascii="Calibri" w:hAnsi="Calibri" w:eastAsia="Calibri" w:cs="Calibri"/>
          <w:sz w:val="20"/>
          <w:szCs w:val="20"/>
        </w:rPr>
      </w:pPr>
      <w:r w:rsidRPr="154A9408">
        <w:rPr>
          <w:rFonts w:ascii="Calibri" w:hAnsi="Calibri" w:eastAsia="Calibri" w:cs="Calibri"/>
          <w:sz w:val="20"/>
          <w:szCs w:val="20"/>
        </w:rPr>
        <w:t xml:space="preserve">Opdrachtnemer voldoet bij de verwerking van persoonsgegevens en informatie-uitwisseling aan de van toepassing zijnde wet- en regelgeving, met name de Algemene Verordening Gegevensbescherming (AVG). Meer in het bijzonder betekent dit dat de opdrachtnemer: </w:t>
      </w:r>
    </w:p>
    <w:p w:rsidR="380C74FE" w:rsidP="154A9408" w:rsidRDefault="380C74FE" w14:paraId="7F15C586" w14:textId="2BEE2FC7">
      <w:pPr>
        <w:pStyle w:val="ListParagraph"/>
        <w:numPr>
          <w:ilvl w:val="0"/>
          <w:numId w:val="2"/>
        </w:numPr>
        <w:spacing w:line="276" w:lineRule="auto"/>
        <w:jc w:val="both"/>
        <w:rPr>
          <w:rFonts w:ascii="Calibri" w:hAnsi="Calibri" w:eastAsia="Calibri" w:cs="Calibri"/>
          <w:sz w:val="20"/>
          <w:szCs w:val="20"/>
        </w:rPr>
      </w:pPr>
      <w:r w:rsidRPr="154A9408">
        <w:rPr>
          <w:rFonts w:ascii="Calibri" w:hAnsi="Calibri" w:eastAsia="Calibri" w:cs="Calibri"/>
          <w:sz w:val="20"/>
          <w:szCs w:val="20"/>
        </w:rPr>
        <w:t xml:space="preserve">persoonsgegevens alleen verwerkt in overeenstemming met en voor de doeleinden van de </w:t>
      </w:r>
      <w:r w:rsidRPr="053FB932" w:rsidR="031AD77B">
        <w:rPr>
          <w:rFonts w:ascii="Calibri" w:hAnsi="Calibri" w:eastAsia="Calibri" w:cs="Calibri"/>
          <w:sz w:val="20"/>
          <w:szCs w:val="20"/>
        </w:rPr>
        <w:t>o</w:t>
      </w:r>
      <w:r w:rsidRPr="053FB932">
        <w:rPr>
          <w:rFonts w:ascii="Calibri" w:hAnsi="Calibri" w:eastAsia="Calibri" w:cs="Calibri"/>
          <w:sz w:val="20"/>
          <w:szCs w:val="20"/>
        </w:rPr>
        <w:t>pdracht</w:t>
      </w:r>
      <w:r w:rsidRPr="154A9408">
        <w:rPr>
          <w:rFonts w:ascii="Calibri" w:hAnsi="Calibri" w:eastAsia="Calibri" w:cs="Calibri"/>
          <w:sz w:val="20"/>
          <w:szCs w:val="20"/>
        </w:rPr>
        <w:t>;</w:t>
      </w:r>
    </w:p>
    <w:p w:rsidR="380C74FE" w:rsidP="154A9408" w:rsidRDefault="380C74FE" w14:paraId="46DDA520" w14:textId="6F74FE48">
      <w:pPr>
        <w:pStyle w:val="ListParagraph"/>
        <w:numPr>
          <w:ilvl w:val="0"/>
          <w:numId w:val="2"/>
        </w:numPr>
        <w:spacing w:line="276" w:lineRule="auto"/>
        <w:jc w:val="both"/>
        <w:rPr>
          <w:rFonts w:ascii="Calibri" w:hAnsi="Calibri" w:eastAsia="Calibri" w:cs="Calibri"/>
          <w:sz w:val="20"/>
          <w:szCs w:val="20"/>
        </w:rPr>
      </w:pPr>
      <w:r w:rsidRPr="154A9408">
        <w:rPr>
          <w:rFonts w:ascii="Calibri" w:hAnsi="Calibri" w:eastAsia="Calibri" w:cs="Calibri"/>
          <w:sz w:val="20"/>
          <w:szCs w:val="20"/>
        </w:rPr>
        <w:t xml:space="preserve">persoonsgegevens niet langer verwerkt dan noodzakelijk voor de doeleinden omschreven in de </w:t>
      </w:r>
      <w:r w:rsidRPr="053FB932" w:rsidR="43DFB0F3">
        <w:rPr>
          <w:rFonts w:ascii="Calibri" w:hAnsi="Calibri" w:eastAsia="Calibri" w:cs="Calibri"/>
          <w:sz w:val="20"/>
          <w:szCs w:val="20"/>
        </w:rPr>
        <w:t>o</w:t>
      </w:r>
      <w:r w:rsidRPr="053FB932">
        <w:rPr>
          <w:rFonts w:ascii="Calibri" w:hAnsi="Calibri" w:eastAsia="Calibri" w:cs="Calibri"/>
          <w:sz w:val="20"/>
          <w:szCs w:val="20"/>
        </w:rPr>
        <w:t>pdracht</w:t>
      </w:r>
      <w:r w:rsidRPr="154A9408">
        <w:rPr>
          <w:rFonts w:ascii="Calibri" w:hAnsi="Calibri" w:eastAsia="Calibri" w:cs="Calibri"/>
          <w:sz w:val="20"/>
          <w:szCs w:val="20"/>
        </w:rPr>
        <w:t>, tenzij een wettelijke plicht anders bepaalt;</w:t>
      </w:r>
    </w:p>
    <w:p w:rsidR="380C74FE" w:rsidP="154A9408" w:rsidRDefault="380C74FE" w14:paraId="1F2E0199" w14:textId="78E2C9C5">
      <w:pPr>
        <w:pStyle w:val="ListParagraph"/>
        <w:numPr>
          <w:ilvl w:val="0"/>
          <w:numId w:val="2"/>
        </w:numPr>
        <w:spacing w:line="276" w:lineRule="auto"/>
        <w:jc w:val="both"/>
        <w:rPr>
          <w:rFonts w:ascii="Calibri" w:hAnsi="Calibri" w:eastAsia="Calibri" w:cs="Calibri"/>
          <w:sz w:val="20"/>
          <w:szCs w:val="20"/>
        </w:rPr>
      </w:pPr>
      <w:r w:rsidRPr="154A9408">
        <w:rPr>
          <w:rFonts w:ascii="Calibri" w:hAnsi="Calibri" w:eastAsia="Calibri" w:cs="Calibri"/>
          <w:sz w:val="20"/>
          <w:szCs w:val="20"/>
        </w:rPr>
        <w:t xml:space="preserve">alle passende technische en organisatorische maatregelen neemt om persoonsgegevens te beveiligen en beveiligd te houden tegen verlies of tegen enige vorm van ongeoorloofde verwerking. Hierbij wordt aangesloten bij de standaarden die gangbaar zijn voor de sector waartoe </w:t>
      </w:r>
      <w:r w:rsidRPr="053FB932" w:rsidR="7B90A655">
        <w:rPr>
          <w:rFonts w:ascii="Calibri" w:hAnsi="Calibri" w:eastAsia="Calibri" w:cs="Calibri"/>
          <w:sz w:val="20"/>
          <w:szCs w:val="20"/>
        </w:rPr>
        <w:t>o</w:t>
      </w:r>
      <w:r w:rsidRPr="053FB932">
        <w:rPr>
          <w:rFonts w:ascii="Calibri" w:hAnsi="Calibri" w:eastAsia="Calibri" w:cs="Calibri"/>
          <w:sz w:val="20"/>
          <w:szCs w:val="20"/>
        </w:rPr>
        <w:t>pdrachtnemer</w:t>
      </w:r>
      <w:r w:rsidRPr="154A9408">
        <w:rPr>
          <w:rFonts w:ascii="Calibri" w:hAnsi="Calibri" w:eastAsia="Calibri" w:cs="Calibri"/>
          <w:sz w:val="20"/>
          <w:szCs w:val="20"/>
        </w:rPr>
        <w:t xml:space="preserve"> behoort;</w:t>
      </w:r>
    </w:p>
    <w:p w:rsidR="380C74FE" w:rsidP="154A9408" w:rsidRDefault="380C74FE" w14:paraId="620FA38F" w14:textId="6D006BD9">
      <w:pPr>
        <w:pStyle w:val="ListParagraph"/>
        <w:numPr>
          <w:ilvl w:val="0"/>
          <w:numId w:val="2"/>
        </w:numPr>
        <w:spacing w:line="276" w:lineRule="auto"/>
        <w:jc w:val="both"/>
        <w:rPr>
          <w:rFonts w:ascii="Calibri" w:hAnsi="Calibri" w:eastAsia="Calibri" w:cs="Calibri"/>
          <w:sz w:val="20"/>
          <w:szCs w:val="20"/>
        </w:rPr>
      </w:pPr>
      <w:r w:rsidRPr="154A9408">
        <w:rPr>
          <w:rFonts w:ascii="Calibri" w:hAnsi="Calibri" w:eastAsia="Calibri" w:cs="Calibri"/>
          <w:sz w:val="20"/>
          <w:szCs w:val="20"/>
        </w:rPr>
        <w:t xml:space="preserve">ervoor zorgdraagt dat medewerkers, dan wel andere personen werkzaam voor </w:t>
      </w:r>
      <w:r w:rsidRPr="053FB932" w:rsidR="4D36329D">
        <w:rPr>
          <w:rFonts w:ascii="Calibri" w:hAnsi="Calibri" w:eastAsia="Calibri" w:cs="Calibri"/>
          <w:sz w:val="20"/>
          <w:szCs w:val="20"/>
        </w:rPr>
        <w:t>o</w:t>
      </w:r>
      <w:r w:rsidRPr="053FB932">
        <w:rPr>
          <w:rFonts w:ascii="Calibri" w:hAnsi="Calibri" w:eastAsia="Calibri" w:cs="Calibri"/>
          <w:sz w:val="20"/>
          <w:szCs w:val="20"/>
        </w:rPr>
        <w:t>pdrachtnemer</w:t>
      </w:r>
      <w:r w:rsidRPr="154A9408">
        <w:rPr>
          <w:rFonts w:ascii="Calibri" w:hAnsi="Calibri" w:eastAsia="Calibri" w:cs="Calibri"/>
          <w:sz w:val="20"/>
          <w:szCs w:val="20"/>
        </w:rPr>
        <w:t xml:space="preserve">, die kennis kunnen nemen van de persoonsgegevens in het kader van de </w:t>
      </w:r>
      <w:r w:rsidRPr="053FB932" w:rsidR="5D38222B">
        <w:rPr>
          <w:rFonts w:ascii="Calibri" w:hAnsi="Calibri" w:eastAsia="Calibri" w:cs="Calibri"/>
          <w:sz w:val="20"/>
          <w:szCs w:val="20"/>
        </w:rPr>
        <w:t>o</w:t>
      </w:r>
      <w:r w:rsidRPr="053FB932">
        <w:rPr>
          <w:rFonts w:ascii="Calibri" w:hAnsi="Calibri" w:eastAsia="Calibri" w:cs="Calibri"/>
          <w:sz w:val="20"/>
          <w:szCs w:val="20"/>
        </w:rPr>
        <w:t>pdracht</w:t>
      </w:r>
      <w:r w:rsidRPr="154A9408">
        <w:rPr>
          <w:rFonts w:ascii="Calibri" w:hAnsi="Calibri" w:eastAsia="Calibri" w:cs="Calibri"/>
          <w:sz w:val="20"/>
          <w:szCs w:val="20"/>
        </w:rPr>
        <w:t xml:space="preserve"> alleen toegang hebben tot die persoonsgegevens die noodzakelijk zijn voor het uitoefenen van hun functie, verplicht zijn tot geheimhouding van die persoonsgegevens en daartoe een geheimhoudingsverklaring ondertekenen; </w:t>
      </w:r>
    </w:p>
    <w:p w:rsidR="380C74FE" w:rsidP="154A9408" w:rsidRDefault="380C74FE" w14:paraId="64722C7E" w14:textId="6969336F">
      <w:pPr>
        <w:pStyle w:val="ListParagraph"/>
        <w:numPr>
          <w:ilvl w:val="0"/>
          <w:numId w:val="2"/>
        </w:numPr>
        <w:spacing w:line="276" w:lineRule="auto"/>
        <w:jc w:val="both"/>
        <w:rPr>
          <w:rFonts w:ascii="Calibri" w:hAnsi="Calibri" w:eastAsia="Calibri" w:cs="Calibri"/>
          <w:sz w:val="20"/>
          <w:szCs w:val="20"/>
        </w:rPr>
      </w:pPr>
      <w:r w:rsidRPr="154A9408">
        <w:rPr>
          <w:rFonts w:ascii="Calibri" w:hAnsi="Calibri" w:eastAsia="Calibri" w:cs="Calibri"/>
          <w:sz w:val="20"/>
          <w:szCs w:val="20"/>
        </w:rPr>
        <w:t xml:space="preserve">zorgvuldig omgaat met het inschakelen van verwerkers die betrokken zijn bij de verwerking van persoonsgegevens in het kader van de </w:t>
      </w:r>
      <w:r w:rsidRPr="053FB932" w:rsidR="4768158B">
        <w:rPr>
          <w:rFonts w:ascii="Calibri" w:hAnsi="Calibri" w:eastAsia="Calibri" w:cs="Calibri"/>
          <w:sz w:val="20"/>
          <w:szCs w:val="20"/>
        </w:rPr>
        <w:t>o</w:t>
      </w:r>
      <w:r w:rsidRPr="053FB932">
        <w:rPr>
          <w:rFonts w:ascii="Calibri" w:hAnsi="Calibri" w:eastAsia="Calibri" w:cs="Calibri"/>
          <w:sz w:val="20"/>
          <w:szCs w:val="20"/>
        </w:rPr>
        <w:t>pdracht</w:t>
      </w:r>
      <w:r w:rsidRPr="154A9408">
        <w:rPr>
          <w:rFonts w:ascii="Calibri" w:hAnsi="Calibri" w:eastAsia="Calibri" w:cs="Calibri"/>
          <w:sz w:val="20"/>
          <w:szCs w:val="20"/>
        </w:rPr>
        <w:t xml:space="preserve">; </w:t>
      </w:r>
    </w:p>
    <w:p w:rsidR="380C74FE" w:rsidP="154A9408" w:rsidRDefault="380C74FE" w14:paraId="55FD132C" w14:textId="40152245">
      <w:pPr>
        <w:pStyle w:val="ListParagraph"/>
        <w:numPr>
          <w:ilvl w:val="0"/>
          <w:numId w:val="2"/>
        </w:numPr>
        <w:spacing w:line="276" w:lineRule="auto"/>
        <w:jc w:val="both"/>
        <w:rPr>
          <w:rFonts w:ascii="Calibri" w:hAnsi="Calibri" w:eastAsia="Calibri" w:cs="Calibri"/>
          <w:sz w:val="20"/>
          <w:szCs w:val="20"/>
        </w:rPr>
      </w:pPr>
      <w:r w:rsidRPr="154A9408">
        <w:rPr>
          <w:rFonts w:ascii="Calibri" w:hAnsi="Calibri" w:eastAsia="Calibri" w:cs="Calibri"/>
          <w:sz w:val="20"/>
          <w:szCs w:val="20"/>
        </w:rPr>
        <w:t xml:space="preserve">zorgdraagt voor een passende informatievoorziening richting betrokkenen;  </w:t>
      </w:r>
    </w:p>
    <w:p w:rsidR="380C74FE" w:rsidP="154A9408" w:rsidRDefault="380C74FE" w14:paraId="38EC079A" w14:textId="172917AE">
      <w:pPr>
        <w:pStyle w:val="ListParagraph"/>
        <w:numPr>
          <w:ilvl w:val="0"/>
          <w:numId w:val="2"/>
        </w:numPr>
        <w:spacing w:line="276" w:lineRule="auto"/>
        <w:jc w:val="both"/>
        <w:rPr>
          <w:rFonts w:ascii="Calibri" w:hAnsi="Calibri" w:eastAsia="Calibri" w:cs="Calibri"/>
          <w:sz w:val="20"/>
          <w:szCs w:val="20"/>
        </w:rPr>
      </w:pPr>
      <w:r w:rsidRPr="154A9408">
        <w:rPr>
          <w:rFonts w:ascii="Calibri" w:hAnsi="Calibri" w:eastAsia="Calibri" w:cs="Calibri"/>
          <w:sz w:val="20"/>
          <w:szCs w:val="20"/>
        </w:rPr>
        <w:t>ervoor zorgdraagt dat betrokkenen de rechten ten aanzien van hun persoonsgegevens effectief kunnen uitoefenen;</w:t>
      </w:r>
    </w:p>
    <w:p w:rsidR="380C74FE" w:rsidP="154A9408" w:rsidRDefault="380C74FE" w14:paraId="399F4643" w14:textId="77B8AA34">
      <w:pPr>
        <w:pStyle w:val="ListParagraph"/>
        <w:numPr>
          <w:ilvl w:val="0"/>
          <w:numId w:val="2"/>
        </w:numPr>
        <w:spacing w:line="276" w:lineRule="auto"/>
        <w:jc w:val="both"/>
        <w:rPr>
          <w:rFonts w:ascii="Calibri" w:hAnsi="Calibri" w:eastAsia="Calibri" w:cs="Calibri"/>
          <w:sz w:val="20"/>
          <w:szCs w:val="20"/>
        </w:rPr>
      </w:pPr>
      <w:r w:rsidRPr="154A9408">
        <w:rPr>
          <w:rFonts w:ascii="Calibri" w:hAnsi="Calibri" w:eastAsia="Calibri" w:cs="Calibri"/>
          <w:sz w:val="20"/>
          <w:szCs w:val="20"/>
        </w:rPr>
        <w:t xml:space="preserve">Opdrachtgever onmiddellijk in kennis stelt bij ontdekking van een </w:t>
      </w:r>
      <w:proofErr w:type="spellStart"/>
      <w:r w:rsidRPr="154A9408">
        <w:rPr>
          <w:rFonts w:ascii="Calibri" w:hAnsi="Calibri" w:eastAsia="Calibri" w:cs="Calibri"/>
          <w:sz w:val="20"/>
          <w:szCs w:val="20"/>
        </w:rPr>
        <w:t>datalek</w:t>
      </w:r>
      <w:proofErr w:type="spellEnd"/>
      <w:r w:rsidRPr="154A9408">
        <w:rPr>
          <w:rFonts w:ascii="Calibri" w:hAnsi="Calibri" w:eastAsia="Calibri" w:cs="Calibri"/>
          <w:sz w:val="20"/>
          <w:szCs w:val="20"/>
        </w:rPr>
        <w:t xml:space="preserve"> met betrekking tot de persoonsgegevens die verwerkt zijn in het kader van de </w:t>
      </w:r>
      <w:r w:rsidRPr="053FB932" w:rsidR="5A1F0FE4">
        <w:rPr>
          <w:rFonts w:ascii="Calibri" w:hAnsi="Calibri" w:eastAsia="Calibri" w:cs="Calibri"/>
          <w:sz w:val="20"/>
          <w:szCs w:val="20"/>
        </w:rPr>
        <w:t>0</w:t>
      </w:r>
      <w:r w:rsidRPr="053FB932">
        <w:rPr>
          <w:rFonts w:ascii="Calibri" w:hAnsi="Calibri" w:eastAsia="Calibri" w:cs="Calibri"/>
          <w:sz w:val="20"/>
          <w:szCs w:val="20"/>
        </w:rPr>
        <w:t>pdracht</w:t>
      </w:r>
      <w:r w:rsidRPr="154A9408">
        <w:rPr>
          <w:rFonts w:ascii="Calibri" w:hAnsi="Calibri" w:eastAsia="Calibri" w:cs="Calibri"/>
          <w:sz w:val="20"/>
          <w:szCs w:val="20"/>
        </w:rPr>
        <w:t xml:space="preserve">; </w:t>
      </w:r>
    </w:p>
    <w:p w:rsidR="380C74FE" w:rsidP="154A9408" w:rsidRDefault="380C74FE" w14:paraId="26316167" w14:textId="6CAE173A">
      <w:pPr>
        <w:pStyle w:val="ListParagraph"/>
        <w:numPr>
          <w:ilvl w:val="0"/>
          <w:numId w:val="2"/>
        </w:numPr>
        <w:spacing w:line="276" w:lineRule="auto"/>
        <w:jc w:val="both"/>
        <w:rPr>
          <w:rFonts w:ascii="Calibri" w:hAnsi="Calibri" w:eastAsia="Calibri" w:cs="Calibri"/>
          <w:sz w:val="20"/>
          <w:szCs w:val="20"/>
        </w:rPr>
      </w:pPr>
      <w:r w:rsidRPr="154A9408">
        <w:rPr>
          <w:rFonts w:ascii="Calibri" w:hAnsi="Calibri" w:eastAsia="Calibri" w:cs="Calibri"/>
          <w:sz w:val="20"/>
          <w:szCs w:val="20"/>
        </w:rPr>
        <w:t xml:space="preserve">persoonsgegevens niet verwerkt buiten de Europese Economische Ruimte zonder voorafgaande schriftelijke toestemming van de </w:t>
      </w:r>
      <w:r w:rsidRPr="053FB932" w:rsidR="672B51E6">
        <w:rPr>
          <w:rFonts w:ascii="Calibri" w:hAnsi="Calibri" w:eastAsia="Calibri" w:cs="Calibri"/>
          <w:sz w:val="20"/>
          <w:szCs w:val="20"/>
        </w:rPr>
        <w:t>o</w:t>
      </w:r>
      <w:r w:rsidRPr="053FB932">
        <w:rPr>
          <w:rFonts w:ascii="Calibri" w:hAnsi="Calibri" w:eastAsia="Calibri" w:cs="Calibri"/>
          <w:sz w:val="20"/>
          <w:szCs w:val="20"/>
        </w:rPr>
        <w:t>pdrachtgever.</w:t>
      </w:r>
      <w:r w:rsidRPr="154A9408">
        <w:rPr>
          <w:rFonts w:ascii="Calibri" w:hAnsi="Calibri" w:eastAsia="Calibri" w:cs="Calibri"/>
          <w:sz w:val="20"/>
          <w:szCs w:val="20"/>
        </w:rPr>
        <w:t xml:space="preserve"> Aan de toestemming kan de </w:t>
      </w:r>
      <w:r w:rsidRPr="053FB932" w:rsidR="5061C393">
        <w:rPr>
          <w:rFonts w:ascii="Calibri" w:hAnsi="Calibri" w:eastAsia="Calibri" w:cs="Calibri"/>
          <w:sz w:val="20"/>
          <w:szCs w:val="20"/>
        </w:rPr>
        <w:t>o</w:t>
      </w:r>
      <w:r w:rsidRPr="053FB932">
        <w:rPr>
          <w:rFonts w:ascii="Calibri" w:hAnsi="Calibri" w:eastAsia="Calibri" w:cs="Calibri"/>
          <w:sz w:val="20"/>
          <w:szCs w:val="20"/>
        </w:rPr>
        <w:t>pdrachtgever</w:t>
      </w:r>
      <w:r w:rsidRPr="154A9408">
        <w:rPr>
          <w:rFonts w:ascii="Calibri" w:hAnsi="Calibri" w:eastAsia="Calibri" w:cs="Calibri"/>
          <w:sz w:val="20"/>
          <w:szCs w:val="20"/>
        </w:rPr>
        <w:t xml:space="preserve"> voorwaarden stellen.</w:t>
      </w:r>
    </w:p>
    <w:p w:rsidR="154A9408" w:rsidP="154A9408" w:rsidRDefault="154A9408" w14:paraId="3AFB5759" w14:textId="3315F0E6">
      <w:pPr>
        <w:widowControl w:val="0"/>
        <w:tabs>
          <w:tab w:val="left" w:pos="426"/>
          <w:tab w:val="left" w:pos="7797"/>
        </w:tabs>
        <w:spacing w:line="276" w:lineRule="auto"/>
        <w:jc w:val="both"/>
        <w:rPr>
          <w:rFonts w:asciiTheme="minorHAnsi" w:hAnsiTheme="minorHAnsi"/>
          <w:sz w:val="20"/>
          <w:szCs w:val="20"/>
          <w:highlight w:val="yellow"/>
        </w:rPr>
      </w:pPr>
    </w:p>
    <w:p w:rsidR="154A9408" w:rsidP="154A9408" w:rsidRDefault="154A9408" w14:paraId="094424E5" w14:textId="6D693635">
      <w:pPr>
        <w:widowControl w:val="0"/>
        <w:tabs>
          <w:tab w:val="left" w:pos="426"/>
          <w:tab w:val="left" w:pos="7797"/>
        </w:tabs>
        <w:spacing w:line="276" w:lineRule="auto"/>
        <w:jc w:val="both"/>
        <w:rPr>
          <w:rFonts w:asciiTheme="minorHAnsi" w:hAnsiTheme="minorHAnsi"/>
          <w:sz w:val="20"/>
          <w:szCs w:val="20"/>
          <w:highlight w:val="yellow"/>
        </w:rPr>
      </w:pPr>
      <w:bookmarkStart w:name="_Hlk45789235" w:id="18"/>
    </w:p>
    <w:p w:rsidRPr="009A03EC" w:rsidR="00DF5D01" w:rsidP="154A9408" w:rsidRDefault="00DF5D01" w14:paraId="31128F05" w14:textId="596743A2">
      <w:pPr>
        <w:pStyle w:val="BodyTextIndent"/>
        <w:tabs>
          <w:tab w:val="left" w:pos="426"/>
          <w:tab w:val="left" w:pos="851"/>
          <w:tab w:val="left" w:pos="1134"/>
          <w:tab w:val="left" w:pos="7797"/>
        </w:tabs>
        <w:spacing w:line="276" w:lineRule="auto"/>
        <w:ind w:left="0" w:firstLine="0"/>
        <w:rPr>
          <w:rFonts w:asciiTheme="minorHAnsi" w:hAnsiTheme="minorHAnsi"/>
          <w:i/>
          <w:iCs/>
          <w:sz w:val="20"/>
          <w:szCs w:val="20"/>
          <w:u w:val="single"/>
        </w:rPr>
      </w:pPr>
      <w:r w:rsidRPr="154A9408">
        <w:rPr>
          <w:rFonts w:asciiTheme="minorHAnsi" w:hAnsiTheme="minorHAnsi"/>
          <w:b/>
          <w:bCs/>
          <w:sz w:val="20"/>
          <w:szCs w:val="20"/>
        </w:rPr>
        <w:t>Artikel 1</w:t>
      </w:r>
      <w:r w:rsidR="0055225A">
        <w:rPr>
          <w:rFonts w:asciiTheme="minorHAnsi" w:hAnsiTheme="minorHAnsi"/>
          <w:b/>
          <w:bCs/>
          <w:sz w:val="20"/>
          <w:szCs w:val="20"/>
        </w:rPr>
        <w:t>4</w:t>
      </w:r>
      <w:r w:rsidRPr="154A9408">
        <w:rPr>
          <w:rFonts w:asciiTheme="minorHAnsi" w:hAnsiTheme="minorHAnsi"/>
          <w:b/>
          <w:bCs/>
          <w:sz w:val="20"/>
          <w:szCs w:val="20"/>
        </w:rPr>
        <w:t xml:space="preserve"> </w:t>
      </w:r>
      <w:proofErr w:type="spellStart"/>
      <w:r w:rsidRPr="154A9408">
        <w:rPr>
          <w:rFonts w:asciiTheme="minorHAnsi" w:hAnsiTheme="minorHAnsi"/>
          <w:b/>
          <w:bCs/>
          <w:sz w:val="20"/>
          <w:szCs w:val="20"/>
        </w:rPr>
        <w:t>Social</w:t>
      </w:r>
      <w:proofErr w:type="spellEnd"/>
      <w:r w:rsidRPr="154A9408">
        <w:rPr>
          <w:rFonts w:asciiTheme="minorHAnsi" w:hAnsiTheme="minorHAnsi"/>
          <w:b/>
          <w:bCs/>
          <w:sz w:val="20"/>
          <w:szCs w:val="20"/>
        </w:rPr>
        <w:t xml:space="preserve"> Return </w:t>
      </w:r>
    </w:p>
    <w:p w:rsidR="00922A79" w:rsidP="77383DD6" w:rsidRDefault="00922A79" w14:paraId="0410EBBF" w14:textId="5D30B376">
      <w:pPr>
        <w:widowControl w:val="0"/>
        <w:numPr>
          <w:ilvl w:val="0"/>
          <w:numId w:val="37"/>
        </w:numPr>
        <w:tabs>
          <w:tab w:val="clear" w:pos="360"/>
          <w:tab w:val="left" w:pos="7797"/>
        </w:tabs>
        <w:spacing w:line="276" w:lineRule="auto"/>
        <w:ind w:left="567" w:hanging="567"/>
        <w:jc w:val="both"/>
        <w:rPr>
          <w:rFonts w:asciiTheme="minorHAnsi" w:hAnsiTheme="minorHAnsi"/>
          <w:snapToGrid w:val="0"/>
          <w:sz w:val="20"/>
          <w:szCs w:val="20"/>
        </w:rPr>
      </w:pPr>
      <w:r w:rsidRPr="77383DD6">
        <w:rPr>
          <w:rFonts w:asciiTheme="minorHAnsi" w:hAnsiTheme="minorHAnsi"/>
          <w:sz w:val="20"/>
          <w:szCs w:val="20"/>
        </w:rPr>
        <w:t>Opdrachtnemer</w:t>
      </w:r>
      <w:r w:rsidRPr="77383DD6">
        <w:rPr>
          <w:rFonts w:asciiTheme="minorHAnsi" w:hAnsiTheme="minorHAnsi"/>
          <w:snapToGrid w:val="0"/>
          <w:sz w:val="20"/>
          <w:szCs w:val="20"/>
        </w:rPr>
        <w:t xml:space="preserve"> conformeert zich aan een </w:t>
      </w:r>
      <w:proofErr w:type="spellStart"/>
      <w:r w:rsidRPr="77383DD6">
        <w:rPr>
          <w:rFonts w:asciiTheme="minorHAnsi" w:hAnsiTheme="minorHAnsi"/>
          <w:snapToGrid w:val="0"/>
          <w:sz w:val="20"/>
          <w:szCs w:val="20"/>
        </w:rPr>
        <w:t>social</w:t>
      </w:r>
      <w:proofErr w:type="spellEnd"/>
      <w:r w:rsidRPr="77383DD6">
        <w:rPr>
          <w:rFonts w:asciiTheme="minorHAnsi" w:hAnsiTheme="minorHAnsi"/>
          <w:snapToGrid w:val="0"/>
          <w:sz w:val="20"/>
          <w:szCs w:val="20"/>
        </w:rPr>
        <w:t xml:space="preserve"> return inspanningswaarde van</w:t>
      </w:r>
      <w:r w:rsidRPr="77383DD6" w:rsidR="006476A5">
        <w:rPr>
          <w:rFonts w:asciiTheme="minorHAnsi" w:hAnsiTheme="minorHAnsi"/>
          <w:snapToGrid w:val="0"/>
          <w:sz w:val="20"/>
          <w:szCs w:val="20"/>
        </w:rPr>
        <w:t xml:space="preserve"> 5</w:t>
      </w:r>
      <w:r w:rsidRPr="77383DD6">
        <w:rPr>
          <w:rFonts w:asciiTheme="minorHAnsi" w:hAnsiTheme="minorHAnsi"/>
          <w:snapToGrid w:val="0"/>
          <w:sz w:val="20"/>
          <w:szCs w:val="20"/>
        </w:rPr>
        <w:t xml:space="preserve">% </w:t>
      </w:r>
      <w:bookmarkEnd w:id="18"/>
      <w:r w:rsidRPr="77383DD6">
        <w:rPr>
          <w:rFonts w:asciiTheme="minorHAnsi" w:hAnsiTheme="minorHAnsi"/>
          <w:snapToGrid w:val="0"/>
          <w:sz w:val="20"/>
          <w:szCs w:val="20"/>
        </w:rPr>
        <w:t xml:space="preserve">van de opdrachtsom, conform de werkwijze als beschreven in de bijgevoegde Handleiding </w:t>
      </w:r>
      <w:proofErr w:type="spellStart"/>
      <w:r w:rsidRPr="77383DD6">
        <w:rPr>
          <w:rFonts w:asciiTheme="minorHAnsi" w:hAnsiTheme="minorHAnsi"/>
          <w:snapToGrid w:val="0"/>
          <w:sz w:val="20"/>
          <w:szCs w:val="20"/>
        </w:rPr>
        <w:t>Social</w:t>
      </w:r>
      <w:proofErr w:type="spellEnd"/>
      <w:r w:rsidRPr="77383DD6">
        <w:rPr>
          <w:rFonts w:asciiTheme="minorHAnsi" w:hAnsiTheme="minorHAnsi"/>
          <w:snapToGrid w:val="0"/>
          <w:sz w:val="20"/>
          <w:szCs w:val="20"/>
        </w:rPr>
        <w:t xml:space="preserve"> Return (annex 6).</w:t>
      </w:r>
    </w:p>
    <w:p w:rsidR="0478802F" w:rsidP="0478802F" w:rsidRDefault="0478802F" w14:paraId="333C0DD1" w14:textId="5B0169DF">
      <w:pPr>
        <w:widowControl w:val="0"/>
        <w:tabs>
          <w:tab w:val="left" w:pos="7797"/>
        </w:tabs>
        <w:spacing w:line="276" w:lineRule="auto"/>
        <w:ind w:left="567" w:hanging="567"/>
        <w:jc w:val="both"/>
        <w:rPr>
          <w:rFonts w:asciiTheme="minorHAnsi" w:hAnsiTheme="minorHAnsi"/>
          <w:sz w:val="20"/>
          <w:szCs w:val="20"/>
        </w:rPr>
      </w:pPr>
    </w:p>
    <w:p w:rsidR="0478802F" w:rsidP="0478802F" w:rsidRDefault="0478802F" w14:paraId="7781A2DA" w14:textId="2D6287F8">
      <w:pPr>
        <w:widowControl w:val="0"/>
        <w:tabs>
          <w:tab w:val="left" w:pos="7797"/>
        </w:tabs>
        <w:spacing w:line="276" w:lineRule="auto"/>
        <w:jc w:val="both"/>
        <w:rPr>
          <w:rFonts w:asciiTheme="minorHAnsi" w:hAnsiTheme="minorHAnsi"/>
          <w:b/>
          <w:bCs/>
          <w:sz w:val="20"/>
          <w:szCs w:val="20"/>
        </w:rPr>
      </w:pPr>
    </w:p>
    <w:p w:rsidR="76A25AA8" w:rsidP="0478802F" w:rsidRDefault="76A25AA8" w14:paraId="21F0A005" w14:textId="6567790D">
      <w:pPr>
        <w:pStyle w:val="BodyTextIndent"/>
        <w:widowControl w:val="0"/>
        <w:tabs>
          <w:tab w:val="left" w:pos="7797"/>
        </w:tabs>
        <w:spacing w:line="276" w:lineRule="auto"/>
        <w:ind w:left="0" w:firstLine="0"/>
        <w:rPr>
          <w:rFonts w:asciiTheme="minorHAnsi" w:hAnsiTheme="minorHAnsi"/>
          <w:b/>
          <w:bCs/>
          <w:sz w:val="20"/>
          <w:szCs w:val="20"/>
        </w:rPr>
      </w:pPr>
      <w:r w:rsidRPr="0478802F">
        <w:rPr>
          <w:rFonts w:asciiTheme="minorHAnsi" w:hAnsiTheme="minorHAnsi"/>
          <w:b/>
          <w:bCs/>
          <w:sz w:val="20"/>
          <w:szCs w:val="20"/>
        </w:rPr>
        <w:t>Artikel 1</w:t>
      </w:r>
      <w:r w:rsidR="0055225A">
        <w:rPr>
          <w:rFonts w:asciiTheme="minorHAnsi" w:hAnsiTheme="minorHAnsi"/>
          <w:b/>
          <w:bCs/>
          <w:sz w:val="20"/>
          <w:szCs w:val="20"/>
        </w:rPr>
        <w:t>5</w:t>
      </w:r>
      <w:r w:rsidRPr="0478802F">
        <w:rPr>
          <w:rFonts w:asciiTheme="minorHAnsi" w:hAnsiTheme="minorHAnsi"/>
          <w:b/>
          <w:bCs/>
          <w:sz w:val="20"/>
          <w:szCs w:val="20"/>
        </w:rPr>
        <w:t xml:space="preserve"> </w:t>
      </w:r>
      <w:r w:rsidRPr="0478802F" w:rsidR="04561F17">
        <w:rPr>
          <w:rFonts w:asciiTheme="minorHAnsi" w:hAnsiTheme="minorHAnsi"/>
          <w:b/>
          <w:bCs/>
          <w:sz w:val="20"/>
          <w:szCs w:val="20"/>
        </w:rPr>
        <w:t>P</w:t>
      </w:r>
      <w:r w:rsidRPr="0478802F">
        <w:rPr>
          <w:rFonts w:asciiTheme="minorHAnsi" w:hAnsiTheme="minorHAnsi"/>
          <w:b/>
          <w:bCs/>
          <w:sz w:val="20"/>
          <w:szCs w:val="20"/>
        </w:rPr>
        <w:t>restatie indicatoren (</w:t>
      </w:r>
      <w:proofErr w:type="spellStart"/>
      <w:r w:rsidRPr="0478802F">
        <w:rPr>
          <w:rFonts w:asciiTheme="minorHAnsi" w:hAnsiTheme="minorHAnsi"/>
          <w:b/>
          <w:bCs/>
          <w:sz w:val="20"/>
          <w:szCs w:val="20"/>
        </w:rPr>
        <w:t>KPI's</w:t>
      </w:r>
      <w:proofErr w:type="spellEnd"/>
      <w:r w:rsidRPr="0478802F">
        <w:rPr>
          <w:rFonts w:asciiTheme="minorHAnsi" w:hAnsiTheme="minorHAnsi"/>
          <w:b/>
          <w:bCs/>
          <w:sz w:val="20"/>
          <w:szCs w:val="20"/>
        </w:rPr>
        <w:t>)</w:t>
      </w:r>
    </w:p>
    <w:p w:rsidR="76A25AA8" w:rsidP="0478802F" w:rsidRDefault="76A25AA8" w14:paraId="2A67FE61" w14:textId="4174B592">
      <w:pPr>
        <w:pStyle w:val="BodyTextIndent"/>
        <w:numPr>
          <w:ilvl w:val="0"/>
          <w:numId w:val="22"/>
        </w:numPr>
        <w:tabs>
          <w:tab w:val="clear" w:pos="360"/>
          <w:tab w:val="left" w:pos="7797"/>
        </w:tabs>
        <w:spacing w:line="276" w:lineRule="auto"/>
        <w:ind w:left="567" w:hanging="567"/>
        <w:jc w:val="both"/>
        <w:rPr>
          <w:rFonts w:asciiTheme="minorHAnsi" w:hAnsiTheme="minorHAnsi"/>
          <w:sz w:val="20"/>
          <w:szCs w:val="20"/>
        </w:rPr>
      </w:pPr>
      <w:r w:rsidRPr="0478802F">
        <w:rPr>
          <w:rFonts w:asciiTheme="minorHAnsi" w:hAnsiTheme="minorHAnsi"/>
          <w:sz w:val="20"/>
          <w:szCs w:val="20"/>
        </w:rPr>
        <w:t>De volgende prestatie indicatoren (</w:t>
      </w:r>
      <w:proofErr w:type="spellStart"/>
      <w:r w:rsidRPr="0478802F">
        <w:rPr>
          <w:rFonts w:asciiTheme="minorHAnsi" w:hAnsiTheme="minorHAnsi"/>
          <w:sz w:val="20"/>
          <w:szCs w:val="20"/>
        </w:rPr>
        <w:t>KPI's</w:t>
      </w:r>
      <w:proofErr w:type="spellEnd"/>
      <w:r w:rsidRPr="0478802F">
        <w:rPr>
          <w:rFonts w:asciiTheme="minorHAnsi" w:hAnsiTheme="minorHAnsi"/>
          <w:sz w:val="20"/>
          <w:szCs w:val="20"/>
        </w:rPr>
        <w:t>) zijn van toepassing: 95% van de ritten zijn op tijd. 90% van de klachten zijn binnen 7 werkdagen opgelost (en 100% van de klachten binnen 14 werkdagen).</w:t>
      </w:r>
    </w:p>
    <w:p w:rsidR="76A25AA8" w:rsidP="0478802F" w:rsidRDefault="76A25AA8" w14:paraId="67582AB3" w14:textId="46C4D2EE">
      <w:pPr>
        <w:pStyle w:val="BodyTextIndent"/>
        <w:numPr>
          <w:ilvl w:val="0"/>
          <w:numId w:val="22"/>
        </w:numPr>
        <w:tabs>
          <w:tab w:val="clear" w:pos="360"/>
          <w:tab w:val="left" w:pos="7797"/>
        </w:tabs>
        <w:spacing w:line="276" w:lineRule="auto"/>
        <w:ind w:left="567" w:hanging="567"/>
        <w:jc w:val="both"/>
        <w:rPr>
          <w:rFonts w:asciiTheme="minorHAnsi" w:hAnsiTheme="minorHAnsi"/>
          <w:sz w:val="20"/>
          <w:szCs w:val="20"/>
        </w:rPr>
      </w:pPr>
      <w:proofErr w:type="spellStart"/>
      <w:r w:rsidRPr="0478802F">
        <w:rPr>
          <w:rFonts w:asciiTheme="minorHAnsi" w:hAnsiTheme="minorHAnsi"/>
          <w:sz w:val="20"/>
          <w:szCs w:val="20"/>
        </w:rPr>
        <w:t>KPI's</w:t>
      </w:r>
      <w:proofErr w:type="spellEnd"/>
      <w:r w:rsidRPr="0478802F">
        <w:rPr>
          <w:rFonts w:asciiTheme="minorHAnsi" w:hAnsiTheme="minorHAnsi"/>
          <w:sz w:val="20"/>
          <w:szCs w:val="20"/>
        </w:rPr>
        <w:t xml:space="preserve"> worden per half jaar berekend. Als het percentage niet gehaald is moet opdrachtnemer binnen 2 weken een verbeterplan </w:t>
      </w:r>
      <w:r w:rsidR="008E39C0">
        <w:rPr>
          <w:rFonts w:asciiTheme="minorHAnsi" w:hAnsiTheme="minorHAnsi"/>
          <w:sz w:val="20"/>
          <w:szCs w:val="20"/>
        </w:rPr>
        <w:t>aanleveren</w:t>
      </w:r>
      <w:r w:rsidRPr="0478802F">
        <w:rPr>
          <w:rFonts w:asciiTheme="minorHAnsi" w:hAnsiTheme="minorHAnsi"/>
          <w:sz w:val="20"/>
          <w:szCs w:val="20"/>
        </w:rPr>
        <w:t>.</w:t>
      </w:r>
    </w:p>
    <w:p w:rsidR="0478802F" w:rsidP="0478802F" w:rsidRDefault="0478802F" w14:paraId="1F0D22F4" w14:textId="2C931249">
      <w:pPr>
        <w:widowControl w:val="0"/>
        <w:tabs>
          <w:tab w:val="left" w:pos="7797"/>
        </w:tabs>
        <w:spacing w:line="276" w:lineRule="auto"/>
        <w:jc w:val="both"/>
        <w:rPr>
          <w:rFonts w:asciiTheme="minorHAnsi" w:hAnsiTheme="minorHAnsi"/>
          <w:sz w:val="20"/>
          <w:szCs w:val="20"/>
        </w:rPr>
      </w:pPr>
    </w:p>
    <w:p w:rsidRPr="00B63AB9" w:rsidR="004B59F0" w:rsidP="0478802F" w:rsidRDefault="004B59F0" w14:paraId="418F6ED8" w14:textId="6B942086">
      <w:pPr>
        <w:pStyle w:val="Heading5"/>
        <w:tabs>
          <w:tab w:val="left" w:pos="426"/>
          <w:tab w:val="left" w:pos="7797"/>
        </w:tabs>
        <w:spacing w:line="276" w:lineRule="auto"/>
        <w:jc w:val="both"/>
        <w:rPr>
          <w:rFonts w:asciiTheme="minorHAnsi" w:hAnsiTheme="minorHAnsi"/>
          <w:i w:val="0"/>
          <w:iCs w:val="0"/>
          <w:sz w:val="20"/>
          <w:szCs w:val="20"/>
        </w:rPr>
      </w:pPr>
      <w:bookmarkStart w:name="_Toc97708274" w:id="19"/>
      <w:r w:rsidRPr="0478802F">
        <w:rPr>
          <w:rFonts w:asciiTheme="minorHAnsi" w:hAnsiTheme="minorHAnsi"/>
          <w:i w:val="0"/>
          <w:iCs w:val="0"/>
          <w:sz w:val="20"/>
          <w:szCs w:val="20"/>
        </w:rPr>
        <w:t xml:space="preserve">Artikel </w:t>
      </w:r>
      <w:r w:rsidRPr="0478802F" w:rsidR="009348A4">
        <w:rPr>
          <w:rFonts w:asciiTheme="minorHAnsi" w:hAnsiTheme="minorHAnsi"/>
          <w:i w:val="0"/>
          <w:iCs w:val="0"/>
          <w:sz w:val="20"/>
          <w:szCs w:val="20"/>
        </w:rPr>
        <w:t>1</w:t>
      </w:r>
      <w:r w:rsidR="0055225A">
        <w:rPr>
          <w:rFonts w:asciiTheme="minorHAnsi" w:hAnsiTheme="minorHAnsi"/>
          <w:i w:val="0"/>
          <w:iCs w:val="0"/>
          <w:sz w:val="20"/>
          <w:szCs w:val="20"/>
        </w:rPr>
        <w:t>6</w:t>
      </w:r>
      <w:r w:rsidRPr="0478802F">
        <w:rPr>
          <w:rFonts w:asciiTheme="minorHAnsi" w:hAnsiTheme="minorHAnsi"/>
          <w:i w:val="0"/>
          <w:iCs w:val="0"/>
          <w:sz w:val="20"/>
          <w:szCs w:val="20"/>
        </w:rPr>
        <w:t xml:space="preserve"> Overige bepalingen</w:t>
      </w:r>
      <w:bookmarkEnd w:id="19"/>
    </w:p>
    <w:p w:rsidRPr="009A03EC" w:rsidR="0033751E" w:rsidP="0478802F" w:rsidRDefault="00854AAC" w14:paraId="369C21A5" w14:textId="5AA57389">
      <w:pPr>
        <w:pStyle w:val="BodyTextIndent"/>
        <w:numPr>
          <w:ilvl w:val="0"/>
          <w:numId w:val="1"/>
        </w:numPr>
        <w:tabs>
          <w:tab w:val="left" w:pos="7797"/>
        </w:tabs>
        <w:spacing w:line="276" w:lineRule="auto"/>
        <w:ind w:left="567" w:hanging="567"/>
        <w:jc w:val="both"/>
        <w:rPr>
          <w:rFonts w:asciiTheme="minorHAnsi" w:hAnsiTheme="minorHAnsi"/>
          <w:sz w:val="20"/>
          <w:szCs w:val="20"/>
        </w:rPr>
      </w:pPr>
      <w:r w:rsidRPr="0478802F">
        <w:rPr>
          <w:rFonts w:asciiTheme="minorHAnsi" w:hAnsiTheme="minorHAnsi"/>
          <w:sz w:val="20"/>
          <w:szCs w:val="20"/>
        </w:rPr>
        <w:t>Opdrachtnemer</w:t>
      </w:r>
      <w:r w:rsidRPr="0478802F" w:rsidR="0033751E">
        <w:rPr>
          <w:rFonts w:asciiTheme="minorHAnsi" w:hAnsiTheme="minorHAnsi"/>
          <w:sz w:val="20"/>
          <w:szCs w:val="20"/>
        </w:rPr>
        <w:t xml:space="preserve"> anticipeert op wets- en stelselwijzigingen gedurende de looptijd van de </w:t>
      </w:r>
      <w:r w:rsidRPr="0478802F" w:rsidR="006476A5">
        <w:rPr>
          <w:rFonts w:asciiTheme="minorHAnsi" w:hAnsiTheme="minorHAnsi"/>
          <w:sz w:val="20"/>
          <w:szCs w:val="20"/>
        </w:rPr>
        <w:t xml:space="preserve">Overeenkomst </w:t>
      </w:r>
      <w:r w:rsidRPr="0478802F" w:rsidR="0033751E">
        <w:rPr>
          <w:rFonts w:asciiTheme="minorHAnsi" w:hAnsiTheme="minorHAnsi"/>
          <w:sz w:val="20"/>
          <w:szCs w:val="20"/>
        </w:rPr>
        <w:t xml:space="preserve"> en stelt opdrachtgever van deze wijzigingen op de hoogte. Indien het beleid, door wijzigingen in wet- en regelgeving met betrekking tot de instanties die </w:t>
      </w:r>
      <w:r w:rsidRPr="0478802F" w:rsidR="006476A5">
        <w:rPr>
          <w:rFonts w:asciiTheme="minorHAnsi" w:hAnsiTheme="minorHAnsi"/>
          <w:sz w:val="20"/>
          <w:szCs w:val="20"/>
        </w:rPr>
        <w:t xml:space="preserve">leerlingenvervoer schoolzwemmen </w:t>
      </w:r>
      <w:r w:rsidRPr="0478802F" w:rsidR="0033751E">
        <w:rPr>
          <w:rFonts w:asciiTheme="minorHAnsi" w:hAnsiTheme="minorHAnsi"/>
          <w:sz w:val="20"/>
          <w:szCs w:val="20"/>
        </w:rPr>
        <w:t xml:space="preserve">leveren, aangepast dient te worden, heeft </w:t>
      </w:r>
      <w:r w:rsidRPr="0478802F" w:rsidR="00D27BC5">
        <w:rPr>
          <w:rFonts w:asciiTheme="minorHAnsi" w:hAnsiTheme="minorHAnsi"/>
          <w:sz w:val="20"/>
          <w:szCs w:val="20"/>
        </w:rPr>
        <w:t>opdrachtgever</w:t>
      </w:r>
      <w:r w:rsidRPr="0478802F" w:rsidR="0033751E">
        <w:rPr>
          <w:rFonts w:asciiTheme="minorHAnsi" w:hAnsiTheme="minorHAnsi"/>
          <w:sz w:val="20"/>
          <w:szCs w:val="20"/>
        </w:rPr>
        <w:t xml:space="preserve"> het recht de </w:t>
      </w:r>
      <w:r w:rsidRPr="0478802F" w:rsidR="006476A5">
        <w:rPr>
          <w:rFonts w:asciiTheme="minorHAnsi" w:hAnsiTheme="minorHAnsi"/>
          <w:sz w:val="20"/>
          <w:szCs w:val="20"/>
        </w:rPr>
        <w:t>Overeenkomst</w:t>
      </w:r>
      <w:r w:rsidRPr="0478802F" w:rsidR="0033751E">
        <w:rPr>
          <w:rFonts w:asciiTheme="minorHAnsi" w:hAnsiTheme="minorHAnsi"/>
          <w:sz w:val="20"/>
          <w:szCs w:val="20"/>
        </w:rPr>
        <w:t xml:space="preserve"> dienovereenkomstig aan te passen of indien nodig te beëindigen</w:t>
      </w:r>
      <w:r w:rsidRPr="0478802F" w:rsidR="00004302">
        <w:rPr>
          <w:rFonts w:asciiTheme="minorHAnsi" w:hAnsiTheme="minorHAnsi"/>
          <w:sz w:val="20"/>
          <w:szCs w:val="20"/>
        </w:rPr>
        <w:t>.</w:t>
      </w:r>
    </w:p>
    <w:p w:rsidRPr="009A03EC" w:rsidR="004B59F0" w:rsidP="0478802F" w:rsidRDefault="004B59F0" w14:paraId="1EC3943B" w14:textId="79466AAB">
      <w:pPr>
        <w:pStyle w:val="BodyTextIndent"/>
        <w:numPr>
          <w:ilvl w:val="0"/>
          <w:numId w:val="1"/>
        </w:numPr>
        <w:tabs>
          <w:tab w:val="left" w:pos="7797"/>
        </w:tabs>
        <w:spacing w:line="276" w:lineRule="auto"/>
        <w:ind w:left="567" w:hanging="567"/>
        <w:jc w:val="both"/>
        <w:rPr>
          <w:rFonts w:asciiTheme="minorHAnsi" w:hAnsiTheme="minorHAnsi"/>
          <w:sz w:val="20"/>
          <w:szCs w:val="20"/>
        </w:rPr>
      </w:pPr>
      <w:r w:rsidRPr="0478802F">
        <w:rPr>
          <w:rFonts w:asciiTheme="minorHAnsi" w:hAnsiTheme="minorHAnsi"/>
          <w:sz w:val="20"/>
          <w:szCs w:val="20"/>
        </w:rPr>
        <w:t xml:space="preserve">Aanvullingen op en wijzigingen van deze </w:t>
      </w:r>
      <w:r w:rsidRPr="0478802F" w:rsidR="006476A5">
        <w:rPr>
          <w:rFonts w:asciiTheme="minorHAnsi" w:hAnsiTheme="minorHAnsi"/>
          <w:sz w:val="20"/>
          <w:szCs w:val="20"/>
        </w:rPr>
        <w:t>Overeenkomst</w:t>
      </w:r>
      <w:r w:rsidRPr="0478802F">
        <w:rPr>
          <w:rFonts w:asciiTheme="minorHAnsi" w:hAnsiTheme="minorHAnsi"/>
          <w:sz w:val="20"/>
          <w:szCs w:val="20"/>
        </w:rPr>
        <w:t xml:space="preserve"> dienen schriftelijk te geschieden</w:t>
      </w:r>
      <w:r w:rsidRPr="0478802F" w:rsidR="00854AAC">
        <w:rPr>
          <w:rFonts w:asciiTheme="minorHAnsi" w:hAnsiTheme="minorHAnsi"/>
          <w:sz w:val="20"/>
          <w:szCs w:val="20"/>
        </w:rPr>
        <w:t>, waarbij wijziging of aanvulling slechts kan plaatshebben aan de hand van door alle partijen ondertekende stukken.</w:t>
      </w:r>
    </w:p>
    <w:p w:rsidRPr="009A03EC" w:rsidR="004B59F0" w:rsidP="0478802F" w:rsidRDefault="004B59F0" w14:paraId="501A5461" w14:textId="77777777">
      <w:pPr>
        <w:pStyle w:val="BodyTextIndent"/>
        <w:numPr>
          <w:ilvl w:val="0"/>
          <w:numId w:val="1"/>
        </w:numPr>
        <w:tabs>
          <w:tab w:val="left" w:pos="7797"/>
        </w:tabs>
        <w:spacing w:line="276" w:lineRule="auto"/>
        <w:ind w:left="567" w:hanging="567"/>
        <w:jc w:val="both"/>
        <w:rPr>
          <w:rFonts w:asciiTheme="minorHAnsi" w:hAnsiTheme="minorHAnsi"/>
          <w:sz w:val="20"/>
          <w:szCs w:val="20"/>
        </w:rPr>
      </w:pPr>
      <w:r w:rsidRPr="0478802F">
        <w:rPr>
          <w:rFonts w:asciiTheme="minorHAnsi" w:hAnsiTheme="minorHAnsi"/>
          <w:sz w:val="20"/>
          <w:szCs w:val="20"/>
        </w:rPr>
        <w:t xml:space="preserve">Aanvullende werkafspraken worden eveneens schriftelijk vastgelegd en door beide </w:t>
      </w:r>
      <w:r w:rsidRPr="0478802F" w:rsidR="00FE27E5">
        <w:rPr>
          <w:rFonts w:asciiTheme="minorHAnsi" w:hAnsiTheme="minorHAnsi"/>
          <w:sz w:val="20"/>
          <w:szCs w:val="20"/>
        </w:rPr>
        <w:t>p</w:t>
      </w:r>
      <w:r w:rsidRPr="0478802F">
        <w:rPr>
          <w:rFonts w:asciiTheme="minorHAnsi" w:hAnsiTheme="minorHAnsi"/>
          <w:sz w:val="20"/>
          <w:szCs w:val="20"/>
        </w:rPr>
        <w:t>artijen ondertekend.</w:t>
      </w:r>
    </w:p>
    <w:p w:rsidRPr="009A03EC" w:rsidR="004B59F0" w:rsidP="0478802F" w:rsidRDefault="004B59F0" w14:paraId="1D23E8E1" w14:textId="77777777">
      <w:pPr>
        <w:pStyle w:val="BodyTextIndent"/>
        <w:numPr>
          <w:ilvl w:val="0"/>
          <w:numId w:val="1"/>
        </w:numPr>
        <w:tabs>
          <w:tab w:val="left" w:pos="7797"/>
        </w:tabs>
        <w:spacing w:line="276" w:lineRule="auto"/>
        <w:ind w:left="567" w:hanging="567"/>
        <w:jc w:val="both"/>
        <w:rPr>
          <w:rFonts w:asciiTheme="minorHAnsi" w:hAnsiTheme="minorHAnsi"/>
          <w:sz w:val="20"/>
          <w:szCs w:val="20"/>
        </w:rPr>
      </w:pPr>
      <w:r w:rsidRPr="0478802F">
        <w:rPr>
          <w:rFonts w:asciiTheme="minorHAnsi" w:hAnsiTheme="minorHAnsi"/>
          <w:sz w:val="20"/>
          <w:szCs w:val="20"/>
        </w:rPr>
        <w:t>Mondelinge afspraken, mededelingen, toezeggingen, etc. hebben slechts rechtskracht indien deze schriftelijk zijn bevestigd.</w:t>
      </w:r>
    </w:p>
    <w:p w:rsidRPr="009A03EC" w:rsidR="004B59F0" w:rsidP="0478802F" w:rsidRDefault="004B59F0" w14:paraId="05A9B8D6" w14:textId="3E500BE7">
      <w:pPr>
        <w:pStyle w:val="BodyTextIndent"/>
        <w:numPr>
          <w:ilvl w:val="0"/>
          <w:numId w:val="1"/>
        </w:numPr>
        <w:tabs>
          <w:tab w:val="left" w:pos="7797"/>
        </w:tabs>
        <w:spacing w:line="276" w:lineRule="auto"/>
        <w:ind w:left="567" w:hanging="567"/>
        <w:jc w:val="both"/>
        <w:rPr>
          <w:rFonts w:asciiTheme="minorHAnsi" w:hAnsiTheme="minorHAnsi"/>
          <w:sz w:val="20"/>
          <w:szCs w:val="20"/>
        </w:rPr>
      </w:pPr>
      <w:r w:rsidRPr="0478802F">
        <w:rPr>
          <w:rFonts w:asciiTheme="minorHAnsi" w:hAnsiTheme="minorHAnsi"/>
          <w:sz w:val="20"/>
          <w:szCs w:val="20"/>
        </w:rPr>
        <w:t xml:space="preserve">Mededelingen tussen partijen verband houdende met de tenuitvoerlegging van deze </w:t>
      </w:r>
      <w:r w:rsidRPr="0478802F" w:rsidR="006476A5">
        <w:rPr>
          <w:rFonts w:asciiTheme="minorHAnsi" w:hAnsiTheme="minorHAnsi"/>
          <w:sz w:val="20"/>
          <w:szCs w:val="20"/>
        </w:rPr>
        <w:t>Overeenkomst</w:t>
      </w:r>
      <w:r w:rsidRPr="0478802F">
        <w:rPr>
          <w:rFonts w:asciiTheme="minorHAnsi" w:hAnsiTheme="minorHAnsi"/>
          <w:sz w:val="20"/>
          <w:szCs w:val="20"/>
        </w:rPr>
        <w:t xml:space="preserve"> zijn slechts geldig indien ze schriftelijk zijn gericht aan de contactpersoon van </w:t>
      </w:r>
      <w:r w:rsidRPr="0478802F" w:rsidR="00D27BC5">
        <w:rPr>
          <w:rFonts w:asciiTheme="minorHAnsi" w:hAnsiTheme="minorHAnsi"/>
          <w:sz w:val="20"/>
          <w:szCs w:val="20"/>
        </w:rPr>
        <w:t>opdrachtgever</w:t>
      </w:r>
      <w:r w:rsidRPr="0478802F">
        <w:rPr>
          <w:rFonts w:asciiTheme="minorHAnsi" w:hAnsiTheme="minorHAnsi"/>
          <w:sz w:val="20"/>
          <w:szCs w:val="20"/>
        </w:rPr>
        <w:t>.</w:t>
      </w:r>
    </w:p>
    <w:p w:rsidRPr="009A03EC" w:rsidR="004B59F0" w:rsidP="0478802F" w:rsidRDefault="004B59F0" w14:paraId="5B24ACF4" w14:textId="3114E595">
      <w:pPr>
        <w:pStyle w:val="BodyTextIndent"/>
        <w:numPr>
          <w:ilvl w:val="0"/>
          <w:numId w:val="1"/>
        </w:numPr>
        <w:tabs>
          <w:tab w:val="left" w:pos="7797"/>
        </w:tabs>
        <w:spacing w:line="276" w:lineRule="auto"/>
        <w:ind w:left="567" w:hanging="567"/>
        <w:jc w:val="both"/>
        <w:rPr>
          <w:rFonts w:asciiTheme="minorHAnsi" w:hAnsiTheme="minorHAnsi"/>
          <w:sz w:val="20"/>
          <w:szCs w:val="20"/>
        </w:rPr>
      </w:pPr>
      <w:r w:rsidRPr="0478802F">
        <w:rPr>
          <w:rFonts w:asciiTheme="minorHAnsi" w:hAnsiTheme="minorHAnsi"/>
          <w:sz w:val="20"/>
          <w:szCs w:val="20"/>
        </w:rPr>
        <w:t xml:space="preserve">Bij tijdig verleende en verantwoorde aanwijzingen omtrent de uitvoering van deze </w:t>
      </w:r>
      <w:r w:rsidRPr="0478802F" w:rsidR="006476A5">
        <w:rPr>
          <w:rFonts w:asciiTheme="minorHAnsi" w:hAnsiTheme="minorHAnsi"/>
          <w:sz w:val="20"/>
          <w:szCs w:val="20"/>
        </w:rPr>
        <w:t xml:space="preserve">Overeenkomst </w:t>
      </w:r>
      <w:r w:rsidRPr="0478802F">
        <w:rPr>
          <w:rFonts w:asciiTheme="minorHAnsi" w:hAnsiTheme="minorHAnsi"/>
          <w:sz w:val="20"/>
          <w:szCs w:val="20"/>
        </w:rPr>
        <w:t xml:space="preserve"> is </w:t>
      </w:r>
      <w:r w:rsidRPr="0478802F" w:rsidR="003142BC">
        <w:rPr>
          <w:rFonts w:asciiTheme="minorHAnsi" w:hAnsiTheme="minorHAnsi"/>
          <w:sz w:val="20"/>
          <w:szCs w:val="20"/>
        </w:rPr>
        <w:t>opdrachtnemer</w:t>
      </w:r>
      <w:r w:rsidRPr="0478802F">
        <w:rPr>
          <w:rFonts w:asciiTheme="minorHAnsi" w:hAnsiTheme="minorHAnsi"/>
          <w:sz w:val="20"/>
          <w:szCs w:val="20"/>
        </w:rPr>
        <w:t xml:space="preserve"> gehouden daaraan gevolg te geven.</w:t>
      </w:r>
    </w:p>
    <w:p w:rsidRPr="009A03EC" w:rsidR="004B59F0" w:rsidP="0478802F" w:rsidRDefault="004B59F0" w14:paraId="290BE3DC" w14:textId="77528780">
      <w:pPr>
        <w:pStyle w:val="BodyTextIndent"/>
        <w:numPr>
          <w:ilvl w:val="0"/>
          <w:numId w:val="1"/>
        </w:numPr>
        <w:tabs>
          <w:tab w:val="left" w:pos="7797"/>
        </w:tabs>
        <w:spacing w:line="276" w:lineRule="auto"/>
        <w:ind w:left="567" w:hanging="567"/>
        <w:jc w:val="both"/>
        <w:rPr>
          <w:rFonts w:asciiTheme="minorHAnsi" w:hAnsiTheme="minorHAnsi"/>
          <w:sz w:val="20"/>
          <w:szCs w:val="20"/>
        </w:rPr>
      </w:pPr>
      <w:r w:rsidRPr="0478802F">
        <w:rPr>
          <w:rFonts w:asciiTheme="minorHAnsi" w:hAnsiTheme="minorHAnsi"/>
          <w:sz w:val="20"/>
          <w:szCs w:val="20"/>
        </w:rPr>
        <w:t xml:space="preserve">Partijen treden met elkaar in overleg in alle gevallen waarin deze </w:t>
      </w:r>
      <w:r w:rsidRPr="0478802F" w:rsidR="006476A5">
        <w:rPr>
          <w:rFonts w:asciiTheme="minorHAnsi" w:hAnsiTheme="minorHAnsi"/>
          <w:sz w:val="20"/>
          <w:szCs w:val="20"/>
        </w:rPr>
        <w:t>Overeenkomst</w:t>
      </w:r>
      <w:r w:rsidRPr="0478802F">
        <w:rPr>
          <w:rFonts w:asciiTheme="minorHAnsi" w:hAnsiTheme="minorHAnsi"/>
          <w:sz w:val="20"/>
          <w:szCs w:val="20"/>
        </w:rPr>
        <w:t xml:space="preserve"> niet voorziet.</w:t>
      </w:r>
    </w:p>
    <w:p w:rsidRPr="009A03EC" w:rsidR="004B59F0" w:rsidP="0478802F" w:rsidRDefault="004B59F0" w14:paraId="483132E2" w14:textId="128C1850">
      <w:pPr>
        <w:pStyle w:val="BodyTextIndent"/>
        <w:numPr>
          <w:ilvl w:val="0"/>
          <w:numId w:val="1"/>
        </w:numPr>
        <w:tabs>
          <w:tab w:val="left" w:pos="7797"/>
        </w:tabs>
        <w:spacing w:line="276" w:lineRule="auto"/>
        <w:ind w:left="567" w:hanging="567"/>
        <w:jc w:val="both"/>
        <w:rPr>
          <w:rFonts w:asciiTheme="minorHAnsi" w:hAnsiTheme="minorHAnsi"/>
          <w:sz w:val="20"/>
          <w:szCs w:val="20"/>
        </w:rPr>
      </w:pPr>
      <w:r w:rsidRPr="0478802F">
        <w:rPr>
          <w:rFonts w:asciiTheme="minorHAnsi" w:hAnsiTheme="minorHAnsi"/>
          <w:sz w:val="20"/>
          <w:szCs w:val="20"/>
        </w:rPr>
        <w:t xml:space="preserve">Partijen zijn voorts gehouden elkaar te informeren over al hetgeen van belang is dan wel kan zijn voor een goede uitvoering van deze </w:t>
      </w:r>
      <w:r w:rsidRPr="0478802F" w:rsidR="006476A5">
        <w:rPr>
          <w:rFonts w:asciiTheme="minorHAnsi" w:hAnsiTheme="minorHAnsi"/>
          <w:sz w:val="20"/>
          <w:szCs w:val="20"/>
        </w:rPr>
        <w:t>Overeenkomst.</w:t>
      </w:r>
    </w:p>
    <w:p w:rsidRPr="009A03EC" w:rsidR="004B59F0" w:rsidP="0478802F" w:rsidRDefault="004B59F0" w14:paraId="2279D847" w14:textId="3BCBFFAA">
      <w:pPr>
        <w:pStyle w:val="BodyTextIndent"/>
        <w:numPr>
          <w:ilvl w:val="0"/>
          <w:numId w:val="1"/>
        </w:numPr>
        <w:tabs>
          <w:tab w:val="left" w:pos="7797"/>
        </w:tabs>
        <w:spacing w:line="276" w:lineRule="auto"/>
        <w:ind w:left="567" w:hanging="567"/>
        <w:jc w:val="both"/>
        <w:rPr>
          <w:rFonts w:asciiTheme="minorHAnsi" w:hAnsiTheme="minorHAnsi"/>
          <w:sz w:val="20"/>
          <w:szCs w:val="20"/>
        </w:rPr>
      </w:pPr>
      <w:r w:rsidRPr="0478802F">
        <w:rPr>
          <w:rFonts w:asciiTheme="minorHAnsi" w:hAnsiTheme="minorHAnsi"/>
          <w:sz w:val="20"/>
          <w:szCs w:val="20"/>
        </w:rPr>
        <w:t xml:space="preserve">Deze </w:t>
      </w:r>
      <w:r w:rsidRPr="0478802F" w:rsidR="006476A5">
        <w:rPr>
          <w:rFonts w:asciiTheme="minorHAnsi" w:hAnsiTheme="minorHAnsi"/>
          <w:sz w:val="20"/>
          <w:szCs w:val="20"/>
        </w:rPr>
        <w:t>Overeenkomst</w:t>
      </w:r>
      <w:r w:rsidRPr="0478802F">
        <w:rPr>
          <w:rFonts w:asciiTheme="minorHAnsi" w:hAnsiTheme="minorHAnsi"/>
          <w:sz w:val="20"/>
          <w:szCs w:val="20"/>
        </w:rPr>
        <w:t xml:space="preserve"> wordt beheerst door Nederlands recht.</w:t>
      </w:r>
    </w:p>
    <w:p w:rsidRPr="009A03EC" w:rsidR="00CD592A" w:rsidP="0478802F" w:rsidRDefault="00CD592A" w14:paraId="376ADCE8" w14:textId="77777777">
      <w:pPr>
        <w:pStyle w:val="BodyTextIndent"/>
        <w:numPr>
          <w:ilvl w:val="0"/>
          <w:numId w:val="1"/>
        </w:numPr>
        <w:tabs>
          <w:tab w:val="left" w:pos="7797"/>
        </w:tabs>
        <w:spacing w:line="276" w:lineRule="auto"/>
        <w:ind w:left="567" w:hanging="567"/>
        <w:jc w:val="both"/>
        <w:rPr>
          <w:rFonts w:asciiTheme="minorHAnsi" w:hAnsiTheme="minorHAnsi"/>
          <w:sz w:val="20"/>
          <w:szCs w:val="20"/>
        </w:rPr>
      </w:pPr>
      <w:r w:rsidRPr="0478802F">
        <w:rPr>
          <w:rFonts w:asciiTheme="minorHAnsi" w:hAnsiTheme="minorHAnsi"/>
          <w:sz w:val="20"/>
          <w:szCs w:val="20"/>
        </w:rPr>
        <w:t>Door het aangaan van deze overeenkomst wijst de opdrachtnemer uitdrukkelijk de toepasselijkheid van zijn algemene voorwaarden af.</w:t>
      </w:r>
    </w:p>
    <w:p w:rsidRPr="009A03EC" w:rsidR="00ED6553" w:rsidP="0478802F" w:rsidRDefault="00ED6553" w14:paraId="19A98434" w14:textId="525A8157">
      <w:pPr>
        <w:pStyle w:val="BodyTextIndent"/>
        <w:numPr>
          <w:ilvl w:val="0"/>
          <w:numId w:val="1"/>
        </w:numPr>
        <w:tabs>
          <w:tab w:val="left" w:pos="7797"/>
        </w:tabs>
        <w:spacing w:line="276" w:lineRule="auto"/>
        <w:ind w:left="567" w:hanging="567"/>
        <w:jc w:val="both"/>
        <w:rPr>
          <w:rFonts w:asciiTheme="minorHAnsi" w:hAnsiTheme="minorHAnsi"/>
          <w:sz w:val="20"/>
          <w:szCs w:val="20"/>
        </w:rPr>
      </w:pPr>
      <w:r w:rsidRPr="0478802F">
        <w:rPr>
          <w:rFonts w:asciiTheme="minorHAnsi" w:hAnsiTheme="minorHAnsi"/>
          <w:sz w:val="20"/>
          <w:szCs w:val="20"/>
        </w:rPr>
        <w:t xml:space="preserve">Eventuele geschillen die uit deze </w:t>
      </w:r>
      <w:r w:rsidRPr="0478802F" w:rsidR="006476A5">
        <w:rPr>
          <w:rFonts w:asciiTheme="minorHAnsi" w:hAnsiTheme="minorHAnsi"/>
          <w:sz w:val="20"/>
          <w:szCs w:val="20"/>
        </w:rPr>
        <w:t>Overeenkomst</w:t>
      </w:r>
      <w:r w:rsidRPr="0478802F">
        <w:rPr>
          <w:rFonts w:asciiTheme="minorHAnsi" w:hAnsiTheme="minorHAnsi"/>
          <w:sz w:val="20"/>
          <w:szCs w:val="20"/>
        </w:rPr>
        <w:t xml:space="preserve"> ontstaan, van welke aard en omvang ook, daaronder mede begrepen die geschillen die slechts door een van partijen als zodanig wordt beschouwd, zullen worden voorgelegd aan de arrondissementsrechtbank </w:t>
      </w:r>
      <w:r w:rsidRPr="0478802F" w:rsidR="00B97F65">
        <w:rPr>
          <w:rFonts w:asciiTheme="minorHAnsi" w:hAnsiTheme="minorHAnsi"/>
          <w:sz w:val="20"/>
          <w:szCs w:val="20"/>
        </w:rPr>
        <w:t>Noord-Holland</w:t>
      </w:r>
      <w:r w:rsidRPr="0478802F">
        <w:rPr>
          <w:rFonts w:asciiTheme="minorHAnsi" w:hAnsiTheme="minorHAnsi"/>
          <w:sz w:val="20"/>
          <w:szCs w:val="20"/>
        </w:rPr>
        <w:t>. Voordat partijen hiertoe overgaan proberen zij eerst met elkaar to</w:t>
      </w:r>
      <w:r w:rsidRPr="0478802F" w:rsidR="008B3C7A">
        <w:rPr>
          <w:rFonts w:asciiTheme="minorHAnsi" w:hAnsiTheme="minorHAnsi"/>
          <w:sz w:val="20"/>
          <w:szCs w:val="20"/>
        </w:rPr>
        <w:t>t</w:t>
      </w:r>
      <w:r w:rsidRPr="0478802F">
        <w:rPr>
          <w:rFonts w:asciiTheme="minorHAnsi" w:hAnsiTheme="minorHAnsi"/>
          <w:sz w:val="20"/>
          <w:szCs w:val="20"/>
        </w:rPr>
        <w:t xml:space="preserve"> een voor beide partijen aanvaardbare oplossing te komen. Partijen kunnen er daarbij gezamenlijk voor kiezen om voor de oplossing van het geschil </w:t>
      </w:r>
      <w:r w:rsidRPr="0478802F" w:rsidR="00837BB6">
        <w:rPr>
          <w:rFonts w:asciiTheme="minorHAnsi" w:hAnsiTheme="minorHAnsi"/>
          <w:sz w:val="20"/>
          <w:szCs w:val="20"/>
        </w:rPr>
        <w:t xml:space="preserve">een </w:t>
      </w:r>
      <w:proofErr w:type="spellStart"/>
      <w:r w:rsidRPr="0478802F" w:rsidR="00837BB6">
        <w:rPr>
          <w:rFonts w:asciiTheme="minorHAnsi" w:hAnsiTheme="minorHAnsi"/>
          <w:sz w:val="20"/>
          <w:szCs w:val="20"/>
        </w:rPr>
        <w:t>MfN</w:t>
      </w:r>
      <w:proofErr w:type="spellEnd"/>
      <w:r w:rsidRPr="0478802F" w:rsidR="00837BB6">
        <w:rPr>
          <w:rFonts w:asciiTheme="minorHAnsi" w:hAnsiTheme="minorHAnsi"/>
          <w:sz w:val="20"/>
          <w:szCs w:val="20"/>
        </w:rPr>
        <w:t xml:space="preserve">-registermediator </w:t>
      </w:r>
      <w:r w:rsidRPr="0478802F">
        <w:rPr>
          <w:rFonts w:asciiTheme="minorHAnsi" w:hAnsiTheme="minorHAnsi"/>
          <w:sz w:val="20"/>
          <w:szCs w:val="20"/>
        </w:rPr>
        <w:t xml:space="preserve">in te schakelen. </w:t>
      </w:r>
    </w:p>
    <w:p w:rsidRPr="009A03EC" w:rsidR="000C5355" w:rsidP="00E869AA" w:rsidRDefault="000C5355" w14:paraId="475134DA" w14:textId="77777777">
      <w:pPr>
        <w:pStyle w:val="BodyTextIndent"/>
        <w:tabs>
          <w:tab w:val="left" w:pos="7797"/>
        </w:tabs>
        <w:spacing w:line="276" w:lineRule="auto"/>
        <w:ind w:left="567" w:hanging="567"/>
        <w:rPr>
          <w:rFonts w:asciiTheme="minorHAnsi" w:hAnsiTheme="minorHAnsi"/>
          <w:b/>
          <w:bCs/>
          <w:sz w:val="20"/>
          <w:szCs w:val="20"/>
        </w:rPr>
      </w:pPr>
    </w:p>
    <w:p w:rsidRPr="009A03EC" w:rsidR="000C5355" w:rsidP="00E869AA" w:rsidRDefault="000C5355" w14:paraId="0942F219" w14:textId="77777777">
      <w:pPr>
        <w:pStyle w:val="BodyTextIndent"/>
        <w:tabs>
          <w:tab w:val="left" w:pos="7797"/>
        </w:tabs>
        <w:spacing w:line="276" w:lineRule="auto"/>
        <w:ind w:left="567" w:hanging="567"/>
        <w:rPr>
          <w:rFonts w:asciiTheme="minorHAnsi" w:hAnsiTheme="minorHAnsi"/>
          <w:b/>
          <w:bCs/>
          <w:sz w:val="20"/>
          <w:szCs w:val="20"/>
        </w:rPr>
      </w:pPr>
    </w:p>
    <w:p w:rsidRPr="009A03EC" w:rsidR="004B59F0" w:rsidP="73D977B3" w:rsidRDefault="21813EE7" w14:paraId="684E6925" w14:textId="22E3C9CC">
      <w:pPr>
        <w:pStyle w:val="BodyTextIndent"/>
        <w:tabs>
          <w:tab w:val="left" w:pos="7797"/>
        </w:tabs>
        <w:spacing w:line="276" w:lineRule="auto"/>
        <w:ind w:left="567" w:hanging="567"/>
        <w:rPr>
          <w:rFonts w:asciiTheme="minorHAnsi" w:hAnsiTheme="minorHAnsi"/>
          <w:b/>
          <w:bCs/>
          <w:sz w:val="20"/>
          <w:szCs w:val="20"/>
        </w:rPr>
      </w:pPr>
      <w:r w:rsidRPr="73D977B3">
        <w:rPr>
          <w:rFonts w:asciiTheme="minorHAnsi" w:hAnsiTheme="minorHAnsi"/>
          <w:b/>
          <w:bCs/>
          <w:sz w:val="20"/>
          <w:szCs w:val="20"/>
        </w:rPr>
        <w:t xml:space="preserve">ALDUS OVEREENGEKOMEN </w:t>
      </w:r>
      <w:r w:rsidRPr="73D977B3" w:rsidR="426FEC10">
        <w:rPr>
          <w:rFonts w:asciiTheme="minorHAnsi" w:hAnsiTheme="minorHAnsi"/>
          <w:b/>
          <w:bCs/>
          <w:sz w:val="20"/>
          <w:szCs w:val="20"/>
        </w:rPr>
        <w:t xml:space="preserve">                    </w:t>
      </w:r>
      <w:r w:rsidR="004B59F0">
        <w:tab/>
      </w:r>
    </w:p>
    <w:p w:rsidRPr="009A03EC" w:rsidR="004B59F0" w:rsidP="00E869AA" w:rsidRDefault="004B59F0" w14:paraId="4D9749C8" w14:textId="6845DC1E">
      <w:pPr>
        <w:pStyle w:val="BodyTextIndent"/>
        <w:tabs>
          <w:tab w:val="left" w:pos="7797"/>
        </w:tabs>
        <w:spacing w:line="276" w:lineRule="auto"/>
        <w:ind w:left="567" w:hanging="567"/>
        <w:rPr>
          <w:rFonts w:asciiTheme="minorHAnsi" w:hAnsiTheme="minorHAnsi"/>
          <w:b/>
          <w:bCs/>
          <w:sz w:val="20"/>
          <w:szCs w:val="20"/>
        </w:rPr>
      </w:pPr>
      <w:r w:rsidRPr="009A03EC">
        <w:rPr>
          <w:rFonts w:asciiTheme="minorHAnsi" w:hAnsiTheme="minorHAnsi"/>
          <w:sz w:val="20"/>
          <w:szCs w:val="20"/>
        </w:rPr>
        <w:t xml:space="preserve">Te Hoofddorp, op </w:t>
      </w:r>
      <w:r w:rsidRPr="009A03EC">
        <w:rPr>
          <w:rFonts w:asciiTheme="minorHAnsi" w:hAnsiTheme="minorHAnsi"/>
          <w:sz w:val="20"/>
          <w:szCs w:val="20"/>
          <w:highlight w:val="yellow"/>
        </w:rPr>
        <w:t>&lt;datum&gt;</w:t>
      </w:r>
      <w:r w:rsidRPr="009A03EC">
        <w:rPr>
          <w:rFonts w:asciiTheme="minorHAnsi" w:hAnsiTheme="minorHAnsi"/>
          <w:b/>
          <w:bCs/>
          <w:sz w:val="20"/>
          <w:szCs w:val="20"/>
        </w:rPr>
        <w:t xml:space="preserve"> </w:t>
      </w:r>
    </w:p>
    <w:p w:rsidRPr="009A03EC" w:rsidR="004B59F0" w:rsidP="00E869AA" w:rsidRDefault="004B59F0" w14:paraId="3FF66475" w14:textId="77777777">
      <w:pPr>
        <w:pStyle w:val="BodyTextIndent"/>
        <w:tabs>
          <w:tab w:val="left" w:pos="7797"/>
        </w:tabs>
        <w:spacing w:line="276" w:lineRule="auto"/>
        <w:ind w:left="567" w:hanging="567"/>
        <w:rPr>
          <w:rFonts w:asciiTheme="minorHAnsi" w:hAnsiTheme="minorHAnsi"/>
          <w:sz w:val="20"/>
          <w:szCs w:val="20"/>
        </w:rPr>
      </w:pPr>
    </w:p>
    <w:p w:rsidRPr="009A03EC" w:rsidR="004B59F0" w:rsidP="73D977B3" w:rsidRDefault="43EA4D1D" w14:paraId="3770EAB1" w14:textId="7B21D5FC">
      <w:pPr>
        <w:pStyle w:val="BodyTextIndent"/>
        <w:tabs>
          <w:tab w:val="left" w:pos="3969"/>
          <w:tab w:val="left" w:pos="7797"/>
        </w:tabs>
        <w:spacing w:line="276" w:lineRule="auto"/>
        <w:ind w:left="0" w:firstLine="0"/>
        <w:rPr>
          <w:rFonts w:asciiTheme="minorHAnsi" w:hAnsiTheme="minorHAnsi"/>
          <w:b/>
          <w:bCs/>
          <w:sz w:val="20"/>
          <w:szCs w:val="20"/>
        </w:rPr>
      </w:pPr>
      <w:r w:rsidRPr="73D977B3">
        <w:rPr>
          <w:rFonts w:asciiTheme="minorHAnsi" w:hAnsiTheme="minorHAnsi"/>
          <w:b/>
          <w:bCs/>
          <w:sz w:val="20"/>
          <w:szCs w:val="20"/>
        </w:rPr>
        <w:t>Gemeente Haarlemmermeer</w:t>
      </w:r>
      <w:r w:rsidRPr="73D977B3" w:rsidR="21813EE7">
        <w:rPr>
          <w:rFonts w:asciiTheme="minorHAnsi" w:hAnsiTheme="minorHAnsi"/>
          <w:b/>
          <w:bCs/>
          <w:sz w:val="20"/>
          <w:szCs w:val="20"/>
        </w:rPr>
        <w:t xml:space="preserve"> </w:t>
      </w:r>
      <w:r w:rsidR="004B59F0">
        <w:tab/>
      </w:r>
      <w:r w:rsidRPr="73D977B3" w:rsidR="21813EE7">
        <w:rPr>
          <w:rFonts w:asciiTheme="minorHAnsi" w:hAnsiTheme="minorHAnsi"/>
          <w:b/>
          <w:bCs/>
          <w:sz w:val="20"/>
          <w:szCs w:val="20"/>
          <w:highlight w:val="yellow"/>
        </w:rPr>
        <w:t xml:space="preserve">&lt;Naam </w:t>
      </w:r>
      <w:r w:rsidRPr="73D977B3">
        <w:rPr>
          <w:rFonts w:asciiTheme="minorHAnsi" w:hAnsiTheme="minorHAnsi"/>
          <w:b/>
          <w:bCs/>
          <w:sz w:val="20"/>
          <w:szCs w:val="20"/>
          <w:highlight w:val="yellow"/>
        </w:rPr>
        <w:t>opdrachtnemer</w:t>
      </w:r>
      <w:r w:rsidRPr="73D977B3" w:rsidR="21813EE7">
        <w:rPr>
          <w:rFonts w:asciiTheme="minorHAnsi" w:hAnsiTheme="minorHAnsi"/>
          <w:b/>
          <w:bCs/>
          <w:sz w:val="20"/>
          <w:szCs w:val="20"/>
          <w:highlight w:val="yellow"/>
        </w:rPr>
        <w:t>&gt;</w:t>
      </w:r>
    </w:p>
    <w:p w:rsidRPr="009A03EC" w:rsidR="004B59F0" w:rsidP="73D977B3" w:rsidRDefault="21813EE7" w14:paraId="56975C28" w14:textId="1A970D01">
      <w:pPr>
        <w:pStyle w:val="BodyTextIndent"/>
        <w:tabs>
          <w:tab w:val="left" w:pos="3969"/>
          <w:tab w:val="left" w:pos="7797"/>
        </w:tabs>
        <w:spacing w:line="276" w:lineRule="auto"/>
        <w:ind w:left="0" w:firstLine="0"/>
        <w:rPr>
          <w:rFonts w:asciiTheme="minorHAnsi" w:hAnsiTheme="minorHAnsi"/>
          <w:sz w:val="20"/>
          <w:szCs w:val="20"/>
        </w:rPr>
      </w:pPr>
      <w:r w:rsidRPr="73D977B3">
        <w:rPr>
          <w:rFonts w:asciiTheme="minorHAnsi" w:hAnsiTheme="minorHAnsi"/>
          <w:sz w:val="20"/>
          <w:szCs w:val="20"/>
          <w:highlight w:val="yellow"/>
        </w:rPr>
        <w:t>&lt;naam&gt;</w:t>
      </w:r>
      <w:r w:rsidRPr="73D977B3">
        <w:rPr>
          <w:rFonts w:asciiTheme="minorHAnsi" w:hAnsiTheme="minorHAnsi"/>
          <w:sz w:val="20"/>
          <w:szCs w:val="20"/>
        </w:rPr>
        <w:t xml:space="preserve"> </w:t>
      </w:r>
      <w:r w:rsidR="004B59F0">
        <w:tab/>
      </w:r>
      <w:r w:rsidRPr="73D977B3" w:rsidR="7C7A7E37">
        <w:rPr>
          <w:rFonts w:asciiTheme="minorHAnsi" w:hAnsiTheme="minorHAnsi"/>
          <w:sz w:val="20"/>
          <w:szCs w:val="20"/>
          <w:highlight w:val="yellow"/>
        </w:rPr>
        <w:t>&lt;naam&gt;</w:t>
      </w:r>
      <w:r w:rsidR="004B59F0">
        <w:tab/>
      </w:r>
      <w:r w:rsidRPr="73D977B3">
        <w:rPr>
          <w:rFonts w:asciiTheme="minorHAnsi" w:hAnsiTheme="minorHAnsi"/>
          <w:sz w:val="20"/>
          <w:szCs w:val="20"/>
          <w:highlight w:val="yellow"/>
        </w:rPr>
        <w:t>&lt;functie</w:t>
      </w:r>
      <w:r w:rsidRPr="73D977B3" w:rsidR="4679DFC6">
        <w:rPr>
          <w:rFonts w:asciiTheme="minorHAnsi" w:hAnsiTheme="minorHAnsi"/>
          <w:sz w:val="20"/>
          <w:szCs w:val="20"/>
          <w:highlight w:val="yellow"/>
        </w:rPr>
        <w:t>&gt;</w:t>
      </w:r>
      <w:r w:rsidRPr="73D977B3" w:rsidR="0633E9F7">
        <w:rPr>
          <w:rFonts w:asciiTheme="minorHAnsi" w:hAnsiTheme="minorHAnsi"/>
          <w:sz w:val="20"/>
          <w:szCs w:val="20"/>
        </w:rPr>
        <w:t xml:space="preserve">                                                                      </w:t>
      </w:r>
      <w:r w:rsidRPr="73D977B3">
        <w:rPr>
          <w:rFonts w:asciiTheme="minorHAnsi" w:hAnsiTheme="minorHAnsi"/>
          <w:sz w:val="20"/>
          <w:szCs w:val="20"/>
          <w:highlight w:val="yellow"/>
        </w:rPr>
        <w:t>&lt;functie&gt;</w:t>
      </w:r>
    </w:p>
    <w:p w:rsidRPr="009A03EC" w:rsidR="00271CC8" w:rsidP="73D977B3" w:rsidRDefault="00271CC8" w14:paraId="07B76139" w14:textId="77777777">
      <w:pPr>
        <w:tabs>
          <w:tab w:val="left" w:pos="7797"/>
        </w:tabs>
        <w:ind w:left="567" w:hanging="567"/>
        <w:rPr>
          <w:rFonts w:asciiTheme="minorHAnsi" w:hAnsiTheme="minorHAnsi"/>
          <w:highlight w:val="yellow"/>
        </w:rPr>
      </w:pPr>
    </w:p>
    <w:p w:rsidRPr="00AF39ED" w:rsidR="00AF39ED" w:rsidP="00E869AA" w:rsidRDefault="00AF39ED" w14:paraId="73CC7FB2" w14:textId="353A50AC">
      <w:pPr>
        <w:tabs>
          <w:tab w:val="left" w:pos="7797"/>
        </w:tabs>
        <w:ind w:left="567" w:hanging="567"/>
        <w:rPr>
          <w:rFonts w:asciiTheme="minorHAnsi" w:hAnsiTheme="minorHAnsi"/>
          <w:sz w:val="18"/>
          <w:szCs w:val="18"/>
        </w:rPr>
      </w:pPr>
      <w:r w:rsidRPr="00AF39ED">
        <w:rPr>
          <w:rFonts w:asciiTheme="minorHAnsi" w:hAnsiTheme="minorHAnsi"/>
          <w:sz w:val="18"/>
          <w:szCs w:val="18"/>
        </w:rPr>
        <w:t>Deze overeenkomst is digitaal ondertekend</w:t>
      </w:r>
    </w:p>
    <w:sectPr w:rsidRPr="00AF39ED" w:rsidR="00AF39ED" w:rsidSect="00E869AA">
      <w:headerReference w:type="default" r:id="rId13"/>
      <w:footerReference w:type="default" r:id="rId14"/>
      <w:pgSz w:w="11906" w:h="16838" w:orient="portrait"/>
      <w:pgMar w:top="1440" w:right="1558" w:bottom="1440" w:left="204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04EB0" w:rsidP="00994C47" w:rsidRDefault="00704EB0" w14:paraId="465FBBCD" w14:textId="77777777">
      <w:r>
        <w:separator/>
      </w:r>
    </w:p>
  </w:endnote>
  <w:endnote w:type="continuationSeparator" w:id="0">
    <w:p w:rsidR="00704EB0" w:rsidP="00994C47" w:rsidRDefault="00704EB0" w14:paraId="64DD2B37" w14:textId="77777777">
      <w:r>
        <w:continuationSeparator/>
      </w:r>
    </w:p>
  </w:endnote>
  <w:endnote w:type="continuationNotice" w:id="1">
    <w:p w:rsidR="00704EB0" w:rsidRDefault="00704EB0" w14:paraId="25DB82FA"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765"/>
      <w:gridCol w:w="2765"/>
      <w:gridCol w:w="2765"/>
    </w:tblGrid>
    <w:tr w:rsidR="73D977B3" w:rsidTr="73D977B3" w14:paraId="1827F6F6" w14:textId="77777777">
      <w:trPr>
        <w:trHeight w:val="300"/>
      </w:trPr>
      <w:tc>
        <w:tcPr>
          <w:tcW w:w="2765" w:type="dxa"/>
        </w:tcPr>
        <w:p w:rsidR="73D977B3" w:rsidP="73D977B3" w:rsidRDefault="73D977B3" w14:paraId="0B2E1869" w14:textId="2D8B307D">
          <w:pPr>
            <w:pStyle w:val="Header"/>
            <w:ind w:left="-115"/>
          </w:pPr>
        </w:p>
      </w:tc>
      <w:tc>
        <w:tcPr>
          <w:tcW w:w="2765" w:type="dxa"/>
        </w:tcPr>
        <w:p w:rsidR="73D977B3" w:rsidP="73D977B3" w:rsidRDefault="73D977B3" w14:paraId="2FB18842" w14:textId="68F18ECB">
          <w:pPr>
            <w:pStyle w:val="Header"/>
            <w:jc w:val="center"/>
          </w:pPr>
        </w:p>
      </w:tc>
      <w:tc>
        <w:tcPr>
          <w:tcW w:w="2765" w:type="dxa"/>
        </w:tcPr>
        <w:p w:rsidR="73D977B3" w:rsidP="73D977B3" w:rsidRDefault="73D977B3" w14:paraId="37871948" w14:textId="43968612">
          <w:pPr>
            <w:pStyle w:val="Header"/>
            <w:ind w:right="-115"/>
            <w:jc w:val="right"/>
          </w:pPr>
        </w:p>
      </w:tc>
    </w:tr>
  </w:tbl>
  <w:p w:rsidR="73D977B3" w:rsidP="73D977B3" w:rsidRDefault="73D977B3" w14:paraId="11D99E0E" w14:textId="596B6D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04EB0" w:rsidP="00994C47" w:rsidRDefault="00704EB0" w14:paraId="18A4895A" w14:textId="77777777">
      <w:r>
        <w:separator/>
      </w:r>
    </w:p>
  </w:footnote>
  <w:footnote w:type="continuationSeparator" w:id="0">
    <w:p w:rsidR="00704EB0" w:rsidP="00994C47" w:rsidRDefault="00704EB0" w14:paraId="61E2D572" w14:textId="77777777">
      <w:r>
        <w:continuationSeparator/>
      </w:r>
    </w:p>
  </w:footnote>
  <w:footnote w:type="continuationNotice" w:id="1">
    <w:p w:rsidR="00704EB0" w:rsidRDefault="00704EB0" w14:paraId="25F28675"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95A0A" w:rsidRDefault="00395A0A" w14:paraId="10C384D5" w14:textId="2F06F543">
    <w:pPr>
      <w:pStyle w:val="Header"/>
    </w:pPr>
  </w:p>
  <w:tbl>
    <w:tblPr>
      <w:tblpPr w:leftFromText="142" w:rightFromText="142" w:vertAnchor="page" w:tblpY="795"/>
      <w:tblOverlap w:val="never"/>
      <w:tblW w:w="0" w:type="auto"/>
      <w:tblLayout w:type="fixed"/>
      <w:tblCellMar>
        <w:left w:w="142" w:type="dxa"/>
        <w:right w:w="142" w:type="dxa"/>
      </w:tblCellMar>
      <w:tblLook w:val="0000" w:firstRow="0" w:lastRow="0" w:firstColumn="0" w:lastColumn="0" w:noHBand="0" w:noVBand="0"/>
    </w:tblPr>
    <w:tblGrid>
      <w:gridCol w:w="992"/>
      <w:gridCol w:w="6521"/>
      <w:gridCol w:w="1490"/>
    </w:tblGrid>
    <w:tr w:rsidRPr="00CC3E78" w:rsidR="00395A0A" w:rsidTr="73D977B3" w14:paraId="734F24E6" w14:textId="77777777">
      <w:trPr>
        <w:trHeight w:val="80"/>
      </w:trPr>
      <w:tc>
        <w:tcPr>
          <w:tcW w:w="992" w:type="dxa"/>
        </w:tcPr>
        <w:p w:rsidRPr="00CC3E78" w:rsidR="00395A0A" w:rsidP="00395A0A" w:rsidRDefault="00395A0A" w14:paraId="37CB8E0F" w14:textId="6449C38F">
          <w:pPr>
            <w:spacing w:line="240" w:lineRule="exact"/>
            <w:jc w:val="right"/>
            <w:rPr>
              <w:sz w:val="16"/>
              <w:szCs w:val="16"/>
            </w:rPr>
          </w:pPr>
          <w:r>
            <w:rPr>
              <w:sz w:val="16"/>
              <w:szCs w:val="16"/>
            </w:rPr>
            <w:t xml:space="preserve"> </w:t>
          </w:r>
        </w:p>
      </w:tc>
      <w:tc>
        <w:tcPr>
          <w:tcW w:w="6521" w:type="dxa"/>
        </w:tcPr>
        <w:p w:rsidRPr="008373EB" w:rsidR="00395A0A" w:rsidP="73D977B3" w:rsidRDefault="73D977B3" w14:paraId="1715B583" w14:textId="066F4500">
          <w:pPr>
            <w:spacing w:line="240" w:lineRule="exact"/>
            <w:rPr>
              <w:rFonts w:ascii="Calibri" w:hAnsi="Calibri" w:eastAsia="Calibri" w:cs="Calibri"/>
              <w:sz w:val="20"/>
              <w:szCs w:val="20"/>
            </w:rPr>
          </w:pPr>
          <w:r w:rsidRPr="73D977B3">
            <w:rPr>
              <w:rFonts w:asciiTheme="minorHAnsi" w:hAnsiTheme="minorHAnsi"/>
              <w:sz w:val="16"/>
              <w:szCs w:val="16"/>
            </w:rPr>
            <w:t xml:space="preserve">Overeenkomst Leerlingenvervoer Schoolzwemmen </w:t>
          </w:r>
          <w:r w:rsidRPr="73D977B3">
            <w:rPr>
              <w:rFonts w:ascii="Calibri" w:hAnsi="Calibri" w:eastAsia="Calibri" w:cs="Calibri"/>
              <w:color w:val="000000" w:themeColor="text1"/>
              <w:sz w:val="19"/>
              <w:szCs w:val="19"/>
            </w:rPr>
            <w:t>2024-485</w:t>
          </w:r>
        </w:p>
      </w:tc>
      <w:tc>
        <w:tcPr>
          <w:tcW w:w="1490" w:type="dxa"/>
        </w:tcPr>
        <w:p w:rsidRPr="00CC3E78" w:rsidR="00395A0A" w:rsidP="00395A0A" w:rsidRDefault="00395A0A" w14:paraId="36E110D2" w14:textId="77777777">
          <w:pPr>
            <w:spacing w:line="240" w:lineRule="exact"/>
            <w:jc w:val="right"/>
            <w:rPr>
              <w:sz w:val="16"/>
              <w:szCs w:val="16"/>
            </w:rPr>
          </w:pPr>
          <w:r w:rsidRPr="00CC3E78">
            <w:rPr>
              <w:sz w:val="16"/>
              <w:szCs w:val="16"/>
            </w:rPr>
            <w:t xml:space="preserve">Pagina </w:t>
          </w:r>
          <w:r w:rsidRPr="00CC3E78">
            <w:rPr>
              <w:b/>
              <w:bCs/>
              <w:sz w:val="16"/>
              <w:szCs w:val="16"/>
            </w:rPr>
            <w:fldChar w:fldCharType="begin"/>
          </w:r>
          <w:r w:rsidRPr="00CC3E78">
            <w:rPr>
              <w:b/>
              <w:bCs/>
              <w:sz w:val="16"/>
              <w:szCs w:val="16"/>
            </w:rPr>
            <w:instrText>PAGE  \* Arabic  \* MERGEFORMAT</w:instrText>
          </w:r>
          <w:r w:rsidRPr="00CC3E78">
            <w:rPr>
              <w:b/>
              <w:bCs/>
              <w:sz w:val="16"/>
              <w:szCs w:val="16"/>
            </w:rPr>
            <w:fldChar w:fldCharType="separate"/>
          </w:r>
          <w:r w:rsidRPr="00CC3E78">
            <w:rPr>
              <w:b/>
              <w:bCs/>
              <w:sz w:val="16"/>
              <w:szCs w:val="16"/>
            </w:rPr>
            <w:t>11</w:t>
          </w:r>
          <w:r w:rsidRPr="00CC3E78">
            <w:rPr>
              <w:b/>
              <w:bCs/>
              <w:sz w:val="16"/>
              <w:szCs w:val="16"/>
            </w:rPr>
            <w:fldChar w:fldCharType="end"/>
          </w:r>
          <w:r w:rsidRPr="00CC3E78">
            <w:rPr>
              <w:sz w:val="16"/>
              <w:szCs w:val="16"/>
            </w:rPr>
            <w:t xml:space="preserve"> van </w:t>
          </w:r>
          <w:r w:rsidRPr="00CC3E78">
            <w:rPr>
              <w:b/>
              <w:bCs/>
              <w:sz w:val="16"/>
              <w:szCs w:val="16"/>
            </w:rPr>
            <w:fldChar w:fldCharType="begin"/>
          </w:r>
          <w:r w:rsidRPr="00CC3E78">
            <w:rPr>
              <w:b/>
              <w:bCs/>
              <w:sz w:val="16"/>
              <w:szCs w:val="16"/>
            </w:rPr>
            <w:instrText>NUMPAGES  \* Arabic  \* MERGEFORMAT</w:instrText>
          </w:r>
          <w:r w:rsidRPr="00CC3E78">
            <w:rPr>
              <w:b/>
              <w:bCs/>
              <w:sz w:val="16"/>
              <w:szCs w:val="16"/>
            </w:rPr>
            <w:fldChar w:fldCharType="separate"/>
          </w:r>
          <w:r w:rsidRPr="00CC3E78">
            <w:rPr>
              <w:b/>
              <w:bCs/>
              <w:sz w:val="16"/>
              <w:szCs w:val="16"/>
            </w:rPr>
            <w:t>11</w:t>
          </w:r>
          <w:r w:rsidRPr="00CC3E78">
            <w:rPr>
              <w:b/>
              <w:bCs/>
              <w:sz w:val="16"/>
              <w:szCs w:val="16"/>
            </w:rPr>
            <w:fldChar w:fldCharType="end"/>
          </w:r>
        </w:p>
      </w:tc>
    </w:tr>
  </w:tbl>
  <w:p w:rsidR="00395A0A" w:rsidRDefault="00395A0A" w14:paraId="3D16B72C" w14:textId="7D1879D6">
    <w:pPr>
      <w:pStyle w:val="Header"/>
    </w:pPr>
  </w:p>
  <w:p w:rsidR="00395A0A" w:rsidRDefault="00395A0A" w14:paraId="2406816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F09D3"/>
    <w:multiLevelType w:val="hybridMultilevel"/>
    <w:tmpl w:val="CD78F862"/>
    <w:lvl w:ilvl="0" w:tplc="52CE1A78">
      <w:start w:val="1"/>
      <w:numFmt w:val="decimal"/>
      <w:lvlText w:val="%1."/>
      <w:lvlJc w:val="left"/>
      <w:pPr>
        <w:ind w:left="360" w:hanging="360"/>
      </w:pPr>
    </w:lvl>
    <w:lvl w:ilvl="1" w:tplc="CA9444BC">
      <w:start w:val="1"/>
      <w:numFmt w:val="lowerLetter"/>
      <w:lvlText w:val="%2."/>
      <w:lvlJc w:val="left"/>
      <w:pPr>
        <w:ind w:left="1080" w:hanging="360"/>
      </w:pPr>
    </w:lvl>
    <w:lvl w:ilvl="2" w:tplc="6B2E47E2">
      <w:start w:val="1"/>
      <w:numFmt w:val="lowerRoman"/>
      <w:lvlText w:val="%3."/>
      <w:lvlJc w:val="right"/>
      <w:pPr>
        <w:ind w:left="1800" w:hanging="180"/>
      </w:pPr>
    </w:lvl>
    <w:lvl w:ilvl="3" w:tplc="173CDA2A">
      <w:start w:val="1"/>
      <w:numFmt w:val="decimal"/>
      <w:lvlText w:val="%4."/>
      <w:lvlJc w:val="left"/>
      <w:pPr>
        <w:ind w:left="2520" w:hanging="360"/>
      </w:pPr>
    </w:lvl>
    <w:lvl w:ilvl="4" w:tplc="0FE64A40">
      <w:start w:val="1"/>
      <w:numFmt w:val="lowerLetter"/>
      <w:lvlText w:val="%5."/>
      <w:lvlJc w:val="left"/>
      <w:pPr>
        <w:ind w:left="3240" w:hanging="360"/>
      </w:pPr>
    </w:lvl>
    <w:lvl w:ilvl="5" w:tplc="06A080C8">
      <w:start w:val="1"/>
      <w:numFmt w:val="lowerRoman"/>
      <w:lvlText w:val="%6."/>
      <w:lvlJc w:val="right"/>
      <w:pPr>
        <w:ind w:left="3960" w:hanging="180"/>
      </w:pPr>
    </w:lvl>
    <w:lvl w:ilvl="6" w:tplc="179C38E0">
      <w:start w:val="1"/>
      <w:numFmt w:val="decimal"/>
      <w:lvlText w:val="%7."/>
      <w:lvlJc w:val="left"/>
      <w:pPr>
        <w:ind w:left="4680" w:hanging="360"/>
      </w:pPr>
    </w:lvl>
    <w:lvl w:ilvl="7" w:tplc="642434FA">
      <w:start w:val="1"/>
      <w:numFmt w:val="lowerLetter"/>
      <w:lvlText w:val="%8."/>
      <w:lvlJc w:val="left"/>
      <w:pPr>
        <w:ind w:left="5400" w:hanging="360"/>
      </w:pPr>
    </w:lvl>
    <w:lvl w:ilvl="8" w:tplc="B8CC1704">
      <w:start w:val="1"/>
      <w:numFmt w:val="lowerRoman"/>
      <w:lvlText w:val="%9."/>
      <w:lvlJc w:val="right"/>
      <w:pPr>
        <w:ind w:left="6120" w:hanging="180"/>
      </w:pPr>
    </w:lvl>
  </w:abstractNum>
  <w:abstractNum w:abstractNumId="1" w15:restartNumberingAfterBreak="0">
    <w:nsid w:val="02896D1F"/>
    <w:multiLevelType w:val="singleLevel"/>
    <w:tmpl w:val="0409000F"/>
    <w:lvl w:ilvl="0">
      <w:start w:val="1"/>
      <w:numFmt w:val="decimal"/>
      <w:lvlText w:val="%1."/>
      <w:lvlJc w:val="left"/>
      <w:pPr>
        <w:tabs>
          <w:tab w:val="num" w:pos="644"/>
        </w:tabs>
        <w:ind w:left="644" w:hanging="360"/>
      </w:pPr>
    </w:lvl>
  </w:abstractNum>
  <w:abstractNum w:abstractNumId="2" w15:restartNumberingAfterBreak="0">
    <w:nsid w:val="0528349A"/>
    <w:multiLevelType w:val="hybridMultilevel"/>
    <w:tmpl w:val="F342E2A4"/>
    <w:lvl w:ilvl="0" w:tplc="60122B16">
      <w:start w:val="1"/>
      <w:numFmt w:val="decimal"/>
      <w:lvlText w:val="%1."/>
      <w:lvlJc w:val="left"/>
      <w:pPr>
        <w:ind w:left="720" w:hanging="360"/>
      </w:pPr>
    </w:lvl>
    <w:lvl w:ilvl="1" w:tplc="4F341862">
      <w:start w:val="1"/>
      <w:numFmt w:val="lowerLetter"/>
      <w:lvlText w:val="%2."/>
      <w:lvlJc w:val="left"/>
      <w:pPr>
        <w:ind w:left="1440" w:hanging="360"/>
      </w:pPr>
    </w:lvl>
    <w:lvl w:ilvl="2" w:tplc="A99A0002">
      <w:start w:val="1"/>
      <w:numFmt w:val="lowerRoman"/>
      <w:lvlText w:val="%3."/>
      <w:lvlJc w:val="right"/>
      <w:pPr>
        <w:ind w:left="2160" w:hanging="180"/>
      </w:pPr>
    </w:lvl>
    <w:lvl w:ilvl="3" w:tplc="A7526872">
      <w:start w:val="1"/>
      <w:numFmt w:val="decimal"/>
      <w:lvlText w:val="%4."/>
      <w:lvlJc w:val="left"/>
      <w:pPr>
        <w:ind w:left="2880" w:hanging="360"/>
      </w:pPr>
    </w:lvl>
    <w:lvl w:ilvl="4" w:tplc="71CC094C">
      <w:start w:val="1"/>
      <w:numFmt w:val="lowerLetter"/>
      <w:lvlText w:val="%5."/>
      <w:lvlJc w:val="left"/>
      <w:pPr>
        <w:ind w:left="3600" w:hanging="360"/>
      </w:pPr>
    </w:lvl>
    <w:lvl w:ilvl="5" w:tplc="22322222">
      <w:start w:val="1"/>
      <w:numFmt w:val="lowerRoman"/>
      <w:lvlText w:val="%6."/>
      <w:lvlJc w:val="right"/>
      <w:pPr>
        <w:ind w:left="4320" w:hanging="180"/>
      </w:pPr>
    </w:lvl>
    <w:lvl w:ilvl="6" w:tplc="D0365B54">
      <w:start w:val="1"/>
      <w:numFmt w:val="decimal"/>
      <w:lvlText w:val="%7."/>
      <w:lvlJc w:val="left"/>
      <w:pPr>
        <w:ind w:left="5040" w:hanging="360"/>
      </w:pPr>
    </w:lvl>
    <w:lvl w:ilvl="7" w:tplc="FDE83CA8">
      <w:start w:val="1"/>
      <w:numFmt w:val="lowerLetter"/>
      <w:lvlText w:val="%8."/>
      <w:lvlJc w:val="left"/>
      <w:pPr>
        <w:ind w:left="5760" w:hanging="360"/>
      </w:pPr>
    </w:lvl>
    <w:lvl w:ilvl="8" w:tplc="8C0AEDC8">
      <w:start w:val="1"/>
      <w:numFmt w:val="lowerRoman"/>
      <w:lvlText w:val="%9."/>
      <w:lvlJc w:val="right"/>
      <w:pPr>
        <w:ind w:left="6480" w:hanging="180"/>
      </w:pPr>
    </w:lvl>
  </w:abstractNum>
  <w:abstractNum w:abstractNumId="3" w15:restartNumberingAfterBreak="0">
    <w:nsid w:val="052F09C9"/>
    <w:multiLevelType w:val="hybridMultilevel"/>
    <w:tmpl w:val="400469CA"/>
    <w:lvl w:ilvl="0" w:tplc="FFFFFFFF">
      <w:start w:val="1"/>
      <w:numFmt w:val="decimal"/>
      <w:lvlText w:val="%1."/>
      <w:lvlJc w:val="left"/>
      <w:pPr>
        <w:tabs>
          <w:tab w:val="num" w:pos="360"/>
        </w:tabs>
        <w:ind w:left="36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4" w15:restartNumberingAfterBreak="0">
    <w:nsid w:val="05ED79C5"/>
    <w:multiLevelType w:val="multilevel"/>
    <w:tmpl w:val="BA0E1C88"/>
    <w:lvl w:ilvl="0">
      <w:start w:val="1"/>
      <w:numFmt w:val="bullet"/>
      <w:lvlText w:val=""/>
      <w:lvlJc w:val="left"/>
      <w:pPr>
        <w:tabs>
          <w:tab w:val="num" w:pos="360"/>
        </w:tabs>
        <w:ind w:left="360" w:hanging="360"/>
      </w:pPr>
      <w:rPr>
        <w:rFonts w:hint="default" w:ascii="Symbol" w:hAnsi="Symbol"/>
        <w:sz w:val="20"/>
      </w:rPr>
    </w:lvl>
    <w:lvl w:ilvl="1">
      <w:start w:val="1"/>
      <w:numFmt w:val="bullet"/>
      <w:lvlText w:val="o"/>
      <w:lvlJc w:val="left"/>
      <w:pPr>
        <w:tabs>
          <w:tab w:val="num" w:pos="1080"/>
        </w:tabs>
        <w:ind w:left="1080" w:hanging="360"/>
      </w:pPr>
      <w:rPr>
        <w:rFonts w:hint="default" w:ascii="Courier New" w:hAnsi="Courier New" w:cs="Times New Roman"/>
        <w:sz w:val="20"/>
      </w:rPr>
    </w:lvl>
    <w:lvl w:ilvl="2">
      <w:start w:val="1"/>
      <w:numFmt w:val="bullet"/>
      <w:lvlText w:val=""/>
      <w:lvlJc w:val="left"/>
      <w:pPr>
        <w:tabs>
          <w:tab w:val="num" w:pos="1800"/>
        </w:tabs>
        <w:ind w:left="1800" w:hanging="360"/>
      </w:pPr>
      <w:rPr>
        <w:rFonts w:hint="default" w:ascii="Wingdings" w:hAnsi="Wingdings"/>
        <w:sz w:val="20"/>
      </w:rPr>
    </w:lvl>
    <w:lvl w:ilvl="3">
      <w:start w:val="1"/>
      <w:numFmt w:val="bullet"/>
      <w:lvlText w:val=""/>
      <w:lvlJc w:val="left"/>
      <w:pPr>
        <w:tabs>
          <w:tab w:val="num" w:pos="2520"/>
        </w:tabs>
        <w:ind w:left="2520" w:hanging="360"/>
      </w:pPr>
      <w:rPr>
        <w:rFonts w:hint="default" w:ascii="Wingdings" w:hAnsi="Wingdings"/>
        <w:sz w:val="20"/>
      </w:rPr>
    </w:lvl>
    <w:lvl w:ilvl="4">
      <w:start w:val="1"/>
      <w:numFmt w:val="bullet"/>
      <w:lvlText w:val=""/>
      <w:lvlJc w:val="left"/>
      <w:pPr>
        <w:tabs>
          <w:tab w:val="num" w:pos="3240"/>
        </w:tabs>
        <w:ind w:left="3240" w:hanging="360"/>
      </w:pPr>
      <w:rPr>
        <w:rFonts w:hint="default" w:ascii="Wingdings" w:hAnsi="Wingdings"/>
        <w:sz w:val="20"/>
      </w:rPr>
    </w:lvl>
    <w:lvl w:ilvl="5">
      <w:start w:val="1"/>
      <w:numFmt w:val="bullet"/>
      <w:lvlText w:val=""/>
      <w:lvlJc w:val="left"/>
      <w:pPr>
        <w:tabs>
          <w:tab w:val="num" w:pos="3960"/>
        </w:tabs>
        <w:ind w:left="3960" w:hanging="360"/>
      </w:pPr>
      <w:rPr>
        <w:rFonts w:hint="default" w:ascii="Wingdings" w:hAnsi="Wingdings"/>
        <w:sz w:val="20"/>
      </w:rPr>
    </w:lvl>
    <w:lvl w:ilvl="6">
      <w:start w:val="1"/>
      <w:numFmt w:val="bullet"/>
      <w:lvlText w:val=""/>
      <w:lvlJc w:val="left"/>
      <w:pPr>
        <w:tabs>
          <w:tab w:val="num" w:pos="4680"/>
        </w:tabs>
        <w:ind w:left="4680" w:hanging="360"/>
      </w:pPr>
      <w:rPr>
        <w:rFonts w:hint="default" w:ascii="Wingdings" w:hAnsi="Wingdings"/>
        <w:sz w:val="20"/>
      </w:rPr>
    </w:lvl>
    <w:lvl w:ilvl="7">
      <w:start w:val="1"/>
      <w:numFmt w:val="bullet"/>
      <w:lvlText w:val=""/>
      <w:lvlJc w:val="left"/>
      <w:pPr>
        <w:tabs>
          <w:tab w:val="num" w:pos="5400"/>
        </w:tabs>
        <w:ind w:left="5400" w:hanging="360"/>
      </w:pPr>
      <w:rPr>
        <w:rFonts w:hint="default" w:ascii="Wingdings" w:hAnsi="Wingdings"/>
        <w:sz w:val="20"/>
      </w:rPr>
    </w:lvl>
    <w:lvl w:ilvl="8">
      <w:start w:val="1"/>
      <w:numFmt w:val="bullet"/>
      <w:lvlText w:val=""/>
      <w:lvlJc w:val="left"/>
      <w:pPr>
        <w:tabs>
          <w:tab w:val="num" w:pos="6120"/>
        </w:tabs>
        <w:ind w:left="6120" w:hanging="360"/>
      </w:pPr>
      <w:rPr>
        <w:rFonts w:hint="default" w:ascii="Wingdings" w:hAnsi="Wingdings"/>
        <w:sz w:val="20"/>
      </w:rPr>
    </w:lvl>
  </w:abstractNum>
  <w:abstractNum w:abstractNumId="5" w15:restartNumberingAfterBreak="0">
    <w:nsid w:val="07950166"/>
    <w:multiLevelType w:val="hybridMultilevel"/>
    <w:tmpl w:val="877E79EE"/>
    <w:lvl w:ilvl="0" w:tplc="FFFFFFFF">
      <w:start w:val="1"/>
      <w:numFmt w:val="decimal"/>
      <w:lvlText w:val="%1."/>
      <w:lvlJc w:val="left"/>
      <w:pPr>
        <w:tabs>
          <w:tab w:val="num" w:pos="360"/>
        </w:tabs>
        <w:ind w:left="360" w:hanging="360"/>
      </w:p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abstractNum w:abstractNumId="6" w15:restartNumberingAfterBreak="0">
    <w:nsid w:val="086F3C9F"/>
    <w:multiLevelType w:val="hybridMultilevel"/>
    <w:tmpl w:val="CF989CCC"/>
    <w:lvl w:ilvl="0" w:tplc="0413000F">
      <w:start w:val="1"/>
      <w:numFmt w:val="decimal"/>
      <w:lvlText w:val="%1."/>
      <w:lvlJc w:val="left"/>
      <w:pPr>
        <w:tabs>
          <w:tab w:val="num" w:pos="360"/>
        </w:tabs>
        <w:ind w:left="360" w:hanging="360"/>
      </w:pPr>
    </w:lvl>
    <w:lvl w:ilvl="1" w:tplc="04130019">
      <w:start w:val="1"/>
      <w:numFmt w:val="lowerLetter"/>
      <w:lvlText w:val="%2."/>
      <w:lvlJc w:val="left"/>
      <w:pPr>
        <w:tabs>
          <w:tab w:val="num" w:pos="1080"/>
        </w:tabs>
        <w:ind w:left="1080" w:hanging="360"/>
      </w:pPr>
    </w:lvl>
    <w:lvl w:ilvl="2" w:tplc="0413001B">
      <w:start w:val="1"/>
      <w:numFmt w:val="lowerRoman"/>
      <w:lvlText w:val="%3."/>
      <w:lvlJc w:val="right"/>
      <w:pPr>
        <w:tabs>
          <w:tab w:val="num" w:pos="1800"/>
        </w:tabs>
        <w:ind w:left="1800" w:hanging="180"/>
      </w:pPr>
    </w:lvl>
    <w:lvl w:ilvl="3" w:tplc="0413000F">
      <w:start w:val="1"/>
      <w:numFmt w:val="decimal"/>
      <w:lvlText w:val="%4."/>
      <w:lvlJc w:val="left"/>
      <w:pPr>
        <w:tabs>
          <w:tab w:val="num" w:pos="2520"/>
        </w:tabs>
        <w:ind w:left="2520" w:hanging="360"/>
      </w:pPr>
    </w:lvl>
    <w:lvl w:ilvl="4" w:tplc="04130019">
      <w:start w:val="1"/>
      <w:numFmt w:val="lowerLetter"/>
      <w:lvlText w:val="%5."/>
      <w:lvlJc w:val="left"/>
      <w:pPr>
        <w:tabs>
          <w:tab w:val="num" w:pos="3240"/>
        </w:tabs>
        <w:ind w:left="3240" w:hanging="360"/>
      </w:pPr>
    </w:lvl>
    <w:lvl w:ilvl="5" w:tplc="0413001B">
      <w:start w:val="1"/>
      <w:numFmt w:val="lowerRoman"/>
      <w:lvlText w:val="%6."/>
      <w:lvlJc w:val="right"/>
      <w:pPr>
        <w:tabs>
          <w:tab w:val="num" w:pos="3960"/>
        </w:tabs>
        <w:ind w:left="3960" w:hanging="180"/>
      </w:pPr>
    </w:lvl>
    <w:lvl w:ilvl="6" w:tplc="0413000F">
      <w:start w:val="1"/>
      <w:numFmt w:val="decimal"/>
      <w:lvlText w:val="%7."/>
      <w:lvlJc w:val="left"/>
      <w:pPr>
        <w:tabs>
          <w:tab w:val="num" w:pos="4680"/>
        </w:tabs>
        <w:ind w:left="4680" w:hanging="360"/>
      </w:pPr>
    </w:lvl>
    <w:lvl w:ilvl="7" w:tplc="04130019">
      <w:start w:val="1"/>
      <w:numFmt w:val="lowerLetter"/>
      <w:lvlText w:val="%8."/>
      <w:lvlJc w:val="left"/>
      <w:pPr>
        <w:tabs>
          <w:tab w:val="num" w:pos="5400"/>
        </w:tabs>
        <w:ind w:left="5400" w:hanging="360"/>
      </w:pPr>
    </w:lvl>
    <w:lvl w:ilvl="8" w:tplc="0413001B">
      <w:start w:val="1"/>
      <w:numFmt w:val="lowerRoman"/>
      <w:lvlText w:val="%9."/>
      <w:lvlJc w:val="right"/>
      <w:pPr>
        <w:tabs>
          <w:tab w:val="num" w:pos="6120"/>
        </w:tabs>
        <w:ind w:left="6120" w:hanging="180"/>
      </w:pPr>
    </w:lvl>
  </w:abstractNum>
  <w:abstractNum w:abstractNumId="7" w15:restartNumberingAfterBreak="0">
    <w:nsid w:val="0B1092E8"/>
    <w:multiLevelType w:val="hybridMultilevel"/>
    <w:tmpl w:val="C75A6274"/>
    <w:lvl w:ilvl="0" w:tplc="64F6AA74">
      <w:start w:val="1"/>
      <w:numFmt w:val="lowerLetter"/>
      <w:lvlText w:val="%1."/>
      <w:lvlJc w:val="left"/>
      <w:pPr>
        <w:ind w:left="720" w:hanging="360"/>
      </w:pPr>
    </w:lvl>
    <w:lvl w:ilvl="1" w:tplc="B5DE74BC">
      <w:start w:val="1"/>
      <w:numFmt w:val="lowerLetter"/>
      <w:lvlText w:val="%2."/>
      <w:lvlJc w:val="left"/>
      <w:pPr>
        <w:ind w:left="1440" w:hanging="360"/>
      </w:pPr>
    </w:lvl>
    <w:lvl w:ilvl="2" w:tplc="C8341060">
      <w:start w:val="1"/>
      <w:numFmt w:val="lowerRoman"/>
      <w:lvlText w:val="%3."/>
      <w:lvlJc w:val="right"/>
      <w:pPr>
        <w:ind w:left="2160" w:hanging="180"/>
      </w:pPr>
    </w:lvl>
    <w:lvl w:ilvl="3" w:tplc="B40CC2C0">
      <w:start w:val="1"/>
      <w:numFmt w:val="decimal"/>
      <w:lvlText w:val="%4."/>
      <w:lvlJc w:val="left"/>
      <w:pPr>
        <w:ind w:left="2880" w:hanging="360"/>
      </w:pPr>
    </w:lvl>
    <w:lvl w:ilvl="4" w:tplc="BE8ECA3C">
      <w:start w:val="1"/>
      <w:numFmt w:val="lowerLetter"/>
      <w:lvlText w:val="%5."/>
      <w:lvlJc w:val="left"/>
      <w:pPr>
        <w:ind w:left="3600" w:hanging="360"/>
      </w:pPr>
    </w:lvl>
    <w:lvl w:ilvl="5" w:tplc="EF24F3DA">
      <w:start w:val="1"/>
      <w:numFmt w:val="lowerRoman"/>
      <w:lvlText w:val="%6."/>
      <w:lvlJc w:val="right"/>
      <w:pPr>
        <w:ind w:left="4320" w:hanging="180"/>
      </w:pPr>
    </w:lvl>
    <w:lvl w:ilvl="6" w:tplc="A0124344">
      <w:start w:val="1"/>
      <w:numFmt w:val="decimal"/>
      <w:lvlText w:val="%7."/>
      <w:lvlJc w:val="left"/>
      <w:pPr>
        <w:ind w:left="5040" w:hanging="360"/>
      </w:pPr>
    </w:lvl>
    <w:lvl w:ilvl="7" w:tplc="E8C465AA">
      <w:start w:val="1"/>
      <w:numFmt w:val="lowerLetter"/>
      <w:lvlText w:val="%8."/>
      <w:lvlJc w:val="left"/>
      <w:pPr>
        <w:ind w:left="5760" w:hanging="360"/>
      </w:pPr>
    </w:lvl>
    <w:lvl w:ilvl="8" w:tplc="A7980830">
      <w:start w:val="1"/>
      <w:numFmt w:val="lowerRoman"/>
      <w:lvlText w:val="%9."/>
      <w:lvlJc w:val="right"/>
      <w:pPr>
        <w:ind w:left="6480" w:hanging="180"/>
      </w:pPr>
    </w:lvl>
  </w:abstractNum>
  <w:abstractNum w:abstractNumId="8" w15:restartNumberingAfterBreak="0">
    <w:nsid w:val="0B28267B"/>
    <w:multiLevelType w:val="singleLevel"/>
    <w:tmpl w:val="0413000F"/>
    <w:lvl w:ilvl="0">
      <w:start w:val="1"/>
      <w:numFmt w:val="decimal"/>
      <w:lvlText w:val="%1."/>
      <w:lvlJc w:val="left"/>
      <w:pPr>
        <w:tabs>
          <w:tab w:val="num" w:pos="360"/>
        </w:tabs>
        <w:ind w:left="360" w:hanging="360"/>
      </w:pPr>
    </w:lvl>
  </w:abstractNum>
  <w:abstractNum w:abstractNumId="9" w15:restartNumberingAfterBreak="0">
    <w:nsid w:val="0B8C30A9"/>
    <w:multiLevelType w:val="singleLevel"/>
    <w:tmpl w:val="0409000F"/>
    <w:lvl w:ilvl="0">
      <w:start w:val="1"/>
      <w:numFmt w:val="decimal"/>
      <w:lvlText w:val="%1."/>
      <w:lvlJc w:val="left"/>
      <w:pPr>
        <w:tabs>
          <w:tab w:val="num" w:pos="644"/>
        </w:tabs>
        <w:ind w:left="644" w:hanging="360"/>
      </w:pPr>
    </w:lvl>
  </w:abstractNum>
  <w:abstractNum w:abstractNumId="10" w15:restartNumberingAfterBreak="0">
    <w:nsid w:val="0C1E7E20"/>
    <w:multiLevelType w:val="hybridMultilevel"/>
    <w:tmpl w:val="BCB284AC"/>
    <w:lvl w:ilvl="0" w:tplc="04130001">
      <w:start w:val="1"/>
      <w:numFmt w:val="bullet"/>
      <w:lvlText w:val=""/>
      <w:lvlJc w:val="left"/>
      <w:pPr>
        <w:ind w:left="360" w:hanging="360"/>
      </w:pPr>
      <w:rPr>
        <w:rFonts w:hint="default" w:ascii="Symbol" w:hAnsi="Symbol"/>
      </w:rPr>
    </w:lvl>
    <w:lvl w:ilvl="1" w:tplc="04130003">
      <w:start w:val="1"/>
      <w:numFmt w:val="bullet"/>
      <w:lvlText w:val="o"/>
      <w:lvlJc w:val="left"/>
      <w:pPr>
        <w:ind w:left="1080" w:hanging="360"/>
      </w:pPr>
      <w:rPr>
        <w:rFonts w:hint="default" w:ascii="Courier New" w:hAnsi="Courier New" w:cs="Courier New"/>
      </w:rPr>
    </w:lvl>
    <w:lvl w:ilvl="2" w:tplc="04130005">
      <w:start w:val="1"/>
      <w:numFmt w:val="bullet"/>
      <w:lvlText w:val=""/>
      <w:lvlJc w:val="left"/>
      <w:pPr>
        <w:ind w:left="1800" w:hanging="360"/>
      </w:pPr>
      <w:rPr>
        <w:rFonts w:hint="default" w:ascii="Wingdings" w:hAnsi="Wingdings"/>
      </w:rPr>
    </w:lvl>
    <w:lvl w:ilvl="3" w:tplc="04130001">
      <w:start w:val="1"/>
      <w:numFmt w:val="bullet"/>
      <w:lvlText w:val=""/>
      <w:lvlJc w:val="left"/>
      <w:pPr>
        <w:ind w:left="2520" w:hanging="360"/>
      </w:pPr>
      <w:rPr>
        <w:rFonts w:hint="default" w:ascii="Symbol" w:hAnsi="Symbol"/>
      </w:rPr>
    </w:lvl>
    <w:lvl w:ilvl="4" w:tplc="04130003">
      <w:start w:val="1"/>
      <w:numFmt w:val="bullet"/>
      <w:lvlText w:val="o"/>
      <w:lvlJc w:val="left"/>
      <w:pPr>
        <w:ind w:left="3240" w:hanging="360"/>
      </w:pPr>
      <w:rPr>
        <w:rFonts w:hint="default" w:ascii="Courier New" w:hAnsi="Courier New" w:cs="Courier New"/>
      </w:rPr>
    </w:lvl>
    <w:lvl w:ilvl="5" w:tplc="04130005">
      <w:start w:val="1"/>
      <w:numFmt w:val="bullet"/>
      <w:lvlText w:val=""/>
      <w:lvlJc w:val="left"/>
      <w:pPr>
        <w:ind w:left="3960" w:hanging="360"/>
      </w:pPr>
      <w:rPr>
        <w:rFonts w:hint="default" w:ascii="Wingdings" w:hAnsi="Wingdings"/>
      </w:rPr>
    </w:lvl>
    <w:lvl w:ilvl="6" w:tplc="04130001">
      <w:start w:val="1"/>
      <w:numFmt w:val="bullet"/>
      <w:lvlText w:val=""/>
      <w:lvlJc w:val="left"/>
      <w:pPr>
        <w:ind w:left="4680" w:hanging="360"/>
      </w:pPr>
      <w:rPr>
        <w:rFonts w:hint="default" w:ascii="Symbol" w:hAnsi="Symbol"/>
      </w:rPr>
    </w:lvl>
    <w:lvl w:ilvl="7" w:tplc="04130003">
      <w:start w:val="1"/>
      <w:numFmt w:val="bullet"/>
      <w:lvlText w:val="o"/>
      <w:lvlJc w:val="left"/>
      <w:pPr>
        <w:ind w:left="5400" w:hanging="360"/>
      </w:pPr>
      <w:rPr>
        <w:rFonts w:hint="default" w:ascii="Courier New" w:hAnsi="Courier New" w:cs="Courier New"/>
      </w:rPr>
    </w:lvl>
    <w:lvl w:ilvl="8" w:tplc="04130005">
      <w:start w:val="1"/>
      <w:numFmt w:val="bullet"/>
      <w:lvlText w:val=""/>
      <w:lvlJc w:val="left"/>
      <w:pPr>
        <w:ind w:left="6120" w:hanging="360"/>
      </w:pPr>
      <w:rPr>
        <w:rFonts w:hint="default" w:ascii="Wingdings" w:hAnsi="Wingdings"/>
      </w:rPr>
    </w:lvl>
  </w:abstractNum>
  <w:abstractNum w:abstractNumId="11" w15:restartNumberingAfterBreak="0">
    <w:nsid w:val="0E2F4A27"/>
    <w:multiLevelType w:val="hybridMultilevel"/>
    <w:tmpl w:val="03AC47DA"/>
    <w:lvl w:ilvl="0" w:tplc="04130003">
      <w:start w:val="1"/>
      <w:numFmt w:val="bullet"/>
      <w:lvlText w:val="o"/>
      <w:lvlJc w:val="left"/>
      <w:pPr>
        <w:ind w:left="720" w:hanging="360"/>
      </w:pPr>
      <w:rPr>
        <w:rFonts w:hint="default" w:ascii="Courier New" w:hAnsi="Courier New" w:cs="Courier New"/>
      </w:rPr>
    </w:lvl>
    <w:lvl w:ilvl="1" w:tplc="04130003">
      <w:start w:val="1"/>
      <w:numFmt w:val="bullet"/>
      <w:lvlText w:val="o"/>
      <w:lvlJc w:val="left"/>
      <w:pPr>
        <w:ind w:left="1440" w:hanging="360"/>
      </w:pPr>
      <w:rPr>
        <w:rFonts w:hint="default" w:ascii="Courier New" w:hAnsi="Courier New" w:cs="Courier New"/>
      </w:rPr>
    </w:lvl>
    <w:lvl w:ilvl="2" w:tplc="04130005">
      <w:start w:val="1"/>
      <w:numFmt w:val="bullet"/>
      <w:lvlText w:val=""/>
      <w:lvlJc w:val="left"/>
      <w:pPr>
        <w:ind w:left="2160" w:hanging="360"/>
      </w:pPr>
      <w:rPr>
        <w:rFonts w:hint="default" w:ascii="Wingdings" w:hAnsi="Wingdings" w:cs="Wingdings"/>
      </w:rPr>
    </w:lvl>
    <w:lvl w:ilvl="3" w:tplc="04130001">
      <w:start w:val="1"/>
      <w:numFmt w:val="bullet"/>
      <w:lvlText w:val=""/>
      <w:lvlJc w:val="left"/>
      <w:pPr>
        <w:ind w:left="2880" w:hanging="360"/>
      </w:pPr>
      <w:rPr>
        <w:rFonts w:hint="default" w:ascii="Symbol" w:hAnsi="Symbol" w:cs="Symbol"/>
      </w:rPr>
    </w:lvl>
    <w:lvl w:ilvl="4" w:tplc="04130003">
      <w:start w:val="1"/>
      <w:numFmt w:val="bullet"/>
      <w:lvlText w:val="o"/>
      <w:lvlJc w:val="left"/>
      <w:pPr>
        <w:ind w:left="3600" w:hanging="360"/>
      </w:pPr>
      <w:rPr>
        <w:rFonts w:hint="default" w:ascii="Courier New" w:hAnsi="Courier New" w:cs="Courier New"/>
      </w:rPr>
    </w:lvl>
    <w:lvl w:ilvl="5" w:tplc="04130005">
      <w:start w:val="1"/>
      <w:numFmt w:val="bullet"/>
      <w:lvlText w:val=""/>
      <w:lvlJc w:val="left"/>
      <w:pPr>
        <w:ind w:left="4320" w:hanging="360"/>
      </w:pPr>
      <w:rPr>
        <w:rFonts w:hint="default" w:ascii="Wingdings" w:hAnsi="Wingdings" w:cs="Wingdings"/>
      </w:rPr>
    </w:lvl>
    <w:lvl w:ilvl="6" w:tplc="04130001">
      <w:start w:val="1"/>
      <w:numFmt w:val="bullet"/>
      <w:lvlText w:val=""/>
      <w:lvlJc w:val="left"/>
      <w:pPr>
        <w:ind w:left="5040" w:hanging="360"/>
      </w:pPr>
      <w:rPr>
        <w:rFonts w:hint="default" w:ascii="Symbol" w:hAnsi="Symbol" w:cs="Symbol"/>
      </w:rPr>
    </w:lvl>
    <w:lvl w:ilvl="7" w:tplc="04130003">
      <w:start w:val="1"/>
      <w:numFmt w:val="bullet"/>
      <w:lvlText w:val="o"/>
      <w:lvlJc w:val="left"/>
      <w:pPr>
        <w:ind w:left="5760" w:hanging="360"/>
      </w:pPr>
      <w:rPr>
        <w:rFonts w:hint="default" w:ascii="Courier New" w:hAnsi="Courier New" w:cs="Courier New"/>
      </w:rPr>
    </w:lvl>
    <w:lvl w:ilvl="8" w:tplc="04130005">
      <w:start w:val="1"/>
      <w:numFmt w:val="bullet"/>
      <w:lvlText w:val=""/>
      <w:lvlJc w:val="left"/>
      <w:pPr>
        <w:ind w:left="6480" w:hanging="360"/>
      </w:pPr>
      <w:rPr>
        <w:rFonts w:hint="default" w:ascii="Wingdings" w:hAnsi="Wingdings" w:cs="Wingdings"/>
      </w:rPr>
    </w:lvl>
  </w:abstractNum>
  <w:abstractNum w:abstractNumId="12" w15:restartNumberingAfterBreak="0">
    <w:nsid w:val="0F3A661A"/>
    <w:multiLevelType w:val="hybridMultilevel"/>
    <w:tmpl w:val="877E79EE"/>
    <w:lvl w:ilvl="0" w:tplc="FFFFFFFF">
      <w:start w:val="1"/>
      <w:numFmt w:val="decimal"/>
      <w:lvlText w:val="%1."/>
      <w:lvlJc w:val="left"/>
      <w:pPr>
        <w:tabs>
          <w:tab w:val="num" w:pos="360"/>
        </w:tabs>
        <w:ind w:left="360" w:hanging="360"/>
      </w:p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abstractNum w:abstractNumId="13" w15:restartNumberingAfterBreak="0">
    <w:nsid w:val="1BDB4919"/>
    <w:multiLevelType w:val="multilevel"/>
    <w:tmpl w:val="BCF6ADC0"/>
    <w:lvl w:ilvl="0">
      <w:start w:val="1"/>
      <w:numFmt w:val="decimal"/>
      <w:lvlText w:val="%1."/>
      <w:lvlJc w:val="left"/>
      <w:pPr>
        <w:tabs>
          <w:tab w:val="num" w:pos="360"/>
        </w:tabs>
        <w:ind w:left="360" w:hanging="360"/>
      </w:pPr>
    </w:lvl>
    <w:lvl w:ilvl="1">
      <w:start w:val="9"/>
      <w:numFmt w:val="decimal"/>
      <w:lvlText w:val="Artikel %2"/>
      <w:lvlJc w:val="left"/>
      <w:pPr>
        <w:tabs>
          <w:tab w:val="num" w:pos="1077"/>
        </w:tabs>
        <w:ind w:left="1420" w:hanging="340"/>
      </w:pPr>
      <w:rPr>
        <w:rFonts w:hint="default" w:ascii="Times New Roman" w:hAnsi="Times New Roman" w:cs="Times New Roman"/>
        <w:b w:val="0"/>
        <w:bCs w:val="0"/>
        <w:sz w:val="24"/>
        <w:szCs w:val="24"/>
        <w:u w:val="single"/>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21685CF9"/>
    <w:multiLevelType w:val="hybridMultilevel"/>
    <w:tmpl w:val="2904C282"/>
    <w:lvl w:ilvl="0" w:tplc="4378CDEA">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21B31160"/>
    <w:multiLevelType w:val="hybridMultilevel"/>
    <w:tmpl w:val="61BE3D9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21CA0BD2"/>
    <w:multiLevelType w:val="hybridMultilevel"/>
    <w:tmpl w:val="2904C282"/>
    <w:lvl w:ilvl="0" w:tplc="4378CDEA">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2ED71952"/>
    <w:multiLevelType w:val="hybridMultilevel"/>
    <w:tmpl w:val="FC84D6CA"/>
    <w:lvl w:ilvl="0" w:tplc="9D08C670">
      <w:start w:val="1"/>
      <w:numFmt w:val="decimal"/>
      <w:lvlText w:val="%1."/>
      <w:lvlJc w:val="left"/>
      <w:pPr>
        <w:tabs>
          <w:tab w:val="num" w:pos="360"/>
        </w:tabs>
        <w:ind w:left="360" w:hanging="360"/>
      </w:pPr>
    </w:lvl>
    <w:lvl w:ilvl="1" w:tplc="674C7026">
      <w:start w:val="1"/>
      <w:numFmt w:val="lowerLetter"/>
      <w:lvlText w:val="%2."/>
      <w:lvlJc w:val="left"/>
      <w:pPr>
        <w:tabs>
          <w:tab w:val="num" w:pos="1080"/>
        </w:tabs>
        <w:ind w:left="1080" w:hanging="360"/>
      </w:pPr>
    </w:lvl>
    <w:lvl w:ilvl="2" w:tplc="00808AC0">
      <w:start w:val="1"/>
      <w:numFmt w:val="lowerRoman"/>
      <w:lvlText w:val="%3."/>
      <w:lvlJc w:val="right"/>
      <w:pPr>
        <w:tabs>
          <w:tab w:val="num" w:pos="1800"/>
        </w:tabs>
        <w:ind w:left="1800" w:hanging="180"/>
      </w:pPr>
    </w:lvl>
    <w:lvl w:ilvl="3" w:tplc="87AA0D20">
      <w:start w:val="1"/>
      <w:numFmt w:val="decimal"/>
      <w:lvlText w:val="%4."/>
      <w:lvlJc w:val="left"/>
      <w:pPr>
        <w:tabs>
          <w:tab w:val="num" w:pos="2520"/>
        </w:tabs>
        <w:ind w:left="2520" w:hanging="360"/>
      </w:pPr>
    </w:lvl>
    <w:lvl w:ilvl="4" w:tplc="02ACFAC2">
      <w:start w:val="1"/>
      <w:numFmt w:val="lowerLetter"/>
      <w:lvlText w:val="%5."/>
      <w:lvlJc w:val="left"/>
      <w:pPr>
        <w:tabs>
          <w:tab w:val="num" w:pos="3240"/>
        </w:tabs>
        <w:ind w:left="3240" w:hanging="360"/>
      </w:pPr>
    </w:lvl>
    <w:lvl w:ilvl="5" w:tplc="71E85330">
      <w:start w:val="1"/>
      <w:numFmt w:val="lowerRoman"/>
      <w:lvlText w:val="%6."/>
      <w:lvlJc w:val="right"/>
      <w:pPr>
        <w:tabs>
          <w:tab w:val="num" w:pos="3960"/>
        </w:tabs>
        <w:ind w:left="3960" w:hanging="180"/>
      </w:pPr>
    </w:lvl>
    <w:lvl w:ilvl="6" w:tplc="F084BA26">
      <w:start w:val="1"/>
      <w:numFmt w:val="decimal"/>
      <w:lvlText w:val="%7."/>
      <w:lvlJc w:val="left"/>
      <w:pPr>
        <w:tabs>
          <w:tab w:val="num" w:pos="4680"/>
        </w:tabs>
        <w:ind w:left="4680" w:hanging="360"/>
      </w:pPr>
    </w:lvl>
    <w:lvl w:ilvl="7" w:tplc="D0840A16">
      <w:start w:val="1"/>
      <w:numFmt w:val="lowerLetter"/>
      <w:lvlText w:val="%8."/>
      <w:lvlJc w:val="left"/>
      <w:pPr>
        <w:tabs>
          <w:tab w:val="num" w:pos="5400"/>
        </w:tabs>
        <w:ind w:left="5400" w:hanging="360"/>
      </w:pPr>
    </w:lvl>
    <w:lvl w:ilvl="8" w:tplc="45BEEC8E">
      <w:start w:val="1"/>
      <w:numFmt w:val="lowerRoman"/>
      <w:lvlText w:val="%9."/>
      <w:lvlJc w:val="right"/>
      <w:pPr>
        <w:tabs>
          <w:tab w:val="num" w:pos="6120"/>
        </w:tabs>
        <w:ind w:left="6120" w:hanging="180"/>
      </w:pPr>
    </w:lvl>
  </w:abstractNum>
  <w:abstractNum w:abstractNumId="18" w15:restartNumberingAfterBreak="0">
    <w:nsid w:val="31CF7EC2"/>
    <w:multiLevelType w:val="hybridMultilevel"/>
    <w:tmpl w:val="FD02F9E6"/>
    <w:lvl w:ilvl="0" w:tplc="0413000F">
      <w:start w:val="1"/>
      <w:numFmt w:val="decimal"/>
      <w:lvlText w:val="%1."/>
      <w:lvlJc w:val="left"/>
      <w:pPr>
        <w:tabs>
          <w:tab w:val="num" w:pos="360"/>
        </w:tabs>
        <w:ind w:left="360" w:hanging="360"/>
      </w:pPr>
    </w:lvl>
    <w:lvl w:ilvl="1" w:tplc="04130019">
      <w:start w:val="1"/>
      <w:numFmt w:val="lowerLetter"/>
      <w:lvlText w:val="%2."/>
      <w:lvlJc w:val="left"/>
      <w:pPr>
        <w:tabs>
          <w:tab w:val="num" w:pos="1080"/>
        </w:tabs>
        <w:ind w:left="1080" w:hanging="360"/>
      </w:pPr>
    </w:lvl>
    <w:lvl w:ilvl="2" w:tplc="0413001B">
      <w:start w:val="1"/>
      <w:numFmt w:val="lowerRoman"/>
      <w:lvlText w:val="%3."/>
      <w:lvlJc w:val="right"/>
      <w:pPr>
        <w:tabs>
          <w:tab w:val="num" w:pos="1800"/>
        </w:tabs>
        <w:ind w:left="1800" w:hanging="180"/>
      </w:pPr>
    </w:lvl>
    <w:lvl w:ilvl="3" w:tplc="0413000F">
      <w:start w:val="1"/>
      <w:numFmt w:val="decimal"/>
      <w:lvlText w:val="%4."/>
      <w:lvlJc w:val="left"/>
      <w:pPr>
        <w:tabs>
          <w:tab w:val="num" w:pos="2520"/>
        </w:tabs>
        <w:ind w:left="2520" w:hanging="360"/>
      </w:pPr>
    </w:lvl>
    <w:lvl w:ilvl="4" w:tplc="04130019">
      <w:start w:val="1"/>
      <w:numFmt w:val="lowerLetter"/>
      <w:lvlText w:val="%5."/>
      <w:lvlJc w:val="left"/>
      <w:pPr>
        <w:tabs>
          <w:tab w:val="num" w:pos="3240"/>
        </w:tabs>
        <w:ind w:left="3240" w:hanging="360"/>
      </w:pPr>
    </w:lvl>
    <w:lvl w:ilvl="5" w:tplc="0413001B">
      <w:start w:val="1"/>
      <w:numFmt w:val="lowerRoman"/>
      <w:lvlText w:val="%6."/>
      <w:lvlJc w:val="right"/>
      <w:pPr>
        <w:tabs>
          <w:tab w:val="num" w:pos="3960"/>
        </w:tabs>
        <w:ind w:left="3960" w:hanging="180"/>
      </w:pPr>
    </w:lvl>
    <w:lvl w:ilvl="6" w:tplc="0413000F">
      <w:start w:val="1"/>
      <w:numFmt w:val="decimal"/>
      <w:lvlText w:val="%7."/>
      <w:lvlJc w:val="left"/>
      <w:pPr>
        <w:tabs>
          <w:tab w:val="num" w:pos="4680"/>
        </w:tabs>
        <w:ind w:left="4680" w:hanging="360"/>
      </w:pPr>
    </w:lvl>
    <w:lvl w:ilvl="7" w:tplc="04130019">
      <w:start w:val="1"/>
      <w:numFmt w:val="lowerLetter"/>
      <w:lvlText w:val="%8."/>
      <w:lvlJc w:val="left"/>
      <w:pPr>
        <w:tabs>
          <w:tab w:val="num" w:pos="5400"/>
        </w:tabs>
        <w:ind w:left="5400" w:hanging="360"/>
      </w:pPr>
    </w:lvl>
    <w:lvl w:ilvl="8" w:tplc="0413001B">
      <w:start w:val="1"/>
      <w:numFmt w:val="lowerRoman"/>
      <w:lvlText w:val="%9."/>
      <w:lvlJc w:val="right"/>
      <w:pPr>
        <w:tabs>
          <w:tab w:val="num" w:pos="6120"/>
        </w:tabs>
        <w:ind w:left="6120" w:hanging="180"/>
      </w:pPr>
    </w:lvl>
  </w:abstractNum>
  <w:abstractNum w:abstractNumId="19" w15:restartNumberingAfterBreak="0">
    <w:nsid w:val="34A14006"/>
    <w:multiLevelType w:val="hybridMultilevel"/>
    <w:tmpl w:val="CC3CAEE2"/>
    <w:lvl w:ilvl="0" w:tplc="FFFFFFFF">
      <w:start w:val="1"/>
      <w:numFmt w:val="decimal"/>
      <w:lvlText w:val="%1."/>
      <w:lvlJc w:val="left"/>
      <w:pPr>
        <w:tabs>
          <w:tab w:val="num" w:pos="360"/>
        </w:tabs>
        <w:ind w:left="360" w:hanging="360"/>
      </w:p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abstractNum w:abstractNumId="20" w15:restartNumberingAfterBreak="0">
    <w:nsid w:val="399C64BD"/>
    <w:multiLevelType w:val="hybridMultilevel"/>
    <w:tmpl w:val="AA2ABDE6"/>
    <w:lvl w:ilvl="0" w:tplc="B79693E8">
      <w:start w:val="1"/>
      <w:numFmt w:val="decimal"/>
      <w:lvlText w:val="%1."/>
      <w:lvlJc w:val="left"/>
      <w:pPr>
        <w:tabs>
          <w:tab w:val="num" w:pos="360"/>
        </w:tabs>
        <w:ind w:left="360" w:hanging="360"/>
      </w:pPr>
      <w:rPr>
        <w:rFonts w:hint="default"/>
        <w:i w:val="0"/>
        <w:iCs w:val="0"/>
      </w:rPr>
    </w:lvl>
    <w:lvl w:ilvl="1" w:tplc="D3004BC2">
      <w:start w:val="1"/>
      <w:numFmt w:val="decimal"/>
      <w:lvlText w:val="%2."/>
      <w:lvlJc w:val="left"/>
      <w:pPr>
        <w:tabs>
          <w:tab w:val="num" w:pos="1080"/>
        </w:tabs>
        <w:ind w:left="1080" w:hanging="360"/>
      </w:pPr>
    </w:lvl>
    <w:lvl w:ilvl="2" w:tplc="D244287A">
      <w:start w:val="1"/>
      <w:numFmt w:val="lowerRoman"/>
      <w:lvlText w:val="%3."/>
      <w:lvlJc w:val="right"/>
      <w:pPr>
        <w:tabs>
          <w:tab w:val="num" w:pos="1800"/>
        </w:tabs>
        <w:ind w:left="1800" w:hanging="180"/>
      </w:pPr>
    </w:lvl>
    <w:lvl w:ilvl="3" w:tplc="5F107AC8">
      <w:start w:val="1"/>
      <w:numFmt w:val="decimal"/>
      <w:lvlText w:val="%4."/>
      <w:lvlJc w:val="left"/>
      <w:pPr>
        <w:tabs>
          <w:tab w:val="num" w:pos="2520"/>
        </w:tabs>
        <w:ind w:left="2520" w:hanging="360"/>
      </w:pPr>
    </w:lvl>
    <w:lvl w:ilvl="4" w:tplc="C60E993E">
      <w:start w:val="1"/>
      <w:numFmt w:val="lowerLetter"/>
      <w:lvlText w:val="%5."/>
      <w:lvlJc w:val="left"/>
      <w:pPr>
        <w:tabs>
          <w:tab w:val="num" w:pos="3240"/>
        </w:tabs>
        <w:ind w:left="3240" w:hanging="360"/>
      </w:pPr>
    </w:lvl>
    <w:lvl w:ilvl="5" w:tplc="72B87EF4">
      <w:start w:val="1"/>
      <w:numFmt w:val="lowerRoman"/>
      <w:lvlText w:val="%6."/>
      <w:lvlJc w:val="right"/>
      <w:pPr>
        <w:tabs>
          <w:tab w:val="num" w:pos="3960"/>
        </w:tabs>
        <w:ind w:left="3960" w:hanging="180"/>
      </w:pPr>
    </w:lvl>
    <w:lvl w:ilvl="6" w:tplc="D5106880">
      <w:start w:val="1"/>
      <w:numFmt w:val="decimal"/>
      <w:lvlText w:val="%7."/>
      <w:lvlJc w:val="left"/>
      <w:pPr>
        <w:tabs>
          <w:tab w:val="num" w:pos="4680"/>
        </w:tabs>
        <w:ind w:left="4680" w:hanging="360"/>
      </w:pPr>
    </w:lvl>
    <w:lvl w:ilvl="7" w:tplc="984E6236">
      <w:start w:val="1"/>
      <w:numFmt w:val="lowerLetter"/>
      <w:lvlText w:val="%8."/>
      <w:lvlJc w:val="left"/>
      <w:pPr>
        <w:tabs>
          <w:tab w:val="num" w:pos="5400"/>
        </w:tabs>
        <w:ind w:left="5400" w:hanging="360"/>
      </w:pPr>
    </w:lvl>
    <w:lvl w:ilvl="8" w:tplc="35B854A6">
      <w:start w:val="1"/>
      <w:numFmt w:val="lowerRoman"/>
      <w:lvlText w:val="%9."/>
      <w:lvlJc w:val="right"/>
      <w:pPr>
        <w:tabs>
          <w:tab w:val="num" w:pos="6120"/>
        </w:tabs>
        <w:ind w:left="6120" w:hanging="180"/>
      </w:pPr>
    </w:lvl>
  </w:abstractNum>
  <w:abstractNum w:abstractNumId="21" w15:restartNumberingAfterBreak="0">
    <w:nsid w:val="3A156E98"/>
    <w:multiLevelType w:val="hybridMultilevel"/>
    <w:tmpl w:val="AA2ABDE6"/>
    <w:lvl w:ilvl="0" w:tplc="B79693E8">
      <w:start w:val="1"/>
      <w:numFmt w:val="decimal"/>
      <w:lvlText w:val="%1."/>
      <w:lvlJc w:val="left"/>
      <w:pPr>
        <w:tabs>
          <w:tab w:val="num" w:pos="360"/>
        </w:tabs>
        <w:ind w:left="360" w:hanging="360"/>
      </w:pPr>
      <w:rPr>
        <w:rFonts w:hint="default"/>
        <w:i w:val="0"/>
        <w:iCs w:val="0"/>
      </w:rPr>
    </w:lvl>
    <w:lvl w:ilvl="1" w:tplc="D3004BC2">
      <w:start w:val="1"/>
      <w:numFmt w:val="decimal"/>
      <w:lvlText w:val="%2."/>
      <w:lvlJc w:val="left"/>
      <w:pPr>
        <w:tabs>
          <w:tab w:val="num" w:pos="1080"/>
        </w:tabs>
        <w:ind w:left="1080" w:hanging="360"/>
      </w:pPr>
    </w:lvl>
    <w:lvl w:ilvl="2" w:tplc="D244287A">
      <w:start w:val="1"/>
      <w:numFmt w:val="lowerRoman"/>
      <w:lvlText w:val="%3."/>
      <w:lvlJc w:val="right"/>
      <w:pPr>
        <w:tabs>
          <w:tab w:val="num" w:pos="1800"/>
        </w:tabs>
        <w:ind w:left="1800" w:hanging="180"/>
      </w:pPr>
    </w:lvl>
    <w:lvl w:ilvl="3" w:tplc="5F107AC8">
      <w:start w:val="1"/>
      <w:numFmt w:val="decimal"/>
      <w:lvlText w:val="%4."/>
      <w:lvlJc w:val="left"/>
      <w:pPr>
        <w:tabs>
          <w:tab w:val="num" w:pos="2520"/>
        </w:tabs>
        <w:ind w:left="2520" w:hanging="360"/>
      </w:pPr>
    </w:lvl>
    <w:lvl w:ilvl="4" w:tplc="C60E993E">
      <w:start w:val="1"/>
      <w:numFmt w:val="lowerLetter"/>
      <w:lvlText w:val="%5."/>
      <w:lvlJc w:val="left"/>
      <w:pPr>
        <w:tabs>
          <w:tab w:val="num" w:pos="3240"/>
        </w:tabs>
        <w:ind w:left="3240" w:hanging="360"/>
      </w:pPr>
    </w:lvl>
    <w:lvl w:ilvl="5" w:tplc="72B87EF4">
      <w:start w:val="1"/>
      <w:numFmt w:val="lowerRoman"/>
      <w:lvlText w:val="%6."/>
      <w:lvlJc w:val="right"/>
      <w:pPr>
        <w:tabs>
          <w:tab w:val="num" w:pos="3960"/>
        </w:tabs>
        <w:ind w:left="3960" w:hanging="180"/>
      </w:pPr>
    </w:lvl>
    <w:lvl w:ilvl="6" w:tplc="D5106880">
      <w:start w:val="1"/>
      <w:numFmt w:val="decimal"/>
      <w:lvlText w:val="%7."/>
      <w:lvlJc w:val="left"/>
      <w:pPr>
        <w:tabs>
          <w:tab w:val="num" w:pos="4680"/>
        </w:tabs>
        <w:ind w:left="4680" w:hanging="360"/>
      </w:pPr>
    </w:lvl>
    <w:lvl w:ilvl="7" w:tplc="984E6236">
      <w:start w:val="1"/>
      <w:numFmt w:val="lowerLetter"/>
      <w:lvlText w:val="%8."/>
      <w:lvlJc w:val="left"/>
      <w:pPr>
        <w:tabs>
          <w:tab w:val="num" w:pos="5400"/>
        </w:tabs>
        <w:ind w:left="5400" w:hanging="360"/>
      </w:pPr>
    </w:lvl>
    <w:lvl w:ilvl="8" w:tplc="35B854A6">
      <w:start w:val="1"/>
      <w:numFmt w:val="lowerRoman"/>
      <w:lvlText w:val="%9."/>
      <w:lvlJc w:val="right"/>
      <w:pPr>
        <w:tabs>
          <w:tab w:val="num" w:pos="6120"/>
        </w:tabs>
        <w:ind w:left="6120" w:hanging="180"/>
      </w:pPr>
    </w:lvl>
  </w:abstractNum>
  <w:abstractNum w:abstractNumId="22" w15:restartNumberingAfterBreak="0">
    <w:nsid w:val="3B1420BA"/>
    <w:multiLevelType w:val="multilevel"/>
    <w:tmpl w:val="63C2A36A"/>
    <w:lvl w:ilvl="0">
      <w:start w:val="1"/>
      <w:numFmt w:val="lowerLetter"/>
      <w:lvlText w:val="%1)"/>
      <w:lvlJc w:val="left"/>
      <w:pPr>
        <w:tabs>
          <w:tab w:val="num" w:pos="360"/>
        </w:tabs>
        <w:ind w:left="360" w:hanging="360"/>
      </w:pPr>
      <w:rPr>
        <w:rFonts w:hint="default"/>
        <w:sz w:val="20"/>
      </w:rPr>
    </w:lvl>
    <w:lvl w:ilvl="1">
      <w:start w:val="1"/>
      <w:numFmt w:val="bullet"/>
      <w:lvlText w:val="o"/>
      <w:lvlJc w:val="left"/>
      <w:pPr>
        <w:tabs>
          <w:tab w:val="num" w:pos="1080"/>
        </w:tabs>
        <w:ind w:left="1080" w:hanging="360"/>
      </w:pPr>
      <w:rPr>
        <w:rFonts w:hint="default" w:ascii="Courier New" w:hAnsi="Courier New" w:cs="Times New Roman"/>
        <w:sz w:val="20"/>
      </w:rPr>
    </w:lvl>
    <w:lvl w:ilvl="2">
      <w:start w:val="1"/>
      <w:numFmt w:val="bullet"/>
      <w:lvlText w:val=""/>
      <w:lvlJc w:val="left"/>
      <w:pPr>
        <w:tabs>
          <w:tab w:val="num" w:pos="1800"/>
        </w:tabs>
        <w:ind w:left="1800" w:hanging="360"/>
      </w:pPr>
      <w:rPr>
        <w:rFonts w:hint="default" w:ascii="Wingdings" w:hAnsi="Wingdings"/>
        <w:sz w:val="20"/>
      </w:rPr>
    </w:lvl>
    <w:lvl w:ilvl="3">
      <w:start w:val="1"/>
      <w:numFmt w:val="bullet"/>
      <w:lvlText w:val=""/>
      <w:lvlJc w:val="left"/>
      <w:pPr>
        <w:tabs>
          <w:tab w:val="num" w:pos="2520"/>
        </w:tabs>
        <w:ind w:left="2520" w:hanging="360"/>
      </w:pPr>
      <w:rPr>
        <w:rFonts w:hint="default" w:ascii="Wingdings" w:hAnsi="Wingdings"/>
        <w:sz w:val="20"/>
      </w:rPr>
    </w:lvl>
    <w:lvl w:ilvl="4">
      <w:start w:val="1"/>
      <w:numFmt w:val="bullet"/>
      <w:lvlText w:val=""/>
      <w:lvlJc w:val="left"/>
      <w:pPr>
        <w:tabs>
          <w:tab w:val="num" w:pos="3240"/>
        </w:tabs>
        <w:ind w:left="3240" w:hanging="360"/>
      </w:pPr>
      <w:rPr>
        <w:rFonts w:hint="default" w:ascii="Wingdings" w:hAnsi="Wingdings"/>
        <w:sz w:val="20"/>
      </w:rPr>
    </w:lvl>
    <w:lvl w:ilvl="5">
      <w:start w:val="1"/>
      <w:numFmt w:val="bullet"/>
      <w:lvlText w:val=""/>
      <w:lvlJc w:val="left"/>
      <w:pPr>
        <w:tabs>
          <w:tab w:val="num" w:pos="3960"/>
        </w:tabs>
        <w:ind w:left="3960" w:hanging="360"/>
      </w:pPr>
      <w:rPr>
        <w:rFonts w:hint="default" w:ascii="Wingdings" w:hAnsi="Wingdings"/>
        <w:sz w:val="20"/>
      </w:rPr>
    </w:lvl>
    <w:lvl w:ilvl="6">
      <w:start w:val="1"/>
      <w:numFmt w:val="bullet"/>
      <w:lvlText w:val=""/>
      <w:lvlJc w:val="left"/>
      <w:pPr>
        <w:tabs>
          <w:tab w:val="num" w:pos="4680"/>
        </w:tabs>
        <w:ind w:left="4680" w:hanging="360"/>
      </w:pPr>
      <w:rPr>
        <w:rFonts w:hint="default" w:ascii="Wingdings" w:hAnsi="Wingdings"/>
        <w:sz w:val="20"/>
      </w:rPr>
    </w:lvl>
    <w:lvl w:ilvl="7">
      <w:start w:val="1"/>
      <w:numFmt w:val="bullet"/>
      <w:lvlText w:val=""/>
      <w:lvlJc w:val="left"/>
      <w:pPr>
        <w:tabs>
          <w:tab w:val="num" w:pos="5400"/>
        </w:tabs>
        <w:ind w:left="5400" w:hanging="360"/>
      </w:pPr>
      <w:rPr>
        <w:rFonts w:hint="default" w:ascii="Wingdings" w:hAnsi="Wingdings"/>
        <w:sz w:val="20"/>
      </w:rPr>
    </w:lvl>
    <w:lvl w:ilvl="8">
      <w:start w:val="1"/>
      <w:numFmt w:val="bullet"/>
      <w:lvlText w:val=""/>
      <w:lvlJc w:val="left"/>
      <w:pPr>
        <w:tabs>
          <w:tab w:val="num" w:pos="6120"/>
        </w:tabs>
        <w:ind w:left="6120" w:hanging="360"/>
      </w:pPr>
      <w:rPr>
        <w:rFonts w:hint="default" w:ascii="Wingdings" w:hAnsi="Wingdings"/>
        <w:sz w:val="20"/>
      </w:rPr>
    </w:lvl>
  </w:abstractNum>
  <w:abstractNum w:abstractNumId="23" w15:restartNumberingAfterBreak="0">
    <w:nsid w:val="413133D9"/>
    <w:multiLevelType w:val="hybridMultilevel"/>
    <w:tmpl w:val="74B0F896"/>
    <w:lvl w:ilvl="0" w:tplc="04130003">
      <w:start w:val="1"/>
      <w:numFmt w:val="bullet"/>
      <w:lvlText w:val="o"/>
      <w:lvlJc w:val="left"/>
      <w:pPr>
        <w:ind w:left="1080" w:hanging="360"/>
      </w:pPr>
      <w:rPr>
        <w:rFonts w:hint="default" w:ascii="Courier New" w:hAnsi="Courier New" w:cs="Courier New"/>
      </w:rPr>
    </w:lvl>
    <w:lvl w:ilvl="1" w:tplc="04130003">
      <w:start w:val="1"/>
      <w:numFmt w:val="bullet"/>
      <w:lvlText w:val="o"/>
      <w:lvlJc w:val="left"/>
      <w:pPr>
        <w:ind w:left="1800" w:hanging="360"/>
      </w:pPr>
      <w:rPr>
        <w:rFonts w:hint="default" w:ascii="Courier New" w:hAnsi="Courier New" w:cs="Courier New"/>
      </w:rPr>
    </w:lvl>
    <w:lvl w:ilvl="2" w:tplc="04130005">
      <w:start w:val="1"/>
      <w:numFmt w:val="bullet"/>
      <w:lvlText w:val=""/>
      <w:lvlJc w:val="left"/>
      <w:pPr>
        <w:ind w:left="2520" w:hanging="360"/>
      </w:pPr>
      <w:rPr>
        <w:rFonts w:hint="default" w:ascii="Wingdings" w:hAnsi="Wingdings" w:cs="Wingdings"/>
      </w:rPr>
    </w:lvl>
    <w:lvl w:ilvl="3" w:tplc="04130001">
      <w:start w:val="1"/>
      <w:numFmt w:val="bullet"/>
      <w:lvlText w:val=""/>
      <w:lvlJc w:val="left"/>
      <w:pPr>
        <w:ind w:left="3240" w:hanging="360"/>
      </w:pPr>
      <w:rPr>
        <w:rFonts w:hint="default" w:ascii="Symbol" w:hAnsi="Symbol" w:cs="Symbol"/>
      </w:rPr>
    </w:lvl>
    <w:lvl w:ilvl="4" w:tplc="04130003">
      <w:start w:val="1"/>
      <w:numFmt w:val="bullet"/>
      <w:lvlText w:val="o"/>
      <w:lvlJc w:val="left"/>
      <w:pPr>
        <w:ind w:left="3960" w:hanging="360"/>
      </w:pPr>
      <w:rPr>
        <w:rFonts w:hint="default" w:ascii="Courier New" w:hAnsi="Courier New" w:cs="Courier New"/>
      </w:rPr>
    </w:lvl>
    <w:lvl w:ilvl="5" w:tplc="04130005">
      <w:start w:val="1"/>
      <w:numFmt w:val="bullet"/>
      <w:lvlText w:val=""/>
      <w:lvlJc w:val="left"/>
      <w:pPr>
        <w:ind w:left="4680" w:hanging="360"/>
      </w:pPr>
      <w:rPr>
        <w:rFonts w:hint="default" w:ascii="Wingdings" w:hAnsi="Wingdings" w:cs="Wingdings"/>
      </w:rPr>
    </w:lvl>
    <w:lvl w:ilvl="6" w:tplc="04130001">
      <w:start w:val="1"/>
      <w:numFmt w:val="bullet"/>
      <w:lvlText w:val=""/>
      <w:lvlJc w:val="left"/>
      <w:pPr>
        <w:ind w:left="5400" w:hanging="360"/>
      </w:pPr>
      <w:rPr>
        <w:rFonts w:hint="default" w:ascii="Symbol" w:hAnsi="Symbol" w:cs="Symbol"/>
      </w:rPr>
    </w:lvl>
    <w:lvl w:ilvl="7" w:tplc="04130003">
      <w:start w:val="1"/>
      <w:numFmt w:val="bullet"/>
      <w:lvlText w:val="o"/>
      <w:lvlJc w:val="left"/>
      <w:pPr>
        <w:ind w:left="6120" w:hanging="360"/>
      </w:pPr>
      <w:rPr>
        <w:rFonts w:hint="default" w:ascii="Courier New" w:hAnsi="Courier New" w:cs="Courier New"/>
      </w:rPr>
    </w:lvl>
    <w:lvl w:ilvl="8" w:tplc="04130005">
      <w:start w:val="1"/>
      <w:numFmt w:val="bullet"/>
      <w:lvlText w:val=""/>
      <w:lvlJc w:val="left"/>
      <w:pPr>
        <w:ind w:left="6840" w:hanging="360"/>
      </w:pPr>
      <w:rPr>
        <w:rFonts w:hint="default" w:ascii="Wingdings" w:hAnsi="Wingdings" w:cs="Wingdings"/>
      </w:rPr>
    </w:lvl>
  </w:abstractNum>
  <w:abstractNum w:abstractNumId="24" w15:restartNumberingAfterBreak="0">
    <w:nsid w:val="427E1C34"/>
    <w:multiLevelType w:val="hybridMultilevel"/>
    <w:tmpl w:val="0E7E4522"/>
    <w:lvl w:ilvl="0" w:tplc="FFFFFFFF">
      <w:start w:val="1"/>
      <w:numFmt w:val="decimal"/>
      <w:lvlText w:val="%1."/>
      <w:lvlJc w:val="left"/>
      <w:pPr>
        <w:tabs>
          <w:tab w:val="num" w:pos="360"/>
        </w:tabs>
        <w:ind w:left="36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5" w15:restartNumberingAfterBreak="0">
    <w:nsid w:val="44053475"/>
    <w:multiLevelType w:val="hybridMultilevel"/>
    <w:tmpl w:val="39668D08"/>
    <w:lvl w:ilvl="0" w:tplc="023051C8">
      <w:start w:val="1"/>
      <w:numFmt w:val="decimal"/>
      <w:lvlText w:val="%1."/>
      <w:lvlJc w:val="left"/>
      <w:pPr>
        <w:tabs>
          <w:tab w:val="num" w:pos="360"/>
        </w:tabs>
        <w:ind w:left="360" w:hanging="360"/>
      </w:pPr>
    </w:lvl>
    <w:lvl w:ilvl="1" w:tplc="DABABE98">
      <w:start w:val="1"/>
      <w:numFmt w:val="lowerLetter"/>
      <w:lvlText w:val="%2."/>
      <w:lvlJc w:val="left"/>
      <w:pPr>
        <w:tabs>
          <w:tab w:val="num" w:pos="1080"/>
        </w:tabs>
        <w:ind w:left="1080" w:hanging="360"/>
      </w:pPr>
    </w:lvl>
    <w:lvl w:ilvl="2" w:tplc="4CFCF8CE">
      <w:start w:val="1"/>
      <w:numFmt w:val="lowerRoman"/>
      <w:lvlText w:val="%3."/>
      <w:lvlJc w:val="right"/>
      <w:pPr>
        <w:tabs>
          <w:tab w:val="num" w:pos="1800"/>
        </w:tabs>
        <w:ind w:left="1800" w:hanging="180"/>
      </w:pPr>
    </w:lvl>
    <w:lvl w:ilvl="3" w:tplc="B1106A06">
      <w:start w:val="1"/>
      <w:numFmt w:val="decimal"/>
      <w:lvlText w:val="%4."/>
      <w:lvlJc w:val="left"/>
      <w:pPr>
        <w:tabs>
          <w:tab w:val="num" w:pos="2520"/>
        </w:tabs>
        <w:ind w:left="2520" w:hanging="360"/>
      </w:pPr>
    </w:lvl>
    <w:lvl w:ilvl="4" w:tplc="F87C6C16">
      <w:start w:val="1"/>
      <w:numFmt w:val="lowerLetter"/>
      <w:lvlText w:val="%5."/>
      <w:lvlJc w:val="left"/>
      <w:pPr>
        <w:tabs>
          <w:tab w:val="num" w:pos="3240"/>
        </w:tabs>
        <w:ind w:left="3240" w:hanging="360"/>
      </w:pPr>
    </w:lvl>
    <w:lvl w:ilvl="5" w:tplc="FCA4D8DE">
      <w:start w:val="1"/>
      <w:numFmt w:val="lowerRoman"/>
      <w:lvlText w:val="%6."/>
      <w:lvlJc w:val="right"/>
      <w:pPr>
        <w:tabs>
          <w:tab w:val="num" w:pos="3960"/>
        </w:tabs>
        <w:ind w:left="3960" w:hanging="180"/>
      </w:pPr>
    </w:lvl>
    <w:lvl w:ilvl="6" w:tplc="6CF8DB7C">
      <w:start w:val="1"/>
      <w:numFmt w:val="decimal"/>
      <w:lvlText w:val="%7."/>
      <w:lvlJc w:val="left"/>
      <w:pPr>
        <w:tabs>
          <w:tab w:val="num" w:pos="4680"/>
        </w:tabs>
        <w:ind w:left="4680" w:hanging="360"/>
      </w:pPr>
    </w:lvl>
    <w:lvl w:ilvl="7" w:tplc="DDFCD142">
      <w:start w:val="1"/>
      <w:numFmt w:val="lowerLetter"/>
      <w:lvlText w:val="%8."/>
      <w:lvlJc w:val="left"/>
      <w:pPr>
        <w:tabs>
          <w:tab w:val="num" w:pos="5400"/>
        </w:tabs>
        <w:ind w:left="5400" w:hanging="360"/>
      </w:pPr>
    </w:lvl>
    <w:lvl w:ilvl="8" w:tplc="6F5C9B4E">
      <w:start w:val="1"/>
      <w:numFmt w:val="lowerRoman"/>
      <w:lvlText w:val="%9."/>
      <w:lvlJc w:val="right"/>
      <w:pPr>
        <w:tabs>
          <w:tab w:val="num" w:pos="6120"/>
        </w:tabs>
        <w:ind w:left="6120" w:hanging="180"/>
      </w:pPr>
    </w:lvl>
  </w:abstractNum>
  <w:abstractNum w:abstractNumId="26" w15:restartNumberingAfterBreak="0">
    <w:nsid w:val="4506480F"/>
    <w:multiLevelType w:val="hybridMultilevel"/>
    <w:tmpl w:val="C41879A4"/>
    <w:lvl w:ilvl="0" w:tplc="0413000F">
      <w:start w:val="1"/>
      <w:numFmt w:val="decimal"/>
      <w:lvlText w:val="%1."/>
      <w:lvlJc w:val="left"/>
      <w:pPr>
        <w:tabs>
          <w:tab w:val="num" w:pos="360"/>
        </w:tabs>
        <w:ind w:left="360" w:hanging="360"/>
      </w:pPr>
    </w:lvl>
    <w:lvl w:ilvl="1" w:tplc="04130019">
      <w:start w:val="1"/>
      <w:numFmt w:val="lowerLetter"/>
      <w:lvlText w:val="%2."/>
      <w:lvlJc w:val="left"/>
      <w:pPr>
        <w:tabs>
          <w:tab w:val="num" w:pos="1080"/>
        </w:tabs>
        <w:ind w:left="1080" w:hanging="360"/>
      </w:pPr>
    </w:lvl>
    <w:lvl w:ilvl="2" w:tplc="0413001B">
      <w:start w:val="1"/>
      <w:numFmt w:val="lowerRoman"/>
      <w:lvlText w:val="%3."/>
      <w:lvlJc w:val="right"/>
      <w:pPr>
        <w:tabs>
          <w:tab w:val="num" w:pos="1800"/>
        </w:tabs>
        <w:ind w:left="1800" w:hanging="180"/>
      </w:pPr>
    </w:lvl>
    <w:lvl w:ilvl="3" w:tplc="0413000F">
      <w:start w:val="1"/>
      <w:numFmt w:val="decimal"/>
      <w:lvlText w:val="%4."/>
      <w:lvlJc w:val="left"/>
      <w:pPr>
        <w:tabs>
          <w:tab w:val="num" w:pos="2520"/>
        </w:tabs>
        <w:ind w:left="2520" w:hanging="360"/>
      </w:pPr>
    </w:lvl>
    <w:lvl w:ilvl="4" w:tplc="04130019">
      <w:start w:val="1"/>
      <w:numFmt w:val="lowerLetter"/>
      <w:lvlText w:val="%5."/>
      <w:lvlJc w:val="left"/>
      <w:pPr>
        <w:tabs>
          <w:tab w:val="num" w:pos="3240"/>
        </w:tabs>
        <w:ind w:left="3240" w:hanging="360"/>
      </w:pPr>
    </w:lvl>
    <w:lvl w:ilvl="5" w:tplc="0413001B">
      <w:start w:val="1"/>
      <w:numFmt w:val="lowerRoman"/>
      <w:lvlText w:val="%6."/>
      <w:lvlJc w:val="right"/>
      <w:pPr>
        <w:tabs>
          <w:tab w:val="num" w:pos="3960"/>
        </w:tabs>
        <w:ind w:left="3960" w:hanging="180"/>
      </w:pPr>
    </w:lvl>
    <w:lvl w:ilvl="6" w:tplc="0413000F">
      <w:start w:val="1"/>
      <w:numFmt w:val="decimal"/>
      <w:lvlText w:val="%7."/>
      <w:lvlJc w:val="left"/>
      <w:pPr>
        <w:tabs>
          <w:tab w:val="num" w:pos="4680"/>
        </w:tabs>
        <w:ind w:left="4680" w:hanging="360"/>
      </w:pPr>
    </w:lvl>
    <w:lvl w:ilvl="7" w:tplc="04130019">
      <w:start w:val="1"/>
      <w:numFmt w:val="lowerLetter"/>
      <w:lvlText w:val="%8."/>
      <w:lvlJc w:val="left"/>
      <w:pPr>
        <w:tabs>
          <w:tab w:val="num" w:pos="5400"/>
        </w:tabs>
        <w:ind w:left="5400" w:hanging="360"/>
      </w:pPr>
    </w:lvl>
    <w:lvl w:ilvl="8" w:tplc="0413001B">
      <w:start w:val="1"/>
      <w:numFmt w:val="lowerRoman"/>
      <w:lvlText w:val="%9."/>
      <w:lvlJc w:val="right"/>
      <w:pPr>
        <w:tabs>
          <w:tab w:val="num" w:pos="6120"/>
        </w:tabs>
        <w:ind w:left="6120" w:hanging="180"/>
      </w:pPr>
    </w:lvl>
  </w:abstractNum>
  <w:abstractNum w:abstractNumId="27" w15:restartNumberingAfterBreak="0">
    <w:nsid w:val="51A87096"/>
    <w:multiLevelType w:val="hybridMultilevel"/>
    <w:tmpl w:val="8E8896F8"/>
    <w:lvl w:ilvl="0" w:tplc="0413000F">
      <w:start w:val="1"/>
      <w:numFmt w:val="decimal"/>
      <w:lvlText w:val="%1."/>
      <w:lvlJc w:val="left"/>
      <w:pPr>
        <w:tabs>
          <w:tab w:val="num" w:pos="360"/>
        </w:tabs>
        <w:ind w:left="360" w:hanging="360"/>
      </w:pPr>
    </w:lvl>
    <w:lvl w:ilvl="1" w:tplc="04130019">
      <w:start w:val="1"/>
      <w:numFmt w:val="lowerLetter"/>
      <w:lvlText w:val="%2."/>
      <w:lvlJc w:val="left"/>
      <w:pPr>
        <w:tabs>
          <w:tab w:val="num" w:pos="1080"/>
        </w:tabs>
        <w:ind w:left="1080" w:hanging="360"/>
      </w:pPr>
    </w:lvl>
    <w:lvl w:ilvl="2" w:tplc="0413001B">
      <w:start w:val="1"/>
      <w:numFmt w:val="lowerRoman"/>
      <w:lvlText w:val="%3."/>
      <w:lvlJc w:val="right"/>
      <w:pPr>
        <w:tabs>
          <w:tab w:val="num" w:pos="1800"/>
        </w:tabs>
        <w:ind w:left="1800" w:hanging="180"/>
      </w:pPr>
    </w:lvl>
    <w:lvl w:ilvl="3" w:tplc="0413000F">
      <w:start w:val="1"/>
      <w:numFmt w:val="decimal"/>
      <w:lvlText w:val="%4."/>
      <w:lvlJc w:val="left"/>
      <w:pPr>
        <w:tabs>
          <w:tab w:val="num" w:pos="2520"/>
        </w:tabs>
        <w:ind w:left="2520" w:hanging="360"/>
      </w:pPr>
    </w:lvl>
    <w:lvl w:ilvl="4" w:tplc="04130019">
      <w:start w:val="1"/>
      <w:numFmt w:val="lowerLetter"/>
      <w:lvlText w:val="%5."/>
      <w:lvlJc w:val="left"/>
      <w:pPr>
        <w:tabs>
          <w:tab w:val="num" w:pos="3240"/>
        </w:tabs>
        <w:ind w:left="3240" w:hanging="360"/>
      </w:pPr>
    </w:lvl>
    <w:lvl w:ilvl="5" w:tplc="0413001B">
      <w:start w:val="1"/>
      <w:numFmt w:val="lowerRoman"/>
      <w:lvlText w:val="%6."/>
      <w:lvlJc w:val="right"/>
      <w:pPr>
        <w:tabs>
          <w:tab w:val="num" w:pos="3960"/>
        </w:tabs>
        <w:ind w:left="3960" w:hanging="180"/>
      </w:pPr>
    </w:lvl>
    <w:lvl w:ilvl="6" w:tplc="0413000F">
      <w:start w:val="1"/>
      <w:numFmt w:val="decimal"/>
      <w:lvlText w:val="%7."/>
      <w:lvlJc w:val="left"/>
      <w:pPr>
        <w:tabs>
          <w:tab w:val="num" w:pos="4680"/>
        </w:tabs>
        <w:ind w:left="4680" w:hanging="360"/>
      </w:pPr>
    </w:lvl>
    <w:lvl w:ilvl="7" w:tplc="04130019">
      <w:start w:val="1"/>
      <w:numFmt w:val="lowerLetter"/>
      <w:lvlText w:val="%8."/>
      <w:lvlJc w:val="left"/>
      <w:pPr>
        <w:tabs>
          <w:tab w:val="num" w:pos="5400"/>
        </w:tabs>
        <w:ind w:left="5400" w:hanging="360"/>
      </w:pPr>
    </w:lvl>
    <w:lvl w:ilvl="8" w:tplc="0413001B">
      <w:start w:val="1"/>
      <w:numFmt w:val="lowerRoman"/>
      <w:lvlText w:val="%9."/>
      <w:lvlJc w:val="right"/>
      <w:pPr>
        <w:tabs>
          <w:tab w:val="num" w:pos="6120"/>
        </w:tabs>
        <w:ind w:left="6120" w:hanging="180"/>
      </w:pPr>
    </w:lvl>
  </w:abstractNum>
  <w:abstractNum w:abstractNumId="28" w15:restartNumberingAfterBreak="0">
    <w:nsid w:val="56181D43"/>
    <w:multiLevelType w:val="hybridMultilevel"/>
    <w:tmpl w:val="575E3E26"/>
    <w:lvl w:ilvl="0" w:tplc="0413000F">
      <w:start w:val="1"/>
      <w:numFmt w:val="decimal"/>
      <w:lvlText w:val="%1."/>
      <w:lvlJc w:val="left"/>
      <w:pPr>
        <w:tabs>
          <w:tab w:val="num" w:pos="360"/>
        </w:tabs>
        <w:ind w:left="360" w:hanging="360"/>
      </w:pPr>
    </w:lvl>
    <w:lvl w:ilvl="1" w:tplc="04130019">
      <w:start w:val="1"/>
      <w:numFmt w:val="lowerLetter"/>
      <w:lvlText w:val="%2."/>
      <w:lvlJc w:val="left"/>
      <w:pPr>
        <w:tabs>
          <w:tab w:val="num" w:pos="1080"/>
        </w:tabs>
        <w:ind w:left="1080" w:hanging="360"/>
      </w:pPr>
    </w:lvl>
    <w:lvl w:ilvl="2" w:tplc="0413001B">
      <w:start w:val="1"/>
      <w:numFmt w:val="lowerRoman"/>
      <w:lvlText w:val="%3."/>
      <w:lvlJc w:val="right"/>
      <w:pPr>
        <w:tabs>
          <w:tab w:val="num" w:pos="1800"/>
        </w:tabs>
        <w:ind w:left="1800" w:hanging="180"/>
      </w:pPr>
    </w:lvl>
    <w:lvl w:ilvl="3" w:tplc="0413000F">
      <w:start w:val="1"/>
      <w:numFmt w:val="decimal"/>
      <w:lvlText w:val="%4."/>
      <w:lvlJc w:val="left"/>
      <w:pPr>
        <w:tabs>
          <w:tab w:val="num" w:pos="2520"/>
        </w:tabs>
        <w:ind w:left="2520" w:hanging="360"/>
      </w:pPr>
    </w:lvl>
    <w:lvl w:ilvl="4" w:tplc="04130019">
      <w:start w:val="1"/>
      <w:numFmt w:val="lowerLetter"/>
      <w:lvlText w:val="%5."/>
      <w:lvlJc w:val="left"/>
      <w:pPr>
        <w:tabs>
          <w:tab w:val="num" w:pos="3240"/>
        </w:tabs>
        <w:ind w:left="3240" w:hanging="360"/>
      </w:pPr>
    </w:lvl>
    <w:lvl w:ilvl="5" w:tplc="0413001B">
      <w:start w:val="1"/>
      <w:numFmt w:val="lowerRoman"/>
      <w:lvlText w:val="%6."/>
      <w:lvlJc w:val="right"/>
      <w:pPr>
        <w:tabs>
          <w:tab w:val="num" w:pos="3960"/>
        </w:tabs>
        <w:ind w:left="3960" w:hanging="180"/>
      </w:pPr>
    </w:lvl>
    <w:lvl w:ilvl="6" w:tplc="0413000F">
      <w:start w:val="1"/>
      <w:numFmt w:val="decimal"/>
      <w:lvlText w:val="%7."/>
      <w:lvlJc w:val="left"/>
      <w:pPr>
        <w:tabs>
          <w:tab w:val="num" w:pos="4680"/>
        </w:tabs>
        <w:ind w:left="4680" w:hanging="360"/>
      </w:pPr>
    </w:lvl>
    <w:lvl w:ilvl="7" w:tplc="04130019">
      <w:start w:val="1"/>
      <w:numFmt w:val="lowerLetter"/>
      <w:lvlText w:val="%8."/>
      <w:lvlJc w:val="left"/>
      <w:pPr>
        <w:tabs>
          <w:tab w:val="num" w:pos="5400"/>
        </w:tabs>
        <w:ind w:left="5400" w:hanging="360"/>
      </w:pPr>
    </w:lvl>
    <w:lvl w:ilvl="8" w:tplc="0413001B">
      <w:start w:val="1"/>
      <w:numFmt w:val="lowerRoman"/>
      <w:lvlText w:val="%9."/>
      <w:lvlJc w:val="right"/>
      <w:pPr>
        <w:tabs>
          <w:tab w:val="num" w:pos="6120"/>
        </w:tabs>
        <w:ind w:left="6120" w:hanging="180"/>
      </w:pPr>
    </w:lvl>
  </w:abstractNum>
  <w:abstractNum w:abstractNumId="29" w15:restartNumberingAfterBreak="0">
    <w:nsid w:val="586E4551"/>
    <w:multiLevelType w:val="hybridMultilevel"/>
    <w:tmpl w:val="F3DC0468"/>
    <w:lvl w:ilvl="0" w:tplc="7F9AC9AC">
      <w:start w:val="1"/>
      <w:numFmt w:val="lowerLetter"/>
      <w:lvlText w:val="%1."/>
      <w:lvlJc w:val="left"/>
      <w:pPr>
        <w:tabs>
          <w:tab w:val="num" w:pos="9666"/>
        </w:tabs>
        <w:ind w:left="9666" w:hanging="360"/>
      </w:pPr>
      <w:rPr>
        <w:rFonts w:hint="default"/>
      </w:rPr>
    </w:lvl>
    <w:lvl w:ilvl="1" w:tplc="4E720022">
      <w:start w:val="1"/>
      <w:numFmt w:val="lowerLetter"/>
      <w:lvlText w:val="%2)"/>
      <w:lvlJc w:val="left"/>
      <w:pPr>
        <w:tabs>
          <w:tab w:val="num" w:pos="10320"/>
        </w:tabs>
        <w:ind w:left="10320" w:hanging="360"/>
      </w:pPr>
      <w:rPr>
        <w:rFonts w:hint="default"/>
      </w:rPr>
    </w:lvl>
    <w:lvl w:ilvl="2" w:tplc="7626FAE0">
      <w:start w:val="13"/>
      <w:numFmt w:val="decimal"/>
      <w:lvlText w:val="Artikel %3"/>
      <w:lvlJc w:val="left"/>
      <w:pPr>
        <w:tabs>
          <w:tab w:val="num" w:pos="10857"/>
        </w:tabs>
        <w:ind w:left="11200" w:hanging="340"/>
      </w:pPr>
      <w:rPr>
        <w:rFonts w:hint="default" w:ascii="Times New Roman" w:hAnsi="Times New Roman" w:cs="Times New Roman"/>
        <w:b w:val="0"/>
        <w:bCs w:val="0"/>
        <w:sz w:val="24"/>
        <w:szCs w:val="24"/>
        <w:u w:val="single"/>
      </w:rPr>
    </w:lvl>
    <w:lvl w:ilvl="3" w:tplc="20CEE4C6">
      <w:start w:val="1"/>
      <w:numFmt w:val="decimal"/>
      <w:lvlText w:val="%4."/>
      <w:lvlJc w:val="left"/>
      <w:pPr>
        <w:tabs>
          <w:tab w:val="num" w:pos="11760"/>
        </w:tabs>
        <w:ind w:left="11760" w:hanging="360"/>
      </w:pPr>
    </w:lvl>
    <w:lvl w:ilvl="4" w:tplc="008EB0DC">
      <w:start w:val="1"/>
      <w:numFmt w:val="lowerLetter"/>
      <w:lvlText w:val="%5."/>
      <w:lvlJc w:val="left"/>
      <w:pPr>
        <w:tabs>
          <w:tab w:val="num" w:pos="12480"/>
        </w:tabs>
        <w:ind w:left="12480" w:hanging="360"/>
      </w:pPr>
    </w:lvl>
    <w:lvl w:ilvl="5" w:tplc="5CC66F2A">
      <w:start w:val="1"/>
      <w:numFmt w:val="lowerRoman"/>
      <w:lvlText w:val="%6."/>
      <w:lvlJc w:val="right"/>
      <w:pPr>
        <w:tabs>
          <w:tab w:val="num" w:pos="13200"/>
        </w:tabs>
        <w:ind w:left="13200" w:hanging="180"/>
      </w:pPr>
    </w:lvl>
    <w:lvl w:ilvl="6" w:tplc="15E67096">
      <w:start w:val="1"/>
      <w:numFmt w:val="decimal"/>
      <w:lvlText w:val="%7."/>
      <w:lvlJc w:val="left"/>
      <w:pPr>
        <w:tabs>
          <w:tab w:val="num" w:pos="13920"/>
        </w:tabs>
        <w:ind w:left="13920" w:hanging="360"/>
      </w:pPr>
    </w:lvl>
    <w:lvl w:ilvl="7" w:tplc="C824A5D2">
      <w:start w:val="1"/>
      <w:numFmt w:val="lowerLetter"/>
      <w:lvlText w:val="%8."/>
      <w:lvlJc w:val="left"/>
      <w:pPr>
        <w:tabs>
          <w:tab w:val="num" w:pos="14640"/>
        </w:tabs>
        <w:ind w:left="14640" w:hanging="360"/>
      </w:pPr>
    </w:lvl>
    <w:lvl w:ilvl="8" w:tplc="D350628E">
      <w:start w:val="1"/>
      <w:numFmt w:val="lowerRoman"/>
      <w:lvlText w:val="%9."/>
      <w:lvlJc w:val="right"/>
      <w:pPr>
        <w:tabs>
          <w:tab w:val="num" w:pos="15360"/>
        </w:tabs>
        <w:ind w:left="15360" w:hanging="180"/>
      </w:pPr>
    </w:lvl>
  </w:abstractNum>
  <w:abstractNum w:abstractNumId="30" w15:restartNumberingAfterBreak="0">
    <w:nsid w:val="606E1A44"/>
    <w:multiLevelType w:val="hybridMultilevel"/>
    <w:tmpl w:val="2904C282"/>
    <w:lvl w:ilvl="0" w:tplc="4378CDEA">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60917506"/>
    <w:multiLevelType w:val="hybridMultilevel"/>
    <w:tmpl w:val="32D215EC"/>
    <w:lvl w:ilvl="0" w:tplc="1D302FAC">
      <w:numFmt w:val="bullet"/>
      <w:lvlText w:val="-"/>
      <w:lvlJc w:val="left"/>
      <w:pPr>
        <w:ind w:left="1065" w:hanging="360"/>
      </w:pPr>
      <w:rPr>
        <w:rFonts w:hint="default" w:ascii="Arial" w:hAnsi="Arial" w:eastAsia="Times New Roman" w:cs="Arial"/>
      </w:rPr>
    </w:lvl>
    <w:lvl w:ilvl="1" w:tplc="04130003" w:tentative="1">
      <w:start w:val="1"/>
      <w:numFmt w:val="bullet"/>
      <w:lvlText w:val="o"/>
      <w:lvlJc w:val="left"/>
      <w:pPr>
        <w:ind w:left="1785" w:hanging="360"/>
      </w:pPr>
      <w:rPr>
        <w:rFonts w:hint="default" w:ascii="Courier New" w:hAnsi="Courier New" w:cs="Courier New"/>
      </w:rPr>
    </w:lvl>
    <w:lvl w:ilvl="2" w:tplc="04130005" w:tentative="1">
      <w:start w:val="1"/>
      <w:numFmt w:val="bullet"/>
      <w:lvlText w:val=""/>
      <w:lvlJc w:val="left"/>
      <w:pPr>
        <w:ind w:left="2505" w:hanging="360"/>
      </w:pPr>
      <w:rPr>
        <w:rFonts w:hint="default" w:ascii="Wingdings" w:hAnsi="Wingdings"/>
      </w:rPr>
    </w:lvl>
    <w:lvl w:ilvl="3" w:tplc="04130001" w:tentative="1">
      <w:start w:val="1"/>
      <w:numFmt w:val="bullet"/>
      <w:lvlText w:val=""/>
      <w:lvlJc w:val="left"/>
      <w:pPr>
        <w:ind w:left="3225" w:hanging="360"/>
      </w:pPr>
      <w:rPr>
        <w:rFonts w:hint="default" w:ascii="Symbol" w:hAnsi="Symbol"/>
      </w:rPr>
    </w:lvl>
    <w:lvl w:ilvl="4" w:tplc="04130003" w:tentative="1">
      <w:start w:val="1"/>
      <w:numFmt w:val="bullet"/>
      <w:lvlText w:val="o"/>
      <w:lvlJc w:val="left"/>
      <w:pPr>
        <w:ind w:left="3945" w:hanging="360"/>
      </w:pPr>
      <w:rPr>
        <w:rFonts w:hint="default" w:ascii="Courier New" w:hAnsi="Courier New" w:cs="Courier New"/>
      </w:rPr>
    </w:lvl>
    <w:lvl w:ilvl="5" w:tplc="04130005" w:tentative="1">
      <w:start w:val="1"/>
      <w:numFmt w:val="bullet"/>
      <w:lvlText w:val=""/>
      <w:lvlJc w:val="left"/>
      <w:pPr>
        <w:ind w:left="4665" w:hanging="360"/>
      </w:pPr>
      <w:rPr>
        <w:rFonts w:hint="default" w:ascii="Wingdings" w:hAnsi="Wingdings"/>
      </w:rPr>
    </w:lvl>
    <w:lvl w:ilvl="6" w:tplc="04130001" w:tentative="1">
      <w:start w:val="1"/>
      <w:numFmt w:val="bullet"/>
      <w:lvlText w:val=""/>
      <w:lvlJc w:val="left"/>
      <w:pPr>
        <w:ind w:left="5385" w:hanging="360"/>
      </w:pPr>
      <w:rPr>
        <w:rFonts w:hint="default" w:ascii="Symbol" w:hAnsi="Symbol"/>
      </w:rPr>
    </w:lvl>
    <w:lvl w:ilvl="7" w:tplc="04130003" w:tentative="1">
      <w:start w:val="1"/>
      <w:numFmt w:val="bullet"/>
      <w:lvlText w:val="o"/>
      <w:lvlJc w:val="left"/>
      <w:pPr>
        <w:ind w:left="6105" w:hanging="360"/>
      </w:pPr>
      <w:rPr>
        <w:rFonts w:hint="default" w:ascii="Courier New" w:hAnsi="Courier New" w:cs="Courier New"/>
      </w:rPr>
    </w:lvl>
    <w:lvl w:ilvl="8" w:tplc="04130005" w:tentative="1">
      <w:start w:val="1"/>
      <w:numFmt w:val="bullet"/>
      <w:lvlText w:val=""/>
      <w:lvlJc w:val="left"/>
      <w:pPr>
        <w:ind w:left="6825" w:hanging="360"/>
      </w:pPr>
      <w:rPr>
        <w:rFonts w:hint="default" w:ascii="Wingdings" w:hAnsi="Wingdings"/>
      </w:rPr>
    </w:lvl>
  </w:abstractNum>
  <w:abstractNum w:abstractNumId="32" w15:restartNumberingAfterBreak="0">
    <w:nsid w:val="70356260"/>
    <w:multiLevelType w:val="hybridMultilevel"/>
    <w:tmpl w:val="D228C2E8"/>
    <w:lvl w:ilvl="0" w:tplc="0413000F">
      <w:start w:val="1"/>
      <w:numFmt w:val="decimal"/>
      <w:lvlText w:val="%1."/>
      <w:lvlJc w:val="left"/>
      <w:pPr>
        <w:tabs>
          <w:tab w:val="num" w:pos="360"/>
        </w:tabs>
        <w:ind w:left="360" w:hanging="360"/>
      </w:pPr>
    </w:lvl>
    <w:lvl w:ilvl="1" w:tplc="04130019">
      <w:start w:val="1"/>
      <w:numFmt w:val="lowerLetter"/>
      <w:lvlText w:val="%2."/>
      <w:lvlJc w:val="left"/>
      <w:pPr>
        <w:tabs>
          <w:tab w:val="num" w:pos="1080"/>
        </w:tabs>
        <w:ind w:left="1080" w:hanging="360"/>
      </w:pPr>
    </w:lvl>
    <w:lvl w:ilvl="2" w:tplc="0413001B">
      <w:start w:val="1"/>
      <w:numFmt w:val="lowerRoman"/>
      <w:lvlText w:val="%3."/>
      <w:lvlJc w:val="right"/>
      <w:pPr>
        <w:tabs>
          <w:tab w:val="num" w:pos="1800"/>
        </w:tabs>
        <w:ind w:left="1800" w:hanging="180"/>
      </w:pPr>
    </w:lvl>
    <w:lvl w:ilvl="3" w:tplc="0413000F">
      <w:start w:val="1"/>
      <w:numFmt w:val="decimal"/>
      <w:lvlText w:val="%4."/>
      <w:lvlJc w:val="left"/>
      <w:pPr>
        <w:tabs>
          <w:tab w:val="num" w:pos="2520"/>
        </w:tabs>
        <w:ind w:left="2520" w:hanging="360"/>
      </w:pPr>
    </w:lvl>
    <w:lvl w:ilvl="4" w:tplc="04130019">
      <w:start w:val="1"/>
      <w:numFmt w:val="lowerLetter"/>
      <w:lvlText w:val="%5."/>
      <w:lvlJc w:val="left"/>
      <w:pPr>
        <w:tabs>
          <w:tab w:val="num" w:pos="3240"/>
        </w:tabs>
        <w:ind w:left="3240" w:hanging="360"/>
      </w:pPr>
    </w:lvl>
    <w:lvl w:ilvl="5" w:tplc="0413001B">
      <w:start w:val="1"/>
      <w:numFmt w:val="lowerRoman"/>
      <w:lvlText w:val="%6."/>
      <w:lvlJc w:val="right"/>
      <w:pPr>
        <w:tabs>
          <w:tab w:val="num" w:pos="3960"/>
        </w:tabs>
        <w:ind w:left="3960" w:hanging="180"/>
      </w:pPr>
    </w:lvl>
    <w:lvl w:ilvl="6" w:tplc="0413000F">
      <w:start w:val="1"/>
      <w:numFmt w:val="decimal"/>
      <w:lvlText w:val="%7."/>
      <w:lvlJc w:val="left"/>
      <w:pPr>
        <w:tabs>
          <w:tab w:val="num" w:pos="4680"/>
        </w:tabs>
        <w:ind w:left="4680" w:hanging="360"/>
      </w:pPr>
    </w:lvl>
    <w:lvl w:ilvl="7" w:tplc="04130019">
      <w:start w:val="1"/>
      <w:numFmt w:val="lowerLetter"/>
      <w:lvlText w:val="%8."/>
      <w:lvlJc w:val="left"/>
      <w:pPr>
        <w:tabs>
          <w:tab w:val="num" w:pos="5400"/>
        </w:tabs>
        <w:ind w:left="5400" w:hanging="360"/>
      </w:pPr>
    </w:lvl>
    <w:lvl w:ilvl="8" w:tplc="0413001B">
      <w:start w:val="1"/>
      <w:numFmt w:val="lowerRoman"/>
      <w:lvlText w:val="%9."/>
      <w:lvlJc w:val="right"/>
      <w:pPr>
        <w:tabs>
          <w:tab w:val="num" w:pos="6120"/>
        </w:tabs>
        <w:ind w:left="6120" w:hanging="180"/>
      </w:pPr>
    </w:lvl>
  </w:abstractNum>
  <w:abstractNum w:abstractNumId="33" w15:restartNumberingAfterBreak="0">
    <w:nsid w:val="711B786C"/>
    <w:multiLevelType w:val="hybridMultilevel"/>
    <w:tmpl w:val="0E7E4522"/>
    <w:lvl w:ilvl="0" w:tplc="FFFFFFFF">
      <w:start w:val="1"/>
      <w:numFmt w:val="decimal"/>
      <w:lvlText w:val="%1."/>
      <w:lvlJc w:val="left"/>
      <w:pPr>
        <w:tabs>
          <w:tab w:val="num" w:pos="360"/>
        </w:tabs>
        <w:ind w:left="36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4" w15:restartNumberingAfterBreak="0">
    <w:nsid w:val="722F3622"/>
    <w:multiLevelType w:val="hybridMultilevel"/>
    <w:tmpl w:val="CE7AD68C"/>
    <w:lvl w:ilvl="0" w:tplc="76B0D6A4">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7B1A576F"/>
    <w:multiLevelType w:val="multilevel"/>
    <w:tmpl w:val="EC3A0400"/>
    <w:lvl w:ilvl="0">
      <w:start w:val="1"/>
      <w:numFmt w:val="decimal"/>
      <w:pStyle w:val="Heading1"/>
      <w:lvlText w:val="%1."/>
      <w:lvlJc w:val="left"/>
      <w:pPr>
        <w:tabs>
          <w:tab w:val="num" w:pos="624"/>
        </w:tabs>
        <w:ind w:left="624" w:hanging="624"/>
      </w:pPr>
      <w:rPr>
        <w:rFonts w:hint="default" w:ascii="Arial" w:hAnsi="Arial"/>
        <w:b/>
        <w:i w:val="0"/>
        <w:sz w:val="20"/>
      </w:rPr>
    </w:lvl>
    <w:lvl w:ilvl="1">
      <w:start w:val="1"/>
      <w:numFmt w:val="decimal"/>
      <w:pStyle w:val="Heading2"/>
      <w:lvlText w:val="%1.%2."/>
      <w:lvlJc w:val="left"/>
      <w:pPr>
        <w:tabs>
          <w:tab w:val="num" w:pos="624"/>
        </w:tabs>
        <w:ind w:left="624" w:hanging="624"/>
      </w:pPr>
      <w:rPr>
        <w:rFonts w:hint="default" w:ascii="Arial" w:hAnsi="Arial"/>
        <w:b/>
        <w:i w:val="0"/>
        <w:sz w:val="20"/>
      </w:rPr>
    </w:lvl>
    <w:lvl w:ilvl="2">
      <w:start w:val="1"/>
      <w:numFmt w:val="decimal"/>
      <w:pStyle w:val="Heading3"/>
      <w:lvlText w:val="%1.%2.%3."/>
      <w:lvlJc w:val="left"/>
      <w:pPr>
        <w:tabs>
          <w:tab w:val="num" w:pos="624"/>
        </w:tabs>
        <w:ind w:left="624" w:hanging="624"/>
      </w:pPr>
      <w:rPr>
        <w:rFonts w:hint="default" w:ascii="Arial" w:hAnsi="Arial"/>
        <w:b/>
        <w:i w:val="0"/>
        <w:sz w:val="20"/>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6" w15:restartNumberingAfterBreak="0">
    <w:nsid w:val="7E1B1964"/>
    <w:multiLevelType w:val="hybridMultilevel"/>
    <w:tmpl w:val="E41A5B7C"/>
    <w:lvl w:ilvl="0" w:tplc="7714C982">
      <w:start w:val="1"/>
      <w:numFmt w:val="decimal"/>
      <w:lvlText w:val="%1."/>
      <w:lvlJc w:val="left"/>
      <w:pPr>
        <w:tabs>
          <w:tab w:val="num" w:pos="360"/>
        </w:tabs>
        <w:ind w:left="360" w:hanging="360"/>
      </w:pPr>
    </w:lvl>
    <w:lvl w:ilvl="1" w:tplc="26260B82">
      <w:start w:val="1"/>
      <w:numFmt w:val="decimal"/>
      <w:lvlText w:val="%2."/>
      <w:lvlJc w:val="left"/>
      <w:pPr>
        <w:tabs>
          <w:tab w:val="num" w:pos="1080"/>
        </w:tabs>
        <w:ind w:left="1080" w:hanging="360"/>
      </w:pPr>
      <w:rPr>
        <w:rFonts w:hint="default"/>
      </w:rPr>
    </w:lvl>
    <w:lvl w:ilvl="2" w:tplc="C4C06D0C">
      <w:start w:val="1"/>
      <w:numFmt w:val="lowerRoman"/>
      <w:lvlText w:val="%3."/>
      <w:lvlJc w:val="right"/>
      <w:pPr>
        <w:tabs>
          <w:tab w:val="num" w:pos="1800"/>
        </w:tabs>
        <w:ind w:left="1800" w:hanging="180"/>
      </w:pPr>
    </w:lvl>
    <w:lvl w:ilvl="3" w:tplc="E6FAA002">
      <w:start w:val="1"/>
      <w:numFmt w:val="decimal"/>
      <w:lvlText w:val="%4."/>
      <w:lvlJc w:val="left"/>
      <w:pPr>
        <w:tabs>
          <w:tab w:val="num" w:pos="2520"/>
        </w:tabs>
        <w:ind w:left="2520" w:hanging="360"/>
      </w:pPr>
    </w:lvl>
    <w:lvl w:ilvl="4" w:tplc="F898A776">
      <w:start w:val="1"/>
      <w:numFmt w:val="lowerLetter"/>
      <w:lvlText w:val="%5."/>
      <w:lvlJc w:val="left"/>
      <w:pPr>
        <w:tabs>
          <w:tab w:val="num" w:pos="3240"/>
        </w:tabs>
        <w:ind w:left="3240" w:hanging="360"/>
      </w:pPr>
    </w:lvl>
    <w:lvl w:ilvl="5" w:tplc="F76EDBBA">
      <w:start w:val="1"/>
      <w:numFmt w:val="lowerRoman"/>
      <w:lvlText w:val="%6."/>
      <w:lvlJc w:val="right"/>
      <w:pPr>
        <w:tabs>
          <w:tab w:val="num" w:pos="3960"/>
        </w:tabs>
        <w:ind w:left="3960" w:hanging="180"/>
      </w:pPr>
    </w:lvl>
    <w:lvl w:ilvl="6" w:tplc="05E6BE24">
      <w:start w:val="1"/>
      <w:numFmt w:val="decimal"/>
      <w:lvlText w:val="%7."/>
      <w:lvlJc w:val="left"/>
      <w:pPr>
        <w:tabs>
          <w:tab w:val="num" w:pos="4680"/>
        </w:tabs>
        <w:ind w:left="4680" w:hanging="360"/>
      </w:pPr>
    </w:lvl>
    <w:lvl w:ilvl="7" w:tplc="FB2EC868">
      <w:start w:val="1"/>
      <w:numFmt w:val="lowerLetter"/>
      <w:lvlText w:val="%8."/>
      <w:lvlJc w:val="left"/>
      <w:pPr>
        <w:tabs>
          <w:tab w:val="num" w:pos="5400"/>
        </w:tabs>
        <w:ind w:left="5400" w:hanging="360"/>
      </w:pPr>
    </w:lvl>
    <w:lvl w:ilvl="8" w:tplc="E802588C">
      <w:start w:val="1"/>
      <w:numFmt w:val="lowerRoman"/>
      <w:lvlText w:val="%9."/>
      <w:lvlJc w:val="right"/>
      <w:pPr>
        <w:tabs>
          <w:tab w:val="num" w:pos="6120"/>
        </w:tabs>
        <w:ind w:left="6120" w:hanging="180"/>
      </w:pPr>
    </w:lvl>
  </w:abstractNum>
  <w:num w:numId="1" w16cid:durableId="1206334101">
    <w:abstractNumId w:val="0"/>
  </w:num>
  <w:num w:numId="2" w16cid:durableId="496728180">
    <w:abstractNumId w:val="7"/>
  </w:num>
  <w:num w:numId="3" w16cid:durableId="1784499147">
    <w:abstractNumId w:val="2"/>
  </w:num>
  <w:num w:numId="4" w16cid:durableId="1145700932">
    <w:abstractNumId w:val="35"/>
  </w:num>
  <w:num w:numId="5" w16cid:durableId="835459664">
    <w:abstractNumId w:val="35"/>
  </w:num>
  <w:num w:numId="6" w16cid:durableId="964773404">
    <w:abstractNumId w:val="35"/>
  </w:num>
  <w:num w:numId="7" w16cid:durableId="583302358">
    <w:abstractNumId w:val="35"/>
  </w:num>
  <w:num w:numId="8" w16cid:durableId="1904294382">
    <w:abstractNumId w:val="35"/>
  </w:num>
  <w:num w:numId="9" w16cid:durableId="1705137150">
    <w:abstractNumId w:val="35"/>
  </w:num>
  <w:num w:numId="10" w16cid:durableId="1744252609">
    <w:abstractNumId w:val="29"/>
  </w:num>
  <w:num w:numId="11" w16cid:durableId="1820682120">
    <w:abstractNumId w:val="9"/>
  </w:num>
  <w:num w:numId="12" w16cid:durableId="1067266375">
    <w:abstractNumId w:val="8"/>
  </w:num>
  <w:num w:numId="13" w16cid:durableId="228468606">
    <w:abstractNumId w:val="17"/>
  </w:num>
  <w:num w:numId="14" w16cid:durableId="2134012556">
    <w:abstractNumId w:val="20"/>
  </w:num>
  <w:num w:numId="15" w16cid:durableId="1624190936">
    <w:abstractNumId w:val="25"/>
  </w:num>
  <w:num w:numId="16" w16cid:durableId="2142457550">
    <w:abstractNumId w:val="36"/>
  </w:num>
  <w:num w:numId="17" w16cid:durableId="912280894">
    <w:abstractNumId w:val="13"/>
  </w:num>
  <w:num w:numId="18" w16cid:durableId="239411789">
    <w:abstractNumId w:val="19"/>
  </w:num>
  <w:num w:numId="19" w16cid:durableId="915672916">
    <w:abstractNumId w:val="12"/>
  </w:num>
  <w:num w:numId="20" w16cid:durableId="971248609">
    <w:abstractNumId w:val="18"/>
  </w:num>
  <w:num w:numId="21" w16cid:durableId="1334184523">
    <w:abstractNumId w:val="32"/>
  </w:num>
  <w:num w:numId="22" w16cid:durableId="1828740697">
    <w:abstractNumId w:val="28"/>
  </w:num>
  <w:num w:numId="23" w16cid:durableId="1590191704">
    <w:abstractNumId w:val="23"/>
  </w:num>
  <w:num w:numId="24" w16cid:durableId="858592605">
    <w:abstractNumId w:val="11"/>
  </w:num>
  <w:num w:numId="25" w16cid:durableId="1704398901">
    <w:abstractNumId w:val="3"/>
  </w:num>
  <w:num w:numId="26" w16cid:durableId="477452659">
    <w:abstractNumId w:val="34"/>
  </w:num>
  <w:num w:numId="27" w16cid:durableId="554202377">
    <w:abstractNumId w:val="14"/>
  </w:num>
  <w:num w:numId="28" w16cid:durableId="2070762280">
    <w:abstractNumId w:val="30"/>
  </w:num>
  <w:num w:numId="29" w16cid:durableId="526601304">
    <w:abstractNumId w:val="31"/>
  </w:num>
  <w:num w:numId="30" w16cid:durableId="1954284982">
    <w:abstractNumId w:val="5"/>
  </w:num>
  <w:num w:numId="31" w16cid:durableId="1973052244">
    <w:abstractNumId w:val="16"/>
  </w:num>
  <w:num w:numId="32" w16cid:durableId="899561218">
    <w:abstractNumId w:val="4"/>
  </w:num>
  <w:num w:numId="33" w16cid:durableId="781340855">
    <w:abstractNumId w:val="22"/>
  </w:num>
  <w:num w:numId="34" w16cid:durableId="637347293">
    <w:abstractNumId w:val="1"/>
  </w:num>
  <w:num w:numId="35" w16cid:durableId="542132189">
    <w:abstractNumId w:val="21"/>
  </w:num>
  <w:num w:numId="36" w16cid:durableId="1276981433">
    <w:abstractNumId w:val="15"/>
  </w:num>
  <w:num w:numId="37" w16cid:durableId="547572761">
    <w:abstractNumId w:val="27"/>
  </w:num>
  <w:num w:numId="38" w16cid:durableId="1125467297">
    <w:abstractNumId w:val="26"/>
  </w:num>
  <w:num w:numId="39" w16cid:durableId="981078414">
    <w:abstractNumId w:val="6"/>
  </w:num>
  <w:num w:numId="40" w16cid:durableId="796489839">
    <w:abstractNumId w:val="10"/>
  </w:num>
  <w:num w:numId="41" w16cid:durableId="719944090">
    <w:abstractNumId w:val="33"/>
  </w:num>
  <w:num w:numId="42" w16cid:durableId="818808979">
    <w:abstractNumId w:val="2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SystemFont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59F0"/>
    <w:rsid w:val="00002DCF"/>
    <w:rsid w:val="00003E93"/>
    <w:rsid w:val="00004302"/>
    <w:rsid w:val="000170F1"/>
    <w:rsid w:val="00027801"/>
    <w:rsid w:val="0003694F"/>
    <w:rsid w:val="0004127B"/>
    <w:rsid w:val="0005077C"/>
    <w:rsid w:val="00051FA5"/>
    <w:rsid w:val="00054EEB"/>
    <w:rsid w:val="00057615"/>
    <w:rsid w:val="00064848"/>
    <w:rsid w:val="0006621E"/>
    <w:rsid w:val="000667EE"/>
    <w:rsid w:val="00067692"/>
    <w:rsid w:val="00076F15"/>
    <w:rsid w:val="00085EF3"/>
    <w:rsid w:val="000934DA"/>
    <w:rsid w:val="00095021"/>
    <w:rsid w:val="000A428A"/>
    <w:rsid w:val="000B3BBC"/>
    <w:rsid w:val="000B401F"/>
    <w:rsid w:val="000B5360"/>
    <w:rsid w:val="000B5956"/>
    <w:rsid w:val="000C4347"/>
    <w:rsid w:val="000C5355"/>
    <w:rsid w:val="000C7E99"/>
    <w:rsid w:val="000D2CF0"/>
    <w:rsid w:val="000F0FB6"/>
    <w:rsid w:val="000F7D8D"/>
    <w:rsid w:val="00100CA5"/>
    <w:rsid w:val="00135498"/>
    <w:rsid w:val="00136FDB"/>
    <w:rsid w:val="001426CD"/>
    <w:rsid w:val="00157735"/>
    <w:rsid w:val="0016316F"/>
    <w:rsid w:val="001638E8"/>
    <w:rsid w:val="001B5680"/>
    <w:rsid w:val="001C2525"/>
    <w:rsid w:val="001D2F2E"/>
    <w:rsid w:val="001D30D4"/>
    <w:rsid w:val="001D5F14"/>
    <w:rsid w:val="001D7476"/>
    <w:rsid w:val="001E7F07"/>
    <w:rsid w:val="001F17B8"/>
    <w:rsid w:val="001F78CD"/>
    <w:rsid w:val="00201BAF"/>
    <w:rsid w:val="002031F4"/>
    <w:rsid w:val="00206574"/>
    <w:rsid w:val="002165FC"/>
    <w:rsid w:val="00216A58"/>
    <w:rsid w:val="002239C7"/>
    <w:rsid w:val="0025476A"/>
    <w:rsid w:val="002607DD"/>
    <w:rsid w:val="00271CC8"/>
    <w:rsid w:val="002761CE"/>
    <w:rsid w:val="00291FE9"/>
    <w:rsid w:val="002A605A"/>
    <w:rsid w:val="002B44A9"/>
    <w:rsid w:val="002D0F33"/>
    <w:rsid w:val="002D19D7"/>
    <w:rsid w:val="002D33A7"/>
    <w:rsid w:val="002E4985"/>
    <w:rsid w:val="002F0A31"/>
    <w:rsid w:val="002F120B"/>
    <w:rsid w:val="003011D7"/>
    <w:rsid w:val="00305960"/>
    <w:rsid w:val="0031177F"/>
    <w:rsid w:val="0031415A"/>
    <w:rsid w:val="003142BC"/>
    <w:rsid w:val="00324D71"/>
    <w:rsid w:val="0032530E"/>
    <w:rsid w:val="00331A76"/>
    <w:rsid w:val="00333299"/>
    <w:rsid w:val="0033751E"/>
    <w:rsid w:val="00350295"/>
    <w:rsid w:val="00351678"/>
    <w:rsid w:val="00353B5A"/>
    <w:rsid w:val="003725D8"/>
    <w:rsid w:val="003740EC"/>
    <w:rsid w:val="0039196A"/>
    <w:rsid w:val="00395A0A"/>
    <w:rsid w:val="003B7006"/>
    <w:rsid w:val="003C4DEB"/>
    <w:rsid w:val="003D2D95"/>
    <w:rsid w:val="003E418F"/>
    <w:rsid w:val="003F52E3"/>
    <w:rsid w:val="00405598"/>
    <w:rsid w:val="00413A03"/>
    <w:rsid w:val="00414601"/>
    <w:rsid w:val="00422241"/>
    <w:rsid w:val="00433D53"/>
    <w:rsid w:val="00434D6B"/>
    <w:rsid w:val="00436004"/>
    <w:rsid w:val="004418D9"/>
    <w:rsid w:val="004418FD"/>
    <w:rsid w:val="00465EC8"/>
    <w:rsid w:val="00466ACE"/>
    <w:rsid w:val="004712DB"/>
    <w:rsid w:val="00481369"/>
    <w:rsid w:val="00487EF3"/>
    <w:rsid w:val="00497B54"/>
    <w:rsid w:val="004A44B5"/>
    <w:rsid w:val="004B59F0"/>
    <w:rsid w:val="004D198F"/>
    <w:rsid w:val="004D2C1D"/>
    <w:rsid w:val="004E1039"/>
    <w:rsid w:val="004E1CDB"/>
    <w:rsid w:val="004E4E6C"/>
    <w:rsid w:val="00503B3A"/>
    <w:rsid w:val="00512335"/>
    <w:rsid w:val="0051349C"/>
    <w:rsid w:val="0051394F"/>
    <w:rsid w:val="00516D34"/>
    <w:rsid w:val="00523EDB"/>
    <w:rsid w:val="00536198"/>
    <w:rsid w:val="00540B3C"/>
    <w:rsid w:val="0055225A"/>
    <w:rsid w:val="00556500"/>
    <w:rsid w:val="00566C5D"/>
    <w:rsid w:val="0058066F"/>
    <w:rsid w:val="00582BF4"/>
    <w:rsid w:val="00583647"/>
    <w:rsid w:val="00595D0D"/>
    <w:rsid w:val="00597600"/>
    <w:rsid w:val="005A6C51"/>
    <w:rsid w:val="005B1948"/>
    <w:rsid w:val="005B38B6"/>
    <w:rsid w:val="005C0575"/>
    <w:rsid w:val="005C4C0C"/>
    <w:rsid w:val="005C7A35"/>
    <w:rsid w:val="005D6138"/>
    <w:rsid w:val="005D79E6"/>
    <w:rsid w:val="005E2E8F"/>
    <w:rsid w:val="005F2ED3"/>
    <w:rsid w:val="006230DA"/>
    <w:rsid w:val="00631F9B"/>
    <w:rsid w:val="00634448"/>
    <w:rsid w:val="006352FE"/>
    <w:rsid w:val="00640BAA"/>
    <w:rsid w:val="006476A5"/>
    <w:rsid w:val="00655D3E"/>
    <w:rsid w:val="00661DB5"/>
    <w:rsid w:val="00670277"/>
    <w:rsid w:val="0067367F"/>
    <w:rsid w:val="00696068"/>
    <w:rsid w:val="006A2741"/>
    <w:rsid w:val="006A67E4"/>
    <w:rsid w:val="006B1A7A"/>
    <w:rsid w:val="006D2062"/>
    <w:rsid w:val="006F04B4"/>
    <w:rsid w:val="00704EB0"/>
    <w:rsid w:val="00711C0A"/>
    <w:rsid w:val="00720B75"/>
    <w:rsid w:val="00735BE3"/>
    <w:rsid w:val="00737B91"/>
    <w:rsid w:val="00744F2C"/>
    <w:rsid w:val="0074591B"/>
    <w:rsid w:val="007516DC"/>
    <w:rsid w:val="00754FDA"/>
    <w:rsid w:val="00757832"/>
    <w:rsid w:val="00766A18"/>
    <w:rsid w:val="00767D09"/>
    <w:rsid w:val="00774BC3"/>
    <w:rsid w:val="00777D07"/>
    <w:rsid w:val="007843E5"/>
    <w:rsid w:val="0078725A"/>
    <w:rsid w:val="00797DCC"/>
    <w:rsid w:val="007B3C4C"/>
    <w:rsid w:val="007C08FA"/>
    <w:rsid w:val="007C11CD"/>
    <w:rsid w:val="007C4550"/>
    <w:rsid w:val="007E11AD"/>
    <w:rsid w:val="007F0AED"/>
    <w:rsid w:val="007F3B2A"/>
    <w:rsid w:val="007F4866"/>
    <w:rsid w:val="007F7DB2"/>
    <w:rsid w:val="00803869"/>
    <w:rsid w:val="0080407B"/>
    <w:rsid w:val="00805E27"/>
    <w:rsid w:val="00806EA6"/>
    <w:rsid w:val="00810C4B"/>
    <w:rsid w:val="008223EF"/>
    <w:rsid w:val="008270E1"/>
    <w:rsid w:val="008342DA"/>
    <w:rsid w:val="008373EB"/>
    <w:rsid w:val="00837BB6"/>
    <w:rsid w:val="00854AAC"/>
    <w:rsid w:val="008579D5"/>
    <w:rsid w:val="008616CC"/>
    <w:rsid w:val="008878E9"/>
    <w:rsid w:val="00890403"/>
    <w:rsid w:val="0089182F"/>
    <w:rsid w:val="00893F50"/>
    <w:rsid w:val="00894875"/>
    <w:rsid w:val="00894918"/>
    <w:rsid w:val="008B00AF"/>
    <w:rsid w:val="008B3C7A"/>
    <w:rsid w:val="008C5223"/>
    <w:rsid w:val="008D7C59"/>
    <w:rsid w:val="008E39C0"/>
    <w:rsid w:val="008E3C65"/>
    <w:rsid w:val="008E5158"/>
    <w:rsid w:val="008F32F4"/>
    <w:rsid w:val="00900258"/>
    <w:rsid w:val="00914977"/>
    <w:rsid w:val="009229FF"/>
    <w:rsid w:val="00922A79"/>
    <w:rsid w:val="009265DD"/>
    <w:rsid w:val="009348A4"/>
    <w:rsid w:val="00944212"/>
    <w:rsid w:val="00945CE8"/>
    <w:rsid w:val="00955A51"/>
    <w:rsid w:val="00957021"/>
    <w:rsid w:val="0095742D"/>
    <w:rsid w:val="00970DED"/>
    <w:rsid w:val="009722CF"/>
    <w:rsid w:val="00975FB5"/>
    <w:rsid w:val="00983F0E"/>
    <w:rsid w:val="009853CF"/>
    <w:rsid w:val="00991818"/>
    <w:rsid w:val="00994C47"/>
    <w:rsid w:val="009A03EC"/>
    <w:rsid w:val="009A4BEF"/>
    <w:rsid w:val="009A5709"/>
    <w:rsid w:val="009B051A"/>
    <w:rsid w:val="009B7791"/>
    <w:rsid w:val="009D517A"/>
    <w:rsid w:val="009E7689"/>
    <w:rsid w:val="009F0F24"/>
    <w:rsid w:val="009F386F"/>
    <w:rsid w:val="00A15140"/>
    <w:rsid w:val="00A17DB6"/>
    <w:rsid w:val="00A21431"/>
    <w:rsid w:val="00A31EFC"/>
    <w:rsid w:val="00A332DB"/>
    <w:rsid w:val="00A40E5C"/>
    <w:rsid w:val="00A51F14"/>
    <w:rsid w:val="00A81FF2"/>
    <w:rsid w:val="00A8632E"/>
    <w:rsid w:val="00A8674E"/>
    <w:rsid w:val="00A939B1"/>
    <w:rsid w:val="00AA048C"/>
    <w:rsid w:val="00AA3435"/>
    <w:rsid w:val="00AA45A3"/>
    <w:rsid w:val="00AA6108"/>
    <w:rsid w:val="00AA6381"/>
    <w:rsid w:val="00AA64E8"/>
    <w:rsid w:val="00AB160A"/>
    <w:rsid w:val="00AB5D47"/>
    <w:rsid w:val="00AC1545"/>
    <w:rsid w:val="00AC529D"/>
    <w:rsid w:val="00AE4E47"/>
    <w:rsid w:val="00AF39ED"/>
    <w:rsid w:val="00B24607"/>
    <w:rsid w:val="00B426BE"/>
    <w:rsid w:val="00B546EB"/>
    <w:rsid w:val="00B60CB4"/>
    <w:rsid w:val="00B63AB9"/>
    <w:rsid w:val="00B671E7"/>
    <w:rsid w:val="00B67EE0"/>
    <w:rsid w:val="00B70AA5"/>
    <w:rsid w:val="00B74DAC"/>
    <w:rsid w:val="00B74DE9"/>
    <w:rsid w:val="00B77C47"/>
    <w:rsid w:val="00B86213"/>
    <w:rsid w:val="00B91E67"/>
    <w:rsid w:val="00B97F65"/>
    <w:rsid w:val="00BC29F3"/>
    <w:rsid w:val="00BC74D2"/>
    <w:rsid w:val="00BC7A28"/>
    <w:rsid w:val="00BE4584"/>
    <w:rsid w:val="00BF7A91"/>
    <w:rsid w:val="00C045B7"/>
    <w:rsid w:val="00C165A3"/>
    <w:rsid w:val="00C22FE0"/>
    <w:rsid w:val="00C37345"/>
    <w:rsid w:val="00C3761E"/>
    <w:rsid w:val="00C416F0"/>
    <w:rsid w:val="00C53722"/>
    <w:rsid w:val="00C74850"/>
    <w:rsid w:val="00C777EC"/>
    <w:rsid w:val="00C8344C"/>
    <w:rsid w:val="00C84E57"/>
    <w:rsid w:val="00C95791"/>
    <w:rsid w:val="00CA43E2"/>
    <w:rsid w:val="00CA4DBE"/>
    <w:rsid w:val="00CA58CC"/>
    <w:rsid w:val="00CB69CF"/>
    <w:rsid w:val="00CC6CEB"/>
    <w:rsid w:val="00CD592A"/>
    <w:rsid w:val="00CE4557"/>
    <w:rsid w:val="00CE537C"/>
    <w:rsid w:val="00CF5285"/>
    <w:rsid w:val="00CF5A72"/>
    <w:rsid w:val="00D057F1"/>
    <w:rsid w:val="00D06C0E"/>
    <w:rsid w:val="00D249F5"/>
    <w:rsid w:val="00D2579B"/>
    <w:rsid w:val="00D27BC5"/>
    <w:rsid w:val="00D6654A"/>
    <w:rsid w:val="00D70516"/>
    <w:rsid w:val="00D744E3"/>
    <w:rsid w:val="00D77A03"/>
    <w:rsid w:val="00D858DA"/>
    <w:rsid w:val="00D85ACB"/>
    <w:rsid w:val="00D92050"/>
    <w:rsid w:val="00D95052"/>
    <w:rsid w:val="00DA146E"/>
    <w:rsid w:val="00DA2BD7"/>
    <w:rsid w:val="00DA43C1"/>
    <w:rsid w:val="00DB0239"/>
    <w:rsid w:val="00DB57A7"/>
    <w:rsid w:val="00DC5212"/>
    <w:rsid w:val="00DC7467"/>
    <w:rsid w:val="00DD0BC1"/>
    <w:rsid w:val="00DE2E51"/>
    <w:rsid w:val="00DE57C9"/>
    <w:rsid w:val="00DE68A6"/>
    <w:rsid w:val="00DF5D01"/>
    <w:rsid w:val="00E24515"/>
    <w:rsid w:val="00E41CD4"/>
    <w:rsid w:val="00E60A77"/>
    <w:rsid w:val="00E646CB"/>
    <w:rsid w:val="00E720CA"/>
    <w:rsid w:val="00E73384"/>
    <w:rsid w:val="00E83CA4"/>
    <w:rsid w:val="00E869AA"/>
    <w:rsid w:val="00E900D9"/>
    <w:rsid w:val="00E92417"/>
    <w:rsid w:val="00E93DF5"/>
    <w:rsid w:val="00E9469C"/>
    <w:rsid w:val="00EB15CF"/>
    <w:rsid w:val="00EB32E8"/>
    <w:rsid w:val="00EC74D3"/>
    <w:rsid w:val="00ED6553"/>
    <w:rsid w:val="00EF173B"/>
    <w:rsid w:val="00F112D6"/>
    <w:rsid w:val="00F1699D"/>
    <w:rsid w:val="00F17922"/>
    <w:rsid w:val="00F32B31"/>
    <w:rsid w:val="00F343A0"/>
    <w:rsid w:val="00F57F04"/>
    <w:rsid w:val="00F6596D"/>
    <w:rsid w:val="00F6769B"/>
    <w:rsid w:val="00F75C65"/>
    <w:rsid w:val="00F776F2"/>
    <w:rsid w:val="00F81CF8"/>
    <w:rsid w:val="00F901D7"/>
    <w:rsid w:val="00FB060A"/>
    <w:rsid w:val="00FB41AB"/>
    <w:rsid w:val="00FB4C01"/>
    <w:rsid w:val="00FB666F"/>
    <w:rsid w:val="00FC7ABF"/>
    <w:rsid w:val="00FD4CE2"/>
    <w:rsid w:val="00FD5BB5"/>
    <w:rsid w:val="00FD63DB"/>
    <w:rsid w:val="00FD763F"/>
    <w:rsid w:val="00FE1574"/>
    <w:rsid w:val="00FE27E5"/>
    <w:rsid w:val="00FE2B37"/>
    <w:rsid w:val="00FE2F46"/>
    <w:rsid w:val="00FE4F81"/>
    <w:rsid w:val="00FE556E"/>
    <w:rsid w:val="00FF4497"/>
    <w:rsid w:val="019B2E4B"/>
    <w:rsid w:val="031AD77B"/>
    <w:rsid w:val="04561F17"/>
    <w:rsid w:val="0478802F"/>
    <w:rsid w:val="053FB932"/>
    <w:rsid w:val="05C98EC9"/>
    <w:rsid w:val="0633E9F7"/>
    <w:rsid w:val="0784E5E3"/>
    <w:rsid w:val="0839F199"/>
    <w:rsid w:val="09304842"/>
    <w:rsid w:val="095C615D"/>
    <w:rsid w:val="095D1D4F"/>
    <w:rsid w:val="0B9C5F98"/>
    <w:rsid w:val="0BA6BACE"/>
    <w:rsid w:val="0E72FC94"/>
    <w:rsid w:val="0F4EAC51"/>
    <w:rsid w:val="100C5FE6"/>
    <w:rsid w:val="12122097"/>
    <w:rsid w:val="123E3C0E"/>
    <w:rsid w:val="137111BB"/>
    <w:rsid w:val="13F8C5EC"/>
    <w:rsid w:val="154A9408"/>
    <w:rsid w:val="15AAE2BB"/>
    <w:rsid w:val="162832E6"/>
    <w:rsid w:val="163BC0D1"/>
    <w:rsid w:val="171F0810"/>
    <w:rsid w:val="193CAECC"/>
    <w:rsid w:val="1A87F240"/>
    <w:rsid w:val="1CA5793A"/>
    <w:rsid w:val="1DBD5DBB"/>
    <w:rsid w:val="1E3DFA29"/>
    <w:rsid w:val="1EEBCD8F"/>
    <w:rsid w:val="1F6976DE"/>
    <w:rsid w:val="1F9536C5"/>
    <w:rsid w:val="214627A1"/>
    <w:rsid w:val="216F61DF"/>
    <w:rsid w:val="21778A97"/>
    <w:rsid w:val="21813EE7"/>
    <w:rsid w:val="21A7518C"/>
    <w:rsid w:val="2231869C"/>
    <w:rsid w:val="2348A581"/>
    <w:rsid w:val="239C53EC"/>
    <w:rsid w:val="23BA408B"/>
    <w:rsid w:val="240E45D6"/>
    <w:rsid w:val="25D3CA32"/>
    <w:rsid w:val="26D945B3"/>
    <w:rsid w:val="26F4BFAF"/>
    <w:rsid w:val="27E8100E"/>
    <w:rsid w:val="28635EFB"/>
    <w:rsid w:val="28B3312E"/>
    <w:rsid w:val="28C172D1"/>
    <w:rsid w:val="294F9510"/>
    <w:rsid w:val="29CC0A3B"/>
    <w:rsid w:val="2B16BC52"/>
    <w:rsid w:val="2C4DB6F0"/>
    <w:rsid w:val="310F0E5B"/>
    <w:rsid w:val="324C9253"/>
    <w:rsid w:val="33C6361D"/>
    <w:rsid w:val="380C74FE"/>
    <w:rsid w:val="382038CC"/>
    <w:rsid w:val="388F26FB"/>
    <w:rsid w:val="3927A06B"/>
    <w:rsid w:val="395BF9DB"/>
    <w:rsid w:val="39AC0CF9"/>
    <w:rsid w:val="3B6308F5"/>
    <w:rsid w:val="3C6ACAD1"/>
    <w:rsid w:val="3E07C860"/>
    <w:rsid w:val="3EBDD291"/>
    <w:rsid w:val="3EDD0F9D"/>
    <w:rsid w:val="3F77DF4B"/>
    <w:rsid w:val="3FBE303E"/>
    <w:rsid w:val="4020F611"/>
    <w:rsid w:val="40A7F03F"/>
    <w:rsid w:val="414E5A32"/>
    <w:rsid w:val="417ECC27"/>
    <w:rsid w:val="41DE3F1F"/>
    <w:rsid w:val="42508D5A"/>
    <w:rsid w:val="426FEC10"/>
    <w:rsid w:val="42A1C828"/>
    <w:rsid w:val="42BDD2BC"/>
    <w:rsid w:val="42C7D83F"/>
    <w:rsid w:val="43180F08"/>
    <w:rsid w:val="43DFB0F3"/>
    <w:rsid w:val="43EA4D1D"/>
    <w:rsid w:val="44E0D7CB"/>
    <w:rsid w:val="455E1650"/>
    <w:rsid w:val="4679DFC6"/>
    <w:rsid w:val="4768158B"/>
    <w:rsid w:val="47B63A20"/>
    <w:rsid w:val="47CBBB3D"/>
    <w:rsid w:val="4885878B"/>
    <w:rsid w:val="488A3D24"/>
    <w:rsid w:val="48A0678C"/>
    <w:rsid w:val="4C0AC7EF"/>
    <w:rsid w:val="4C4CB19A"/>
    <w:rsid w:val="4D36329D"/>
    <w:rsid w:val="4D4AC02C"/>
    <w:rsid w:val="4D9C478C"/>
    <w:rsid w:val="4E0BBC84"/>
    <w:rsid w:val="4E7B9D28"/>
    <w:rsid w:val="5061C393"/>
    <w:rsid w:val="50721526"/>
    <w:rsid w:val="50A39593"/>
    <w:rsid w:val="51C03BDF"/>
    <w:rsid w:val="52109CF7"/>
    <w:rsid w:val="5233250B"/>
    <w:rsid w:val="54665A54"/>
    <w:rsid w:val="54FA2FE8"/>
    <w:rsid w:val="56E73FAB"/>
    <w:rsid w:val="5729BEDB"/>
    <w:rsid w:val="57750BB1"/>
    <w:rsid w:val="58BE1DA7"/>
    <w:rsid w:val="59345E02"/>
    <w:rsid w:val="5A1BAC0B"/>
    <w:rsid w:val="5A1F0FE4"/>
    <w:rsid w:val="5B7329C8"/>
    <w:rsid w:val="5C6C081F"/>
    <w:rsid w:val="5D38222B"/>
    <w:rsid w:val="5DD5214B"/>
    <w:rsid w:val="5E382413"/>
    <w:rsid w:val="5FB4ADA2"/>
    <w:rsid w:val="61E9C475"/>
    <w:rsid w:val="6268A449"/>
    <w:rsid w:val="63229A82"/>
    <w:rsid w:val="63AB1642"/>
    <w:rsid w:val="64D9DA5B"/>
    <w:rsid w:val="663298CB"/>
    <w:rsid w:val="6681B936"/>
    <w:rsid w:val="672B51E6"/>
    <w:rsid w:val="69E89A88"/>
    <w:rsid w:val="69F84474"/>
    <w:rsid w:val="6A6F349F"/>
    <w:rsid w:val="6B02AC0A"/>
    <w:rsid w:val="6B508B52"/>
    <w:rsid w:val="717E21E8"/>
    <w:rsid w:val="71879FF2"/>
    <w:rsid w:val="71D394D5"/>
    <w:rsid w:val="73A767BD"/>
    <w:rsid w:val="73D977B3"/>
    <w:rsid w:val="74FB0D63"/>
    <w:rsid w:val="762EB77F"/>
    <w:rsid w:val="76A25AA8"/>
    <w:rsid w:val="76FCB636"/>
    <w:rsid w:val="77383DD6"/>
    <w:rsid w:val="77505479"/>
    <w:rsid w:val="7782A793"/>
    <w:rsid w:val="78586600"/>
    <w:rsid w:val="7902C2BC"/>
    <w:rsid w:val="790D6657"/>
    <w:rsid w:val="79B2AA1E"/>
    <w:rsid w:val="7A87D619"/>
    <w:rsid w:val="7B3AA201"/>
    <w:rsid w:val="7B90A655"/>
    <w:rsid w:val="7C3A6329"/>
    <w:rsid w:val="7C7A7E37"/>
    <w:rsid w:val="7CBCBDC2"/>
    <w:rsid w:val="7D146323"/>
    <w:rsid w:val="7ECE0FB9"/>
    <w:rsid w:val="7FAE94DE"/>
    <w:rsid w:val="7FBC7C8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E6614C"/>
  <w15:docId w15:val="{AD8B2348-AD1C-483A-8141-77E55AA85C4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uiPriority="99"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99" w:semiHidden="1" w:unhideWhenUsed="1"/>
    <w:lsdException w:name="header" w:uiPriority="99"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uiPriority="99" w:semiHidden="1" w:unhideWhenUsed="1"/>
    <w:lsdException w:name="Body Text Indent" w:uiPriority="99"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DF5D01"/>
    <w:rPr>
      <w:rFonts w:ascii="Arial" w:hAnsi="Arial" w:cs="Arial"/>
      <w:sz w:val="22"/>
      <w:szCs w:val="22"/>
    </w:rPr>
  </w:style>
  <w:style w:type="paragraph" w:styleId="Heading1">
    <w:name w:val="heading 1"/>
    <w:aliases w:val="Vet + inhoudsopg-niveau 1"/>
    <w:basedOn w:val="Normal"/>
    <w:next w:val="Normal"/>
    <w:qFormat/>
    <w:rsid w:val="001C2525"/>
    <w:pPr>
      <w:keepNext/>
      <w:numPr>
        <w:numId w:val="9"/>
      </w:numPr>
      <w:spacing w:before="120"/>
      <w:outlineLvl w:val="0"/>
    </w:pPr>
    <w:rPr>
      <w:b/>
    </w:rPr>
  </w:style>
  <w:style w:type="paragraph" w:styleId="Heading2">
    <w:name w:val="heading 2"/>
    <w:aliases w:val="Vet + inhoudsopg-niveau 2"/>
    <w:basedOn w:val="Normal"/>
    <w:next w:val="Normal"/>
    <w:qFormat/>
    <w:rsid w:val="001C2525"/>
    <w:pPr>
      <w:keepNext/>
      <w:numPr>
        <w:ilvl w:val="1"/>
        <w:numId w:val="9"/>
      </w:numPr>
      <w:spacing w:before="120"/>
      <w:outlineLvl w:val="1"/>
    </w:pPr>
    <w:rPr>
      <w:b/>
    </w:rPr>
  </w:style>
  <w:style w:type="paragraph" w:styleId="Heading3">
    <w:name w:val="heading 3"/>
    <w:aliases w:val="Vet + inhoudsopg-niveau 3"/>
    <w:basedOn w:val="Normal"/>
    <w:next w:val="Normal"/>
    <w:qFormat/>
    <w:rsid w:val="001C2525"/>
    <w:pPr>
      <w:keepNext/>
      <w:numPr>
        <w:ilvl w:val="2"/>
        <w:numId w:val="9"/>
      </w:numPr>
      <w:spacing w:before="120"/>
      <w:outlineLvl w:val="2"/>
    </w:pPr>
    <w:rPr>
      <w:b/>
    </w:rPr>
  </w:style>
  <w:style w:type="paragraph" w:styleId="Heading5">
    <w:name w:val="heading 5"/>
    <w:basedOn w:val="Normal"/>
    <w:next w:val="Normal"/>
    <w:link w:val="Heading5Char"/>
    <w:uiPriority w:val="99"/>
    <w:qFormat/>
    <w:rsid w:val="004B59F0"/>
    <w:pPr>
      <w:spacing w:before="240" w:after="60"/>
      <w:outlineLvl w:val="4"/>
    </w:pPr>
    <w:rPr>
      <w:b/>
      <w:bCs/>
      <w:i/>
      <w:iCs/>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1einspring" w:customStyle="1">
    <w:name w:val="1e inspring"/>
    <w:basedOn w:val="Normal"/>
    <w:rsid w:val="001C2525"/>
    <w:pPr>
      <w:tabs>
        <w:tab w:val="left" w:pos="425"/>
      </w:tabs>
      <w:ind w:left="425" w:hanging="425"/>
    </w:pPr>
  </w:style>
  <w:style w:type="paragraph" w:styleId="2einspring" w:customStyle="1">
    <w:name w:val="2e inspring"/>
    <w:basedOn w:val="Normal"/>
    <w:next w:val="Normal"/>
    <w:rsid w:val="001C2525"/>
    <w:pPr>
      <w:ind w:left="737" w:hanging="312"/>
    </w:pPr>
  </w:style>
  <w:style w:type="paragraph" w:styleId="Cursief" w:customStyle="1">
    <w:name w:val="Cursief"/>
    <w:basedOn w:val="Normal"/>
    <w:next w:val="Normal"/>
    <w:rsid w:val="001C2525"/>
    <w:rPr>
      <w:i/>
    </w:rPr>
  </w:style>
  <w:style w:type="paragraph" w:styleId="Dienstkop" w:customStyle="1">
    <w:name w:val="Dienstkop"/>
    <w:basedOn w:val="Normal"/>
    <w:next w:val="Normal"/>
    <w:rsid w:val="001C2525"/>
    <w:pPr>
      <w:spacing w:line="280" w:lineRule="exact"/>
    </w:pPr>
    <w:rPr>
      <w:b/>
      <w:sz w:val="18"/>
    </w:rPr>
  </w:style>
  <w:style w:type="paragraph" w:styleId="TOC1">
    <w:name w:val="toc 1"/>
    <w:basedOn w:val="Normal"/>
    <w:next w:val="Normal"/>
    <w:autoRedefine/>
    <w:semiHidden/>
    <w:rsid w:val="001C2525"/>
    <w:pPr>
      <w:spacing w:before="120" w:after="120"/>
    </w:pPr>
    <w:rPr>
      <w:b/>
      <w:smallCaps/>
    </w:rPr>
  </w:style>
  <w:style w:type="paragraph" w:styleId="TOC2">
    <w:name w:val="toc 2"/>
    <w:basedOn w:val="Normal"/>
    <w:next w:val="Normal"/>
    <w:autoRedefine/>
    <w:semiHidden/>
    <w:rsid w:val="001C2525"/>
    <w:pPr>
      <w:ind w:left="221"/>
    </w:pPr>
    <w:rPr>
      <w:smallCaps/>
      <w:noProof/>
    </w:rPr>
  </w:style>
  <w:style w:type="paragraph" w:styleId="TOC3">
    <w:name w:val="toc 3"/>
    <w:basedOn w:val="Normal"/>
    <w:next w:val="Normal"/>
    <w:autoRedefine/>
    <w:semiHidden/>
    <w:rsid w:val="001C2525"/>
    <w:pPr>
      <w:tabs>
        <w:tab w:val="left" w:pos="880"/>
        <w:tab w:val="right" w:leader="dot" w:pos="9062"/>
      </w:tabs>
      <w:ind w:left="221"/>
    </w:pPr>
    <w:rPr>
      <w:smallCaps/>
      <w:noProof/>
    </w:rPr>
  </w:style>
  <w:style w:type="paragraph" w:styleId="Header">
    <w:name w:val="header"/>
    <w:basedOn w:val="Normal"/>
    <w:next w:val="Normal"/>
    <w:link w:val="HeaderChar"/>
    <w:uiPriority w:val="99"/>
    <w:rsid w:val="001C2525"/>
    <w:pPr>
      <w:tabs>
        <w:tab w:val="center" w:pos="4536"/>
        <w:tab w:val="right" w:pos="9072"/>
      </w:tabs>
    </w:pPr>
  </w:style>
  <w:style w:type="paragraph" w:styleId="Onderstrepen" w:customStyle="1">
    <w:name w:val="Onderstrepen"/>
    <w:basedOn w:val="Normal"/>
    <w:next w:val="Normal"/>
    <w:rsid w:val="001C2525"/>
    <w:rPr>
      <w:u w:val="single"/>
    </w:rPr>
  </w:style>
  <w:style w:type="paragraph" w:styleId="Vet" w:customStyle="1">
    <w:name w:val="Vet"/>
    <w:basedOn w:val="Normal"/>
    <w:rsid w:val="001C2525"/>
    <w:rPr>
      <w:b/>
    </w:rPr>
  </w:style>
  <w:style w:type="paragraph" w:styleId="Footer">
    <w:name w:val="footer"/>
    <w:basedOn w:val="Normal"/>
    <w:rsid w:val="001C2525"/>
    <w:pPr>
      <w:tabs>
        <w:tab w:val="center" w:pos="4536"/>
        <w:tab w:val="right" w:pos="9072"/>
      </w:tabs>
    </w:pPr>
  </w:style>
  <w:style w:type="character" w:styleId="Heading5Char" w:customStyle="1">
    <w:name w:val="Heading 5 Char"/>
    <w:basedOn w:val="DefaultParagraphFont"/>
    <w:link w:val="Heading5"/>
    <w:uiPriority w:val="99"/>
    <w:rsid w:val="004B59F0"/>
    <w:rPr>
      <w:rFonts w:ascii="Arial" w:hAnsi="Arial" w:cs="Arial"/>
      <w:b/>
      <w:bCs/>
      <w:i/>
      <w:iCs/>
      <w:sz w:val="26"/>
      <w:szCs w:val="26"/>
    </w:rPr>
  </w:style>
  <w:style w:type="paragraph" w:styleId="CommentText">
    <w:name w:val="annotation text"/>
    <w:basedOn w:val="Normal"/>
    <w:link w:val="CommentTextChar"/>
    <w:uiPriority w:val="99"/>
    <w:rsid w:val="004B59F0"/>
    <w:rPr>
      <w:sz w:val="20"/>
      <w:szCs w:val="20"/>
    </w:rPr>
  </w:style>
  <w:style w:type="character" w:styleId="CommentTextChar" w:customStyle="1">
    <w:name w:val="Comment Text Char"/>
    <w:basedOn w:val="DefaultParagraphFont"/>
    <w:link w:val="CommentText"/>
    <w:uiPriority w:val="99"/>
    <w:rsid w:val="004B59F0"/>
    <w:rPr>
      <w:rFonts w:ascii="Arial" w:hAnsi="Arial" w:cs="Arial"/>
    </w:rPr>
  </w:style>
  <w:style w:type="paragraph" w:styleId="BodyText">
    <w:name w:val="Body Text"/>
    <w:basedOn w:val="Normal"/>
    <w:link w:val="BodyTextChar"/>
    <w:uiPriority w:val="99"/>
    <w:rsid w:val="004B59F0"/>
    <w:pPr>
      <w:ind w:right="849"/>
    </w:pPr>
    <w:rPr>
      <w:sz w:val="24"/>
      <w:szCs w:val="24"/>
    </w:rPr>
  </w:style>
  <w:style w:type="character" w:styleId="BodyTextChar" w:customStyle="1">
    <w:name w:val="Body Text Char"/>
    <w:basedOn w:val="DefaultParagraphFont"/>
    <w:link w:val="BodyText"/>
    <w:uiPriority w:val="99"/>
    <w:rsid w:val="004B59F0"/>
    <w:rPr>
      <w:rFonts w:ascii="Arial" w:hAnsi="Arial" w:cs="Arial"/>
      <w:sz w:val="24"/>
      <w:szCs w:val="24"/>
    </w:rPr>
  </w:style>
  <w:style w:type="paragraph" w:styleId="BodyTextIndent">
    <w:name w:val="Body Text Indent"/>
    <w:basedOn w:val="Normal"/>
    <w:link w:val="BodyTextIndentChar"/>
    <w:uiPriority w:val="99"/>
    <w:rsid w:val="004B59F0"/>
    <w:pPr>
      <w:ind w:left="550" w:hanging="550"/>
    </w:pPr>
  </w:style>
  <w:style w:type="character" w:styleId="BodyTextIndentChar" w:customStyle="1">
    <w:name w:val="Body Text Indent Char"/>
    <w:basedOn w:val="DefaultParagraphFont"/>
    <w:link w:val="BodyTextIndent"/>
    <w:uiPriority w:val="99"/>
    <w:rsid w:val="004B59F0"/>
    <w:rPr>
      <w:rFonts w:ascii="Arial" w:hAnsi="Arial" w:cs="Arial"/>
      <w:sz w:val="22"/>
      <w:szCs w:val="22"/>
    </w:rPr>
  </w:style>
  <w:style w:type="character" w:styleId="CommentReference">
    <w:name w:val="annotation reference"/>
    <w:basedOn w:val="DefaultParagraphFont"/>
    <w:rsid w:val="007C11CD"/>
    <w:rPr>
      <w:sz w:val="16"/>
      <w:szCs w:val="16"/>
    </w:rPr>
  </w:style>
  <w:style w:type="paragraph" w:styleId="CommentSubject">
    <w:name w:val="annotation subject"/>
    <w:basedOn w:val="CommentText"/>
    <w:next w:val="CommentText"/>
    <w:link w:val="CommentSubjectChar"/>
    <w:rsid w:val="007C11CD"/>
    <w:rPr>
      <w:b/>
      <w:bCs/>
    </w:rPr>
  </w:style>
  <w:style w:type="character" w:styleId="CommentSubjectChar" w:customStyle="1">
    <w:name w:val="Comment Subject Char"/>
    <w:basedOn w:val="CommentTextChar"/>
    <w:link w:val="CommentSubject"/>
    <w:rsid w:val="007C11CD"/>
    <w:rPr>
      <w:rFonts w:ascii="Arial" w:hAnsi="Arial" w:cs="Arial"/>
      <w:b/>
      <w:bCs/>
    </w:rPr>
  </w:style>
  <w:style w:type="paragraph" w:styleId="BalloonText">
    <w:name w:val="Balloon Text"/>
    <w:basedOn w:val="Normal"/>
    <w:link w:val="BalloonTextChar"/>
    <w:rsid w:val="007C11CD"/>
    <w:rPr>
      <w:rFonts w:ascii="Tahoma" w:hAnsi="Tahoma" w:cs="Tahoma"/>
      <w:sz w:val="16"/>
      <w:szCs w:val="16"/>
    </w:rPr>
  </w:style>
  <w:style w:type="character" w:styleId="BalloonTextChar" w:customStyle="1">
    <w:name w:val="Balloon Text Char"/>
    <w:basedOn w:val="DefaultParagraphFont"/>
    <w:link w:val="BalloonText"/>
    <w:rsid w:val="007C11CD"/>
    <w:rPr>
      <w:rFonts w:ascii="Tahoma" w:hAnsi="Tahoma" w:cs="Tahoma"/>
      <w:sz w:val="16"/>
      <w:szCs w:val="16"/>
    </w:rPr>
  </w:style>
  <w:style w:type="paragraph" w:styleId="ListParagraph">
    <w:name w:val="List Paragraph"/>
    <w:basedOn w:val="Normal"/>
    <w:uiPriority w:val="34"/>
    <w:qFormat/>
    <w:rsid w:val="009D517A"/>
    <w:pPr>
      <w:ind w:left="720"/>
      <w:contextualSpacing/>
    </w:pPr>
  </w:style>
  <w:style w:type="paragraph" w:styleId="NormalWeb">
    <w:name w:val="Normal (Web)"/>
    <w:basedOn w:val="Normal"/>
    <w:uiPriority w:val="99"/>
    <w:semiHidden/>
    <w:unhideWhenUsed/>
    <w:rsid w:val="0005077C"/>
    <w:rPr>
      <w:rFonts w:ascii="Times New Roman" w:hAnsi="Times New Roman" w:cs="Times New Roman" w:eastAsiaTheme="minorHAnsi"/>
      <w:sz w:val="24"/>
      <w:szCs w:val="24"/>
    </w:rPr>
  </w:style>
  <w:style w:type="character" w:styleId="HeaderChar" w:customStyle="1">
    <w:name w:val="Header Char"/>
    <w:basedOn w:val="DefaultParagraphFont"/>
    <w:link w:val="Header"/>
    <w:uiPriority w:val="99"/>
    <w:rsid w:val="00395A0A"/>
    <w:rPr>
      <w:rFonts w:ascii="Arial" w:hAnsi="Arial" w:cs="Arial"/>
      <w:sz w:val="22"/>
      <w:szCs w:val="22"/>
    </w:rPr>
  </w:style>
  <w:style w:type="character" w:styleId="Hyperlink">
    <w:name w:val="Hyperlink"/>
    <w:basedOn w:val="DefaultParagraphFont"/>
    <w:unhideWhenUsed/>
    <w:rsid w:val="007C08FA"/>
    <w:rPr>
      <w:color w:val="0000FF" w:themeColor="hyperlink"/>
      <w:u w:val="single"/>
    </w:rPr>
  </w:style>
  <w:style w:type="character" w:styleId="UnresolvedMention">
    <w:name w:val="Unresolved Mention"/>
    <w:basedOn w:val="DefaultParagraphFont"/>
    <w:uiPriority w:val="99"/>
    <w:semiHidden/>
    <w:unhideWhenUsed/>
    <w:rsid w:val="007C08FA"/>
    <w:rPr>
      <w:color w:val="605E5C"/>
      <w:shd w:val="clear" w:color="auto" w:fill="E1DFDD"/>
    </w:rPr>
  </w:style>
  <w:style w:type="paragraph" w:styleId="BodyText3">
    <w:name w:val="Body Text 3"/>
    <w:basedOn w:val="Normal"/>
    <w:link w:val="BodyText3Char"/>
    <w:semiHidden/>
    <w:unhideWhenUsed/>
    <w:rsid w:val="00F6596D"/>
    <w:pPr>
      <w:spacing w:after="120"/>
    </w:pPr>
    <w:rPr>
      <w:sz w:val="16"/>
      <w:szCs w:val="16"/>
    </w:rPr>
  </w:style>
  <w:style w:type="character" w:styleId="BodyText3Char" w:customStyle="1">
    <w:name w:val="Body Text 3 Char"/>
    <w:basedOn w:val="DefaultParagraphFont"/>
    <w:link w:val="BodyText3"/>
    <w:semiHidden/>
    <w:rsid w:val="00F6596D"/>
    <w:rPr>
      <w:rFonts w:ascii="Arial" w:hAnsi="Arial" w:cs="Arial"/>
      <w:sz w:val="16"/>
      <w:szCs w:val="16"/>
    </w:rPr>
  </w:style>
  <w:style w:type="character" w:styleId="FollowedHyperlink">
    <w:name w:val="FollowedHyperlink"/>
    <w:basedOn w:val="DefaultParagraphFont"/>
    <w:semiHidden/>
    <w:unhideWhenUsed/>
    <w:rsid w:val="000667EE"/>
    <w:rPr>
      <w:color w:val="800080" w:themeColor="followedHyperlink"/>
      <w:u w:val="single"/>
    </w:rPr>
  </w:style>
  <w:style w:type="table" w:styleId="TableGrid">
    <w:name w:val="Table Grid"/>
    <w:basedOn w:val="TableNormal"/>
    <w:uiPriority w:val="59"/>
    <w:rsid w:val="00FB412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115896">
      <w:bodyDiv w:val="1"/>
      <w:marLeft w:val="0"/>
      <w:marRight w:val="0"/>
      <w:marTop w:val="0"/>
      <w:marBottom w:val="0"/>
      <w:divBdr>
        <w:top w:val="none" w:sz="0" w:space="0" w:color="auto"/>
        <w:left w:val="none" w:sz="0" w:space="0" w:color="auto"/>
        <w:bottom w:val="none" w:sz="0" w:space="0" w:color="auto"/>
        <w:right w:val="none" w:sz="0" w:space="0" w:color="auto"/>
      </w:divBdr>
    </w:div>
    <w:div w:id="418841759">
      <w:bodyDiv w:val="1"/>
      <w:marLeft w:val="0"/>
      <w:marRight w:val="0"/>
      <w:marTop w:val="0"/>
      <w:marBottom w:val="0"/>
      <w:divBdr>
        <w:top w:val="none" w:sz="0" w:space="0" w:color="auto"/>
        <w:left w:val="none" w:sz="0" w:space="0" w:color="auto"/>
        <w:bottom w:val="none" w:sz="0" w:space="0" w:color="auto"/>
        <w:right w:val="none" w:sz="0" w:space="0" w:color="auto"/>
      </w:divBdr>
    </w:div>
    <w:div w:id="2036538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mailto:efacturen@haarlemmermeer.nl" TargetMode="Externa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AD9C5F9880153418FC90C7DD6B7282E" ma:contentTypeVersion="4" ma:contentTypeDescription="Een nieuw document maken." ma:contentTypeScope="" ma:versionID="696a5cc5b63fc889edd181a1e308e9f8">
  <xsd:schema xmlns:xsd="http://www.w3.org/2001/XMLSchema" xmlns:xs="http://www.w3.org/2001/XMLSchema" xmlns:p="http://schemas.microsoft.com/office/2006/metadata/properties" xmlns:ns2="e439632a-0b7c-4003-a64d-cc66f7fada2e" targetNamespace="http://schemas.microsoft.com/office/2006/metadata/properties" ma:root="true" ma:fieldsID="eebcd2d86e8f839f7c2fb340174a693c" ns2:_="">
    <xsd:import namespace="e439632a-0b7c-4003-a64d-cc66f7fada2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39632a-0b7c-4003-a64d-cc66f7fada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AD2F69-0F18-475C-AB58-70793A50F2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39632a-0b7c-4003-a64d-cc66f7fada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C11FD1E-523F-423E-8E6E-562A7426708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B105C90-E4A7-410E-8271-1C03C2AFB0D1}">
  <ds:schemaRefs>
    <ds:schemaRef ds:uri="http://schemas.microsoft.com/sharepoint/v3/contenttype/forms"/>
  </ds:schemaRefs>
</ds:datastoreItem>
</file>

<file path=customXml/itemProps4.xml><?xml version="1.0" encoding="utf-8"?>
<ds:datastoreItem xmlns:ds="http://schemas.openxmlformats.org/officeDocument/2006/customXml" ds:itemID="{2C7600B9-5D8F-44B7-B883-03B59D83C982}">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Gemeente Haarlemmermeer</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ina franssen</dc:creator>
  <keywords/>
  <lastModifiedBy>Braam, Gerard</lastModifiedBy>
  <revision>42</revision>
  <lastPrinted>2016-05-22T23:46:00.0000000Z</lastPrinted>
  <dcterms:created xsi:type="dcterms:W3CDTF">2025-02-27T19:29:00.0000000Z</dcterms:created>
  <dcterms:modified xsi:type="dcterms:W3CDTF">2025-03-13T15:42:03.9272848Z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0x0101001AD9C5F9880153418FC90C7DD6B7282E</vt:lpwstr>
  </property>
</Properties>
</file>