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20D59E97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D83948">
        <w:rPr>
          <w:rFonts w:ascii="Arial" w:eastAsia="MS Mincho" w:hAnsi="Arial" w:cs="Arial"/>
          <w:b/>
          <w:bCs/>
        </w:rPr>
        <w:t>Gemeente Assen</w:t>
      </w:r>
      <w:r w:rsidR="00986A70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940AE6">
        <w:rPr>
          <w:rFonts w:ascii="Arial" w:eastAsia="MS Mincho" w:hAnsi="Arial" w:cs="Arial"/>
          <w:b/>
          <w:bCs/>
        </w:rPr>
        <w:t>5</w:t>
      </w:r>
      <w:r w:rsidR="00FD70F2">
        <w:rPr>
          <w:rFonts w:ascii="Arial" w:eastAsia="MS Mincho" w:hAnsi="Arial" w:cs="Arial"/>
          <w:b/>
          <w:bCs/>
        </w:rPr>
        <w:t xml:space="preserve"> </w:t>
      </w:r>
    </w:p>
    <w:p w14:paraId="307074A6" w14:textId="0DD50D58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D83948">
        <w:rPr>
          <w:rFonts w:ascii="Arial" w:eastAsia="MS Mincho" w:hAnsi="Arial" w:cs="Arial"/>
          <w:b/>
          <w:bCs/>
        </w:rPr>
        <w:t>507317</w:t>
      </w:r>
      <w:r w:rsidR="00180496">
        <w:rPr>
          <w:rFonts w:ascii="Arial" w:eastAsia="MS Mincho" w:hAnsi="Arial" w:cs="Arial"/>
          <w:b/>
          <w:bCs/>
        </w:rPr>
        <w:t xml:space="preserve"> en referentienummer: 7809-2025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80496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0473"/>
    <w:rsid w:val="00986A70"/>
    <w:rsid w:val="00993B03"/>
    <w:rsid w:val="009B1905"/>
    <w:rsid w:val="009B6451"/>
    <w:rsid w:val="009F655F"/>
    <w:rsid w:val="009F79F5"/>
    <w:rsid w:val="00A10722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3948"/>
    <w:rsid w:val="00D84274"/>
    <w:rsid w:val="00D87E64"/>
    <w:rsid w:val="00DA395D"/>
    <w:rsid w:val="00DC271C"/>
    <w:rsid w:val="00DC7824"/>
    <w:rsid w:val="00DE1012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02C8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110</Words>
  <Characters>749</Characters>
  <Application>Microsoft Office Word</Application>
  <DocSecurity>0</DocSecurity>
  <Lines>27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2025-01-28T14:48:00Z</dcterms:created>
  <dcterms:modified xsi:type="dcterms:W3CDTF">2025-01-28T14:48:00Z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