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C8E30B0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C260CC">
        <w:rPr>
          <w:b/>
          <w:szCs w:val="18"/>
          <w:lang w:eastAsia="nl-NL"/>
        </w:rPr>
        <w:t>b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</w:t>
      </w:r>
      <w:r w:rsidR="00C260CC">
        <w:rPr>
          <w:b/>
          <w:szCs w:val="18"/>
          <w:lang w:eastAsia="nl-NL"/>
        </w:rPr>
        <w:t>2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780ABDD1" w14:textId="77777777" w:rsidR="00306E59" w:rsidRDefault="00A06BB8" w:rsidP="00950301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950301" w:rsidRPr="00950301">
        <w:rPr>
          <w:szCs w:val="18"/>
          <w:lang w:eastAsia="nl-NL"/>
        </w:rPr>
        <w:t>ICT-Hardware</w:t>
      </w:r>
      <w:r w:rsidR="00950301">
        <w:rPr>
          <w:szCs w:val="18"/>
          <w:lang w:eastAsia="nl-NL"/>
        </w:rPr>
        <w:t xml:space="preserve"> </w:t>
      </w:r>
      <w:r w:rsidR="00CC0831">
        <w:rPr>
          <w:szCs w:val="18"/>
          <w:lang w:eastAsia="nl-NL"/>
        </w:rPr>
        <w:t>–</w:t>
      </w:r>
      <w:r w:rsidR="00950301">
        <w:rPr>
          <w:szCs w:val="18"/>
          <w:lang w:eastAsia="nl-NL"/>
        </w:rPr>
        <w:t xml:space="preserve"> </w:t>
      </w:r>
      <w:r w:rsidR="00950301" w:rsidRPr="00950301">
        <w:rPr>
          <w:szCs w:val="18"/>
          <w:lang w:eastAsia="nl-NL"/>
        </w:rPr>
        <w:t xml:space="preserve">Stichting Atlas College </w:t>
      </w:r>
      <w:r w:rsidR="00CC0831">
        <w:rPr>
          <w:szCs w:val="18"/>
          <w:lang w:eastAsia="nl-NL"/>
        </w:rPr>
        <w:t xml:space="preserve">te </w:t>
      </w:r>
      <w:r w:rsidR="00950301" w:rsidRPr="00950301">
        <w:rPr>
          <w:szCs w:val="18"/>
          <w:lang w:eastAsia="nl-NL"/>
        </w:rPr>
        <w:t>Hoorn</w:t>
      </w:r>
    </w:p>
    <w:p w14:paraId="1284F728" w14:textId="0BBAA13E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Pr="00950301">
        <w:rPr>
          <w:szCs w:val="18"/>
          <w:lang w:eastAsia="nl-NL"/>
        </w:rPr>
        <w:t>1624250626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  <w:shd w:val="clear" w:color="auto" w:fill="auto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  <w:shd w:val="clear" w:color="auto" w:fill="auto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  <w:shd w:val="clear" w:color="auto" w:fill="auto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  <w:shd w:val="clear" w:color="auto" w:fill="auto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  <w:shd w:val="clear" w:color="auto" w:fill="auto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312FA63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  <w:shd w:val="clear" w:color="auto" w:fill="auto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  <w:shd w:val="clear" w:color="auto" w:fill="auto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2F8937B7" w14:textId="77777777" w:rsidR="00A82728" w:rsidRDefault="00A82728" w:rsidP="00A82728">
            <w:pPr>
              <w:pStyle w:val="Lijstalinea"/>
              <w:numPr>
                <w:ilvl w:val="0"/>
                <w:numId w:val="6"/>
              </w:numPr>
              <w:spacing w:line="240" w:lineRule="auto"/>
              <w:jc w:val="both"/>
            </w:pPr>
            <w:r w:rsidRPr="00B77A9F">
              <w:lastRenderedPageBreak/>
              <w:t xml:space="preserve">Afgelopen 3 jaar minimaal, in 1 jaar tijd, </w:t>
            </w:r>
            <w:r>
              <w:t>een contract voor de levering van ICT-Hardware naar tevredenheid hebben uitgevoerd waar de volgende dienstverleningscomponenten onderdeel van waren:</w:t>
            </w:r>
          </w:p>
          <w:p w14:paraId="3E2B2F90" w14:textId="77777777" w:rsidR="00A82728" w:rsidRDefault="00A82728" w:rsidP="00A82728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Productadvisering en aankoopadvies.</w:t>
            </w:r>
          </w:p>
          <w:p w14:paraId="4A306AAD" w14:textId="77777777" w:rsidR="005C2F8C" w:rsidRDefault="00A82728" w:rsidP="005C2F8C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 xml:space="preserve">Rapportage over bestellingen en levertijd via een </w:t>
            </w:r>
            <w:proofErr w:type="spellStart"/>
            <w:r>
              <w:t>realtime</w:t>
            </w:r>
            <w:proofErr w:type="spellEnd"/>
            <w:r>
              <w:t xml:space="preserve"> online platform met inlogmogelijkheid voor Opdrachtgever.</w:t>
            </w:r>
          </w:p>
          <w:p w14:paraId="137E6CAF" w14:textId="7947951D" w:rsidR="00950301" w:rsidRPr="005C2F8C" w:rsidRDefault="00A82728" w:rsidP="005C2F8C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Klachtenmanagement</w:t>
            </w:r>
          </w:p>
          <w:p w14:paraId="431A562C" w14:textId="73C5FDA1" w:rsidR="00C260CC" w:rsidRPr="00C260CC" w:rsidRDefault="00C260CC" w:rsidP="00C260C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  <w:shd w:val="clear" w:color="auto" w:fill="auto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  <w:shd w:val="clear" w:color="auto" w:fill="auto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  <w:shd w:val="clear" w:color="auto" w:fill="auto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  <w:shd w:val="clear" w:color="auto" w:fill="auto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  <w:shd w:val="clear" w:color="auto" w:fill="auto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  <w:shd w:val="clear" w:color="auto" w:fill="auto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7943" w14:textId="77777777" w:rsidR="00B526CB" w:rsidRDefault="00B526CB" w:rsidP="00A06BB8">
      <w:pPr>
        <w:spacing w:line="240" w:lineRule="auto"/>
      </w:pPr>
      <w:r>
        <w:separator/>
      </w:r>
    </w:p>
  </w:endnote>
  <w:endnote w:type="continuationSeparator" w:id="0">
    <w:p w14:paraId="2B80BF49" w14:textId="77777777" w:rsidR="00B526CB" w:rsidRDefault="00B526CB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2D09" w14:textId="77777777" w:rsidR="00B526CB" w:rsidRDefault="00B526CB" w:rsidP="00A06BB8">
      <w:pPr>
        <w:spacing w:line="240" w:lineRule="auto"/>
      </w:pPr>
      <w:r>
        <w:separator/>
      </w:r>
    </w:p>
  </w:footnote>
  <w:footnote w:type="continuationSeparator" w:id="0">
    <w:p w14:paraId="129A13E1" w14:textId="77777777" w:rsidR="00B526CB" w:rsidRDefault="00B526CB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2506E"/>
    <w:multiLevelType w:val="hybridMultilevel"/>
    <w:tmpl w:val="56067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491670"/>
    <w:multiLevelType w:val="hybridMultilevel"/>
    <w:tmpl w:val="194861E8"/>
    <w:lvl w:ilvl="0" w:tplc="FFFFFFFF">
      <w:start w:val="1"/>
      <w:numFmt w:val="decimal"/>
      <w:lvlText w:val="%1."/>
      <w:lvlJc w:val="left"/>
      <w:pPr>
        <w:ind w:left="567" w:hanging="42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965C3"/>
    <w:multiLevelType w:val="multilevel"/>
    <w:tmpl w:val="A5948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7687897">
    <w:abstractNumId w:val="4"/>
  </w:num>
  <w:num w:numId="2" w16cid:durableId="471681946">
    <w:abstractNumId w:val="0"/>
  </w:num>
  <w:num w:numId="3" w16cid:durableId="1484393924">
    <w:abstractNumId w:val="2"/>
  </w:num>
  <w:num w:numId="4" w16cid:durableId="1676103791">
    <w:abstractNumId w:val="5"/>
  </w:num>
  <w:num w:numId="5" w16cid:durableId="1262493588">
    <w:abstractNumId w:val="1"/>
  </w:num>
  <w:num w:numId="6" w16cid:durableId="1960797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914AC"/>
    <w:rsid w:val="00271DAC"/>
    <w:rsid w:val="00306E59"/>
    <w:rsid w:val="00381588"/>
    <w:rsid w:val="00396E16"/>
    <w:rsid w:val="004A591F"/>
    <w:rsid w:val="005C2F8C"/>
    <w:rsid w:val="007C07DF"/>
    <w:rsid w:val="007F4EF7"/>
    <w:rsid w:val="00950301"/>
    <w:rsid w:val="00A06BB8"/>
    <w:rsid w:val="00A82728"/>
    <w:rsid w:val="00B526CB"/>
    <w:rsid w:val="00C260CC"/>
    <w:rsid w:val="00CC0831"/>
    <w:rsid w:val="00CF3AE0"/>
    <w:rsid w:val="00D219DD"/>
    <w:rsid w:val="00D756F8"/>
    <w:rsid w:val="00DB32A7"/>
    <w:rsid w:val="00E35351"/>
    <w:rsid w:val="00EB6457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728"/>
    <w:pPr>
      <w:numPr>
        <w:numId w:val="4"/>
      </w:numPr>
      <w:spacing w:line="240" w:lineRule="auto"/>
      <w:ind w:left="0" w:hanging="567"/>
      <w:jc w:val="both"/>
      <w:outlineLvl w:val="0"/>
    </w:pPr>
    <w:rPr>
      <w:rFonts w:ascii="Avenir Book" w:eastAsiaTheme="minorHAnsi" w:hAnsi="Avenir Book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2728"/>
    <w:pPr>
      <w:numPr>
        <w:ilvl w:val="1"/>
        <w:numId w:val="4"/>
      </w:numPr>
      <w:spacing w:after="80" w:line="240" w:lineRule="auto"/>
      <w:ind w:left="0" w:hanging="578"/>
      <w:jc w:val="both"/>
      <w:outlineLvl w:val="1"/>
    </w:pPr>
    <w:rPr>
      <w:rFonts w:ascii="Avenir Book" w:eastAsiaTheme="minorHAnsi" w:hAnsi="Avenir Book" w:cstheme="minorBidi"/>
      <w:b/>
      <w:bCs/>
      <w:kern w:val="2"/>
      <w:sz w:val="20"/>
      <w:szCs w:val="20"/>
      <w:u w:val="single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2728"/>
    <w:pPr>
      <w:keepNext/>
      <w:keepLines/>
      <w:numPr>
        <w:ilvl w:val="2"/>
        <w:numId w:val="4"/>
      </w:numPr>
      <w:spacing w:after="80" w:line="240" w:lineRule="auto"/>
      <w:ind w:left="0" w:hanging="567"/>
      <w:jc w:val="both"/>
      <w:outlineLvl w:val="2"/>
    </w:pPr>
    <w:rPr>
      <w:rFonts w:ascii="Avenir Book" w:eastAsiaTheme="majorEastAsia" w:hAnsi="Avenir Book" w:cstheme="majorBidi"/>
      <w:i/>
      <w:iCs/>
      <w:color w:val="000000" w:themeColor="text1"/>
      <w:kern w:val="2"/>
      <w:sz w:val="20"/>
      <w:szCs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728"/>
    <w:pPr>
      <w:keepNext/>
      <w:keepLines/>
      <w:numPr>
        <w:ilvl w:val="3"/>
        <w:numId w:val="4"/>
      </w:numPr>
      <w:spacing w:before="80" w:after="40" w:line="240" w:lineRule="auto"/>
      <w:jc w:val="both"/>
      <w:outlineLvl w:val="3"/>
    </w:pPr>
    <w:rPr>
      <w:rFonts w:ascii="Avenir Book" w:eastAsiaTheme="majorEastAsia" w:hAnsi="Avenir Book" w:cstheme="majorBidi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728"/>
    <w:pPr>
      <w:keepNext/>
      <w:keepLines/>
      <w:numPr>
        <w:ilvl w:val="4"/>
        <w:numId w:val="4"/>
      </w:numPr>
      <w:spacing w:before="80" w:after="40" w:line="240" w:lineRule="auto"/>
      <w:jc w:val="both"/>
      <w:outlineLvl w:val="4"/>
    </w:pPr>
    <w:rPr>
      <w:rFonts w:ascii="Avenir Book" w:eastAsiaTheme="majorEastAsia" w:hAnsi="Avenir Book" w:cstheme="majorBidi"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728"/>
    <w:pPr>
      <w:keepNext/>
      <w:keepLines/>
      <w:numPr>
        <w:ilvl w:val="5"/>
        <w:numId w:val="4"/>
      </w:numPr>
      <w:spacing w:before="40" w:line="240" w:lineRule="auto"/>
      <w:jc w:val="both"/>
      <w:outlineLvl w:val="5"/>
    </w:pPr>
    <w:rPr>
      <w:rFonts w:ascii="Avenir Book" w:eastAsiaTheme="majorEastAsia" w:hAnsi="Avenir Book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728"/>
    <w:pPr>
      <w:keepNext/>
      <w:keepLines/>
      <w:numPr>
        <w:ilvl w:val="6"/>
        <w:numId w:val="4"/>
      </w:numPr>
      <w:spacing w:before="40" w:line="240" w:lineRule="auto"/>
      <w:jc w:val="both"/>
      <w:outlineLvl w:val="6"/>
    </w:pPr>
    <w:rPr>
      <w:rFonts w:ascii="Avenir Book" w:eastAsiaTheme="majorEastAsia" w:hAnsi="Avenir Book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728"/>
    <w:pPr>
      <w:keepNext/>
      <w:keepLines/>
      <w:numPr>
        <w:ilvl w:val="7"/>
        <w:numId w:val="4"/>
      </w:numPr>
      <w:spacing w:line="240" w:lineRule="auto"/>
      <w:jc w:val="both"/>
      <w:outlineLvl w:val="7"/>
    </w:pPr>
    <w:rPr>
      <w:rFonts w:ascii="Avenir Book" w:eastAsiaTheme="majorEastAsia" w:hAnsi="Avenir Book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728"/>
    <w:pPr>
      <w:keepNext/>
      <w:keepLines/>
      <w:numPr>
        <w:ilvl w:val="8"/>
        <w:numId w:val="4"/>
      </w:numPr>
      <w:spacing w:line="240" w:lineRule="auto"/>
      <w:jc w:val="both"/>
      <w:outlineLvl w:val="8"/>
    </w:pPr>
    <w:rPr>
      <w:rFonts w:ascii="Avenir Book" w:eastAsiaTheme="majorEastAsia" w:hAnsi="Avenir Book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2728"/>
    <w:rPr>
      <w:rFonts w:ascii="Avenir Book" w:hAnsi="Avenir Book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82728"/>
    <w:rPr>
      <w:rFonts w:ascii="Avenir Book" w:hAnsi="Avenir Book"/>
      <w:b/>
      <w:bCs/>
      <w:sz w:val="20"/>
      <w:szCs w:val="20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82728"/>
    <w:rPr>
      <w:rFonts w:ascii="Avenir Book" w:eastAsiaTheme="majorEastAsia" w:hAnsi="Avenir Book" w:cstheme="majorBidi"/>
      <w:i/>
      <w:i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728"/>
    <w:rPr>
      <w:rFonts w:ascii="Avenir Book" w:eastAsiaTheme="majorEastAsia" w:hAnsi="Avenir Book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728"/>
    <w:rPr>
      <w:rFonts w:ascii="Avenir Book" w:eastAsiaTheme="majorEastAsia" w:hAnsi="Avenir Book" w:cstheme="majorBidi"/>
      <w:color w:val="2F5496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728"/>
    <w:rPr>
      <w:rFonts w:ascii="Avenir Book" w:eastAsiaTheme="majorEastAsia" w:hAnsi="Avenir Book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728"/>
    <w:rPr>
      <w:rFonts w:ascii="Avenir Book" w:eastAsiaTheme="majorEastAsia" w:hAnsi="Avenir Book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728"/>
    <w:rPr>
      <w:rFonts w:ascii="Avenir Book" w:eastAsiaTheme="majorEastAsia" w:hAnsi="Avenir Book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728"/>
    <w:rPr>
      <w:rFonts w:ascii="Avenir Book" w:eastAsiaTheme="majorEastAsia" w:hAnsi="Avenir Book" w:cstheme="majorBidi"/>
      <w:color w:val="272727" w:themeColor="text1" w:themeTint="D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a1afd4891fe2146e7fb416c09e3e3cfe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589785d4ee0a5a058584a68a6ec63302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3.xml><?xml version="1.0" encoding="utf-8"?>
<ds:datastoreItem xmlns:ds="http://schemas.openxmlformats.org/officeDocument/2006/customXml" ds:itemID="{589561F8-77CA-413D-BF4E-1C57C3384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9</cp:revision>
  <dcterms:created xsi:type="dcterms:W3CDTF">2025-06-20T20:09:00Z</dcterms:created>
  <dcterms:modified xsi:type="dcterms:W3CDTF">2025-06-26T08:28:00Z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