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0BD6D" w14:textId="014EA47F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2106D4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1DBFF729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68799D69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C98A3DB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6D2D2D0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00EE4FA1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517193B3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D3C2D6C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58A73CA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22CFE51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C952D5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1F9A8CB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1CD381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8ED4A4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02477F09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BE11C58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609058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327022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7A8A5A19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28AF594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A01F8A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8ACE70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4C28A308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4E03446B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E64A6E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66379DB" w14:textId="1C0B9268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2106D4">
        <w:t>3120</w:t>
      </w:r>
      <w:r w:rsidR="008C75B7">
        <w:t>5779</w:t>
      </w:r>
      <w:r w:rsidRPr="000A60B5">
        <w:rPr>
          <w:rFonts w:cs="V&amp;W Syntax (Adobe)"/>
        </w:rPr>
        <w:t xml:space="preserve">, voor </w:t>
      </w:r>
      <w:r w:rsidR="00C53354">
        <w:t>Veiligheidsonderzoek vanuit veiligheidsmanagement Rijkswaterstaat</w:t>
      </w:r>
      <w:r w:rsidR="00722B21">
        <w:rPr>
          <w:rFonts w:cs="V&amp;W Syntax (Adobe)"/>
        </w:rPr>
        <w:t>,</w:t>
      </w:r>
    </w:p>
    <w:p w14:paraId="5146984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C4DC8B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6F191EC4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31BE37B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96B701E" w14:textId="77777777" w:rsidR="00B83447" w:rsidRDefault="00B83447" w:rsidP="0082519E">
      <w:pPr>
        <w:tabs>
          <w:tab w:val="left" w:pos="7513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59B9218A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E48818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2E9DDC14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7910C267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2FEF324" w14:textId="77777777" w:rsidR="00B83447" w:rsidRDefault="00B83447" w:rsidP="0082519E">
      <w:pPr>
        <w:tabs>
          <w:tab w:val="left" w:pos="7513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9C25A28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009A59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5D21A13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337AC6" w14:textId="0966D865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47F9E10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583BE24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0C6491DE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93C9D7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75725B7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F2CA227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21340E0F" w14:textId="2F5F462C" w:rsidR="00317895" w:rsidRDefault="00317895" w:rsidP="00B075D9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  <w:r w:rsidR="00B075D9"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ingevuld.</w:t>
      </w:r>
    </w:p>
    <w:p w14:paraId="650C1510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FEBB7A7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50F155F6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557BA578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387C40A" w14:textId="35CE2EFD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bookmarkStart w:id="0" w:name="bwBijl_H_641"/>
      <w:r w:rsidR="002106D4">
        <w:t>4</w:t>
      </w:r>
      <w:r w:rsidR="005E7CC0" w:rsidRPr="002106D4">
        <w:rPr>
          <w:color w:val="000000"/>
        </w:rPr>
        <w:t>.</w:t>
      </w:r>
      <w:r w:rsidR="00DD790C" w:rsidRPr="002106D4">
        <w:rPr>
          <w:color w:val="000000"/>
        </w:rPr>
        <w:t>3</w:t>
      </w:r>
      <w:r w:rsidRPr="002106D4">
        <w:rPr>
          <w:color w:val="000000"/>
        </w:rPr>
        <w:t>.1</w:t>
      </w:r>
      <w:bookmarkEnd w:id="0"/>
      <w:r w:rsidRPr="002106D4">
        <w:rPr>
          <w:color w:val="000000"/>
        </w:rPr>
        <w:t>.</w:t>
      </w:r>
    </w:p>
    <w:p w14:paraId="0A786623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AC791A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752BEB2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30E9A43E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0E4EAD47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7B5A2C98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4D6DBF13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06481F7C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17EC9AE3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6AFEAAD6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46ECD2A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065ADEF0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6727577B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6B53EFA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0E1E0867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96BF6" w14:textId="77777777" w:rsidR="004F7783" w:rsidRDefault="004F7783">
      <w:r>
        <w:separator/>
      </w:r>
    </w:p>
  </w:endnote>
  <w:endnote w:type="continuationSeparator" w:id="0">
    <w:p w14:paraId="255FAB30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2AD85" w14:textId="47CB512B" w:rsidR="002A41FC" w:rsidRPr="008A5B27" w:rsidRDefault="002A41FC" w:rsidP="00B075D9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B075D9">
      <w:rPr>
        <w:sz w:val="13"/>
        <w:szCs w:val="13"/>
      </w:rPr>
      <w:tab/>
    </w:r>
    <w:r w:rsidR="00B075D9">
      <w:rPr>
        <w:sz w:val="16"/>
        <w:szCs w:val="16"/>
      </w:rPr>
      <w:t>P</w:t>
    </w:r>
    <w:r w:rsidR="00B075D9" w:rsidRPr="003779B2">
      <w:rPr>
        <w:sz w:val="16"/>
        <w:szCs w:val="16"/>
      </w:rPr>
      <w:t>agina</w:t>
    </w:r>
    <w:r w:rsidR="00B075D9" w:rsidRPr="002E6DF6">
      <w:rPr>
        <w:sz w:val="16"/>
        <w:szCs w:val="16"/>
      </w:rPr>
      <w:t xml:space="preserve">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PAGE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  <w:r w:rsidR="00B075D9" w:rsidRPr="002E6DF6">
      <w:rPr>
        <w:sz w:val="16"/>
        <w:szCs w:val="16"/>
      </w:rPr>
      <w:t xml:space="preserve"> van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NUMPAGES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</w:p>
  <w:p w14:paraId="3D979937" w14:textId="678ED565" w:rsidR="004F7783" w:rsidRPr="002E6DF6" w:rsidRDefault="00B075D9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DD790C"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 w:rsidR="00DD790C">
      <w:rPr>
        <w:sz w:val="16"/>
        <w:szCs w:val="16"/>
      </w:rPr>
      <w:t xml:space="preserve">leveringen v1.0     </w:t>
    </w:r>
    <w:r w:rsidR="004F7783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D9AE9" w14:textId="77777777" w:rsidR="004F7783" w:rsidRDefault="004F7783">
      <w:r>
        <w:separator/>
      </w:r>
    </w:p>
  </w:footnote>
  <w:footnote w:type="continuationSeparator" w:id="0">
    <w:p w14:paraId="7F8CC4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E1E10" w14:textId="77777777" w:rsidR="004F7783" w:rsidRPr="00B83447" w:rsidRDefault="008C75B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3F39EF1">
        <v:rect id="_x0000_i1025" style="width:0;height:.75pt" o:hralign="center" o:hrstd="t" o:hrnoshade="t" o:hr="t" fillcolor="black" stroked="f">
          <v:imagedata r:id="rId1" o:title=""/>
        </v:rect>
      </w:pict>
    </w:r>
  </w:p>
  <w:p w14:paraId="5785621F" w14:textId="5EF0C84D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106D4">
      <w:rPr>
        <w:rFonts w:cs="V&amp;W Syntax (Adobe)"/>
      </w:rPr>
      <w:t>3120</w:t>
    </w:r>
    <w:r w:rsidR="008C75B7">
      <w:rPr>
        <w:rFonts w:cs="V&amp;W Syntax (Adobe)"/>
      </w:rPr>
      <w:t>5779</w:t>
    </w:r>
  </w:p>
  <w:p w14:paraId="331221CB" w14:textId="77777777" w:rsidR="004F7783" w:rsidRPr="00476317" w:rsidRDefault="008C75B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78E9B38">
        <v:rect id="_x0000_i1026" style="width:0;height:.75pt" o:hralign="center" o:hrstd="t" o:hrnoshade="t" o:hr="t" fillcolor="black" stroked="f">
          <v:imagedata r:id="rId1" o:title=""/>
        </v:rect>
      </w:pict>
    </w:r>
  </w:p>
  <w:p w14:paraId="5A459D9E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054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707D3"/>
    <w:rsid w:val="001D04F2"/>
    <w:rsid w:val="001E5136"/>
    <w:rsid w:val="002106D4"/>
    <w:rsid w:val="00217F41"/>
    <w:rsid w:val="002A41FC"/>
    <w:rsid w:val="002E09FB"/>
    <w:rsid w:val="002E6DF6"/>
    <w:rsid w:val="00317895"/>
    <w:rsid w:val="00333A16"/>
    <w:rsid w:val="00367754"/>
    <w:rsid w:val="003779B2"/>
    <w:rsid w:val="003809F4"/>
    <w:rsid w:val="004130E6"/>
    <w:rsid w:val="00420999"/>
    <w:rsid w:val="004210DD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22B21"/>
    <w:rsid w:val="00741D0B"/>
    <w:rsid w:val="00781B84"/>
    <w:rsid w:val="00796610"/>
    <w:rsid w:val="007D2E1A"/>
    <w:rsid w:val="007E40C5"/>
    <w:rsid w:val="007E67C1"/>
    <w:rsid w:val="00812AF8"/>
    <w:rsid w:val="0082519E"/>
    <w:rsid w:val="008666B6"/>
    <w:rsid w:val="008B4682"/>
    <w:rsid w:val="008C75B7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075D9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40181"/>
    <w:rsid w:val="00C53354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B6441"/>
    <w:rsid w:val="00DC0D17"/>
    <w:rsid w:val="00DD0B2B"/>
    <w:rsid w:val="00DD790C"/>
    <w:rsid w:val="00E148CE"/>
    <w:rsid w:val="00E82A49"/>
    <w:rsid w:val="00E82E4F"/>
    <w:rsid w:val="00EE39F9"/>
    <w:rsid w:val="00F03D7C"/>
    <w:rsid w:val="00F26672"/>
    <w:rsid w:val="00F4592C"/>
    <w:rsid w:val="00F55251"/>
    <w:rsid w:val="00F6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SW00-1120939685-55</_dlc_DocId>
    <_dlc_DocIdUrl xmlns="c5ae1118-bc05-4654-8a11-9d4d7deac55a">
      <Url>https://samenwerken.sp01.intranet.rws.nl/sites/vpr0000378/_layouts/15/DocIdRedir.aspx?ID=SW00-1120939685-55</Url>
      <Description>SW00-1120939685-55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C4BA20-D6CC-42E8-B2F2-6A58F7C02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4BD3D0-694D-450E-9D58-8EFEE42D5E0F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Habben Jansen, Anne (RWS WVL)</cp:lastModifiedBy>
  <cp:revision>8</cp:revision>
  <cp:lastPrinted>2015-12-17T08:47:00Z</cp:lastPrinted>
  <dcterms:created xsi:type="dcterms:W3CDTF">2023-07-24T14:26:00Z</dcterms:created>
  <dcterms:modified xsi:type="dcterms:W3CDTF">2024-12-11T15:17:00Z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1d5d0a9b-6a4e-4c5d-8db6-911f17e3c3ca</vt:lpwstr>
  </property>
  <property fmtid="{D5CDD505-2E9C-101B-9397-08002B2CF9AE}" pid="4" name="Filter 131 documenten">
    <vt:r8>131</vt:r8>
  </property>
</Properties>
</file>