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113C" w14:textId="2F59D040" w:rsidR="00F62ABB" w:rsidRPr="00FA346A" w:rsidRDefault="00994ED7" w:rsidP="00F62ABB">
      <w:pPr>
        <w:pStyle w:val="INKBijlage"/>
        <w:numPr>
          <w:ilvl w:val="0"/>
          <w:numId w:val="0"/>
        </w:numPr>
        <w:ind w:left="360" w:hanging="360"/>
        <w:rPr>
          <w:rFonts w:ascii="RijksoverheidSansText" w:hAnsi="RijksoverheidSansText" w:cs="Arial"/>
        </w:rPr>
      </w:pPr>
      <w:bookmarkStart w:id="0" w:name="_Ref428276996"/>
      <w:bookmarkStart w:id="1" w:name="_Toc428898298"/>
      <w:bookmarkStart w:id="2" w:name="_Toc475545244"/>
      <w:r w:rsidRPr="00FA346A">
        <w:rPr>
          <w:rFonts w:ascii="RijksoverheidSansText" w:hAnsi="RijksoverheidSansText" w:cs="Arial"/>
        </w:rPr>
        <w:t xml:space="preserve">Bijlage </w:t>
      </w:r>
      <w:bookmarkEnd w:id="0"/>
      <w:bookmarkEnd w:id="1"/>
      <w:bookmarkEnd w:id="2"/>
      <w:r w:rsidR="00406CD2">
        <w:rPr>
          <w:rFonts w:ascii="RijksoverheidSansText" w:hAnsi="RijksoverheidSansText" w:cs="Arial"/>
        </w:rPr>
        <w:t>I</w:t>
      </w:r>
      <w:r w:rsidR="0048710D" w:rsidRPr="00FA346A">
        <w:rPr>
          <w:rFonts w:ascii="RijksoverheidSansText" w:hAnsi="RijksoverheidSansText" w:cs="Arial"/>
        </w:rPr>
        <w:t xml:space="preserve">II: </w:t>
      </w:r>
      <w:r w:rsidR="00C64D52" w:rsidRPr="00FA346A">
        <w:rPr>
          <w:rFonts w:ascii="RijksoverheidSansText" w:hAnsi="RijksoverheidSansText" w:cs="Arial"/>
        </w:rPr>
        <w:t xml:space="preserve">Invulformulier </w:t>
      </w:r>
      <w:r w:rsidR="00397912">
        <w:rPr>
          <w:rFonts w:ascii="RijksoverheidSansText" w:hAnsi="RijksoverheidSansText" w:cs="Arial"/>
        </w:rPr>
        <w:t>Selectiecriteria</w:t>
      </w:r>
    </w:p>
    <w:p w14:paraId="355C3368" w14:textId="418A88B0" w:rsidR="00F62ABB" w:rsidRPr="00FA346A" w:rsidRDefault="00F62ABB" w:rsidP="00C64D52">
      <w:pPr>
        <w:pStyle w:val="INKStandaard"/>
        <w:spacing w:line="240" w:lineRule="auto"/>
        <w:rPr>
          <w:rFonts w:ascii="RijksoverheidSansText" w:hAnsi="RijksoverheidSansText" w:cs="Arial"/>
          <w:sz w:val="16"/>
          <w:szCs w:val="16"/>
        </w:rPr>
      </w:pPr>
      <w:r w:rsidRPr="00FA346A">
        <w:rPr>
          <w:rFonts w:ascii="RijksoverheidSansText" w:hAnsi="RijksoverheidSansText" w:cs="Arial"/>
          <w:sz w:val="16"/>
          <w:szCs w:val="16"/>
        </w:rPr>
        <w:t>Deze verklaring dient door de Inschrijver naar waarheid te worden ingevuld en dient te worden ondertekend.</w:t>
      </w:r>
    </w:p>
    <w:p w14:paraId="7AAA9A48" w14:textId="77777777" w:rsidR="00F62ABB" w:rsidRPr="00FA346A" w:rsidRDefault="00F62ABB" w:rsidP="00C64D52">
      <w:pPr>
        <w:pStyle w:val="INKStandaard"/>
        <w:spacing w:line="240" w:lineRule="auto"/>
        <w:rPr>
          <w:rFonts w:ascii="RijksoverheidSansText" w:hAnsi="RijksoverheidSansText"/>
        </w:rPr>
      </w:pPr>
    </w:p>
    <w:p w14:paraId="376EFDE8" w14:textId="2FCADD08" w:rsidR="00994ED7" w:rsidRPr="00FA346A" w:rsidRDefault="00994ED7" w:rsidP="00C64D52">
      <w:pPr>
        <w:pStyle w:val="INKStandaard"/>
        <w:spacing w:line="240" w:lineRule="auto"/>
        <w:rPr>
          <w:rFonts w:ascii="RijksoverheidSansText" w:hAnsi="RijksoverheidSansText"/>
          <w:szCs w:val="19"/>
        </w:rPr>
      </w:pPr>
      <w:r w:rsidRPr="00FA346A">
        <w:rPr>
          <w:rFonts w:ascii="RijksoverheidSansText" w:hAnsi="RijksoverheidSansText"/>
          <w:szCs w:val="19"/>
        </w:rPr>
        <w:t xml:space="preserve">Dit </w:t>
      </w:r>
      <w:r w:rsidR="00385F6A" w:rsidRPr="00FA346A">
        <w:rPr>
          <w:rFonts w:ascii="RijksoverheidSansText" w:hAnsi="RijksoverheidSansText"/>
          <w:szCs w:val="19"/>
        </w:rPr>
        <w:t>document</w:t>
      </w:r>
      <w:r w:rsidRPr="00FA346A">
        <w:rPr>
          <w:rFonts w:ascii="RijksoverheidSansText" w:hAnsi="RijksoverheidSansText"/>
          <w:szCs w:val="19"/>
        </w:rPr>
        <w:t xml:space="preserve"> dient gebruikt te worden voor de beantwoording van de </w:t>
      </w:r>
      <w:r w:rsidR="00397912">
        <w:rPr>
          <w:rFonts w:ascii="RijksoverheidSansText" w:hAnsi="RijksoverheidSansText"/>
          <w:szCs w:val="19"/>
        </w:rPr>
        <w:t>Selectiecriteria</w:t>
      </w:r>
      <w:r w:rsidRPr="00FA346A">
        <w:rPr>
          <w:rFonts w:ascii="RijksoverheidSansText" w:hAnsi="RijksoverheidSansText"/>
          <w:szCs w:val="19"/>
        </w:rPr>
        <w:t>.</w:t>
      </w:r>
      <w:r w:rsidR="00406CD2">
        <w:rPr>
          <w:rFonts w:ascii="RijksoverheidSansText" w:hAnsi="RijksoverheidSansText"/>
          <w:szCs w:val="19"/>
        </w:rPr>
        <w:t xml:space="preserve"> </w:t>
      </w:r>
      <w:r w:rsidRPr="00FA346A">
        <w:rPr>
          <w:rFonts w:ascii="RijksoverheidSansText" w:hAnsi="RijksoverheidSansText"/>
          <w:szCs w:val="19"/>
        </w:rPr>
        <w:t xml:space="preserve">Houdt bij het beantwoorden van de </w:t>
      </w:r>
      <w:r w:rsidR="00397912">
        <w:rPr>
          <w:rFonts w:ascii="RijksoverheidSansText" w:hAnsi="RijksoverheidSansText"/>
          <w:szCs w:val="19"/>
        </w:rPr>
        <w:t>Selectiecriteria</w:t>
      </w:r>
      <w:r w:rsidRPr="00FA346A">
        <w:rPr>
          <w:rFonts w:ascii="RijksoverheidSansText" w:hAnsi="RijksoverheidSansText"/>
          <w:szCs w:val="19"/>
        </w:rPr>
        <w:t xml:space="preserve"> rekening met de eisen zoals benoemd in VE</w:t>
      </w:r>
      <w:r w:rsidR="00855F1F">
        <w:rPr>
          <w:rFonts w:ascii="RijksoverheidSansText" w:hAnsi="RijksoverheidSansText"/>
          <w:szCs w:val="19"/>
        </w:rPr>
        <w:t>8</w:t>
      </w:r>
      <w:r w:rsidRPr="00FA346A">
        <w:rPr>
          <w:rFonts w:ascii="RijksoverheidSansText" w:hAnsi="RijksoverheidSansText"/>
          <w:szCs w:val="19"/>
        </w:rPr>
        <w:t>.</w:t>
      </w:r>
    </w:p>
    <w:p w14:paraId="380F6C4C" w14:textId="77777777" w:rsidR="00994ED7" w:rsidRPr="00FA346A" w:rsidRDefault="00994ED7" w:rsidP="00C64D52">
      <w:pPr>
        <w:pStyle w:val="INKStandaard"/>
        <w:spacing w:line="240" w:lineRule="auto"/>
        <w:rPr>
          <w:rFonts w:ascii="RijksoverheidSansText" w:hAnsi="RijksoverheidSansText"/>
          <w:szCs w:val="19"/>
        </w:rPr>
      </w:pPr>
    </w:p>
    <w:p w14:paraId="42BA703B" w14:textId="16E5CE67" w:rsidR="00994ED7" w:rsidRPr="00FA346A" w:rsidRDefault="00994ED7" w:rsidP="00C64D52">
      <w:pPr>
        <w:pStyle w:val="INKStandaard"/>
        <w:spacing w:line="240" w:lineRule="auto"/>
        <w:rPr>
          <w:rFonts w:ascii="RijksoverheidSansText" w:hAnsi="RijksoverheidSansText"/>
          <w:szCs w:val="19"/>
        </w:rPr>
      </w:pPr>
      <w:r w:rsidRPr="00FA346A">
        <w:rPr>
          <w:rFonts w:ascii="RijksoverheidSansText" w:hAnsi="RijksoverheidSansText"/>
          <w:szCs w:val="19"/>
        </w:rPr>
        <w:t xml:space="preserve">De beantwoording op de </w:t>
      </w:r>
      <w:r w:rsidR="00397912">
        <w:rPr>
          <w:rFonts w:ascii="RijksoverheidSansText" w:hAnsi="RijksoverheidSansText"/>
          <w:szCs w:val="19"/>
        </w:rPr>
        <w:t>Selectiecriteria</w:t>
      </w:r>
      <w:r w:rsidRPr="00FA346A">
        <w:rPr>
          <w:rFonts w:ascii="RijksoverheidSansText" w:hAnsi="RijksoverheidSansText"/>
          <w:szCs w:val="19"/>
        </w:rPr>
        <w:t xml:space="preserve"> dient in te gaan op de vraagstelling en de daarbij behorende beoordelingsaspecten. </w:t>
      </w:r>
    </w:p>
    <w:p w14:paraId="0570725C" w14:textId="77777777" w:rsidR="007005F8" w:rsidRPr="00FA346A" w:rsidRDefault="007005F8" w:rsidP="00C64D52">
      <w:pPr>
        <w:pStyle w:val="INKStandaard"/>
        <w:spacing w:line="240" w:lineRule="auto"/>
        <w:rPr>
          <w:rFonts w:ascii="RijksoverheidSansText" w:hAnsi="RijksoverheidSansText"/>
          <w:szCs w:val="19"/>
        </w:rPr>
      </w:pPr>
    </w:p>
    <w:p w14:paraId="45DFEE9D" w14:textId="351EF548" w:rsidR="008C1ACA" w:rsidRPr="00FA346A" w:rsidRDefault="008C1ACA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  <w:r w:rsidRPr="00FA346A">
        <w:rPr>
          <w:rFonts w:ascii="RijksoverheidSansText" w:hAnsi="RijksoverheidSansText"/>
          <w:b/>
          <w:szCs w:val="19"/>
        </w:rPr>
        <w:t>Let op! In de beantwoording zijn hyperlinks niet toegestaan.</w:t>
      </w:r>
    </w:p>
    <w:p w14:paraId="3AD1E9E8" w14:textId="77777777" w:rsidR="005944FF" w:rsidRPr="00FA346A" w:rsidRDefault="005944FF" w:rsidP="00C64D52">
      <w:pPr>
        <w:pStyle w:val="INKStandaard"/>
        <w:spacing w:line="240" w:lineRule="auto"/>
        <w:rPr>
          <w:rFonts w:ascii="RijksoverheidSansText" w:hAnsi="RijksoverheidSansText"/>
          <w:szCs w:val="19"/>
        </w:rPr>
      </w:pPr>
    </w:p>
    <w:p w14:paraId="71F22DF5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311FE4D9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6FEE026A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50F6F8A1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63A21251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78CFE709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40BD5A04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3147C128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648409F4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7069647B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4B67C852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3A0CCC1E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3D0635A7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2170E669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62E6E89D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171C97D6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0B0B446E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04EBB846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1081F421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012F778C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364F70AD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14CE12C8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386F6E29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659C82D1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5C064FC5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1D9734D1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3071B25C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2FC193B8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0DE337F1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692D4D18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5E4EF222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7D5ED324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0A4F7449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42EFE893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69375C68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522A1150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64E956F0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6A33AFA5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2A6FD58B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3E00840D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2D4D09FF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3541C821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2B16C017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3960C8CE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30485B29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2EAB298A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097CB959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77216C3F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12614CCF" w14:textId="77777777" w:rsidR="00406CD2" w:rsidRDefault="00406CD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</w:p>
    <w:p w14:paraId="0B36B2FB" w14:textId="5842B687" w:rsidR="004B7925" w:rsidRPr="00FA346A" w:rsidRDefault="00397912" w:rsidP="00C64D52">
      <w:pPr>
        <w:pStyle w:val="INKStandaard"/>
        <w:spacing w:line="240" w:lineRule="auto"/>
        <w:rPr>
          <w:rFonts w:ascii="RijksoverheidSansText" w:hAnsi="RijksoverheidSansText"/>
          <w:b/>
          <w:szCs w:val="19"/>
        </w:rPr>
      </w:pPr>
      <w:r>
        <w:rPr>
          <w:rFonts w:ascii="RijksoverheidSansText" w:hAnsi="RijksoverheidSansText"/>
          <w:b/>
          <w:szCs w:val="19"/>
        </w:rPr>
        <w:t>SELECTIECRITERIUM</w:t>
      </w:r>
      <w:r w:rsidR="004B7925" w:rsidRPr="00FA346A">
        <w:rPr>
          <w:rFonts w:ascii="RijksoverheidSansText" w:hAnsi="RijksoverheidSansText"/>
          <w:b/>
          <w:szCs w:val="19"/>
        </w:rPr>
        <w:t xml:space="preserve"> 1</w:t>
      </w:r>
    </w:p>
    <w:p w14:paraId="4C7D017A" w14:textId="733D20CB" w:rsidR="005944FF" w:rsidRPr="00FA346A" w:rsidRDefault="005944FF" w:rsidP="00C64D52">
      <w:pPr>
        <w:spacing w:line="240" w:lineRule="auto"/>
        <w:rPr>
          <w:rFonts w:ascii="RijksoverheidSansText" w:hAnsi="RijksoverheidSansText"/>
          <w:noProof/>
          <w:szCs w:val="19"/>
          <w:lang w:eastAsia="nl-NL"/>
        </w:rPr>
      </w:pPr>
    </w:p>
    <w:p w14:paraId="0B20137B" w14:textId="41668AEE" w:rsidR="00C64D52" w:rsidRPr="00FA346A" w:rsidRDefault="00C64D52" w:rsidP="00C64D52">
      <w:pPr>
        <w:spacing w:line="240" w:lineRule="auto"/>
        <w:rPr>
          <w:rFonts w:ascii="RijksoverheidSansText" w:hAnsi="RijksoverheidSansText"/>
          <w:szCs w:val="19"/>
        </w:rPr>
      </w:pPr>
      <w:r w:rsidRPr="00FA346A">
        <w:rPr>
          <w:rFonts w:ascii="RijksoverheidSansText" w:hAnsi="RijksoverheidSansText"/>
          <w:noProof/>
          <w:szCs w:val="19"/>
          <w:lang w:eastAsia="nl-NL"/>
        </w:rPr>
        <w:t xml:space="preserve">Afbeelding van </w:t>
      </w:r>
      <w:r w:rsidR="00397912">
        <w:rPr>
          <w:rFonts w:ascii="RijksoverheidSansText" w:hAnsi="RijksoverheidSansText"/>
          <w:noProof/>
          <w:szCs w:val="19"/>
          <w:lang w:eastAsia="nl-NL"/>
        </w:rPr>
        <w:t>Selectiecriterium</w:t>
      </w:r>
      <w:r w:rsidRPr="00FA346A">
        <w:rPr>
          <w:rFonts w:ascii="RijksoverheidSansText" w:hAnsi="RijksoverheidSansText"/>
          <w:noProof/>
          <w:szCs w:val="19"/>
          <w:lang w:eastAsia="nl-NL"/>
        </w:rPr>
        <w:t xml:space="preserve"> 1:</w:t>
      </w:r>
    </w:p>
    <w:p w14:paraId="72AE8B4C" w14:textId="63F364AD" w:rsidR="005944FF" w:rsidRPr="00FA346A" w:rsidRDefault="005944FF" w:rsidP="00C64D52">
      <w:pPr>
        <w:spacing w:line="240" w:lineRule="auto"/>
        <w:rPr>
          <w:rFonts w:ascii="RijksoverheidSansText" w:hAnsi="RijksoverheidSansText"/>
          <w:szCs w:val="19"/>
        </w:rPr>
      </w:pPr>
    </w:p>
    <w:p w14:paraId="4047A5A8" w14:textId="3AD0CF06" w:rsidR="00FA346A" w:rsidRPr="00FA346A" w:rsidRDefault="006C0D5E" w:rsidP="00C64D52">
      <w:pPr>
        <w:spacing w:line="240" w:lineRule="auto"/>
        <w:rPr>
          <w:rFonts w:ascii="RijksoverheidSansText" w:hAnsi="RijksoverheidSansText"/>
          <w:szCs w:val="19"/>
        </w:rPr>
      </w:pPr>
      <w:r w:rsidRPr="006C0D5E">
        <w:rPr>
          <w:rFonts w:ascii="RijksoverheidSansText" w:hAnsi="RijksoverheidSansText"/>
          <w:noProof/>
          <w:szCs w:val="19"/>
        </w:rPr>
        <w:drawing>
          <wp:inline distT="0" distB="0" distL="0" distR="0" wp14:anchorId="77A2DE09" wp14:editId="3E2CFCB3">
            <wp:extent cx="5372850" cy="4324954"/>
            <wp:effectExtent l="0" t="0" r="0" b="0"/>
            <wp:docPr id="103136034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3603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43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7106D" w14:textId="77777777" w:rsidR="00FA346A" w:rsidRPr="00FA346A" w:rsidRDefault="00FA346A" w:rsidP="00C64D52">
      <w:pPr>
        <w:spacing w:line="240" w:lineRule="auto"/>
        <w:rPr>
          <w:rFonts w:ascii="RijksoverheidSansText" w:hAnsi="RijksoverheidSansText"/>
          <w:szCs w:val="19"/>
        </w:rPr>
      </w:pPr>
    </w:p>
    <w:p w14:paraId="2D22C49E" w14:textId="77777777" w:rsidR="005944FF" w:rsidRPr="00FA346A" w:rsidRDefault="005944FF" w:rsidP="00C64D52">
      <w:pPr>
        <w:spacing w:line="240" w:lineRule="auto"/>
        <w:rPr>
          <w:rFonts w:ascii="RijksoverheidSansText" w:hAnsi="RijksoverheidSansText"/>
          <w:szCs w:val="19"/>
        </w:rPr>
      </w:pPr>
      <w:r w:rsidRPr="00FA346A">
        <w:rPr>
          <w:rFonts w:ascii="RijksoverheidSansText" w:hAnsi="RijksoverheidSansText"/>
          <w:szCs w:val="19"/>
        </w:rPr>
        <w:t>Antwoord:</w:t>
      </w:r>
    </w:p>
    <w:p w14:paraId="29DDAB5B" w14:textId="77777777" w:rsidR="005944FF" w:rsidRPr="00FA346A" w:rsidRDefault="005944FF" w:rsidP="00C64D52">
      <w:pPr>
        <w:pStyle w:val="INKStandaard"/>
        <w:spacing w:line="240" w:lineRule="auto"/>
        <w:rPr>
          <w:rFonts w:ascii="RijksoverheidSansText" w:hAnsi="RijksoverheidSansText"/>
          <w:szCs w:val="19"/>
        </w:rPr>
      </w:pPr>
      <w:r w:rsidRPr="00FA346A">
        <w:rPr>
          <w:rFonts w:ascii="RijksoverheidSansText" w:hAnsi="RijksoverheidSansText"/>
          <w:szCs w:val="19"/>
        </w:rPr>
        <w:br w:type="page"/>
      </w:r>
    </w:p>
    <w:p w14:paraId="38038040" w14:textId="2CE187B0" w:rsidR="005944FF" w:rsidRPr="00FA346A" w:rsidRDefault="00397912" w:rsidP="00C64D52">
      <w:pPr>
        <w:spacing w:line="240" w:lineRule="auto"/>
        <w:rPr>
          <w:rFonts w:ascii="RijksoverheidSansText" w:hAnsi="RijksoverheidSansText"/>
          <w:b/>
          <w:szCs w:val="19"/>
        </w:rPr>
      </w:pPr>
      <w:r>
        <w:rPr>
          <w:rFonts w:ascii="RijksoverheidSansText" w:hAnsi="RijksoverheidSansText"/>
          <w:b/>
          <w:szCs w:val="19"/>
        </w:rPr>
        <w:t>SELECTIECRITERIUM</w:t>
      </w:r>
      <w:r w:rsidR="004B7925" w:rsidRPr="00FA346A">
        <w:rPr>
          <w:rFonts w:ascii="RijksoverheidSansText" w:hAnsi="RijksoverheidSansText"/>
          <w:b/>
          <w:szCs w:val="19"/>
        </w:rPr>
        <w:t xml:space="preserve"> 2</w:t>
      </w:r>
    </w:p>
    <w:p w14:paraId="795BE7F2" w14:textId="1F2F79AD" w:rsidR="005944FF" w:rsidRPr="00FA346A" w:rsidRDefault="005944FF" w:rsidP="00C64D52">
      <w:pPr>
        <w:spacing w:line="240" w:lineRule="auto"/>
        <w:rPr>
          <w:rFonts w:ascii="RijksoverheidSansText" w:hAnsi="RijksoverheidSansText"/>
          <w:noProof/>
          <w:szCs w:val="19"/>
          <w:lang w:eastAsia="nl-NL"/>
        </w:rPr>
      </w:pPr>
    </w:p>
    <w:p w14:paraId="7B5B9326" w14:textId="4081C4C5" w:rsidR="00C64D52" w:rsidRPr="00FA346A" w:rsidRDefault="00C64D52" w:rsidP="00C64D52">
      <w:pPr>
        <w:spacing w:line="240" w:lineRule="auto"/>
        <w:rPr>
          <w:rFonts w:ascii="RijksoverheidSansText" w:hAnsi="RijksoverheidSansText"/>
          <w:noProof/>
          <w:szCs w:val="19"/>
          <w:lang w:eastAsia="nl-NL"/>
        </w:rPr>
      </w:pPr>
      <w:r w:rsidRPr="00FA346A">
        <w:rPr>
          <w:rFonts w:ascii="RijksoverheidSansText" w:hAnsi="RijksoverheidSansText"/>
          <w:noProof/>
          <w:szCs w:val="19"/>
          <w:lang w:eastAsia="nl-NL"/>
        </w:rPr>
        <w:t xml:space="preserve">Afbeelding van </w:t>
      </w:r>
      <w:r w:rsidR="00397912">
        <w:rPr>
          <w:rFonts w:ascii="RijksoverheidSansText" w:hAnsi="RijksoverheidSansText"/>
          <w:noProof/>
          <w:szCs w:val="19"/>
          <w:lang w:eastAsia="nl-NL"/>
        </w:rPr>
        <w:t>Selectiecriterium</w:t>
      </w:r>
      <w:r w:rsidRPr="00FA346A">
        <w:rPr>
          <w:rFonts w:ascii="RijksoverheidSansText" w:hAnsi="RijksoverheidSansText"/>
          <w:noProof/>
          <w:szCs w:val="19"/>
          <w:lang w:eastAsia="nl-NL"/>
        </w:rPr>
        <w:t xml:space="preserve"> 2:</w:t>
      </w:r>
    </w:p>
    <w:p w14:paraId="419771F3" w14:textId="77777777" w:rsidR="00FA346A" w:rsidRPr="00FA346A" w:rsidRDefault="00FA346A" w:rsidP="00C64D52">
      <w:pPr>
        <w:spacing w:line="240" w:lineRule="auto"/>
        <w:rPr>
          <w:rFonts w:ascii="RijksoverheidSansText" w:hAnsi="RijksoverheidSansText"/>
          <w:szCs w:val="19"/>
        </w:rPr>
      </w:pPr>
    </w:p>
    <w:p w14:paraId="55DE20CE" w14:textId="55ABCBED" w:rsidR="005944FF" w:rsidRDefault="00D36C58" w:rsidP="00C64D52">
      <w:pPr>
        <w:spacing w:line="240" w:lineRule="auto"/>
        <w:rPr>
          <w:rFonts w:ascii="RijksoverheidSansText" w:hAnsi="RijksoverheidSansText"/>
          <w:szCs w:val="19"/>
        </w:rPr>
      </w:pPr>
      <w:r w:rsidRPr="00D36C58">
        <w:rPr>
          <w:rFonts w:ascii="RijksoverheidSansText" w:hAnsi="RijksoverheidSansText"/>
          <w:noProof/>
          <w:szCs w:val="19"/>
        </w:rPr>
        <w:drawing>
          <wp:inline distT="0" distB="0" distL="0" distR="0" wp14:anchorId="3ABB2AE0" wp14:editId="39689CCE">
            <wp:extent cx="5344271" cy="3848637"/>
            <wp:effectExtent l="0" t="0" r="8890" b="0"/>
            <wp:docPr id="3330045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0045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84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4D909" w14:textId="77777777" w:rsidR="001C75D2" w:rsidRPr="00FA346A" w:rsidRDefault="001C75D2" w:rsidP="00C64D52">
      <w:pPr>
        <w:spacing w:line="240" w:lineRule="auto"/>
        <w:rPr>
          <w:rFonts w:ascii="RijksoverheidSansText" w:hAnsi="RijksoverheidSansText"/>
          <w:szCs w:val="19"/>
        </w:rPr>
      </w:pPr>
    </w:p>
    <w:p w14:paraId="459D5C46" w14:textId="77777777" w:rsidR="005944FF" w:rsidRPr="00FA346A" w:rsidRDefault="005944FF" w:rsidP="00C64D52">
      <w:pPr>
        <w:spacing w:line="240" w:lineRule="auto"/>
        <w:rPr>
          <w:rFonts w:ascii="RijksoverheidSansText" w:hAnsi="RijksoverheidSansText"/>
          <w:szCs w:val="19"/>
        </w:rPr>
      </w:pPr>
      <w:r w:rsidRPr="00FA346A">
        <w:rPr>
          <w:rFonts w:ascii="RijksoverheidSansText" w:hAnsi="RijksoverheidSansText"/>
          <w:szCs w:val="19"/>
        </w:rPr>
        <w:t>Antwoord:</w:t>
      </w:r>
    </w:p>
    <w:p w14:paraId="40E9B050" w14:textId="77777777" w:rsidR="005944FF" w:rsidRPr="00FA346A" w:rsidRDefault="005944FF" w:rsidP="00C64D52">
      <w:pPr>
        <w:spacing w:line="240" w:lineRule="auto"/>
        <w:rPr>
          <w:rFonts w:ascii="RijksoverheidSansText" w:hAnsi="RijksoverheidSansText"/>
          <w:szCs w:val="19"/>
        </w:rPr>
      </w:pPr>
    </w:p>
    <w:p w14:paraId="706D28B6" w14:textId="52A0EC9B" w:rsidR="005944FF" w:rsidRPr="00FA346A" w:rsidRDefault="005944FF" w:rsidP="00C64D52">
      <w:pPr>
        <w:spacing w:after="160" w:line="240" w:lineRule="auto"/>
        <w:rPr>
          <w:rFonts w:ascii="RijksoverheidSansText" w:hAnsi="RijksoverheidSansText"/>
          <w:szCs w:val="19"/>
        </w:rPr>
      </w:pPr>
    </w:p>
    <w:sectPr w:rsidR="005944FF" w:rsidRPr="00FA346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91EE7" w14:textId="77777777" w:rsidR="00994ED7" w:rsidRDefault="00994ED7" w:rsidP="00994ED7">
      <w:pPr>
        <w:spacing w:line="240" w:lineRule="auto"/>
      </w:pPr>
      <w:r>
        <w:separator/>
      </w:r>
    </w:p>
  </w:endnote>
  <w:endnote w:type="continuationSeparator" w:id="0">
    <w:p w14:paraId="74CFA3D6" w14:textId="77777777" w:rsidR="00994ED7" w:rsidRDefault="00994ED7" w:rsidP="00994E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9E40C" w14:textId="0A978FD3" w:rsidR="00994ED7" w:rsidRPr="00F62ABB" w:rsidRDefault="00994ED7" w:rsidP="00994ED7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RijksoverheidSansText" w:hAnsi="RijksoverheidSansText" w:cs="Arial"/>
        <w:sz w:val="16"/>
        <w:szCs w:val="16"/>
      </w:rPr>
    </w:pPr>
    <w:r w:rsidRPr="00F62ABB">
      <w:rPr>
        <w:rFonts w:ascii="RijksoverheidSansText" w:hAnsi="RijksoverheidSansText" w:cs="Arial"/>
        <w:sz w:val="16"/>
        <w:szCs w:val="16"/>
      </w:rPr>
      <w:tab/>
    </w:r>
    <w:r w:rsidRPr="00F62ABB">
      <w:rPr>
        <w:rFonts w:ascii="RijksoverheidSansText" w:hAnsi="RijksoverheidSansText" w:cs="Arial"/>
        <w:sz w:val="16"/>
        <w:szCs w:val="16"/>
      </w:rPr>
      <w:tab/>
      <w:t xml:space="preserve">pagina </w:t>
    </w:r>
    <w:r w:rsidRPr="00F62ABB">
      <w:rPr>
        <w:rFonts w:ascii="RijksoverheidSansText" w:hAnsi="RijksoverheidSansText" w:cs="Arial"/>
        <w:sz w:val="16"/>
        <w:szCs w:val="16"/>
      </w:rPr>
      <w:fldChar w:fldCharType="begin"/>
    </w:r>
    <w:r w:rsidRPr="00F62ABB">
      <w:rPr>
        <w:rFonts w:ascii="RijksoverheidSansText" w:hAnsi="RijksoverheidSansText" w:cs="Arial"/>
        <w:sz w:val="16"/>
        <w:szCs w:val="16"/>
      </w:rPr>
      <w:instrText>PAGE   \* MERGEFORMAT</w:instrText>
    </w:r>
    <w:r w:rsidRPr="00F62ABB">
      <w:rPr>
        <w:rFonts w:ascii="RijksoverheidSansText" w:hAnsi="RijksoverheidSansText" w:cs="Arial"/>
        <w:sz w:val="16"/>
        <w:szCs w:val="16"/>
      </w:rPr>
      <w:fldChar w:fldCharType="separate"/>
    </w:r>
    <w:r w:rsidR="00EF2E0A" w:rsidRPr="00F62ABB">
      <w:rPr>
        <w:rFonts w:ascii="RijksoverheidSansText" w:hAnsi="RijksoverheidSansText" w:cs="Arial"/>
        <w:noProof/>
        <w:sz w:val="16"/>
        <w:szCs w:val="16"/>
      </w:rPr>
      <w:t>1</w:t>
    </w:r>
    <w:r w:rsidRPr="00F62ABB">
      <w:rPr>
        <w:rFonts w:ascii="RijksoverheidSansText" w:hAnsi="RijksoverheidSansText" w:cs="Arial"/>
        <w:sz w:val="16"/>
        <w:szCs w:val="16"/>
      </w:rPr>
      <w:fldChar w:fldCharType="end"/>
    </w:r>
    <w:r w:rsidRPr="00F62ABB">
      <w:rPr>
        <w:rFonts w:ascii="RijksoverheidSansText" w:hAnsi="RijksoverheidSansText" w:cs="Arial"/>
        <w:sz w:val="16"/>
        <w:szCs w:val="16"/>
      </w:rPr>
      <w:t xml:space="preserve"> van </w:t>
    </w:r>
    <w:r w:rsidRPr="00F62ABB">
      <w:rPr>
        <w:rFonts w:ascii="RijksoverheidSansText" w:hAnsi="RijksoverheidSansText" w:cs="Arial"/>
        <w:sz w:val="16"/>
        <w:szCs w:val="16"/>
      </w:rPr>
      <w:fldChar w:fldCharType="begin"/>
    </w:r>
    <w:r w:rsidRPr="00F62ABB">
      <w:rPr>
        <w:rFonts w:ascii="RijksoverheidSansText" w:hAnsi="RijksoverheidSansText" w:cs="Arial"/>
        <w:sz w:val="16"/>
        <w:szCs w:val="16"/>
      </w:rPr>
      <w:instrText xml:space="preserve"> NUMPAGES  \# "0"  \* MERGEFORMAT </w:instrText>
    </w:r>
    <w:r w:rsidRPr="00F62ABB">
      <w:rPr>
        <w:rFonts w:ascii="RijksoverheidSansText" w:hAnsi="RijksoverheidSansText" w:cs="Arial"/>
        <w:sz w:val="16"/>
        <w:szCs w:val="16"/>
      </w:rPr>
      <w:fldChar w:fldCharType="separate"/>
    </w:r>
    <w:r w:rsidR="00EF2E0A" w:rsidRPr="00F62ABB">
      <w:rPr>
        <w:rFonts w:ascii="RijksoverheidSansText" w:hAnsi="RijksoverheidSansText" w:cs="Arial"/>
        <w:noProof/>
        <w:sz w:val="16"/>
        <w:szCs w:val="16"/>
      </w:rPr>
      <w:t>6</w:t>
    </w:r>
    <w:r w:rsidRPr="00F62ABB">
      <w:rPr>
        <w:rFonts w:ascii="RijksoverheidSansText" w:hAnsi="RijksoverheidSansText" w:cs="Arial"/>
        <w:sz w:val="16"/>
        <w:szCs w:val="16"/>
      </w:rPr>
      <w:fldChar w:fldCharType="end"/>
    </w:r>
    <w:bookmarkStart w:id="5" w:name="_Toc327276299"/>
    <w:bookmarkEnd w:id="5"/>
  </w:p>
  <w:p w14:paraId="2A8E5A0E" w14:textId="77777777" w:rsidR="00994ED7" w:rsidRDefault="00994E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6EABF" w14:textId="77777777" w:rsidR="00994ED7" w:rsidRDefault="00994ED7" w:rsidP="00994ED7">
      <w:pPr>
        <w:spacing w:line="240" w:lineRule="auto"/>
      </w:pPr>
      <w:r>
        <w:separator/>
      </w:r>
    </w:p>
  </w:footnote>
  <w:footnote w:type="continuationSeparator" w:id="0">
    <w:p w14:paraId="5613E926" w14:textId="77777777" w:rsidR="00994ED7" w:rsidRDefault="00994ED7" w:rsidP="00994E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772F" w14:textId="6830932B" w:rsidR="00C64D52" w:rsidRPr="00EE08E6" w:rsidRDefault="00385F6A" w:rsidP="00C64D52">
    <w:pPr>
      <w:pStyle w:val="Koptekst"/>
      <w:pBdr>
        <w:bottom w:val="single" w:sz="4" w:space="1" w:color="auto"/>
      </w:pBdr>
      <w:jc w:val="center"/>
      <w:rPr>
        <w:rFonts w:ascii="RijksoverheidSansText" w:hAnsi="RijksoverheidSansText" w:cs="Arial"/>
        <w:sz w:val="16"/>
        <w:szCs w:val="16"/>
      </w:rPr>
    </w:pPr>
    <w:bookmarkStart w:id="3" w:name="bmLintregel1" w:colFirst="0" w:colLast="1"/>
    <w:bookmarkStart w:id="4" w:name="_Hlk124324488"/>
    <w:r>
      <w:rPr>
        <w:rFonts w:ascii="RijksoverheidSansText" w:hAnsi="RijksoverheidSansText" w:cs="Arial"/>
        <w:sz w:val="16"/>
        <w:szCs w:val="16"/>
      </w:rPr>
      <w:t xml:space="preserve">Invulformulier </w:t>
    </w:r>
    <w:r w:rsidR="00397912">
      <w:rPr>
        <w:rFonts w:ascii="RijksoverheidSansText" w:hAnsi="RijksoverheidSansText" w:cs="Arial"/>
        <w:sz w:val="16"/>
        <w:szCs w:val="16"/>
      </w:rPr>
      <w:t>Selectiecriteria</w:t>
    </w:r>
    <w:r w:rsidR="00C64D52" w:rsidRPr="00EE08E6">
      <w:rPr>
        <w:rFonts w:ascii="RijksoverheidSansText" w:hAnsi="RijksoverheidSansText" w:cs="Arial"/>
        <w:sz w:val="16"/>
        <w:szCs w:val="16"/>
      </w:rPr>
      <w:t xml:space="preserve">– </w:t>
    </w:r>
    <w:r w:rsidR="007541D8">
      <w:rPr>
        <w:rFonts w:ascii="RijksoverheidSansText" w:hAnsi="RijksoverheidSansText" w:cs="Arial"/>
        <w:sz w:val="16"/>
        <w:szCs w:val="16"/>
      </w:rPr>
      <w:t>Forensische IT middelen</w:t>
    </w:r>
    <w:r w:rsidR="00C64D52" w:rsidRPr="00EE08E6">
      <w:rPr>
        <w:rFonts w:ascii="RijksoverheidSansText" w:hAnsi="RijksoverheidSansText" w:cs="Arial"/>
        <w:sz w:val="16"/>
        <w:szCs w:val="16"/>
      </w:rPr>
      <w:t xml:space="preserve"> – IUC2</w:t>
    </w:r>
    <w:r w:rsidR="007541D8">
      <w:rPr>
        <w:rFonts w:ascii="RijksoverheidSansText" w:hAnsi="RijksoverheidSansText" w:cs="Arial"/>
        <w:sz w:val="16"/>
        <w:szCs w:val="16"/>
      </w:rPr>
      <w:t>5-007</w:t>
    </w:r>
  </w:p>
  <w:bookmarkEnd w:id="3"/>
  <w:bookmarkEnd w:id="4"/>
  <w:p w14:paraId="62D12B83" w14:textId="77777777" w:rsidR="00994ED7" w:rsidRDefault="00994E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0E5"/>
    <w:multiLevelType w:val="hybridMultilevel"/>
    <w:tmpl w:val="741003C2"/>
    <w:lvl w:ilvl="0" w:tplc="E194A3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E2350"/>
    <w:multiLevelType w:val="hybridMultilevel"/>
    <w:tmpl w:val="F1525C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A44B0"/>
    <w:multiLevelType w:val="hybridMultilevel"/>
    <w:tmpl w:val="909C4D64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80565"/>
    <w:multiLevelType w:val="hybridMultilevel"/>
    <w:tmpl w:val="0778E78E"/>
    <w:lvl w:ilvl="0" w:tplc="E194A3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B401C"/>
    <w:multiLevelType w:val="hybridMultilevel"/>
    <w:tmpl w:val="7FE016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93F2A"/>
    <w:multiLevelType w:val="multilevel"/>
    <w:tmpl w:val="A6B28514"/>
    <w:styleLink w:val="INKWens"/>
    <w:lvl w:ilvl="0">
      <w:start w:val="1"/>
      <w:numFmt w:val="decimal"/>
      <w:lvlText w:val="Wens 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3026E78"/>
    <w:multiLevelType w:val="hybridMultilevel"/>
    <w:tmpl w:val="92763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1552D"/>
    <w:multiLevelType w:val="hybridMultilevel"/>
    <w:tmpl w:val="C63EEC44"/>
    <w:lvl w:ilvl="0" w:tplc="61767C66">
      <w:start w:val="3845"/>
      <w:numFmt w:val="bullet"/>
      <w:pStyle w:val="Lijstalinea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374F7"/>
    <w:multiLevelType w:val="hybridMultilevel"/>
    <w:tmpl w:val="BF4A2016"/>
    <w:lvl w:ilvl="0" w:tplc="6CB2621C">
      <w:start w:val="1"/>
      <w:numFmt w:val="decimal"/>
      <w:pStyle w:val="INKVormvereisten"/>
      <w:lvlText w:val="VE 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43146"/>
    <w:multiLevelType w:val="hybridMultilevel"/>
    <w:tmpl w:val="FEF227D4"/>
    <w:lvl w:ilvl="0" w:tplc="D92C192A">
      <w:start w:val="1"/>
      <w:numFmt w:val="decimal"/>
      <w:lvlText w:val="W %1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623E6"/>
    <w:multiLevelType w:val="hybridMultilevel"/>
    <w:tmpl w:val="BFA0CE9C"/>
    <w:lvl w:ilvl="0" w:tplc="9394FBB0">
      <w:start w:val="1"/>
      <w:numFmt w:val="decimal"/>
      <w:pStyle w:val="INKSelectie-eis"/>
      <w:lvlText w:val="SE 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position w:val="0"/>
        <w:sz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860B6"/>
    <w:multiLevelType w:val="hybridMultilevel"/>
    <w:tmpl w:val="E58E1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928F2"/>
    <w:multiLevelType w:val="hybridMultilevel"/>
    <w:tmpl w:val="22EE6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2FE3"/>
    <w:multiLevelType w:val="hybridMultilevel"/>
    <w:tmpl w:val="961C3DF8"/>
    <w:lvl w:ilvl="0" w:tplc="E194A3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2306B"/>
    <w:multiLevelType w:val="hybridMultilevel"/>
    <w:tmpl w:val="555C1D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8563C"/>
    <w:multiLevelType w:val="hybridMultilevel"/>
    <w:tmpl w:val="CF1E3BE4"/>
    <w:lvl w:ilvl="0" w:tplc="E194A3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5242A"/>
    <w:multiLevelType w:val="hybridMultilevel"/>
    <w:tmpl w:val="3F7037D8"/>
    <w:lvl w:ilvl="0" w:tplc="E194A3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07139"/>
    <w:multiLevelType w:val="hybridMultilevel"/>
    <w:tmpl w:val="D4F8EE6A"/>
    <w:lvl w:ilvl="0" w:tplc="F0F210F0">
      <w:start w:val="1"/>
      <w:numFmt w:val="decimal"/>
      <w:lvlText w:val="W %1"/>
      <w:lvlJc w:val="left"/>
      <w:pPr>
        <w:ind w:left="360" w:hanging="360"/>
      </w:pPr>
      <w:rPr>
        <w:rFonts w:ascii="Arial" w:hAnsi="Arial" w:hint="default"/>
        <w:b w:val="0"/>
        <w:bCs/>
        <w:caps w:val="0"/>
        <w:strike w:val="0"/>
        <w:dstrike w:val="0"/>
        <w:vanish w:val="0"/>
        <w:color w:val="auto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9F1CB7"/>
    <w:multiLevelType w:val="hybridMultilevel"/>
    <w:tmpl w:val="AB580464"/>
    <w:lvl w:ilvl="0" w:tplc="E194A3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6430B"/>
    <w:multiLevelType w:val="hybridMultilevel"/>
    <w:tmpl w:val="5E6E16FC"/>
    <w:lvl w:ilvl="0" w:tplc="E194A3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42A9B"/>
    <w:multiLevelType w:val="hybridMultilevel"/>
    <w:tmpl w:val="6CE029DC"/>
    <w:lvl w:ilvl="0" w:tplc="E194A3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3227C"/>
    <w:multiLevelType w:val="hybridMultilevel"/>
    <w:tmpl w:val="7444C7BE"/>
    <w:lvl w:ilvl="0" w:tplc="E194A3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01136"/>
    <w:multiLevelType w:val="hybridMultilevel"/>
    <w:tmpl w:val="C8087C92"/>
    <w:lvl w:ilvl="0" w:tplc="C5E0A288">
      <w:start w:val="1"/>
      <w:numFmt w:val="decimal"/>
      <w:lvlText w:val="GUE %1."/>
      <w:lvlJc w:val="left"/>
      <w:pPr>
        <w:ind w:left="720" w:hanging="360"/>
      </w:pPr>
      <w:rPr>
        <w:rFonts w:hint="default"/>
        <w:b w:val="0"/>
      </w:rPr>
    </w:lvl>
    <w:lvl w:ilvl="1" w:tplc="804AFDFE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4046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371141"/>
    <w:multiLevelType w:val="hybridMultilevel"/>
    <w:tmpl w:val="41E8F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C75E9"/>
    <w:multiLevelType w:val="hybridMultilevel"/>
    <w:tmpl w:val="55F28502"/>
    <w:lvl w:ilvl="0" w:tplc="E194A3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A4C45"/>
    <w:multiLevelType w:val="multilevel"/>
    <w:tmpl w:val="258E0A08"/>
    <w:lvl w:ilvl="0">
      <w:start w:val="1"/>
      <w:numFmt w:val="decimal"/>
      <w:pStyle w:val="Nivo1"/>
      <w:lvlText w:val="%1."/>
      <w:lvlJc w:val="left"/>
      <w:pPr>
        <w:ind w:left="360" w:hanging="360"/>
      </w:pPr>
    </w:lvl>
    <w:lvl w:ilvl="1">
      <w:start w:val="1"/>
      <w:numFmt w:val="decimal"/>
      <w:pStyle w:val="Nivo2"/>
      <w:lvlText w:val="%1.%2."/>
      <w:lvlJc w:val="left"/>
      <w:pPr>
        <w:ind w:left="792" w:hanging="432"/>
      </w:pPr>
    </w:lvl>
    <w:lvl w:ilvl="2">
      <w:start w:val="1"/>
      <w:numFmt w:val="decimal"/>
      <w:pStyle w:val="Niv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EF5632B"/>
    <w:multiLevelType w:val="hybridMultilevel"/>
    <w:tmpl w:val="6A3E5B72"/>
    <w:lvl w:ilvl="0" w:tplc="E194A3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781442">
    <w:abstractNumId w:val="24"/>
  </w:num>
  <w:num w:numId="2" w16cid:durableId="1349680510">
    <w:abstractNumId w:val="10"/>
  </w:num>
  <w:num w:numId="3" w16cid:durableId="767385566">
    <w:abstractNumId w:val="8"/>
  </w:num>
  <w:num w:numId="4" w16cid:durableId="709260095">
    <w:abstractNumId w:val="15"/>
  </w:num>
  <w:num w:numId="5" w16cid:durableId="1446460552">
    <w:abstractNumId w:val="7"/>
  </w:num>
  <w:num w:numId="6" w16cid:durableId="817650916">
    <w:abstractNumId w:val="1"/>
  </w:num>
  <w:num w:numId="7" w16cid:durableId="1944145850">
    <w:abstractNumId w:val="2"/>
  </w:num>
  <w:num w:numId="8" w16cid:durableId="1383750771">
    <w:abstractNumId w:val="25"/>
  </w:num>
  <w:num w:numId="9" w16cid:durableId="1890457790">
    <w:abstractNumId w:val="27"/>
  </w:num>
  <w:num w:numId="10" w16cid:durableId="1437141637">
    <w:abstractNumId w:val="6"/>
  </w:num>
  <w:num w:numId="11" w16cid:durableId="528109650">
    <w:abstractNumId w:val="12"/>
  </w:num>
  <w:num w:numId="12" w16cid:durableId="2123068977">
    <w:abstractNumId w:val="5"/>
  </w:num>
  <w:num w:numId="13" w16cid:durableId="1927228865">
    <w:abstractNumId w:val="9"/>
  </w:num>
  <w:num w:numId="14" w16cid:durableId="422728431">
    <w:abstractNumId w:val="11"/>
  </w:num>
  <w:num w:numId="15" w16cid:durableId="1863936616">
    <w:abstractNumId w:val="13"/>
  </w:num>
  <w:num w:numId="16" w16cid:durableId="919102840">
    <w:abstractNumId w:val="18"/>
  </w:num>
  <w:num w:numId="17" w16cid:durableId="2126994760">
    <w:abstractNumId w:val="19"/>
  </w:num>
  <w:num w:numId="18" w16cid:durableId="1597709237">
    <w:abstractNumId w:val="26"/>
  </w:num>
  <w:num w:numId="19" w16cid:durableId="1793087612">
    <w:abstractNumId w:val="0"/>
  </w:num>
  <w:num w:numId="20" w16cid:durableId="1436900262">
    <w:abstractNumId w:val="21"/>
  </w:num>
  <w:num w:numId="21" w16cid:durableId="2127233994">
    <w:abstractNumId w:val="14"/>
  </w:num>
  <w:num w:numId="22" w16cid:durableId="2141922160">
    <w:abstractNumId w:val="17"/>
  </w:num>
  <w:num w:numId="23" w16cid:durableId="2035617725">
    <w:abstractNumId w:val="22"/>
  </w:num>
  <w:num w:numId="24" w16cid:durableId="430006329">
    <w:abstractNumId w:val="16"/>
  </w:num>
  <w:num w:numId="25" w16cid:durableId="851263560">
    <w:abstractNumId w:val="20"/>
  </w:num>
  <w:num w:numId="26" w16cid:durableId="927924345">
    <w:abstractNumId w:val="28"/>
  </w:num>
  <w:num w:numId="27" w16cid:durableId="1740056784">
    <w:abstractNumId w:val="23"/>
  </w:num>
  <w:num w:numId="28" w16cid:durableId="395930763">
    <w:abstractNumId w:val="4"/>
  </w:num>
  <w:num w:numId="29" w16cid:durableId="1448044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ED7"/>
    <w:rsid w:val="001253C9"/>
    <w:rsid w:val="001C75D2"/>
    <w:rsid w:val="001D7F7C"/>
    <w:rsid w:val="00202312"/>
    <w:rsid w:val="002343CD"/>
    <w:rsid w:val="0025359A"/>
    <w:rsid w:val="002A0A4A"/>
    <w:rsid w:val="00385F6A"/>
    <w:rsid w:val="00397912"/>
    <w:rsid w:val="003A53D8"/>
    <w:rsid w:val="003C6677"/>
    <w:rsid w:val="00406CD2"/>
    <w:rsid w:val="00440F6F"/>
    <w:rsid w:val="0048710D"/>
    <w:rsid w:val="004B7925"/>
    <w:rsid w:val="005137D9"/>
    <w:rsid w:val="00590AAC"/>
    <w:rsid w:val="005944FF"/>
    <w:rsid w:val="006A1BFC"/>
    <w:rsid w:val="006C0D5E"/>
    <w:rsid w:val="006F5B3B"/>
    <w:rsid w:val="007005F8"/>
    <w:rsid w:val="007541D8"/>
    <w:rsid w:val="007B1BF2"/>
    <w:rsid w:val="007B7044"/>
    <w:rsid w:val="007D1BC9"/>
    <w:rsid w:val="00855F1F"/>
    <w:rsid w:val="008C1ACA"/>
    <w:rsid w:val="0093740A"/>
    <w:rsid w:val="00994ED7"/>
    <w:rsid w:val="009A26D5"/>
    <w:rsid w:val="009C42BE"/>
    <w:rsid w:val="00B64F85"/>
    <w:rsid w:val="00C64D52"/>
    <w:rsid w:val="00C94A4A"/>
    <w:rsid w:val="00D07AE9"/>
    <w:rsid w:val="00D36C58"/>
    <w:rsid w:val="00DF6130"/>
    <w:rsid w:val="00E053C8"/>
    <w:rsid w:val="00EF2E0A"/>
    <w:rsid w:val="00F62ABB"/>
    <w:rsid w:val="00F711DA"/>
    <w:rsid w:val="00FA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DCE8F4E"/>
  <w15:chartTrackingRefBased/>
  <w15:docId w15:val="{51569556-E0A4-4129-BAA6-74971F5B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94ED7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94E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94ED7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94ED7"/>
    <w:rPr>
      <w:rFonts w:ascii="Arial" w:eastAsia="Calibri" w:hAnsi="Arial" w:cs="BAFCC A+ Univers"/>
      <w:color w:val="000000"/>
      <w:spacing w:val="5"/>
      <w:sz w:val="19"/>
    </w:rPr>
  </w:style>
  <w:style w:type="table" w:styleId="Tabelraster">
    <w:name w:val="Table Grid"/>
    <w:basedOn w:val="Standaardtabel"/>
    <w:uiPriority w:val="59"/>
    <w:rsid w:val="00994E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Bijlage">
    <w:name w:val="INK Bijlage"/>
    <w:basedOn w:val="Kop1"/>
    <w:next w:val="INKStandaard"/>
    <w:link w:val="INKBijlageChar"/>
    <w:qFormat/>
    <w:rsid w:val="00994ED7"/>
    <w:pPr>
      <w:pageBreakBefore/>
      <w:numPr>
        <w:numId w:val="1"/>
      </w:numPr>
      <w:spacing w:before="480" w:after="240" w:line="240" w:lineRule="auto"/>
      <w:ind w:left="360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94ED7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INKtabeltekst">
    <w:name w:val="INK tabel tekst"/>
    <w:basedOn w:val="INKStandaard"/>
    <w:link w:val="INKtabeltekstChar"/>
    <w:qFormat/>
    <w:rsid w:val="00994ED7"/>
    <w:rPr>
      <w:rFonts w:cs="Arial"/>
      <w:sz w:val="18"/>
      <w:szCs w:val="18"/>
    </w:rPr>
  </w:style>
  <w:style w:type="character" w:customStyle="1" w:styleId="INKtabeltekstChar">
    <w:name w:val="INK tabel tekst Char"/>
    <w:basedOn w:val="INKStandaardChar"/>
    <w:link w:val="INKtabeltekst"/>
    <w:rsid w:val="00994ED7"/>
    <w:rPr>
      <w:rFonts w:ascii="Arial" w:eastAsia="Calibri" w:hAnsi="Arial" w:cs="Arial"/>
      <w:color w:val="000000"/>
      <w:spacing w:val="5"/>
      <w:sz w:val="18"/>
      <w:szCs w:val="18"/>
    </w:rPr>
  </w:style>
  <w:style w:type="paragraph" w:styleId="Lijstalinea">
    <w:name w:val="List Paragraph"/>
    <w:aliases w:val="lp1,Use Case List Paragraph,Bullet List,FooterText,Num List Paragraph,Lista viñetas,Lijstalinea niv 1"/>
    <w:basedOn w:val="Standaard"/>
    <w:link w:val="LijstalineaChar"/>
    <w:uiPriority w:val="34"/>
    <w:qFormat/>
    <w:rsid w:val="00994ED7"/>
    <w:pPr>
      <w:numPr>
        <w:numId w:val="3"/>
      </w:numPr>
      <w:contextualSpacing/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994E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994E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4ED7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94E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4ED7"/>
    <w:rPr>
      <w:rFonts w:ascii="Arial" w:eastAsia="Calibri" w:hAnsi="Arial" w:cs="Times New Roman"/>
      <w:sz w:val="19"/>
    </w:rPr>
  </w:style>
  <w:style w:type="paragraph" w:customStyle="1" w:styleId="Nivo1">
    <w:name w:val="Nivo 1"/>
    <w:basedOn w:val="Lijstalinea"/>
    <w:rsid w:val="001D7F7C"/>
    <w:pPr>
      <w:numPr>
        <w:numId w:val="9"/>
      </w:numPr>
    </w:pPr>
    <w:rPr>
      <w:rFonts w:ascii="Tahoma" w:hAnsi="Tahoma" w:cs="Tahoma"/>
      <w:i/>
      <w:spacing w:val="5"/>
      <w:sz w:val="28"/>
      <w:szCs w:val="28"/>
    </w:rPr>
  </w:style>
  <w:style w:type="paragraph" w:customStyle="1" w:styleId="Nivo2">
    <w:name w:val="Nivo 2"/>
    <w:basedOn w:val="Lijstalinea"/>
    <w:rsid w:val="001D7F7C"/>
    <w:pPr>
      <w:numPr>
        <w:ilvl w:val="1"/>
        <w:numId w:val="9"/>
      </w:numPr>
    </w:pPr>
    <w:rPr>
      <w:b/>
      <w:spacing w:val="5"/>
    </w:rPr>
  </w:style>
  <w:style w:type="paragraph" w:customStyle="1" w:styleId="Nivo3">
    <w:name w:val="Nivo 3"/>
    <w:basedOn w:val="Lijstalinea"/>
    <w:rsid w:val="001D7F7C"/>
    <w:pPr>
      <w:numPr>
        <w:ilvl w:val="2"/>
        <w:numId w:val="9"/>
      </w:numPr>
    </w:pPr>
    <w:rPr>
      <w:i/>
      <w:spacing w:val="5"/>
    </w:rPr>
  </w:style>
  <w:style w:type="numbering" w:customStyle="1" w:styleId="INKWens">
    <w:name w:val="INK Wens"/>
    <w:basedOn w:val="Geenlijst"/>
    <w:uiPriority w:val="99"/>
    <w:rsid w:val="001D7F7C"/>
    <w:pPr>
      <w:numPr>
        <w:numId w:val="10"/>
      </w:numPr>
    </w:pPr>
  </w:style>
  <w:style w:type="paragraph" w:customStyle="1" w:styleId="INKVormvereisten">
    <w:name w:val="INK Vormvereisten"/>
    <w:basedOn w:val="Standaard"/>
    <w:qFormat/>
    <w:rsid w:val="001D7F7C"/>
    <w:pPr>
      <w:numPr>
        <w:numId w:val="13"/>
      </w:numPr>
      <w:spacing w:line="240" w:lineRule="auto"/>
      <w:ind w:left="0" w:firstLine="0"/>
    </w:pPr>
    <w:rPr>
      <w:spacing w:val="5"/>
      <w:sz w:val="18"/>
      <w:szCs w:val="18"/>
    </w:rPr>
  </w:style>
  <w:style w:type="paragraph" w:customStyle="1" w:styleId="INKSelectie-eis">
    <w:name w:val="INK Selectie-eis"/>
    <w:basedOn w:val="INKtabeltekst"/>
    <w:rsid w:val="001D7F7C"/>
    <w:pPr>
      <w:numPr>
        <w:numId w:val="14"/>
      </w:numPr>
      <w:ind w:left="0" w:firstLine="0"/>
    </w:pPr>
  </w:style>
  <w:style w:type="character" w:customStyle="1" w:styleId="LijstalineaChar">
    <w:name w:val="Lijstalinea Char"/>
    <w:aliases w:val="lp1 Char,Use Case List Paragraph Char,Bullet List Char,FooterText Char,Num List Paragraph Char,Lista viñetas Char,Lijstalinea niv 1 Char"/>
    <w:basedOn w:val="Standaardalinea-lettertype"/>
    <w:link w:val="Lijstalinea"/>
    <w:uiPriority w:val="34"/>
    <w:rsid w:val="00FA346A"/>
    <w:rPr>
      <w:rFonts w:ascii="Arial" w:eastAsia="Calibri" w:hAnsi="Arial" w:cs="Times New Roman"/>
      <w:sz w:val="18"/>
    </w:rPr>
  </w:style>
  <w:style w:type="table" w:customStyle="1" w:styleId="Stijl3">
    <w:name w:val="Stijl3"/>
    <w:basedOn w:val="Standaardtabel"/>
    <w:uiPriority w:val="99"/>
    <w:rsid w:val="00FA346A"/>
    <w:pPr>
      <w:spacing w:before="60" w:after="60" w:line="276" w:lineRule="auto"/>
    </w:pPr>
    <w:rPr>
      <w:rFonts w:ascii="Arial" w:hAnsi="Arial"/>
      <w:sz w:val="18"/>
      <w:lang w:val="en-GB" w:eastAsia="en-GB" w:bidi="en-GB"/>
    </w:rPr>
    <w:tblPr>
      <w:tblBorders>
        <w:top w:val="single" w:sz="4" w:space="0" w:color="275937"/>
        <w:left w:val="single" w:sz="4" w:space="0" w:color="275937"/>
        <w:bottom w:val="single" w:sz="4" w:space="0" w:color="275937"/>
        <w:right w:val="single" w:sz="4" w:space="0" w:color="275937"/>
        <w:insideH w:val="single" w:sz="4" w:space="0" w:color="275937"/>
        <w:insideV w:val="single" w:sz="4" w:space="0" w:color="275937"/>
      </w:tblBorders>
    </w:tblPr>
    <w:tcPr>
      <w:shd w:val="clear" w:color="auto" w:fill="F2F2F2" w:themeFill="background1" w:themeFillShade="F2"/>
    </w:tcPr>
    <w:tblStylePr w:type="firstCol">
      <w:tblPr/>
      <w:tcPr>
        <w:shd w:val="clear" w:color="auto" w:fill="DFE6E1"/>
      </w:tcPr>
    </w:tblStylePr>
  </w:style>
  <w:style w:type="paragraph" w:customStyle="1" w:styleId="Lijststreepjetweedeniveau">
    <w:name w:val="Lijst streepje (tweede niveau)"/>
    <w:basedOn w:val="Standaard"/>
    <w:uiPriority w:val="2"/>
    <w:qFormat/>
    <w:rsid w:val="007B1BF2"/>
    <w:pPr>
      <w:numPr>
        <w:numId w:val="29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Wolter H.C.W. Klaassen</cp:lastModifiedBy>
  <cp:revision>2</cp:revision>
  <dcterms:created xsi:type="dcterms:W3CDTF">2025-07-23T13:22:00Z</dcterms:created>
  <dcterms:modified xsi:type="dcterms:W3CDTF">2025-07-23T13:22:00Z</dcterms:modified>
</cp:coreProperties>
</file>