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0942" w14:textId="5F18F13A" w:rsidR="00A703BA" w:rsidRPr="000C2B0E" w:rsidRDefault="000C2B0E">
      <w:pPr>
        <w:rPr>
          <w:b/>
          <w:bCs/>
        </w:rPr>
      </w:pPr>
      <w:r w:rsidRPr="000C2B0E">
        <w:rPr>
          <w:b/>
          <w:bCs/>
        </w:rPr>
        <w:t>2</w:t>
      </w:r>
      <w:r w:rsidRPr="000C2B0E">
        <w:rPr>
          <w:b/>
          <w:bCs/>
          <w:vertAlign w:val="superscript"/>
        </w:rPr>
        <w:t>e</w:t>
      </w:r>
      <w:r w:rsidRPr="000C2B0E">
        <w:rPr>
          <w:b/>
          <w:bCs/>
        </w:rPr>
        <w:t xml:space="preserve"> Nota van inlichtingen Raamovereenkomst voor onderzoek naar bestaande verhardingen en kwaliteitszorg voor groot onderhoud en reconstructies asfaltverhardingen</w:t>
      </w:r>
    </w:p>
    <w:p w14:paraId="65DDA937" w14:textId="78AA447F" w:rsidR="000C2B0E" w:rsidRDefault="000C2B0E">
      <w:r>
        <w:t xml:space="preserve">Datum: </w:t>
      </w:r>
      <w:r w:rsidR="00E33869">
        <w:t>30</w:t>
      </w:r>
      <w:r>
        <w:t xml:space="preserve"> april 2025</w:t>
      </w:r>
    </w:p>
    <w:p w14:paraId="01E2E31A" w14:textId="1B1F8354" w:rsidR="000C2B0E" w:rsidRPr="000C2B0E" w:rsidRDefault="000C2B0E" w:rsidP="000C2B0E">
      <w:r>
        <w:t>Er zijn geen algemene vragen gesteld voor de 2</w:t>
      </w:r>
      <w:r w:rsidRPr="000C2B0E">
        <w:rPr>
          <w:vertAlign w:val="superscript"/>
        </w:rPr>
        <w:t>e</w:t>
      </w:r>
      <w:r>
        <w:t xml:space="preserve"> nota van inlichtingen. De provincie Utrecht heeft een mededeling, d</w:t>
      </w:r>
      <w:r w:rsidRPr="000C2B0E">
        <w:t xml:space="preserve">e </w:t>
      </w:r>
      <w:r>
        <w:t>volgende</w:t>
      </w:r>
      <w:r w:rsidRPr="000C2B0E">
        <w:t xml:space="preserve"> tekst </w:t>
      </w:r>
      <w:r>
        <w:t>wordt toegevoegd</w:t>
      </w:r>
      <w:r w:rsidRPr="000C2B0E">
        <w:t xml:space="preserve"> aan bepaling 6.5 in de concept raamovereenkomst</w:t>
      </w:r>
      <w:r>
        <w:t>:</w:t>
      </w:r>
    </w:p>
    <w:p w14:paraId="4B686E3E" w14:textId="1B3C6AF0" w:rsidR="000C2B0E" w:rsidRPr="000C2B0E" w:rsidRDefault="000C2B0E" w:rsidP="000C2B0E">
      <w:pPr>
        <w:rPr>
          <w:i/>
          <w:iCs/>
        </w:rPr>
      </w:pPr>
      <w:r w:rsidRPr="000C2B0E">
        <w:rPr>
          <w:i/>
          <w:iCs/>
        </w:rPr>
        <w:t>Het percentage is te vinden op de CBS-website (</w:t>
      </w:r>
      <w:hyperlink r:id="rId4" w:anchor="/CBS/nl/dataset/85817NED/table?ts=1745410863032" w:history="1">
        <w:r w:rsidRPr="000C2B0E">
          <w:rPr>
            <w:rStyle w:val="Hyperlink"/>
            <w:i/>
            <w:iCs/>
          </w:rPr>
          <w:t>https://opendata.cbs.nl/StatLine/#/CBS/nl/dataset/85817NED/table?ts=1745410863032</w:t>
        </w:r>
      </w:hyperlink>
      <w:r w:rsidRPr="000C2B0E">
        <w:rPr>
          <w:i/>
          <w:iCs/>
        </w:rPr>
        <w:t>) in de kolom van het kwartaal waarin de nieuwe tarieven ingaan onder de kop “Jaarmutatie”. Index 2021 = 100.</w:t>
      </w:r>
    </w:p>
    <w:p w14:paraId="318737F0" w14:textId="7B3F3F9A" w:rsidR="000C2B0E" w:rsidRPr="000C2B0E" w:rsidRDefault="000C2B0E">
      <w:pPr>
        <w:rPr>
          <w:b/>
          <w:bCs/>
        </w:rPr>
      </w:pPr>
      <w:r w:rsidRPr="000C2B0E">
        <w:rPr>
          <w:b/>
          <w:bCs/>
        </w:rPr>
        <w:t>Einde 2</w:t>
      </w:r>
      <w:r w:rsidRPr="000C2B0E">
        <w:rPr>
          <w:b/>
          <w:bCs/>
          <w:vertAlign w:val="superscript"/>
        </w:rPr>
        <w:t>e</w:t>
      </w:r>
      <w:r w:rsidRPr="000C2B0E">
        <w:rPr>
          <w:b/>
          <w:bCs/>
        </w:rPr>
        <w:t xml:space="preserve"> nota van inlichtingen</w:t>
      </w:r>
    </w:p>
    <w:sectPr w:rsidR="000C2B0E" w:rsidRPr="000C2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0E"/>
    <w:rsid w:val="000C2B0E"/>
    <w:rsid w:val="001D6052"/>
    <w:rsid w:val="00731263"/>
    <w:rsid w:val="00A703BA"/>
    <w:rsid w:val="00E33869"/>
    <w:rsid w:val="00E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54BE"/>
  <w15:chartTrackingRefBased/>
  <w15:docId w15:val="{39C6B831-64AB-43CD-AC13-90CEDAA9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2B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2B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2B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2B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2B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2B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2B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2B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2B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2B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2B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C2B0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data.cbs.nl/StatLin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2</cp:revision>
  <dcterms:created xsi:type="dcterms:W3CDTF">2025-04-29T07:53:00Z</dcterms:created>
  <dcterms:modified xsi:type="dcterms:W3CDTF">2025-04-29T07:59:00Z</dcterms:modified>
</cp:coreProperties>
</file>