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C812F" w14:textId="018301A5" w:rsidR="00220FA5" w:rsidRDefault="00CB2373" w:rsidP="00CB2373">
      <w:pPr>
        <w:pStyle w:val="Kop1"/>
      </w:pPr>
      <w:r>
        <w:t>Referentieformulier</w:t>
      </w:r>
      <w:r w:rsidR="00767BDC">
        <w:t xml:space="preserve"> Integraal Systeem voor Onderwijsconsulenten</w:t>
      </w:r>
    </w:p>
    <w:p w14:paraId="6F44DBB0"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CB2373" w14:paraId="62B6E4AF" w14:textId="77777777" w:rsidTr="008E0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3FACD344" w14:textId="77777777" w:rsidR="00CB2373" w:rsidRDefault="00CB2373" w:rsidP="00CB2373">
            <w:r>
              <w:t>Referentie behoort toe aan:</w:t>
            </w:r>
          </w:p>
        </w:tc>
        <w:tc>
          <w:tcPr>
            <w:tcW w:w="5311" w:type="dxa"/>
            <w:gridSpan w:val="2"/>
          </w:tcPr>
          <w:p w14:paraId="6431B9EF" w14:textId="77777777" w:rsidR="00CB2373" w:rsidRPr="00CB2373"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B2373" w14:paraId="68CE6206" w14:textId="77777777" w:rsidTr="00CD6CD0">
        <w:tc>
          <w:tcPr>
            <w:cnfStyle w:val="001000000000" w:firstRow="0" w:lastRow="0" w:firstColumn="1" w:lastColumn="0" w:oddVBand="0" w:evenVBand="0" w:oddHBand="0" w:evenHBand="0" w:firstRowFirstColumn="0" w:firstRowLastColumn="0" w:lastRowFirstColumn="0" w:lastRowLastColumn="0"/>
            <w:tcW w:w="8352" w:type="dxa"/>
            <w:gridSpan w:val="5"/>
          </w:tcPr>
          <w:p w14:paraId="14DF1E0D" w14:textId="77777777" w:rsidR="00CB2373" w:rsidRDefault="00CB2373" w:rsidP="00CB2373">
            <w:r>
              <w:t>Referentieproject bij</w:t>
            </w:r>
            <w:r w:rsidR="00767BDC">
              <w:t xml:space="preserve"> kerncompetentie 1: Ervaring met het implementeren van een soortgelijke softwareoplossing</w:t>
            </w:r>
          </w:p>
          <w:p w14:paraId="0A265E1B" w14:textId="77777777" w:rsidR="00C630AD" w:rsidRPr="00C630AD" w:rsidRDefault="00C630AD" w:rsidP="00C630AD">
            <w:pPr>
              <w:rPr>
                <w:b w:val="0"/>
                <w:bCs w:val="0"/>
              </w:rPr>
            </w:pPr>
            <w:r w:rsidRPr="00C630AD">
              <w:rPr>
                <w:b w:val="0"/>
                <w:bCs w:val="0"/>
              </w:rPr>
              <w:t xml:space="preserve">Het succesvol leveren en implementeren van een geïntegreerd workflow- en casemanagementsysteem ter ondersteuning van het begeleidingsproces van cliënten, patiënten, hulpzoekenden of vergelijkbaar, naar tevredenheid van de opdrachtgever. </w:t>
            </w:r>
          </w:p>
          <w:p w14:paraId="1D6FE5C4" w14:textId="5DBF26B5" w:rsidR="00767BDC" w:rsidRPr="00767BDC" w:rsidRDefault="00C630AD" w:rsidP="00CB2373">
            <w:pPr>
              <w:rPr>
                <w:b w:val="0"/>
                <w:bCs w:val="0"/>
              </w:rPr>
            </w:pPr>
            <w:r w:rsidRPr="00C630AD">
              <w:rPr>
                <w:b w:val="0"/>
                <w:bCs w:val="0"/>
              </w:rPr>
              <w:t xml:space="preserve">De referentieopdracht had betrekking op een organisatie gefinancierd met publieke middelen, met minimaal 30 medewerkers, en een opdrachtwaarde van tenminste €250.000 exclusief BTW. </w:t>
            </w:r>
          </w:p>
        </w:tc>
      </w:tr>
      <w:tr w:rsidR="008553A8" w14:paraId="16103E3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50936781" w14:textId="77777777" w:rsidR="008553A8" w:rsidRDefault="008553A8" w:rsidP="00CB2373">
            <w:r>
              <w:t>1</w:t>
            </w:r>
          </w:p>
        </w:tc>
        <w:tc>
          <w:tcPr>
            <w:tcW w:w="1804" w:type="dxa"/>
            <w:vMerge w:val="restart"/>
          </w:tcPr>
          <w:p w14:paraId="41F6AC3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2F39601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47294A3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90706B1"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82F02CC" w14:textId="77777777" w:rsidR="008553A8" w:rsidRDefault="008553A8" w:rsidP="00CB2373"/>
        </w:tc>
        <w:tc>
          <w:tcPr>
            <w:tcW w:w="1804" w:type="dxa"/>
            <w:vMerge/>
          </w:tcPr>
          <w:p w14:paraId="0E8AFE8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553B0F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76B92D2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86F2F55"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5D988B24" w14:textId="77777777" w:rsidR="008553A8" w:rsidRDefault="008553A8" w:rsidP="00CB2373"/>
        </w:tc>
        <w:tc>
          <w:tcPr>
            <w:tcW w:w="1804" w:type="dxa"/>
            <w:vMerge/>
          </w:tcPr>
          <w:p w14:paraId="401ED1E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9682F8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2CF39A3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047B9322"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7C778812" w14:textId="77777777" w:rsidR="008553A8" w:rsidRDefault="008553A8" w:rsidP="00CB2373"/>
        </w:tc>
        <w:tc>
          <w:tcPr>
            <w:tcW w:w="1804" w:type="dxa"/>
            <w:vMerge/>
          </w:tcPr>
          <w:p w14:paraId="10AC239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6DDED8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7AED810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7B6861D0"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13C82BA3" w14:textId="77777777" w:rsidR="008553A8" w:rsidRDefault="008553A8" w:rsidP="00CB2373"/>
        </w:tc>
        <w:tc>
          <w:tcPr>
            <w:tcW w:w="1804" w:type="dxa"/>
            <w:vMerge/>
          </w:tcPr>
          <w:p w14:paraId="013ECD1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14F43D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38E9C64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7B6D0F7A"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6E7D6876" w14:textId="77777777" w:rsidR="008553A8" w:rsidRDefault="008553A8" w:rsidP="00CB2373">
            <w:r>
              <w:t>2</w:t>
            </w:r>
          </w:p>
        </w:tc>
        <w:tc>
          <w:tcPr>
            <w:tcW w:w="1804" w:type="dxa"/>
            <w:vMerge w:val="restart"/>
          </w:tcPr>
          <w:p w14:paraId="5C1D797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Omzet van het project</w:t>
            </w:r>
          </w:p>
        </w:tc>
        <w:tc>
          <w:tcPr>
            <w:tcW w:w="1943" w:type="dxa"/>
            <w:gridSpan w:val="2"/>
          </w:tcPr>
          <w:p w14:paraId="71C9BB2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4043" w:type="dxa"/>
          </w:tcPr>
          <w:p w14:paraId="631D706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A5D636B"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21F7BE26" w14:textId="77777777" w:rsidR="008553A8" w:rsidRDefault="008553A8" w:rsidP="00CB2373"/>
        </w:tc>
        <w:tc>
          <w:tcPr>
            <w:tcW w:w="1804" w:type="dxa"/>
            <w:vMerge/>
          </w:tcPr>
          <w:p w14:paraId="384670F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168F10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4043" w:type="dxa"/>
          </w:tcPr>
          <w:p w14:paraId="31F2601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78C8095"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2BBBD807" w14:textId="77777777" w:rsidR="008553A8" w:rsidRDefault="008553A8" w:rsidP="00CB2373">
            <w:r>
              <w:t>3</w:t>
            </w:r>
          </w:p>
        </w:tc>
        <w:tc>
          <w:tcPr>
            <w:tcW w:w="1804" w:type="dxa"/>
            <w:vMerge w:val="restart"/>
          </w:tcPr>
          <w:p w14:paraId="605B3FB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27A8FC2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18DED48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60CAACB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242DB4CA" w14:textId="77777777" w:rsidR="008553A8" w:rsidRDefault="008553A8" w:rsidP="00CB2373"/>
        </w:tc>
        <w:tc>
          <w:tcPr>
            <w:tcW w:w="1804" w:type="dxa"/>
            <w:vMerge/>
          </w:tcPr>
          <w:p w14:paraId="087D690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E31E0A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6A83E3E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62813608"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5A51EC15" w14:textId="77777777" w:rsidR="008553A8" w:rsidRDefault="008553A8" w:rsidP="00CB2373">
            <w:r>
              <w:t>4</w:t>
            </w:r>
          </w:p>
        </w:tc>
        <w:tc>
          <w:tcPr>
            <w:tcW w:w="1804" w:type="dxa"/>
            <w:vMerge w:val="restart"/>
          </w:tcPr>
          <w:p w14:paraId="13DAD38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4CF172C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65CC1CF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9FC0FFF"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1202B11E" w14:textId="77777777" w:rsidR="008553A8" w:rsidRDefault="008553A8" w:rsidP="00CB2373"/>
        </w:tc>
        <w:tc>
          <w:tcPr>
            <w:tcW w:w="1804" w:type="dxa"/>
            <w:vMerge/>
          </w:tcPr>
          <w:p w14:paraId="0C51881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EDDC88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0D636A9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E0AE2" w14:paraId="20E63508" w14:textId="77777777" w:rsidTr="00386401">
        <w:tc>
          <w:tcPr>
            <w:cnfStyle w:val="001000000000" w:firstRow="0" w:lastRow="0" w:firstColumn="1" w:lastColumn="0" w:oddVBand="0" w:evenVBand="0" w:oddHBand="0" w:evenHBand="0" w:firstRowFirstColumn="0" w:firstRowLastColumn="0" w:lastRowFirstColumn="0" w:lastRowLastColumn="0"/>
            <w:tcW w:w="562" w:type="dxa"/>
          </w:tcPr>
          <w:p w14:paraId="15FE82E1" w14:textId="77777777" w:rsidR="008E0AE2" w:rsidRDefault="008E0AE2" w:rsidP="00CB2373">
            <w:r>
              <w:t>5</w:t>
            </w:r>
          </w:p>
        </w:tc>
        <w:tc>
          <w:tcPr>
            <w:tcW w:w="7790" w:type="dxa"/>
            <w:gridSpan w:val="4"/>
          </w:tcPr>
          <w:p w14:paraId="5FEFB206" w14:textId="6778F6B9" w:rsidR="008E0AE2" w:rsidRDefault="008E0AE2" w:rsidP="00CB2373">
            <w:pPr>
              <w:cnfStyle w:val="000000000000" w:firstRow="0" w:lastRow="0" w:firstColumn="0" w:lastColumn="0" w:oddVBand="0" w:evenVBand="0" w:oddHBand="0" w:evenHBand="0" w:firstRowFirstColumn="0" w:firstRowLastColumn="0" w:lastRowFirstColumn="0" w:lastRowLastColumn="0"/>
            </w:pPr>
            <w:r w:rsidRPr="008E0AE2">
              <w:t>Voeg hier uw beschrijving toe van de referentieopdracht. Hieruit moet duidelijk blijken dat aan de</w:t>
            </w:r>
            <w:r w:rsidR="002A15D4">
              <w:t xml:space="preserve"> kerncompetentie </w:t>
            </w:r>
            <w:r w:rsidRPr="008E0AE2">
              <w:t>wordt voldaan. De tekst uit 5 dient u te vervangen voor uw referentiebeschrijving.</w:t>
            </w:r>
          </w:p>
          <w:p w14:paraId="098D8A8B" w14:textId="77777777" w:rsidR="008E0AE2" w:rsidRDefault="008E0AE2" w:rsidP="00CB2373">
            <w:pPr>
              <w:cnfStyle w:val="000000000000" w:firstRow="0" w:lastRow="0" w:firstColumn="0" w:lastColumn="0" w:oddVBand="0" w:evenVBand="0" w:oddHBand="0" w:evenHBand="0" w:firstRowFirstColumn="0" w:firstRowLastColumn="0" w:lastRowFirstColumn="0" w:lastRowLastColumn="0"/>
            </w:pPr>
          </w:p>
          <w:p w14:paraId="16089B5D" w14:textId="77777777" w:rsidR="008E0AE2" w:rsidRDefault="008E0AE2" w:rsidP="00CB2373">
            <w:pPr>
              <w:cnfStyle w:val="000000000000" w:firstRow="0" w:lastRow="0" w:firstColumn="0" w:lastColumn="0" w:oddVBand="0" w:evenVBand="0" w:oddHBand="0" w:evenHBand="0" w:firstRowFirstColumn="0" w:firstRowLastColumn="0" w:lastRowFirstColumn="0" w:lastRowLastColumn="0"/>
            </w:pPr>
          </w:p>
          <w:p w14:paraId="633D0058" w14:textId="77777777" w:rsidR="008E0AE2" w:rsidRDefault="008E0AE2" w:rsidP="00CB2373">
            <w:pPr>
              <w:cnfStyle w:val="000000000000" w:firstRow="0" w:lastRow="0" w:firstColumn="0" w:lastColumn="0" w:oddVBand="0" w:evenVBand="0" w:oddHBand="0" w:evenHBand="0" w:firstRowFirstColumn="0" w:firstRowLastColumn="0" w:lastRowFirstColumn="0" w:lastRowLastColumn="0"/>
            </w:pPr>
          </w:p>
          <w:p w14:paraId="36432DB3" w14:textId="77777777" w:rsidR="008E0AE2" w:rsidRDefault="008E0AE2" w:rsidP="00CB2373">
            <w:pPr>
              <w:cnfStyle w:val="000000000000" w:firstRow="0" w:lastRow="0" w:firstColumn="0" w:lastColumn="0" w:oddVBand="0" w:evenVBand="0" w:oddHBand="0" w:evenHBand="0" w:firstRowFirstColumn="0" w:firstRowLastColumn="0" w:lastRowFirstColumn="0" w:lastRowLastColumn="0"/>
            </w:pPr>
          </w:p>
          <w:p w14:paraId="4A3CFDEC" w14:textId="77777777" w:rsidR="008E0AE2" w:rsidRDefault="008E0AE2" w:rsidP="00CB2373">
            <w:pPr>
              <w:cnfStyle w:val="000000000000" w:firstRow="0" w:lastRow="0" w:firstColumn="0" w:lastColumn="0" w:oddVBand="0" w:evenVBand="0" w:oddHBand="0" w:evenHBand="0" w:firstRowFirstColumn="0" w:firstRowLastColumn="0" w:lastRowFirstColumn="0" w:lastRowLastColumn="0"/>
            </w:pPr>
          </w:p>
        </w:tc>
      </w:tr>
    </w:tbl>
    <w:p w14:paraId="3A8D35C5" w14:textId="77777777" w:rsidR="00383D36" w:rsidRDefault="00383D36" w:rsidP="00BE007B"/>
    <w:p w14:paraId="56549371" w14:textId="77777777" w:rsidR="00BE007B" w:rsidRDefault="00BE007B" w:rsidP="00287217">
      <w:pPr>
        <w:spacing w:before="0" w:after="160" w:line="259" w:lineRule="auto"/>
      </w:pPr>
    </w:p>
    <w:p w14:paraId="296E7849" w14:textId="77777777" w:rsidR="002A15D4" w:rsidRDefault="002A15D4" w:rsidP="00287217">
      <w:pPr>
        <w:spacing w:before="0" w:after="160" w:line="259" w:lineRule="auto"/>
      </w:pPr>
    </w:p>
    <w:tbl>
      <w:tblPr>
        <w:tblStyle w:val="Rastertabel1licht-Accent1"/>
        <w:tblW w:w="0" w:type="auto"/>
        <w:tblLook w:val="04A0" w:firstRow="1" w:lastRow="0" w:firstColumn="1" w:lastColumn="0" w:noHBand="0" w:noVBand="1"/>
      </w:tblPr>
      <w:tblGrid>
        <w:gridCol w:w="562"/>
        <w:gridCol w:w="1804"/>
        <w:gridCol w:w="675"/>
        <w:gridCol w:w="1268"/>
        <w:gridCol w:w="4043"/>
      </w:tblGrid>
      <w:tr w:rsidR="002A15D4" w14:paraId="01424A90" w14:textId="77777777" w:rsidTr="001B78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033B62D1" w14:textId="77777777" w:rsidR="002A15D4" w:rsidRDefault="002A15D4" w:rsidP="001B7861">
            <w:r>
              <w:t>Referentie behoort toe aan:</w:t>
            </w:r>
          </w:p>
        </w:tc>
        <w:tc>
          <w:tcPr>
            <w:tcW w:w="5311" w:type="dxa"/>
            <w:gridSpan w:val="2"/>
          </w:tcPr>
          <w:p w14:paraId="184A9BA8" w14:textId="77777777" w:rsidR="002A15D4" w:rsidRPr="00CB2373" w:rsidRDefault="002A15D4" w:rsidP="001B7861">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2A15D4" w14:paraId="36C9DA3D" w14:textId="77777777" w:rsidTr="001B7861">
        <w:tc>
          <w:tcPr>
            <w:cnfStyle w:val="001000000000" w:firstRow="0" w:lastRow="0" w:firstColumn="1" w:lastColumn="0" w:oddVBand="0" w:evenVBand="0" w:oddHBand="0" w:evenHBand="0" w:firstRowFirstColumn="0" w:firstRowLastColumn="0" w:lastRowFirstColumn="0" w:lastRowLastColumn="0"/>
            <w:tcW w:w="8352" w:type="dxa"/>
            <w:gridSpan w:val="5"/>
          </w:tcPr>
          <w:p w14:paraId="67332836" w14:textId="207240B5" w:rsidR="002A15D4" w:rsidRDefault="002A15D4" w:rsidP="001B7861">
            <w:r>
              <w:t>Referentieproject bij kerncompetentie 2: Ervaring met het beheren en onderhouden van een soortgelijke softwareoplossing</w:t>
            </w:r>
          </w:p>
          <w:p w14:paraId="309A9EC6" w14:textId="7F7C2E2F" w:rsidR="002A15D4" w:rsidRPr="00767BDC" w:rsidRDefault="007B7867" w:rsidP="001B7861">
            <w:pPr>
              <w:rPr>
                <w:b w:val="0"/>
                <w:bCs w:val="0"/>
              </w:rPr>
            </w:pPr>
            <w:r w:rsidRPr="007B7867">
              <w:rPr>
                <w:b w:val="0"/>
                <w:bCs w:val="0"/>
              </w:rPr>
              <w:t>Het succesvol beheren en onderhouden van een geïntegreerd workflow- en casemanagementsysteem ter ondersteuning van het begeleidingsproces van cliënten, patiënten, hulpzoekenden of vergelijkbaar, naar tevredenheid van de opdrachtgever. De referentieopdracht had betrekking op een organisatie gefinancierd met publieke middelen, met minimaal 30 medewerkers, en een opdrachtwaarde van € 250.000 exclusief BTW.</w:t>
            </w:r>
          </w:p>
        </w:tc>
      </w:tr>
      <w:tr w:rsidR="002A15D4" w14:paraId="6523282A" w14:textId="77777777" w:rsidTr="001B7861">
        <w:tc>
          <w:tcPr>
            <w:cnfStyle w:val="001000000000" w:firstRow="0" w:lastRow="0" w:firstColumn="1" w:lastColumn="0" w:oddVBand="0" w:evenVBand="0" w:oddHBand="0" w:evenHBand="0" w:firstRowFirstColumn="0" w:firstRowLastColumn="0" w:lastRowFirstColumn="0" w:lastRowLastColumn="0"/>
            <w:tcW w:w="562" w:type="dxa"/>
            <w:vMerge w:val="restart"/>
          </w:tcPr>
          <w:p w14:paraId="78C6147F" w14:textId="77777777" w:rsidR="002A15D4" w:rsidRDefault="002A15D4" w:rsidP="001B7861">
            <w:r>
              <w:t>1</w:t>
            </w:r>
          </w:p>
        </w:tc>
        <w:tc>
          <w:tcPr>
            <w:tcW w:w="1804" w:type="dxa"/>
            <w:vMerge w:val="restart"/>
          </w:tcPr>
          <w:p w14:paraId="620D5122"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33EE6F14"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5D28110E"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46596620" w14:textId="77777777" w:rsidTr="001B7861">
        <w:tc>
          <w:tcPr>
            <w:cnfStyle w:val="001000000000" w:firstRow="0" w:lastRow="0" w:firstColumn="1" w:lastColumn="0" w:oddVBand="0" w:evenVBand="0" w:oddHBand="0" w:evenHBand="0" w:firstRowFirstColumn="0" w:firstRowLastColumn="0" w:lastRowFirstColumn="0" w:lastRowLastColumn="0"/>
            <w:tcW w:w="562" w:type="dxa"/>
            <w:vMerge/>
          </w:tcPr>
          <w:p w14:paraId="10C8CA8C" w14:textId="77777777" w:rsidR="002A15D4" w:rsidRDefault="002A15D4" w:rsidP="001B7861"/>
        </w:tc>
        <w:tc>
          <w:tcPr>
            <w:tcW w:w="1804" w:type="dxa"/>
            <w:vMerge/>
          </w:tcPr>
          <w:p w14:paraId="020F16EF"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7EF7989"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591644C7"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280A3EE4" w14:textId="77777777" w:rsidTr="001B7861">
        <w:tc>
          <w:tcPr>
            <w:cnfStyle w:val="001000000000" w:firstRow="0" w:lastRow="0" w:firstColumn="1" w:lastColumn="0" w:oddVBand="0" w:evenVBand="0" w:oddHBand="0" w:evenHBand="0" w:firstRowFirstColumn="0" w:firstRowLastColumn="0" w:lastRowFirstColumn="0" w:lastRowLastColumn="0"/>
            <w:tcW w:w="562" w:type="dxa"/>
            <w:vMerge/>
          </w:tcPr>
          <w:p w14:paraId="6EAFBFAD" w14:textId="77777777" w:rsidR="002A15D4" w:rsidRDefault="002A15D4" w:rsidP="001B7861"/>
        </w:tc>
        <w:tc>
          <w:tcPr>
            <w:tcW w:w="1804" w:type="dxa"/>
            <w:vMerge/>
          </w:tcPr>
          <w:p w14:paraId="675938D2"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4E5BC8F"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5C7FA5D8"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7AD77C31" w14:textId="77777777" w:rsidTr="001B7861">
        <w:tc>
          <w:tcPr>
            <w:cnfStyle w:val="001000000000" w:firstRow="0" w:lastRow="0" w:firstColumn="1" w:lastColumn="0" w:oddVBand="0" w:evenVBand="0" w:oddHBand="0" w:evenHBand="0" w:firstRowFirstColumn="0" w:firstRowLastColumn="0" w:lastRowFirstColumn="0" w:lastRowLastColumn="0"/>
            <w:tcW w:w="562" w:type="dxa"/>
            <w:vMerge/>
          </w:tcPr>
          <w:p w14:paraId="2C1B6820" w14:textId="77777777" w:rsidR="002A15D4" w:rsidRDefault="002A15D4" w:rsidP="001B7861"/>
        </w:tc>
        <w:tc>
          <w:tcPr>
            <w:tcW w:w="1804" w:type="dxa"/>
            <w:vMerge/>
          </w:tcPr>
          <w:p w14:paraId="32766F6A"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49CFC8B"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15911B78"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0AFCAB37" w14:textId="77777777" w:rsidTr="001B7861">
        <w:tc>
          <w:tcPr>
            <w:cnfStyle w:val="001000000000" w:firstRow="0" w:lastRow="0" w:firstColumn="1" w:lastColumn="0" w:oddVBand="0" w:evenVBand="0" w:oddHBand="0" w:evenHBand="0" w:firstRowFirstColumn="0" w:firstRowLastColumn="0" w:lastRowFirstColumn="0" w:lastRowLastColumn="0"/>
            <w:tcW w:w="562" w:type="dxa"/>
            <w:vMerge/>
          </w:tcPr>
          <w:p w14:paraId="37C46D72" w14:textId="77777777" w:rsidR="002A15D4" w:rsidRDefault="002A15D4" w:rsidP="001B7861"/>
        </w:tc>
        <w:tc>
          <w:tcPr>
            <w:tcW w:w="1804" w:type="dxa"/>
            <w:vMerge/>
          </w:tcPr>
          <w:p w14:paraId="05A77BD2"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545CCC2"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61CCDB0F"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48BA4ADD" w14:textId="77777777" w:rsidTr="001B7861">
        <w:tc>
          <w:tcPr>
            <w:cnfStyle w:val="001000000000" w:firstRow="0" w:lastRow="0" w:firstColumn="1" w:lastColumn="0" w:oddVBand="0" w:evenVBand="0" w:oddHBand="0" w:evenHBand="0" w:firstRowFirstColumn="0" w:firstRowLastColumn="0" w:lastRowFirstColumn="0" w:lastRowLastColumn="0"/>
            <w:tcW w:w="562" w:type="dxa"/>
            <w:vMerge w:val="restart"/>
          </w:tcPr>
          <w:p w14:paraId="1A410B83" w14:textId="77777777" w:rsidR="002A15D4" w:rsidRDefault="002A15D4" w:rsidP="001B7861">
            <w:r>
              <w:t>2</w:t>
            </w:r>
          </w:p>
        </w:tc>
        <w:tc>
          <w:tcPr>
            <w:tcW w:w="1804" w:type="dxa"/>
            <w:vMerge w:val="restart"/>
          </w:tcPr>
          <w:p w14:paraId="4C6372B6"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Omzet van het project</w:t>
            </w:r>
          </w:p>
        </w:tc>
        <w:tc>
          <w:tcPr>
            <w:tcW w:w="1943" w:type="dxa"/>
            <w:gridSpan w:val="2"/>
          </w:tcPr>
          <w:p w14:paraId="1E348CF5"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Het bedrag aan omzet per jaar</w:t>
            </w:r>
          </w:p>
        </w:tc>
        <w:tc>
          <w:tcPr>
            <w:tcW w:w="4043" w:type="dxa"/>
          </w:tcPr>
          <w:p w14:paraId="61104880"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7CC51E6D" w14:textId="77777777" w:rsidTr="001B7861">
        <w:tc>
          <w:tcPr>
            <w:cnfStyle w:val="001000000000" w:firstRow="0" w:lastRow="0" w:firstColumn="1" w:lastColumn="0" w:oddVBand="0" w:evenVBand="0" w:oddHBand="0" w:evenHBand="0" w:firstRowFirstColumn="0" w:firstRowLastColumn="0" w:lastRowFirstColumn="0" w:lastRowLastColumn="0"/>
            <w:tcW w:w="562" w:type="dxa"/>
            <w:vMerge/>
          </w:tcPr>
          <w:p w14:paraId="2DD6DD7F" w14:textId="77777777" w:rsidR="002A15D4" w:rsidRDefault="002A15D4" w:rsidP="001B7861"/>
        </w:tc>
        <w:tc>
          <w:tcPr>
            <w:tcW w:w="1804" w:type="dxa"/>
            <w:vMerge/>
          </w:tcPr>
          <w:p w14:paraId="26FC297B"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2D00D14"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De eventuele waarde van het gedeelte dat in onderaanneming is uitgevoerd</w:t>
            </w:r>
          </w:p>
        </w:tc>
        <w:tc>
          <w:tcPr>
            <w:tcW w:w="4043" w:type="dxa"/>
          </w:tcPr>
          <w:p w14:paraId="72929759"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09D917E7" w14:textId="77777777" w:rsidTr="001B7861">
        <w:tc>
          <w:tcPr>
            <w:cnfStyle w:val="001000000000" w:firstRow="0" w:lastRow="0" w:firstColumn="1" w:lastColumn="0" w:oddVBand="0" w:evenVBand="0" w:oddHBand="0" w:evenHBand="0" w:firstRowFirstColumn="0" w:firstRowLastColumn="0" w:lastRowFirstColumn="0" w:lastRowLastColumn="0"/>
            <w:tcW w:w="562" w:type="dxa"/>
            <w:vMerge w:val="restart"/>
          </w:tcPr>
          <w:p w14:paraId="312D276C" w14:textId="77777777" w:rsidR="002A15D4" w:rsidRDefault="002A15D4" w:rsidP="001B7861">
            <w:r>
              <w:t>3</w:t>
            </w:r>
          </w:p>
        </w:tc>
        <w:tc>
          <w:tcPr>
            <w:tcW w:w="1804" w:type="dxa"/>
            <w:vMerge w:val="restart"/>
          </w:tcPr>
          <w:p w14:paraId="2C4E1C66"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4BA43771"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75EFC157"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1C18E443" w14:textId="77777777" w:rsidTr="001B7861">
        <w:tc>
          <w:tcPr>
            <w:cnfStyle w:val="001000000000" w:firstRow="0" w:lastRow="0" w:firstColumn="1" w:lastColumn="0" w:oddVBand="0" w:evenVBand="0" w:oddHBand="0" w:evenHBand="0" w:firstRowFirstColumn="0" w:firstRowLastColumn="0" w:lastRowFirstColumn="0" w:lastRowLastColumn="0"/>
            <w:tcW w:w="562" w:type="dxa"/>
            <w:vMerge/>
          </w:tcPr>
          <w:p w14:paraId="68769E9B" w14:textId="77777777" w:rsidR="002A15D4" w:rsidRDefault="002A15D4" w:rsidP="001B7861"/>
        </w:tc>
        <w:tc>
          <w:tcPr>
            <w:tcW w:w="1804" w:type="dxa"/>
            <w:vMerge/>
          </w:tcPr>
          <w:p w14:paraId="29AF8829"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E075D4B"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0B92DC44"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14FAFAF7" w14:textId="77777777" w:rsidTr="001B7861">
        <w:tc>
          <w:tcPr>
            <w:cnfStyle w:val="001000000000" w:firstRow="0" w:lastRow="0" w:firstColumn="1" w:lastColumn="0" w:oddVBand="0" w:evenVBand="0" w:oddHBand="0" w:evenHBand="0" w:firstRowFirstColumn="0" w:firstRowLastColumn="0" w:lastRowFirstColumn="0" w:lastRowLastColumn="0"/>
            <w:tcW w:w="562" w:type="dxa"/>
            <w:vMerge w:val="restart"/>
          </w:tcPr>
          <w:p w14:paraId="01F9A3BA" w14:textId="77777777" w:rsidR="002A15D4" w:rsidRDefault="002A15D4" w:rsidP="001B7861">
            <w:r>
              <w:t>4</w:t>
            </w:r>
          </w:p>
        </w:tc>
        <w:tc>
          <w:tcPr>
            <w:tcW w:w="1804" w:type="dxa"/>
            <w:vMerge w:val="restart"/>
          </w:tcPr>
          <w:p w14:paraId="610AD1B0"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771B32D7"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697A5425"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1072E47A" w14:textId="77777777" w:rsidTr="001B7861">
        <w:tc>
          <w:tcPr>
            <w:cnfStyle w:val="001000000000" w:firstRow="0" w:lastRow="0" w:firstColumn="1" w:lastColumn="0" w:oddVBand="0" w:evenVBand="0" w:oddHBand="0" w:evenHBand="0" w:firstRowFirstColumn="0" w:firstRowLastColumn="0" w:lastRowFirstColumn="0" w:lastRowLastColumn="0"/>
            <w:tcW w:w="562" w:type="dxa"/>
            <w:vMerge/>
          </w:tcPr>
          <w:p w14:paraId="7B7AA24E" w14:textId="77777777" w:rsidR="002A15D4" w:rsidRDefault="002A15D4" w:rsidP="001B7861"/>
        </w:tc>
        <w:tc>
          <w:tcPr>
            <w:tcW w:w="1804" w:type="dxa"/>
            <w:vMerge/>
          </w:tcPr>
          <w:p w14:paraId="2AB17C9A"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605F9EE"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5E52256E"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r w:rsidR="002A15D4" w14:paraId="1A7C0F13" w14:textId="77777777" w:rsidTr="001B7861">
        <w:tc>
          <w:tcPr>
            <w:cnfStyle w:val="001000000000" w:firstRow="0" w:lastRow="0" w:firstColumn="1" w:lastColumn="0" w:oddVBand="0" w:evenVBand="0" w:oddHBand="0" w:evenHBand="0" w:firstRowFirstColumn="0" w:firstRowLastColumn="0" w:lastRowFirstColumn="0" w:lastRowLastColumn="0"/>
            <w:tcW w:w="562" w:type="dxa"/>
          </w:tcPr>
          <w:p w14:paraId="22B3C4EF" w14:textId="77777777" w:rsidR="002A15D4" w:rsidRDefault="002A15D4" w:rsidP="001B7861">
            <w:r>
              <w:t>5</w:t>
            </w:r>
          </w:p>
        </w:tc>
        <w:tc>
          <w:tcPr>
            <w:tcW w:w="7790" w:type="dxa"/>
            <w:gridSpan w:val="4"/>
          </w:tcPr>
          <w:p w14:paraId="6596C988"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r w:rsidRPr="008E0AE2">
              <w:t>Voeg hier uw beschrijving toe van de referentieopdracht. Hieruit moet duidelijk blijken dat aan de</w:t>
            </w:r>
            <w:r>
              <w:t xml:space="preserve"> kerncompetentie </w:t>
            </w:r>
            <w:r w:rsidRPr="008E0AE2">
              <w:t>wordt voldaan. De tekst uit 5 dient u te vervangen voor uw referentiebeschrijving.</w:t>
            </w:r>
          </w:p>
          <w:p w14:paraId="64BE55E6"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p w14:paraId="74F23D2E"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p w14:paraId="0C220BBE"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p w14:paraId="11293F95"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p w14:paraId="7678FC82" w14:textId="77777777" w:rsidR="002A15D4" w:rsidRDefault="002A15D4" w:rsidP="001B7861">
            <w:pPr>
              <w:cnfStyle w:val="000000000000" w:firstRow="0" w:lastRow="0" w:firstColumn="0" w:lastColumn="0" w:oddVBand="0" w:evenVBand="0" w:oddHBand="0" w:evenHBand="0" w:firstRowFirstColumn="0" w:firstRowLastColumn="0" w:lastRowFirstColumn="0" w:lastRowLastColumn="0"/>
            </w:pPr>
          </w:p>
        </w:tc>
      </w:tr>
    </w:tbl>
    <w:p w14:paraId="194B9261" w14:textId="77777777" w:rsidR="002A15D4" w:rsidRPr="00BE007B" w:rsidRDefault="002A15D4" w:rsidP="00287217">
      <w:pPr>
        <w:spacing w:before="0" w:after="160" w:line="259" w:lineRule="auto"/>
      </w:pPr>
    </w:p>
    <w:sectPr w:rsidR="002A15D4"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A7AF5" w14:textId="77777777" w:rsidR="00767BDC" w:rsidRDefault="00767BDC" w:rsidP="00F43396">
      <w:pPr>
        <w:spacing w:line="240" w:lineRule="auto"/>
      </w:pPr>
      <w:r>
        <w:separator/>
      </w:r>
    </w:p>
    <w:p w14:paraId="1D6BBBBC" w14:textId="77777777" w:rsidR="00767BDC" w:rsidRDefault="00767BDC"/>
  </w:endnote>
  <w:endnote w:type="continuationSeparator" w:id="0">
    <w:p w14:paraId="3197358B" w14:textId="77777777" w:rsidR="00767BDC" w:rsidRDefault="00767BDC" w:rsidP="00F43396">
      <w:pPr>
        <w:spacing w:line="240" w:lineRule="auto"/>
      </w:pPr>
      <w:r>
        <w:continuationSeparator/>
      </w:r>
    </w:p>
    <w:p w14:paraId="10EDDFFA" w14:textId="77777777" w:rsidR="00767BDC" w:rsidRDefault="00767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altName w:val="Cambria"/>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567FA" w14:textId="7CC53780" w:rsidR="005E0AE7" w:rsidRPr="002A15D4" w:rsidRDefault="005E0AE7" w:rsidP="002A15D4">
    <w:pPr>
      <w:pStyle w:val="Voettekst"/>
      <w:rPr>
        <w:rStyle w:val="Sjabloontekst"/>
        <w:shd w:val="clear" w:color="auto" w:fill="auto"/>
      </w:rPr>
    </w:pPr>
    <w:bookmarkStart w:id="0" w:name="_Hlk123656295"/>
    <w:r w:rsidRPr="002A15D4">
      <w:rPr>
        <w:rStyle w:val="Sjabloontekst"/>
        <w:noProof/>
        <w:shd w:val="clear" w:color="auto" w:fill="auto"/>
      </w:rPr>
      <mc:AlternateContent>
        <mc:Choice Requires="wps">
          <w:drawing>
            <wp:anchor distT="0" distB="0" distL="114300" distR="114300" simplePos="0" relativeHeight="251666432" behindDoc="0" locked="0" layoutInCell="1" allowOverlap="1" wp14:anchorId="28214C63" wp14:editId="207C273E">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A115B"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2A15D4">
      <w:rPr>
        <w:rStyle w:val="Sjabloontekst"/>
        <w:noProof/>
        <w:shd w:val="clear" w:color="auto" w:fill="auto"/>
      </w:rPr>
      <mc:AlternateContent>
        <mc:Choice Requires="wps">
          <w:drawing>
            <wp:anchor distT="0" distB="0" distL="114300" distR="114300" simplePos="0" relativeHeight="251665408" behindDoc="0" locked="0" layoutInCell="1" allowOverlap="1" wp14:anchorId="55FA2E9E" wp14:editId="79DB4CF8">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E82448"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2A15D4">
      <w:rPr>
        <w:rStyle w:val="Sjabloontekst"/>
        <w:shd w:val="clear" w:color="auto" w:fill="auto"/>
      </w:rPr>
      <w:t>O</w:t>
    </w:r>
    <w:r w:rsidR="002A15D4" w:rsidRPr="002A15D4">
      <w:rPr>
        <w:rStyle w:val="Sjabloontekst"/>
        <w:shd w:val="clear" w:color="auto" w:fill="auto"/>
      </w:rPr>
      <w:t>nderwijsconsulenten</w:t>
    </w:r>
  </w:p>
  <w:p w14:paraId="7FC2E039" w14:textId="141A3AA8" w:rsidR="00BE15F7" w:rsidRPr="005E0AE7" w:rsidRDefault="002A15D4" w:rsidP="002A15D4">
    <w:pPr>
      <w:pStyle w:val="Voettekst"/>
    </w:pPr>
    <w:r w:rsidRPr="002A15D4">
      <w:rPr>
        <w:rStyle w:val="Sjabloontekst"/>
        <w:shd w:val="clear" w:color="auto" w:fill="auto"/>
      </w:rPr>
      <w:t>Integraal Systeem voor Onderwijsconsulenten</w:t>
    </w:r>
    <w:r w:rsidR="005E0AE7" w:rsidRPr="002A15D4">
      <w:ptab w:relativeTo="margin" w:alignment="right" w:leader="none"/>
    </w:r>
    <w:r w:rsidR="005E0AE7" w:rsidRPr="002A15D4">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0A8C7"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6D24C3AC" wp14:editId="367387CF">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E202"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092DE073" wp14:editId="400863DC">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D21BEB"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1777C824"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6945CBA4"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5B772" w14:textId="77777777" w:rsidR="00767BDC" w:rsidRDefault="00767BDC" w:rsidP="00F43396">
      <w:pPr>
        <w:spacing w:line="240" w:lineRule="auto"/>
      </w:pPr>
      <w:r>
        <w:separator/>
      </w:r>
    </w:p>
    <w:p w14:paraId="7E4B6A8D" w14:textId="77777777" w:rsidR="00767BDC" w:rsidRDefault="00767BDC"/>
  </w:footnote>
  <w:footnote w:type="continuationSeparator" w:id="0">
    <w:p w14:paraId="71159E9E" w14:textId="77777777" w:rsidR="00767BDC" w:rsidRDefault="00767BDC" w:rsidP="00F43396">
      <w:pPr>
        <w:spacing w:line="240" w:lineRule="auto"/>
      </w:pPr>
      <w:r>
        <w:continuationSeparator/>
      </w:r>
    </w:p>
    <w:p w14:paraId="6573176C" w14:textId="77777777" w:rsidR="00767BDC" w:rsidRDefault="00767B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F29D0" w14:textId="66B81210" w:rsidR="00BE007B" w:rsidRDefault="00767BDC" w:rsidP="00BE007B">
    <w:pPr>
      <w:pStyle w:val="Toelichtendetekst"/>
      <w:jc w:val="right"/>
    </w:pPr>
    <w:r>
      <w:rPr>
        <w:noProof/>
      </w:rPr>
      <w:drawing>
        <wp:anchor distT="0" distB="0" distL="114300" distR="114300" simplePos="0" relativeHeight="251667456" behindDoc="1" locked="0" layoutInCell="1" allowOverlap="1" wp14:anchorId="3E99DA83" wp14:editId="4A0A994C">
          <wp:simplePos x="0" y="0"/>
          <wp:positionH relativeFrom="column">
            <wp:posOffset>3841841</wp:posOffset>
          </wp:positionH>
          <wp:positionV relativeFrom="paragraph">
            <wp:posOffset>78377</wp:posOffset>
          </wp:positionV>
          <wp:extent cx="1467716" cy="439360"/>
          <wp:effectExtent l="0" t="0" r="0" b="0"/>
          <wp:wrapTight wrapText="bothSides">
            <wp:wrapPolygon edited="0">
              <wp:start x="14300" y="0"/>
              <wp:lineTo x="0" y="3751"/>
              <wp:lineTo x="0" y="11253"/>
              <wp:lineTo x="6730" y="15004"/>
              <wp:lineTo x="0" y="15942"/>
              <wp:lineTo x="0" y="20631"/>
              <wp:lineTo x="21310" y="20631"/>
              <wp:lineTo x="21310" y="0"/>
              <wp:lineTo x="14300" y="0"/>
            </wp:wrapPolygon>
          </wp:wrapTight>
          <wp:docPr id="114071272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44651" name="Graphic 62134465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7716" cy="439360"/>
                  </a:xfrm>
                  <a:prstGeom prst="rect">
                    <a:avLst/>
                  </a:prstGeom>
                </pic:spPr>
              </pic:pic>
            </a:graphicData>
          </a:graphic>
        </wp:anchor>
      </w:drawing>
    </w:r>
  </w:p>
  <w:p w14:paraId="3593DEB7" w14:textId="77777777" w:rsidR="00CC2EDF" w:rsidRDefault="00CC2EDF" w:rsidP="00CC2EDF">
    <w:pPr>
      <w:pStyle w:val="Koptekst"/>
      <w:jc w:val="right"/>
    </w:pPr>
  </w:p>
  <w:p w14:paraId="04D3D745"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96427"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4.9pt;height:25.4pt" o:bullet="t">
        <v:imagedata r:id="rId1" o:title="arrow-bullit-fullcolour-sq"/>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9"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19"/>
  </w:num>
  <w:num w:numId="5" w16cid:durableId="587887995">
    <w:abstractNumId w:val="2"/>
  </w:num>
  <w:num w:numId="6" w16cid:durableId="1083572838">
    <w:abstractNumId w:val="8"/>
  </w:num>
  <w:num w:numId="7" w16cid:durableId="121307141">
    <w:abstractNumId w:val="10"/>
  </w:num>
  <w:num w:numId="8" w16cid:durableId="846360886">
    <w:abstractNumId w:val="18"/>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6"/>
  </w:num>
  <w:num w:numId="17" w16cid:durableId="82649652">
    <w:abstractNumId w:val="17"/>
  </w:num>
  <w:num w:numId="18" w16cid:durableId="2065908452">
    <w:abstractNumId w:val="1"/>
  </w:num>
  <w:num w:numId="19" w16cid:durableId="1259799849">
    <w:abstractNumId w:val="9"/>
  </w:num>
  <w:num w:numId="20" w16cid:durableId="1598177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DC"/>
    <w:rsid w:val="00036339"/>
    <w:rsid w:val="0006298E"/>
    <w:rsid w:val="000806DE"/>
    <w:rsid w:val="000973B9"/>
    <w:rsid w:val="000A3BC0"/>
    <w:rsid w:val="000C23BF"/>
    <w:rsid w:val="000E31D5"/>
    <w:rsid w:val="000E4C94"/>
    <w:rsid w:val="00117B22"/>
    <w:rsid w:val="00117F97"/>
    <w:rsid w:val="00120374"/>
    <w:rsid w:val="0012258B"/>
    <w:rsid w:val="00125B66"/>
    <w:rsid w:val="0015627E"/>
    <w:rsid w:val="001636C0"/>
    <w:rsid w:val="00170010"/>
    <w:rsid w:val="00183AEC"/>
    <w:rsid w:val="001A070C"/>
    <w:rsid w:val="001B3F53"/>
    <w:rsid w:val="001D30CC"/>
    <w:rsid w:val="002042F8"/>
    <w:rsid w:val="00220FA5"/>
    <w:rsid w:val="002463ED"/>
    <w:rsid w:val="00257281"/>
    <w:rsid w:val="00287217"/>
    <w:rsid w:val="002A15D4"/>
    <w:rsid w:val="002D78DF"/>
    <w:rsid w:val="0033034E"/>
    <w:rsid w:val="00361DDA"/>
    <w:rsid w:val="00383D36"/>
    <w:rsid w:val="003936EB"/>
    <w:rsid w:val="00397F13"/>
    <w:rsid w:val="003B5658"/>
    <w:rsid w:val="00400F5C"/>
    <w:rsid w:val="004558EC"/>
    <w:rsid w:val="00473B9B"/>
    <w:rsid w:val="004A3B3D"/>
    <w:rsid w:val="004A6025"/>
    <w:rsid w:val="004B1D75"/>
    <w:rsid w:val="004B6F34"/>
    <w:rsid w:val="004D5925"/>
    <w:rsid w:val="004E3E2D"/>
    <w:rsid w:val="005069C2"/>
    <w:rsid w:val="005169ED"/>
    <w:rsid w:val="00551DF0"/>
    <w:rsid w:val="00582707"/>
    <w:rsid w:val="005E0AE7"/>
    <w:rsid w:val="00611663"/>
    <w:rsid w:val="00623CC3"/>
    <w:rsid w:val="00692CF3"/>
    <w:rsid w:val="006B4D69"/>
    <w:rsid w:val="006E79C5"/>
    <w:rsid w:val="006F4B6F"/>
    <w:rsid w:val="007040CA"/>
    <w:rsid w:val="00713A05"/>
    <w:rsid w:val="00747153"/>
    <w:rsid w:val="007570FB"/>
    <w:rsid w:val="00767BDC"/>
    <w:rsid w:val="00770E2F"/>
    <w:rsid w:val="0078250F"/>
    <w:rsid w:val="007B7867"/>
    <w:rsid w:val="007D03F4"/>
    <w:rsid w:val="00837DF6"/>
    <w:rsid w:val="0084081B"/>
    <w:rsid w:val="00847B53"/>
    <w:rsid w:val="008553A8"/>
    <w:rsid w:val="0086276B"/>
    <w:rsid w:val="00865369"/>
    <w:rsid w:val="008A353C"/>
    <w:rsid w:val="008B3520"/>
    <w:rsid w:val="008D791A"/>
    <w:rsid w:val="008E0AE2"/>
    <w:rsid w:val="00962FF4"/>
    <w:rsid w:val="00975EFB"/>
    <w:rsid w:val="009B536F"/>
    <w:rsid w:val="009C1EA2"/>
    <w:rsid w:val="00A34D04"/>
    <w:rsid w:val="00A557DC"/>
    <w:rsid w:val="00A56C24"/>
    <w:rsid w:val="00A75473"/>
    <w:rsid w:val="00A82FE0"/>
    <w:rsid w:val="00AA2951"/>
    <w:rsid w:val="00AA3220"/>
    <w:rsid w:val="00AC4FD5"/>
    <w:rsid w:val="00AE0D92"/>
    <w:rsid w:val="00BB03E5"/>
    <w:rsid w:val="00BC57FA"/>
    <w:rsid w:val="00BE007B"/>
    <w:rsid w:val="00BE0CF1"/>
    <w:rsid w:val="00BE15F7"/>
    <w:rsid w:val="00C3283F"/>
    <w:rsid w:val="00C630AD"/>
    <w:rsid w:val="00C90DFA"/>
    <w:rsid w:val="00CB22E9"/>
    <w:rsid w:val="00CB2373"/>
    <w:rsid w:val="00CB7B0B"/>
    <w:rsid w:val="00CC2EDF"/>
    <w:rsid w:val="00D34A8C"/>
    <w:rsid w:val="00D63554"/>
    <w:rsid w:val="00D65927"/>
    <w:rsid w:val="00DE042D"/>
    <w:rsid w:val="00E010FD"/>
    <w:rsid w:val="00E2279A"/>
    <w:rsid w:val="00E42998"/>
    <w:rsid w:val="00E50A72"/>
    <w:rsid w:val="00E54A3D"/>
    <w:rsid w:val="00E634F1"/>
    <w:rsid w:val="00E72D32"/>
    <w:rsid w:val="00E967F6"/>
    <w:rsid w:val="00EA4C23"/>
    <w:rsid w:val="00EA5B7C"/>
    <w:rsid w:val="00EB40F0"/>
    <w:rsid w:val="00F42D00"/>
    <w:rsid w:val="00F43396"/>
    <w:rsid w:val="00F71266"/>
    <w:rsid w:val="00FA3144"/>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B0083D8"/>
  <w15:chartTrackingRefBased/>
  <w15:docId w15:val="{2D607EBE-1051-4520-AC46-AD8B856A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teKwaaitaal\Tender%20People\Bedrijfsvoering%20-%20Toolkit%20TP\07%20Bijlages\Template%20-%20Bijlage%20opgave%20referentieopdrachten.dotx" TargetMode="External"/></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6387F9156E5248B54C1623C6206097" ma:contentTypeVersion="4" ma:contentTypeDescription="Een nieuw document maken." ma:contentTypeScope="" ma:versionID="560f9b2f338e111a62da9c7032d0663b">
  <xsd:schema xmlns:xsd="http://www.w3.org/2001/XMLSchema" xmlns:xs="http://www.w3.org/2001/XMLSchema" xmlns:p="http://schemas.microsoft.com/office/2006/metadata/properties" xmlns:ns2="15139fb1-0725-4db2-9839-ecee1ddc7184" targetNamespace="http://schemas.microsoft.com/office/2006/metadata/properties" ma:root="true" ma:fieldsID="d0564bcf76929b2747e3d9ffe286ca70" ns2:_="">
    <xsd:import namespace="15139fb1-0725-4db2-9839-ecee1ddc71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39fb1-0725-4db2-9839-ecee1ddc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76F39-8D7F-47DD-95B3-168FCBD96584}">
  <ds:schemaRefs>
    <ds:schemaRef ds:uri="http://schemas.microsoft.com/office/2006/metadata/properties"/>
    <ds:schemaRef ds:uri="http://schemas.microsoft.com/office/infopath/2007/PartnerControls"/>
    <ds:schemaRef ds:uri="add47473-1944-426b-a369-d78676f2284d"/>
    <ds:schemaRef ds:uri="744e0476-0c00-4f24-b962-ecd4c8cd0bc6"/>
  </ds:schemaRefs>
</ds:datastoreItem>
</file>

<file path=customXml/itemProps2.xml><?xml version="1.0" encoding="utf-8"?>
<ds:datastoreItem xmlns:ds="http://schemas.openxmlformats.org/officeDocument/2006/customXml" ds:itemID="{0AB4B4DC-A0CC-4FD4-BF59-F65A9EE4AC84}">
  <ds:schemaRefs>
    <ds:schemaRef ds:uri="http://schemas.microsoft.com/sharepoint/v3/contenttype/forms"/>
  </ds:schemaRefs>
</ds:datastoreItem>
</file>

<file path=customXml/itemProps3.xml><?xml version="1.0" encoding="utf-8"?>
<ds:datastoreItem xmlns:ds="http://schemas.openxmlformats.org/officeDocument/2006/customXml" ds:itemID="{21D2BBF0-62D1-48CA-815C-91379825F28E}"/>
</file>

<file path=customXml/itemProps4.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Bijlage opgave referentieopdrachten</Template>
  <TotalTime>2</TotalTime>
  <Pages>3</Pages>
  <Words>397</Words>
  <Characters>2188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Tender People</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Kwaaitaal</dc:creator>
  <cp:keywords/>
  <dc:description/>
  <cp:lastModifiedBy>Lotte Kwaaitaal</cp:lastModifiedBy>
  <cp:revision>5</cp:revision>
  <cp:lastPrinted>2019-10-11T13:40:00Z</cp:lastPrinted>
  <dcterms:created xsi:type="dcterms:W3CDTF">2025-01-21T07:18:00Z</dcterms:created>
  <dcterms:modified xsi:type="dcterms:W3CDTF">2025-01-21T07:19:00Z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0x010100CA6387F9156E5248B54C1623C6206097</vt:lpwstr>
  </property>
  <property fmtid="{D5CDD505-2E9C-101B-9397-08002B2CF9AE}" pid="3" name="MediaServiceImageTags">
    <vt:lpwstr/>
  </property>
</Properties>
</file>