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6A4274" w:rsidR="00E80C6D" w:rsidP="628AC96E" w:rsidRDefault="00632D88" w14:paraId="3F083A3F" w14:textId="4C922ED5">
      <w:pPr>
        <w:spacing w:line="260" w:lineRule="atLeast"/>
        <w:rPr>
          <w:rFonts w:ascii="Calibri Light" w:hAnsi="Calibri Light" w:eastAsia="Yu Gothic Light" w:cs="Times New Roman"/>
          <w:color w:val="4472C4"/>
          <w:spacing w:val="-10"/>
          <w:kern w:val="28"/>
          <w:sz w:val="48"/>
          <w:szCs w:val="48"/>
          <w:highlight w:val="yellow"/>
        </w:rPr>
      </w:pPr>
      <w:r w:rsidRPr="628AC96E" w:rsidR="3E036485">
        <w:rPr>
          <w:rFonts w:ascii="Calibri Light" w:hAnsi="Calibri Light" w:eastAsia="Yu Gothic Light" w:cs="Times New Roman"/>
          <w:color w:val="4472C4"/>
          <w:spacing w:val="-10"/>
          <w:kern w:val="28"/>
          <w:sz w:val="48"/>
          <w:szCs w:val="48"/>
        </w:rPr>
        <w:t xml:space="preserve">BIJLAGE:</w:t>
      </w:r>
      <w:r w:rsidRPr="628AC96E" w:rsidR="633DDA81">
        <w:rPr>
          <w:rFonts w:ascii="Calibri Light" w:hAnsi="Calibri Light" w:eastAsia="Yu Gothic Light" w:cs="Times New Roman"/>
          <w:color w:val="4472C4"/>
          <w:spacing w:val="-10"/>
          <w:kern w:val="28"/>
          <w:sz w:val="48"/>
          <w:szCs w:val="48"/>
        </w:rPr>
        <w:t xml:space="preserve"> Selecti</w:t>
      </w:r>
      <w:r w:rsidRPr="628AC96E" w:rsidR="633DDA81">
        <w:rPr>
          <w:rFonts w:ascii="Calibri Light" w:hAnsi="Calibri Light" w:eastAsia="Yu Gothic Light" w:cs="Times New Roman"/>
          <w:color w:val="4472C4"/>
          <w:spacing w:val="-10"/>
          <w:kern w:val="28"/>
          <w:sz w:val="48"/>
          <w:szCs w:val="48"/>
        </w:rPr>
        <w:t xml:space="preserve">ecriteria</w:t>
      </w:r>
      <w:r w:rsidRPr="628AC96E" w:rsidR="60A343BE">
        <w:rPr>
          <w:rFonts w:ascii="Calibri Light" w:hAnsi="Calibri Light" w:eastAsia="Yu Gothic Light" w:cs="Times New Roman"/>
          <w:color w:val="4472C4"/>
          <w:spacing w:val="-10"/>
          <w:kern w:val="28"/>
          <w:sz w:val="48"/>
          <w:szCs w:val="48"/>
        </w:rPr>
        <w:t xml:space="preserve"> (4.1 Selectieleidraad).</w:t>
      </w:r>
    </w:p>
    <w:p w:rsidRPr="003F2468" w:rsidR="006A4274" w:rsidP="628AC96E" w:rsidRDefault="00940958" w14:paraId="4FFA0D79" w14:textId="175834FE">
      <w:pPr>
        <w:spacing w:after="160" w:line="259" w:lineRule="auto"/>
        <w:rPr>
          <w:b w:val="1"/>
          <w:bCs w:val="1"/>
        </w:rPr>
      </w:pPr>
      <w:r w:rsidR="00940958">
        <w:rPr>
          <w:rFonts w:ascii="Calibri" w:hAnsi="Calibri" w:eastAsia="Yu Mincho" w:cs="Times New Roman"/>
          <w:color w:val="5A5A5A"/>
          <w:spacing w:val="15"/>
        </w:rPr>
        <w:t>Invulformulier Selectiecriteria</w:t>
      </w:r>
      <w:r w:rsidRPr="006A4274" w:rsidR="006A4274">
        <w:rPr>
          <w:rFonts w:ascii="Calibri" w:hAnsi="Calibri" w:eastAsia="Yu Mincho" w:cs="Times New Roman"/>
          <w:color w:val="5A5A5A"/>
          <w:spacing w:val="15"/>
        </w:rPr>
        <w:t xml:space="preserve"> </w:t>
      </w:r>
      <w:r w:rsidRPr="628AC96E" w:rsidR="60E2BB3C">
        <w:rPr>
          <w:rFonts w:ascii="Calibri" w:hAnsi="Calibri" w:eastAsia="Yu Mincho" w:cs="Times New Roman"/>
          <w:color w:val="5A5A5A"/>
          <w:spacing w:val="15"/>
        </w:rPr>
        <w:t>Renovatie en verduurzaming Hoofdkantoor SRO Amersfoort</w:t>
      </w:r>
      <w:bookmarkStart w:name="_GoBack" w:id="0"/>
      <w:bookmarkEnd w:id="0"/>
    </w:p>
    <w:p w:rsidR="00206242" w:rsidP="00206242" w:rsidRDefault="00206242" w14:paraId="46E3C79A" w14:textId="77777777"/>
    <w:tbl>
      <w:tblPr>
        <w:tblStyle w:val="Tabelraster"/>
        <w:tblW w:w="9212" w:type="dxa"/>
        <w:tblLook w:val="04A0" w:firstRow="1" w:lastRow="0" w:firstColumn="1" w:lastColumn="0" w:noHBand="0" w:noVBand="1"/>
      </w:tblPr>
      <w:tblGrid>
        <w:gridCol w:w="5430"/>
        <w:gridCol w:w="3782"/>
      </w:tblGrid>
      <w:tr w:rsidR="008B035C" w:rsidTr="4BA56A1E" w14:paraId="3D2C26DD" w14:textId="77777777">
        <w:tc>
          <w:tcPr>
            <w:tcW w:w="5430" w:type="dxa"/>
            <w:tcMar/>
          </w:tcPr>
          <w:p w:rsidRPr="006A4274" w:rsidR="008B035C" w:rsidP="006C7C86" w:rsidRDefault="008B035C" w14:paraId="2B6D4752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Naam </w:t>
            </w:r>
            <w:r w:rsidR="00F41B89">
              <w:rPr>
                <w:rFonts w:asciiTheme="minorHAnsi" w:hAnsiTheme="minorHAnsi" w:cstheme="minorHAnsi"/>
                <w:sz w:val="20"/>
                <w:szCs w:val="20"/>
              </w:rPr>
              <w:t>Gegadigde</w:t>
            </w:r>
          </w:p>
          <w:p w:rsidRPr="006A4274" w:rsidR="008B035C" w:rsidP="006C7C86" w:rsidRDefault="008B035C" w14:paraId="1A55EF9B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82" w:type="dxa"/>
            <w:shd w:val="clear" w:color="auto" w:fill="F2F2F2" w:themeFill="background1" w:themeFillShade="F2"/>
            <w:tcMar/>
          </w:tcPr>
          <w:p w:rsidRPr="006A4274" w:rsidR="008B035C" w:rsidP="006C7C86" w:rsidRDefault="008B035C" w14:paraId="6DD5C67A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A4274" w:rsidR="00BC72A5" w:rsidTr="4BA56A1E" w14:paraId="1C658862" w14:textId="77777777">
        <w:tc>
          <w:tcPr>
            <w:tcW w:w="5430" w:type="dxa"/>
            <w:tcMar/>
          </w:tcPr>
          <w:p w:rsidRPr="00BC72A5" w:rsidR="00BC72A5" w:rsidP="628AC96E" w:rsidRDefault="00BC72A5" w14:paraId="61DBBF87" w14:textId="7777777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28AC96E" w:rsidR="46FC2AD0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Betreft selectiecriterium</w:t>
            </w:r>
          </w:p>
          <w:p w:rsidRPr="00BC72A5" w:rsidR="00BC72A5" w:rsidP="628AC96E" w:rsidRDefault="00BC72A5" w14:paraId="464F96AD" w14:textId="77777777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</w:p>
        </w:tc>
        <w:tc>
          <w:tcPr>
            <w:tcW w:w="3782" w:type="dxa"/>
            <w:shd w:val="clear" w:color="auto" w:fill="F2F2F2" w:themeFill="background1" w:themeFillShade="F2"/>
            <w:tcMar/>
          </w:tcPr>
          <w:p w:rsidRPr="00BC72A5" w:rsidR="00BC72A5" w:rsidP="628AC96E" w:rsidRDefault="00BC72A5" w14:paraId="7654559E" w14:textId="4F7062B2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61A47BFE" w:rsidR="46FC2AD0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S</w:t>
            </w:r>
            <w:r w:rsidRPr="61A47BFE" w:rsidR="7119EB1B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C</w:t>
            </w:r>
            <w:r w:rsidRPr="61A47BFE" w:rsidR="6ADB53C7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1/</w:t>
            </w:r>
            <w:r w:rsidRPr="61A47BFE" w:rsidR="46FC2AD0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S</w:t>
            </w:r>
            <w:r w:rsidRPr="61A47BFE" w:rsidR="533D2648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C</w:t>
            </w:r>
            <w:r w:rsidRPr="61A47BFE" w:rsidR="46FC2AD0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2 </w:t>
            </w:r>
          </w:p>
        </w:tc>
      </w:tr>
      <w:tr w:rsidRPr="006A4274" w:rsidR="00206242" w:rsidTr="4BA56A1E" w14:paraId="15BD9C8B" w14:textId="77777777">
        <w:tc>
          <w:tcPr>
            <w:tcW w:w="5430" w:type="dxa"/>
            <w:tcMar/>
          </w:tcPr>
          <w:p w:rsidRPr="006A4274" w:rsidR="00206242" w:rsidP="00206242" w:rsidRDefault="00206242" w14:paraId="7E2DE659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Pr="006A4274" w:rsidR="00206242" w:rsidP="00206242" w:rsidRDefault="00206242" w14:paraId="41EAE0DD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82" w:type="dxa"/>
            <w:shd w:val="clear" w:color="auto" w:fill="F2F2F2" w:themeFill="background1" w:themeFillShade="F2"/>
            <w:tcMar/>
          </w:tcPr>
          <w:p w:rsidRPr="006A4274" w:rsidR="00206242" w:rsidP="00206242" w:rsidRDefault="00206242" w14:paraId="6AC153ED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A4274" w:rsidR="00206242" w:rsidTr="4BA56A1E" w14:paraId="0C649AB9" w14:textId="77777777">
        <w:tc>
          <w:tcPr>
            <w:tcW w:w="5430" w:type="dxa"/>
            <w:tcMar/>
          </w:tcPr>
          <w:p w:rsidRPr="006A4274" w:rsidR="00206242" w:rsidP="00206242" w:rsidRDefault="00206242" w14:paraId="262B3420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Adres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Pr="006A4274" w:rsidR="00206242" w:rsidP="00206242" w:rsidRDefault="00206242" w14:paraId="627B68DE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82" w:type="dxa"/>
            <w:shd w:val="clear" w:color="auto" w:fill="F2F2F2" w:themeFill="background1" w:themeFillShade="F2"/>
            <w:tcMar/>
          </w:tcPr>
          <w:p w:rsidRPr="006A4274" w:rsidR="005A49A8" w:rsidP="00206242" w:rsidRDefault="005A49A8" w14:paraId="33730429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6A4274" w:rsidR="005A49A8" w:rsidP="00206242" w:rsidRDefault="005A49A8" w14:paraId="5E7367DE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A4274" w:rsidR="00206242" w:rsidTr="4BA56A1E" w14:paraId="4C5B579E" w14:textId="77777777">
        <w:tc>
          <w:tcPr>
            <w:tcW w:w="5430" w:type="dxa"/>
            <w:tcMar/>
          </w:tcPr>
          <w:p w:rsidRPr="006A4274" w:rsidR="00206242" w:rsidP="00206242" w:rsidRDefault="00206242" w14:paraId="0A907457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Postcode + </w:t>
            </w:r>
            <w:r w:rsidRPr="006A4274" w:rsidR="00E52084">
              <w:rPr>
                <w:rFonts w:asciiTheme="minorHAnsi" w:hAnsiTheme="minorHAnsi" w:cstheme="minorHAnsi"/>
                <w:sz w:val="20"/>
                <w:szCs w:val="20"/>
              </w:rPr>
              <w:t>vestigings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plaats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Pr="006A4274" w:rsidR="00206242" w:rsidP="00206242" w:rsidRDefault="00206242" w14:paraId="62CBEBDE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82" w:type="dxa"/>
            <w:shd w:val="clear" w:color="auto" w:fill="F2F2F2" w:themeFill="background1" w:themeFillShade="F2"/>
            <w:tcMar/>
          </w:tcPr>
          <w:p w:rsidRPr="006A4274" w:rsidR="00206242" w:rsidP="00206242" w:rsidRDefault="00206242" w14:paraId="4424A1AE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A4274" w:rsidR="00206242" w:rsidTr="4BA56A1E" w14:paraId="60322989" w14:textId="77777777">
        <w:tc>
          <w:tcPr>
            <w:tcW w:w="5430" w:type="dxa"/>
            <w:tcMar/>
          </w:tcPr>
          <w:p w:rsidRPr="006A4274" w:rsidR="00206242" w:rsidP="00206242" w:rsidRDefault="00206242" w14:paraId="673D2635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contactpersoon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Pr="006A4274" w:rsidR="00206242" w:rsidP="00206242" w:rsidRDefault="00206242" w14:paraId="2FEFA8FB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82" w:type="dxa"/>
            <w:shd w:val="clear" w:color="auto" w:fill="F2F2F2" w:themeFill="background1" w:themeFillShade="F2"/>
            <w:tcMar/>
          </w:tcPr>
          <w:p w:rsidRPr="006A4274" w:rsidR="00206242" w:rsidP="00206242" w:rsidRDefault="00206242" w14:paraId="183263FA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A4274" w:rsidR="00206242" w:rsidTr="4BA56A1E" w14:paraId="3417C1F7" w14:textId="77777777">
        <w:tc>
          <w:tcPr>
            <w:tcW w:w="5430" w:type="dxa"/>
            <w:tcMar/>
          </w:tcPr>
          <w:p w:rsidRPr="006A4274" w:rsidR="00206242" w:rsidP="00206242" w:rsidRDefault="00206242" w14:paraId="7F70640D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Contactgegevens contactpersoon:</w:t>
            </w:r>
          </w:p>
          <w:p w:rsidRPr="006A4274" w:rsidR="008B2ED2" w:rsidP="628AC96E" w:rsidRDefault="00561459" w14:paraId="15BB4D86" w14:textId="5227B3E9">
            <w:pPr>
              <w:tabs>
                <w:tab w:val="left" w:pos="1418"/>
              </w:tabs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628AC96E" w:rsidR="4294D71B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Telefoonnum</w:t>
            </w:r>
            <w:r w:rsidRPr="628AC96E" w:rsidR="4294D71B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mer</w:t>
            </w:r>
            <w:r w:rsidRPr="628AC96E" w:rsidR="09424D3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(s)</w:t>
            </w:r>
          </w:p>
          <w:p w:rsidRPr="006A4274" w:rsidR="00206242" w:rsidP="628AC96E" w:rsidRDefault="00561459" w14:paraId="4D99B877" w14:textId="6C677547">
            <w:pPr>
              <w:tabs>
                <w:tab w:val="left" w:pos="1418"/>
              </w:tabs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628AC96E" w:rsidR="0336FEFA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E</w:t>
            </w:r>
            <w:r w:rsidRPr="628AC96E" w:rsidR="09424D39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-mailadres</w:t>
            </w:r>
          </w:p>
        </w:tc>
        <w:tc>
          <w:tcPr>
            <w:tcW w:w="3782" w:type="dxa"/>
            <w:shd w:val="clear" w:color="auto" w:fill="F2F2F2" w:themeFill="background1" w:themeFillShade="F2"/>
            <w:tcMar/>
          </w:tcPr>
          <w:p w:rsidRPr="006A4274" w:rsidR="00206242" w:rsidP="00206242" w:rsidRDefault="00206242" w14:paraId="1D467C35" w14:textId="7777777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A4274" w:rsidR="00940958" w:rsidTr="4BA56A1E" w14:paraId="3000BE10" w14:textId="77777777">
        <w:tc>
          <w:tcPr>
            <w:tcW w:w="5430" w:type="dxa"/>
            <w:shd w:val="clear" w:color="auto" w:fill="auto"/>
            <w:tcMar/>
          </w:tcPr>
          <w:p w:rsidRPr="00940958" w:rsidR="00940958" w:rsidP="628AC96E" w:rsidRDefault="00940958" w14:paraId="12F0F209" w14:textId="62F1F89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  <w:r w:rsidRPr="628AC96E" w:rsidR="468C0F1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SC1:</w:t>
            </w:r>
          </w:p>
          <w:p w:rsidRPr="00940958" w:rsidR="00940958" w:rsidP="628AC96E" w:rsidRDefault="00940958" w14:paraId="598A146E" w14:textId="74D3B1AB">
            <w:pPr>
              <w:spacing w:after="160" w:line="278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  <w:r w:rsidRPr="628AC96E" w:rsidR="468C0F1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Heeft betrekking op de kerncompetentie (max. 1 referentie)</w:t>
            </w:r>
          </w:p>
          <w:p w:rsidRPr="00940958" w:rsidR="00940958" w:rsidP="628AC96E" w:rsidRDefault="00940958" w14:paraId="0D285C31" w14:textId="7386DE91">
            <w:pPr>
              <w:spacing w:after="160" w:line="278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  <w:r w:rsidRPr="628AC96E" w:rsidR="468C0F1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Referentieproject:</w:t>
            </w:r>
            <w:r w:rsidRPr="628AC96E" w:rsidR="468C0F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</w:t>
            </w:r>
          </w:p>
          <w:p w:rsidRPr="00940958" w:rsidR="00940958" w:rsidP="628AC96E" w:rsidRDefault="00940958" w14:paraId="28F51FA8" w14:textId="0A473334">
            <w:pPr>
              <w:spacing w:after="160" w:line="278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  <w:r w:rsidRPr="628AC96E" w:rsidR="468C0F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Gerealiseerd renovatie- en verduurzamingsproject van een kantoorgebouw. Gebouwgrootte minimaal 1.000m² (conform NEN 2580).</w:t>
            </w:r>
          </w:p>
          <w:p w:rsidRPr="00940958" w:rsidR="00940958" w:rsidP="628AC96E" w:rsidRDefault="00940958" w14:paraId="4FB0818D" w14:textId="4E67C71A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  <w:highlight w:val="yellow"/>
              </w:rPr>
            </w:pPr>
          </w:p>
        </w:tc>
        <w:tc>
          <w:tcPr>
            <w:tcW w:w="3782" w:type="dxa"/>
            <w:shd w:val="clear" w:color="auto" w:fill="auto"/>
            <w:tcMar/>
          </w:tcPr>
          <w:p w:rsidRPr="00BC72A5" w:rsidR="00940958" w:rsidP="4BA56A1E" w:rsidRDefault="00940958" w14:paraId="4166D5E4" w14:textId="77777777">
            <w:pPr>
              <w:jc w:val="both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4BA56A1E" w:rsidR="00940958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Ja /</w:t>
            </w:r>
            <w:r w:rsidRPr="4BA56A1E" w:rsidR="00940958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nee</w:t>
            </w:r>
            <w:r w:rsidRPr="4BA56A1E" w:rsidR="00940958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: </w:t>
            </w:r>
          </w:p>
          <w:p w:rsidRPr="00BC72A5" w:rsidR="00940958" w:rsidP="4BA56A1E" w:rsidRDefault="00940958" w14:paraId="2128533D" w14:textId="6302BD9F">
            <w:pPr>
              <w:jc w:val="both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4BA56A1E" w:rsidR="00940958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hier</w:t>
            </w:r>
            <w:r w:rsidRPr="4BA56A1E" w:rsidR="00940958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beschrijving invoegen</w:t>
            </w:r>
          </w:p>
          <w:p w:rsidRPr="00BC72A5" w:rsidR="00940958" w:rsidP="00940958" w:rsidRDefault="00940958" w14:paraId="230E029C" w14:textId="7777777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BC72A5" w:rsidR="00940958" w:rsidP="00940958" w:rsidRDefault="00940958" w14:paraId="6B86DE08" w14:textId="7777777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Pr="006A4274" w:rsidR="00940958" w:rsidTr="4BA56A1E" w14:paraId="341047C6" w14:textId="77777777">
        <w:tc>
          <w:tcPr>
            <w:tcW w:w="5430" w:type="dxa"/>
            <w:shd w:val="clear" w:color="auto" w:fill="auto"/>
            <w:tcMar/>
          </w:tcPr>
          <w:p w:rsidRPr="00940958" w:rsidR="00940958" w:rsidP="628AC96E" w:rsidRDefault="00940958" w14:paraId="13F24C45" w14:textId="4A9E74E6">
            <w:pPr>
              <w:pStyle w:val="Standaard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  <w:r w:rsidRPr="628AC96E" w:rsidR="4C800C4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SC2:</w:t>
            </w:r>
          </w:p>
          <w:p w:rsidRPr="00940958" w:rsidR="00940958" w:rsidP="628AC96E" w:rsidRDefault="00940958" w14:paraId="641C1E00" w14:textId="2C6C0C7A">
            <w:pPr>
              <w:spacing w:after="160" w:line="278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  <w:r w:rsidRPr="628AC96E" w:rsidR="4C800C4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Circulariteit (max. 1 referentie) </w:t>
            </w:r>
          </w:p>
          <w:p w:rsidRPr="00940958" w:rsidR="00940958" w:rsidP="628AC96E" w:rsidRDefault="00940958" w14:paraId="4C0BA2CE" w14:textId="19E544E6">
            <w:pPr>
              <w:spacing w:after="160" w:line="278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18"/>
                <w:szCs w:val="18"/>
                <w:lang w:val="nl-NL"/>
              </w:rPr>
            </w:pPr>
            <w:r w:rsidRPr="628AC96E" w:rsidR="4C800C4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18"/>
                <w:szCs w:val="18"/>
                <w:lang w:val="nl-NL"/>
              </w:rPr>
              <w:t>Gebruik van circulaire materialen aantoonbaar in eerdere projecten.</w:t>
            </w:r>
          </w:p>
          <w:p w:rsidRPr="00940958" w:rsidR="00940958" w:rsidP="628AC96E" w:rsidRDefault="00940958" w14:paraId="12580FF4" w14:textId="1266D312">
            <w:pPr>
              <w:spacing w:line="278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A2F40"/>
                <w:sz w:val="18"/>
                <w:szCs w:val="18"/>
                <w:lang w:val="nl-NL"/>
              </w:rPr>
            </w:pPr>
            <w:r w:rsidRPr="628AC96E" w:rsidR="4C800C4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A2F40"/>
                <w:sz w:val="18"/>
                <w:szCs w:val="18"/>
                <w:lang w:val="nl-NL"/>
              </w:rPr>
              <w:t>Voorbeelden van circulaire materialen:</w:t>
            </w:r>
          </w:p>
          <w:tbl>
            <w:tblPr>
              <w:tblStyle w:val="Standaardtabel"/>
              <w:bidiVisual w:val="0"/>
              <w:tblW w:w="0" w:type="auto"/>
              <w:tblBorders>
                <w:top w:val="single" w:sz="6"/>
                <w:left w:val="single" w:sz="6"/>
                <w:bottom w:val="single" w:sz="6"/>
                <w:right w:val="single" w:sz="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10"/>
              <w:gridCol w:w="3480"/>
            </w:tblGrid>
            <w:tr w:rsidR="628AC96E" w:rsidTr="628AC96E" w14:paraId="6C7408BB">
              <w:trPr>
                <w:trHeight w:val="300"/>
              </w:trPr>
              <w:tc>
                <w:tcPr>
                  <w:tcW w:w="1710" w:type="dxa"/>
                  <w:tcBorders>
                    <w:top w:val="single" w:sz="6"/>
                    <w:left w:val="single" w:sz="6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:rsidR="628AC96E" w:rsidP="628AC96E" w:rsidRDefault="628AC96E" w14:paraId="5A44053E" w14:textId="029BFB25">
                  <w:pPr>
                    <w:spacing w:line="278" w:lineRule="auto"/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</w:rPr>
                  </w:pPr>
                  <w:r w:rsidRPr="628AC96E" w:rsidR="628AC96E">
                    <w:rPr>
                      <w:rFonts w:ascii="Calibri" w:hAnsi="Calibri" w:eastAsia="Calibri" w:cs="Calibri"/>
                      <w:b w:val="1"/>
                      <w:bCs w:val="1"/>
                      <w:i w:val="0"/>
                      <w:iCs w:val="0"/>
                      <w:color w:val="242424"/>
                      <w:sz w:val="18"/>
                      <w:szCs w:val="18"/>
                      <w:lang w:val="nl-NL"/>
                    </w:rPr>
                    <w:t>Material</w:t>
                  </w:r>
                </w:p>
              </w:tc>
              <w:tc>
                <w:tcPr>
                  <w:tcW w:w="3480" w:type="dxa"/>
                  <w:tcBorders>
                    <w:top w:val="single" w:sz="6"/>
                    <w:right w:val="single" w:sz="6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:rsidR="628AC96E" w:rsidP="628AC96E" w:rsidRDefault="628AC96E" w14:paraId="331FC540" w14:textId="4492FC5D">
                  <w:pPr>
                    <w:spacing w:line="278" w:lineRule="auto"/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</w:rPr>
                  </w:pPr>
                  <w:r w:rsidRPr="628AC96E" w:rsidR="628AC96E">
                    <w:rPr>
                      <w:rFonts w:ascii="Calibri" w:hAnsi="Calibri" w:eastAsia="Calibri" w:cs="Calibri"/>
                      <w:b w:val="1"/>
                      <w:bCs w:val="1"/>
                      <w:i w:val="0"/>
                      <w:iCs w:val="0"/>
                      <w:color w:val="242424"/>
                      <w:sz w:val="18"/>
                      <w:szCs w:val="18"/>
                      <w:lang w:val="nl-NL"/>
                    </w:rPr>
                    <w:t>Circulaire Eigenschap</w:t>
                  </w:r>
                </w:p>
              </w:tc>
            </w:tr>
            <w:tr w:rsidR="628AC96E" w:rsidTr="628AC96E" w14:paraId="176BB5D3">
              <w:trPr>
                <w:trHeight w:val="300"/>
              </w:trPr>
              <w:tc>
                <w:tcPr>
                  <w:tcW w:w="1710" w:type="dxa"/>
                  <w:tcBorders>
                    <w:left w:val="single" w:sz="6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:rsidR="628AC96E" w:rsidP="628AC96E" w:rsidRDefault="628AC96E" w14:paraId="57E97795" w14:textId="3778F269">
                  <w:pPr>
                    <w:spacing w:line="278" w:lineRule="auto"/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</w:rPr>
                  </w:pPr>
                  <w:r w:rsidRPr="628AC96E" w:rsidR="628AC96E">
                    <w:rPr>
                      <w:rFonts w:ascii="Calibri" w:hAnsi="Calibri" w:eastAsia="Calibri" w:cs="Calibri"/>
                      <w:b w:val="1"/>
                      <w:bCs w:val="1"/>
                      <w:i w:val="0"/>
                      <w:iCs w:val="0"/>
                      <w:color w:val="242424"/>
                      <w:sz w:val="18"/>
                      <w:szCs w:val="18"/>
                      <w:lang w:val="nl-NL"/>
                    </w:rPr>
                    <w:t>Gerecycled plastic</w:t>
                  </w:r>
                </w:p>
              </w:tc>
              <w:tc>
                <w:tcPr>
                  <w:tcW w:w="3480" w:type="dxa"/>
                  <w:tcBorders>
                    <w:right w:val="single" w:sz="6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:rsidR="628AC96E" w:rsidP="628AC96E" w:rsidRDefault="628AC96E" w14:paraId="137D55B9" w14:textId="2C29684F">
                  <w:pPr>
                    <w:spacing w:line="278" w:lineRule="auto"/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</w:rPr>
                  </w:pPr>
                  <w:r w:rsidRPr="628AC96E" w:rsidR="628AC96E"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  <w:lang w:val="nl-NL"/>
                    </w:rPr>
                    <w:t>Wordt hergebruikt in meubels, bouwmateriaal.</w:t>
                  </w:r>
                </w:p>
              </w:tc>
            </w:tr>
            <w:tr w:rsidR="628AC96E" w:rsidTr="628AC96E" w14:paraId="28282AA7">
              <w:trPr>
                <w:trHeight w:val="300"/>
              </w:trPr>
              <w:tc>
                <w:tcPr>
                  <w:tcW w:w="1710" w:type="dxa"/>
                  <w:tcBorders>
                    <w:left w:val="single" w:sz="6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:rsidR="628AC96E" w:rsidP="628AC96E" w:rsidRDefault="628AC96E" w14:paraId="28BCADE1" w14:textId="502D3B59">
                  <w:pPr>
                    <w:spacing w:line="278" w:lineRule="auto"/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</w:rPr>
                  </w:pPr>
                  <w:r w:rsidRPr="628AC96E" w:rsidR="628AC96E">
                    <w:rPr>
                      <w:rFonts w:ascii="Calibri" w:hAnsi="Calibri" w:eastAsia="Calibri" w:cs="Calibri"/>
                      <w:b w:val="1"/>
                      <w:bCs w:val="1"/>
                      <w:i w:val="0"/>
                      <w:iCs w:val="0"/>
                      <w:color w:val="242424"/>
                      <w:sz w:val="18"/>
                      <w:szCs w:val="18"/>
                      <w:lang w:val="nl-NL"/>
                    </w:rPr>
                    <w:t xml:space="preserve">Hout </w:t>
                  </w:r>
                </w:p>
                <w:p w:rsidR="628AC96E" w:rsidP="628AC96E" w:rsidRDefault="628AC96E" w14:paraId="37C6F536" w14:textId="5037B8C3">
                  <w:pPr>
                    <w:spacing w:line="278" w:lineRule="auto"/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</w:rPr>
                  </w:pPr>
                  <w:r w:rsidRPr="628AC96E" w:rsidR="628AC96E">
                    <w:rPr>
                      <w:rFonts w:ascii="Calibri" w:hAnsi="Calibri" w:eastAsia="Calibri" w:cs="Calibri"/>
                      <w:b w:val="1"/>
                      <w:bCs w:val="1"/>
                      <w:i w:val="0"/>
                      <w:iCs w:val="0"/>
                      <w:color w:val="242424"/>
                      <w:sz w:val="18"/>
                      <w:szCs w:val="18"/>
                      <w:lang w:val="nl-NL"/>
                    </w:rPr>
                    <w:t>(FSC, PEFC)</w:t>
                  </w:r>
                </w:p>
              </w:tc>
              <w:tc>
                <w:tcPr>
                  <w:tcW w:w="3480" w:type="dxa"/>
                  <w:tcBorders>
                    <w:right w:val="single" w:sz="6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:rsidR="628AC96E" w:rsidP="628AC96E" w:rsidRDefault="628AC96E" w14:paraId="1E079316" w14:textId="73869438">
                  <w:pPr>
                    <w:spacing w:line="278" w:lineRule="auto"/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</w:rPr>
                  </w:pPr>
                  <w:r w:rsidRPr="628AC96E" w:rsidR="628AC96E"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  <w:lang w:val="nl-NL"/>
                    </w:rPr>
                    <w:t>Herkomst uit duurzaam beheerde bossen</w:t>
                  </w:r>
                </w:p>
              </w:tc>
            </w:tr>
            <w:tr w:rsidR="628AC96E" w:rsidTr="628AC96E" w14:paraId="07CD4972">
              <w:trPr>
                <w:trHeight w:val="300"/>
              </w:trPr>
              <w:tc>
                <w:tcPr>
                  <w:tcW w:w="1710" w:type="dxa"/>
                  <w:tcBorders>
                    <w:left w:val="single" w:sz="6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:rsidR="628AC96E" w:rsidP="628AC96E" w:rsidRDefault="628AC96E" w14:paraId="279CCEDB" w14:textId="18B663A9">
                  <w:pPr>
                    <w:spacing w:line="278" w:lineRule="auto"/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</w:rPr>
                  </w:pPr>
                  <w:r w:rsidRPr="628AC96E" w:rsidR="628AC96E">
                    <w:rPr>
                      <w:rFonts w:ascii="Calibri" w:hAnsi="Calibri" w:eastAsia="Calibri" w:cs="Calibri"/>
                      <w:b w:val="1"/>
                      <w:bCs w:val="1"/>
                      <w:i w:val="0"/>
                      <w:iCs w:val="0"/>
                      <w:color w:val="242424"/>
                      <w:sz w:val="18"/>
                      <w:szCs w:val="18"/>
                      <w:lang w:val="nl-NL"/>
                    </w:rPr>
                    <w:t>Biobased materialen</w:t>
                  </w:r>
                </w:p>
              </w:tc>
              <w:tc>
                <w:tcPr>
                  <w:tcW w:w="3480" w:type="dxa"/>
                  <w:tcBorders>
                    <w:right w:val="single" w:sz="6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:rsidR="628AC96E" w:rsidP="628AC96E" w:rsidRDefault="628AC96E" w14:paraId="76EFBF86" w14:textId="6EA5D3B7">
                  <w:pPr>
                    <w:spacing w:line="278" w:lineRule="auto"/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</w:rPr>
                  </w:pPr>
                  <w:r w:rsidRPr="628AC96E" w:rsidR="628AC96E"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  <w:lang w:val="nl-NL"/>
                    </w:rPr>
                    <w:t>Gemaakt van hernieuwbare bronnen, zoals hennep</w:t>
                  </w:r>
                </w:p>
              </w:tc>
            </w:tr>
            <w:tr w:rsidR="628AC96E" w:rsidTr="628AC96E" w14:paraId="5875D7EF">
              <w:trPr>
                <w:trHeight w:val="300"/>
              </w:trPr>
              <w:tc>
                <w:tcPr>
                  <w:tcW w:w="1710" w:type="dxa"/>
                  <w:tcBorders>
                    <w:left w:val="single" w:sz="6"/>
                    <w:bottom w:val="single" w:sz="6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:rsidR="628AC96E" w:rsidP="628AC96E" w:rsidRDefault="628AC96E" w14:paraId="7BFF2855" w14:textId="617A803A">
                  <w:pPr>
                    <w:spacing w:line="278" w:lineRule="auto"/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</w:rPr>
                  </w:pPr>
                  <w:r w:rsidRPr="628AC96E" w:rsidR="628AC96E">
                    <w:rPr>
                      <w:rFonts w:ascii="Calibri" w:hAnsi="Calibri" w:eastAsia="Calibri" w:cs="Calibri"/>
                      <w:b w:val="1"/>
                      <w:bCs w:val="1"/>
                      <w:i w:val="0"/>
                      <w:iCs w:val="0"/>
                      <w:color w:val="242424"/>
                      <w:sz w:val="18"/>
                      <w:szCs w:val="18"/>
                      <w:lang w:val="nl-NL"/>
                    </w:rPr>
                    <w:t>Gerecycled beton</w:t>
                  </w:r>
                </w:p>
              </w:tc>
              <w:tc>
                <w:tcPr>
                  <w:tcW w:w="3480" w:type="dxa"/>
                  <w:tcBorders>
                    <w:bottom w:val="single" w:sz="6"/>
                    <w:right w:val="single" w:sz="6"/>
                  </w:tcBorders>
                  <w:tcMar>
                    <w:left w:w="105" w:type="dxa"/>
                    <w:right w:w="105" w:type="dxa"/>
                  </w:tcMar>
                  <w:vAlign w:val="center"/>
                </w:tcPr>
                <w:p w:rsidR="628AC96E" w:rsidP="628AC96E" w:rsidRDefault="628AC96E" w14:paraId="0F5759B4" w14:textId="2A0EEFB8">
                  <w:pPr>
                    <w:spacing w:line="278" w:lineRule="auto"/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</w:rPr>
                  </w:pPr>
                  <w:r w:rsidRPr="628AC96E" w:rsidR="628AC96E">
                    <w:rPr>
                      <w:rFonts w:ascii="Calibri" w:hAnsi="Calibri" w:eastAsia="Calibri" w:cs="Calibri"/>
                      <w:b w:val="0"/>
                      <w:bCs w:val="0"/>
                      <w:i w:val="0"/>
                      <w:iCs w:val="0"/>
                      <w:color w:val="242424"/>
                      <w:sz w:val="18"/>
                      <w:szCs w:val="18"/>
                      <w:lang w:val="nl-NL"/>
                    </w:rPr>
                    <w:t>Oud beton wordt verwerkt tot nieuw bouwmateriaal</w:t>
                  </w:r>
                </w:p>
              </w:tc>
            </w:tr>
          </w:tbl>
          <w:p w:rsidRPr="00940958" w:rsidR="00940958" w:rsidP="628AC96E" w:rsidRDefault="00940958" w14:paraId="62B9915F" w14:textId="1EE83033">
            <w:pPr>
              <w:bidi w:val="0"/>
              <w:spacing w:line="278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18"/>
                <w:szCs w:val="18"/>
                <w:lang w:val="nl-NL"/>
              </w:rPr>
            </w:pPr>
            <w:r w:rsidRPr="628AC96E" w:rsidR="4C800C4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18"/>
                <w:szCs w:val="18"/>
                <w:lang w:val="nl-NL"/>
              </w:rPr>
              <w:t>Bestaande circulaire materialen, zoals kozijnen, radiatoren etc.</w:t>
            </w:r>
          </w:p>
          <w:p w:rsidRPr="00940958" w:rsidR="00940958" w:rsidP="628AC96E" w:rsidRDefault="00940958" w14:paraId="2D671D12" w14:textId="372193D5">
            <w:pPr>
              <w:rPr>
                <w:rFonts w:ascii="Calibri" w:hAnsi="Calibri" w:cs="Calibri" w:asciiTheme="minorAscii" w:hAnsiTheme="minorAscii" w:cstheme="minorAscii"/>
                <w:sz w:val="20"/>
                <w:szCs w:val="20"/>
                <w:highlight w:val="yellow"/>
              </w:rPr>
            </w:pPr>
          </w:p>
        </w:tc>
        <w:tc>
          <w:tcPr>
            <w:tcW w:w="3782" w:type="dxa"/>
            <w:shd w:val="clear" w:color="auto" w:fill="auto"/>
            <w:tcMar/>
          </w:tcPr>
          <w:p w:rsidRPr="00BC72A5" w:rsidR="00940958" w:rsidP="4BA56A1E" w:rsidRDefault="00940958" w14:paraId="67D313BA" w14:textId="77777777">
            <w:pPr>
              <w:jc w:val="both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4BA56A1E" w:rsidR="00940958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Ja /</w:t>
            </w:r>
            <w:r w:rsidRPr="4BA56A1E" w:rsidR="00940958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nee</w:t>
            </w:r>
            <w:r w:rsidRPr="4BA56A1E" w:rsidR="00940958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: </w:t>
            </w:r>
          </w:p>
          <w:p w:rsidRPr="00BC72A5" w:rsidR="00940958" w:rsidP="4BA56A1E" w:rsidRDefault="00940958" w14:paraId="27A8BEC2" w14:textId="615453DE">
            <w:pPr>
              <w:jc w:val="both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4BA56A1E" w:rsidR="00940958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hier</w:t>
            </w:r>
            <w:r w:rsidRPr="4BA56A1E" w:rsidR="00940958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beschrijving invoegen</w:t>
            </w:r>
          </w:p>
          <w:p w:rsidRPr="00BC72A5" w:rsidR="00940958" w:rsidP="00940958" w:rsidRDefault="00940958" w14:paraId="0FAAD971" w14:textId="7777777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Pr="00BC72A5" w:rsidR="00940958" w:rsidP="00940958" w:rsidRDefault="00940958" w14:paraId="28648A09" w14:textId="7777777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Pr="006A4274" w:rsidR="008B035C" w:rsidP="510ADEEE" w:rsidRDefault="008B035C" w14:paraId="4BCB2343" w14:textId="77777777">
      <w:pPr>
        <w:pStyle w:val="Standaard"/>
        <w:rPr>
          <w:rFonts w:ascii="Calibri" w:hAnsi="Calibri" w:cs="Calibri" w:asciiTheme="minorAscii" w:hAnsiTheme="minorAscii" w:cstheme="minorAscii"/>
          <w:sz w:val="20"/>
          <w:szCs w:val="20"/>
        </w:rPr>
      </w:pPr>
    </w:p>
    <w:p w:rsidR="008C3859" w:rsidP="00206242" w:rsidRDefault="00E01FC1" w14:paraId="4B14A73E" w14:textId="57726EBB">
      <w:pPr>
        <w:rPr>
          <w:rFonts w:asciiTheme="minorHAnsi" w:hAnsiTheme="minorHAnsi" w:cstheme="minorHAnsi"/>
          <w:sz w:val="20"/>
          <w:szCs w:val="20"/>
        </w:rPr>
      </w:pPr>
      <w:r w:rsidRPr="00E01FC1">
        <w:rPr>
          <w:rFonts w:asciiTheme="minorHAnsi" w:hAnsiTheme="minorHAnsi" w:cstheme="minorHAnsi"/>
          <w:sz w:val="20"/>
          <w:szCs w:val="20"/>
        </w:rPr>
        <w:t>De</w:t>
      </w:r>
      <w:r w:rsidRPr="00E01FC1" w:rsidR="009C5D60">
        <w:rPr>
          <w:rFonts w:asciiTheme="minorHAnsi" w:hAnsiTheme="minorHAnsi" w:cstheme="minorHAnsi"/>
          <w:sz w:val="20"/>
          <w:szCs w:val="20"/>
        </w:rPr>
        <w:t xml:space="preserve"> a</w:t>
      </w:r>
      <w:r w:rsidRPr="00E01FC1" w:rsidR="00F41B89">
        <w:rPr>
          <w:rFonts w:asciiTheme="minorHAnsi" w:hAnsiTheme="minorHAnsi" w:cstheme="minorHAnsi"/>
          <w:sz w:val="20"/>
          <w:szCs w:val="20"/>
        </w:rPr>
        <w:t xml:space="preserve">anbestedende dienst </w:t>
      </w:r>
      <w:r w:rsidRPr="00E01FC1" w:rsidR="00206242">
        <w:rPr>
          <w:rFonts w:asciiTheme="minorHAnsi" w:hAnsiTheme="minorHAnsi" w:cstheme="minorHAnsi"/>
          <w:sz w:val="20"/>
          <w:szCs w:val="20"/>
        </w:rPr>
        <w:t>behoudt</w:t>
      </w:r>
      <w:r w:rsidRPr="006A4274" w:rsidR="00206242">
        <w:rPr>
          <w:rFonts w:asciiTheme="minorHAnsi" w:hAnsiTheme="minorHAnsi" w:cstheme="minorHAnsi"/>
          <w:sz w:val="20"/>
          <w:szCs w:val="20"/>
        </w:rPr>
        <w:t xml:space="preserve"> zich het recht voor om, zonder </w:t>
      </w:r>
      <w:r w:rsidR="00F41B89">
        <w:rPr>
          <w:rFonts w:asciiTheme="minorHAnsi" w:hAnsiTheme="minorHAnsi" w:cstheme="minorHAnsi"/>
          <w:sz w:val="20"/>
          <w:szCs w:val="20"/>
        </w:rPr>
        <w:t>Gegadigde</w:t>
      </w:r>
      <w:r w:rsidRPr="006A4274" w:rsidR="00F41B89">
        <w:rPr>
          <w:rFonts w:asciiTheme="minorHAnsi" w:hAnsiTheme="minorHAnsi" w:cstheme="minorHAnsi"/>
          <w:sz w:val="20"/>
          <w:szCs w:val="20"/>
        </w:rPr>
        <w:t xml:space="preserve"> </w:t>
      </w:r>
      <w:r w:rsidRPr="006A4274" w:rsidR="00206242">
        <w:rPr>
          <w:rFonts w:asciiTheme="minorHAnsi" w:hAnsiTheme="minorHAnsi" w:cstheme="minorHAnsi"/>
          <w:sz w:val="20"/>
          <w:szCs w:val="20"/>
        </w:rPr>
        <w:t>vooraf in kennis te stellen, contact op te nemen met de referent en de opgegeven referentie te controleren.</w:t>
      </w:r>
    </w:p>
    <w:p w:rsidR="008B035C" w:rsidP="00206242" w:rsidRDefault="008B035C" w14:paraId="7260D08F" w14:textId="77777777">
      <w:pPr>
        <w:rPr>
          <w:rFonts w:asciiTheme="minorHAnsi" w:hAnsiTheme="minorHAnsi" w:cstheme="minorHAnsi"/>
          <w:sz w:val="20"/>
          <w:szCs w:val="20"/>
        </w:rPr>
      </w:pPr>
    </w:p>
    <w:p w:rsidRPr="006A4274" w:rsidR="008B035C" w:rsidP="00206242" w:rsidRDefault="008B035C" w14:paraId="072DF264" w14:textId="77777777">
      <w:pPr>
        <w:rPr>
          <w:rFonts w:asciiTheme="minorHAnsi" w:hAnsiTheme="minorHAnsi" w:cstheme="minorHAnsi"/>
          <w:sz w:val="20"/>
          <w:szCs w:val="20"/>
        </w:rPr>
      </w:pPr>
    </w:p>
    <w:sectPr w:rsidRPr="006A4274" w:rsidR="008B035C" w:rsidSect="001E250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13E33"/>
    <w:multiLevelType w:val="hybridMultilevel"/>
    <w:tmpl w:val="E4B469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242"/>
    <w:rsid w:val="00023810"/>
    <w:rsid w:val="00056538"/>
    <w:rsid w:val="00085E48"/>
    <w:rsid w:val="00092DB7"/>
    <w:rsid w:val="000D122F"/>
    <w:rsid w:val="000F193F"/>
    <w:rsid w:val="001018D5"/>
    <w:rsid w:val="00106D34"/>
    <w:rsid w:val="00137F37"/>
    <w:rsid w:val="001405A1"/>
    <w:rsid w:val="001501F0"/>
    <w:rsid w:val="001817E3"/>
    <w:rsid w:val="001A3109"/>
    <w:rsid w:val="001C220B"/>
    <w:rsid w:val="001E2500"/>
    <w:rsid w:val="001E5277"/>
    <w:rsid w:val="001F5751"/>
    <w:rsid w:val="00206242"/>
    <w:rsid w:val="00206775"/>
    <w:rsid w:val="00237A8C"/>
    <w:rsid w:val="002444F6"/>
    <w:rsid w:val="002530D8"/>
    <w:rsid w:val="002616DF"/>
    <w:rsid w:val="0029393E"/>
    <w:rsid w:val="002A2933"/>
    <w:rsid w:val="002A6710"/>
    <w:rsid w:val="002D1F76"/>
    <w:rsid w:val="003341DE"/>
    <w:rsid w:val="003A03F5"/>
    <w:rsid w:val="003B3DCD"/>
    <w:rsid w:val="003F2468"/>
    <w:rsid w:val="00404E85"/>
    <w:rsid w:val="00410337"/>
    <w:rsid w:val="004178D3"/>
    <w:rsid w:val="00435929"/>
    <w:rsid w:val="00436E09"/>
    <w:rsid w:val="00445CEF"/>
    <w:rsid w:val="00456164"/>
    <w:rsid w:val="004717A4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7BFB"/>
    <w:rsid w:val="00561459"/>
    <w:rsid w:val="00594203"/>
    <w:rsid w:val="00596FE7"/>
    <w:rsid w:val="005A49A8"/>
    <w:rsid w:val="005E57C6"/>
    <w:rsid w:val="005E6C98"/>
    <w:rsid w:val="005E7D5A"/>
    <w:rsid w:val="00623787"/>
    <w:rsid w:val="00632D88"/>
    <w:rsid w:val="0068023A"/>
    <w:rsid w:val="00687A03"/>
    <w:rsid w:val="006A016D"/>
    <w:rsid w:val="006A4274"/>
    <w:rsid w:val="006A7BFB"/>
    <w:rsid w:val="006C5786"/>
    <w:rsid w:val="006E163B"/>
    <w:rsid w:val="007442B0"/>
    <w:rsid w:val="00754C8B"/>
    <w:rsid w:val="007861C8"/>
    <w:rsid w:val="00793E86"/>
    <w:rsid w:val="007B1615"/>
    <w:rsid w:val="007E1E66"/>
    <w:rsid w:val="00823259"/>
    <w:rsid w:val="00834FAE"/>
    <w:rsid w:val="0084262D"/>
    <w:rsid w:val="00857EE2"/>
    <w:rsid w:val="008701AF"/>
    <w:rsid w:val="00873897"/>
    <w:rsid w:val="008B035C"/>
    <w:rsid w:val="008B2ED2"/>
    <w:rsid w:val="008B4671"/>
    <w:rsid w:val="008B502E"/>
    <w:rsid w:val="008B5726"/>
    <w:rsid w:val="008C3859"/>
    <w:rsid w:val="009051B1"/>
    <w:rsid w:val="00940958"/>
    <w:rsid w:val="0095512D"/>
    <w:rsid w:val="009B5192"/>
    <w:rsid w:val="009B787C"/>
    <w:rsid w:val="009C5D60"/>
    <w:rsid w:val="009D5207"/>
    <w:rsid w:val="009E4663"/>
    <w:rsid w:val="00A15A5F"/>
    <w:rsid w:val="00A41D61"/>
    <w:rsid w:val="00A54190"/>
    <w:rsid w:val="00A61D7E"/>
    <w:rsid w:val="00AA6426"/>
    <w:rsid w:val="00AB7AB2"/>
    <w:rsid w:val="00AD5995"/>
    <w:rsid w:val="00B41441"/>
    <w:rsid w:val="00B54D76"/>
    <w:rsid w:val="00BB1549"/>
    <w:rsid w:val="00BC72A5"/>
    <w:rsid w:val="00BF3A8E"/>
    <w:rsid w:val="00C056D0"/>
    <w:rsid w:val="00C46C9C"/>
    <w:rsid w:val="00C53EF2"/>
    <w:rsid w:val="00C72304"/>
    <w:rsid w:val="00C81E7F"/>
    <w:rsid w:val="00CE28E5"/>
    <w:rsid w:val="00D30C46"/>
    <w:rsid w:val="00D720E6"/>
    <w:rsid w:val="00D745E4"/>
    <w:rsid w:val="00D77669"/>
    <w:rsid w:val="00D82E29"/>
    <w:rsid w:val="00D83031"/>
    <w:rsid w:val="00D9485E"/>
    <w:rsid w:val="00DE2D74"/>
    <w:rsid w:val="00E01FC1"/>
    <w:rsid w:val="00E52084"/>
    <w:rsid w:val="00E57CF9"/>
    <w:rsid w:val="00E80C6D"/>
    <w:rsid w:val="00E848EA"/>
    <w:rsid w:val="00EA1793"/>
    <w:rsid w:val="00EA7D4E"/>
    <w:rsid w:val="00EB00A9"/>
    <w:rsid w:val="00EF3981"/>
    <w:rsid w:val="00EF73E3"/>
    <w:rsid w:val="00F41B89"/>
    <w:rsid w:val="00F674F6"/>
    <w:rsid w:val="00F74980"/>
    <w:rsid w:val="00F80FEC"/>
    <w:rsid w:val="00F93E1F"/>
    <w:rsid w:val="00FA3D7D"/>
    <w:rsid w:val="00FA651D"/>
    <w:rsid w:val="00FC2755"/>
    <w:rsid w:val="00FD3E69"/>
    <w:rsid w:val="0336FEFA"/>
    <w:rsid w:val="08D34D33"/>
    <w:rsid w:val="09424D39"/>
    <w:rsid w:val="0E57BBDA"/>
    <w:rsid w:val="11FED1AC"/>
    <w:rsid w:val="20EA5B13"/>
    <w:rsid w:val="34B3DA1B"/>
    <w:rsid w:val="3966AA39"/>
    <w:rsid w:val="3E036485"/>
    <w:rsid w:val="3E4FC37E"/>
    <w:rsid w:val="415572D9"/>
    <w:rsid w:val="4294D71B"/>
    <w:rsid w:val="468C0F1B"/>
    <w:rsid w:val="46FC2AD0"/>
    <w:rsid w:val="4952251F"/>
    <w:rsid w:val="4BA56A1E"/>
    <w:rsid w:val="4C800C40"/>
    <w:rsid w:val="4E8BB5FD"/>
    <w:rsid w:val="510ADEEE"/>
    <w:rsid w:val="533D2648"/>
    <w:rsid w:val="5DBB128D"/>
    <w:rsid w:val="5FD62C00"/>
    <w:rsid w:val="60A343BE"/>
    <w:rsid w:val="60E2BB3C"/>
    <w:rsid w:val="61A47BFE"/>
    <w:rsid w:val="628AC96E"/>
    <w:rsid w:val="633DDA81"/>
    <w:rsid w:val="6ADB53C7"/>
    <w:rsid w:val="7119E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12637B1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Standaard" w:default="1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940958"/>
    <w:pPr>
      <w:ind w:left="708"/>
    </w:pPr>
    <w:rPr>
      <w:rFonts w:eastAsia="MS Mincho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E0F84B6F8354E9DDA722086E0F846" ma:contentTypeVersion="18" ma:contentTypeDescription="Een nieuw document maken." ma:contentTypeScope="" ma:versionID="ee2f0580bc01d6dd6aacb059def157e9">
  <xsd:schema xmlns:xsd="http://www.w3.org/2001/XMLSchema" xmlns:xs="http://www.w3.org/2001/XMLSchema" xmlns:p="http://schemas.microsoft.com/office/2006/metadata/properties" xmlns:ns2="c82e6ab2-ca97-49ba-a20a-24617aeb7b08" xmlns:ns3="200bcb6e-c3d1-4948-826f-8afd884ddbf0" targetNamespace="http://schemas.microsoft.com/office/2006/metadata/properties" ma:root="true" ma:fieldsID="89755316e0327ab0c0481ffa8ddd18e9" ns2:_="" ns3:_="">
    <xsd:import namespace="c82e6ab2-ca97-49ba-a20a-24617aeb7b08"/>
    <xsd:import namespace="200bcb6e-c3d1-4948-826f-8afd884dd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Contracteigenaa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6ab2-ca97-49ba-a20a-24617aeb7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52119ca7-72ef-416c-9602-7b9775fc0f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ntracteigenaar" ma:index="23" nillable="true" ma:displayName="Contracteigenaar" ma:format="Dropdown" ma:list="UserInfo" ma:SharePointGroup="0" ma:internalName="Contracteigenaa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bcb6e-c3d1-4948-826f-8afd884dd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00e1728-89ab-4593-b680-07865d3746e7}" ma:internalName="TaxCatchAll" ma:showField="CatchAllData" ma:web="200bcb6e-c3d1-4948-826f-8afd884dd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2e6ab2-ca97-49ba-a20a-24617aeb7b08">
      <Terms xmlns="http://schemas.microsoft.com/office/infopath/2007/PartnerControls"/>
    </lcf76f155ced4ddcb4097134ff3c332f>
    <Contracteigenaar xmlns="c82e6ab2-ca97-49ba-a20a-24617aeb7b08">
      <UserInfo>
        <DisplayName/>
        <AccountId xsi:nil="true"/>
        <AccountType/>
      </UserInfo>
    </Contracteigenaar>
    <TaxCatchAll xmlns="200bcb6e-c3d1-4948-826f-8afd884ddbf0" xsi:nil="true"/>
  </documentManagement>
</p:properties>
</file>

<file path=customXml/itemProps1.xml><?xml version="1.0" encoding="utf-8"?>
<ds:datastoreItem xmlns:ds="http://schemas.openxmlformats.org/officeDocument/2006/customXml" ds:itemID="{AA143727-562E-41AA-B958-B68DAE08C9A5}"/>
</file>

<file path=customXml/itemProps2.xml><?xml version="1.0" encoding="utf-8"?>
<ds:datastoreItem xmlns:ds="http://schemas.openxmlformats.org/officeDocument/2006/customXml" ds:itemID="{0888BB49-F037-42B3-A78F-8D8ECC301C53}"/>
</file>

<file path=customXml/itemProps3.xml><?xml version="1.0" encoding="utf-8"?>
<ds:datastoreItem xmlns:ds="http://schemas.openxmlformats.org/officeDocument/2006/customXml" ds:itemID="{ECE4E752-DA26-474A-89BC-F61270D6A9D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Dronten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546chr</dc:creator>
  <cp:lastModifiedBy>Peter Visser</cp:lastModifiedBy>
  <cp:revision>16</cp:revision>
  <dcterms:created xsi:type="dcterms:W3CDTF">2019-04-12T09:39:00Z</dcterms:created>
  <dcterms:modified xsi:type="dcterms:W3CDTF">2025-06-16T08:09:49Z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0x010100190E0F84B6F8354E9DDA722086E0F846</vt:lpwstr>
  </property>
  <property fmtid="{D5CDD505-2E9C-101B-9397-08002B2CF9AE}" pid="3" name="MediaServiceImageTags">
    <vt:lpwstr/>
  </property>
</Properties>
</file>