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6537C56A" w14:textId="794342C9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956B0F">
        <w:rPr>
          <w:rFonts w:ascii="Arial" w:eastAsia="MS Mincho" w:hAnsi="Arial" w:cs="Arial"/>
          <w:b/>
          <w:bCs/>
        </w:rPr>
        <w:t>Gemeente Nieuwegein</w:t>
      </w:r>
      <w:r w:rsidR="004A1EC5" w:rsidRPr="004A1EC5">
        <w:rPr>
          <w:rFonts w:ascii="Arial" w:eastAsia="MS Mincho" w:hAnsi="Arial" w:cs="Arial"/>
          <w:b/>
          <w:bCs/>
        </w:rPr>
        <w:t xml:space="preserve"> </w:t>
      </w:r>
      <w:r>
        <w:rPr>
          <w:rFonts w:ascii="Arial" w:eastAsia="MS Mincho" w:hAnsi="Arial" w:cs="Arial"/>
          <w:b/>
          <w:bCs/>
        </w:rPr>
        <w:t>202</w:t>
      </w:r>
      <w:r w:rsidR="00940AE6">
        <w:rPr>
          <w:rFonts w:ascii="Arial" w:eastAsia="MS Mincho" w:hAnsi="Arial" w:cs="Arial"/>
          <w:b/>
          <w:bCs/>
        </w:rPr>
        <w:t>5</w:t>
      </w:r>
      <w:r w:rsidR="00303BC9">
        <w:rPr>
          <w:rFonts w:ascii="Arial" w:eastAsia="MS Mincho" w:hAnsi="Arial" w:cs="Arial"/>
          <w:b/>
          <w:bCs/>
        </w:rPr>
        <w:t xml:space="preserve">. </w:t>
      </w:r>
      <w:r w:rsidRPr="00C803F6">
        <w:rPr>
          <w:rFonts w:ascii="Arial" w:eastAsia="MS Mincho" w:hAnsi="Arial" w:cs="Arial"/>
          <w:b/>
          <w:bCs/>
        </w:rPr>
        <w:t>TenderNed-kenmerk :</w:t>
      </w:r>
      <w:r w:rsidR="00986A70">
        <w:rPr>
          <w:rFonts w:ascii="Arial" w:eastAsia="MS Mincho" w:hAnsi="Arial" w:cs="Arial"/>
          <w:b/>
          <w:bCs/>
        </w:rPr>
        <w:t xml:space="preserve"> </w:t>
      </w:r>
      <w:r w:rsidR="00694AB2">
        <w:rPr>
          <w:rFonts w:ascii="Arial" w:eastAsia="MS Mincho" w:hAnsi="Arial" w:cs="Arial"/>
          <w:b/>
          <w:bCs/>
        </w:rPr>
        <w:t>5</w:t>
      </w:r>
      <w:r w:rsidR="00956B0F">
        <w:rPr>
          <w:rFonts w:ascii="Arial" w:eastAsia="MS Mincho" w:hAnsi="Arial" w:cs="Arial"/>
          <w:b/>
          <w:bCs/>
        </w:rPr>
        <w:t>24587</w:t>
      </w: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4CEA" w14:textId="77777777" w:rsidR="00614A5A" w:rsidRDefault="00614A5A">
      <w:r>
        <w:separator/>
      </w:r>
    </w:p>
  </w:endnote>
  <w:endnote w:type="continuationSeparator" w:id="0">
    <w:p w14:paraId="376F3F97" w14:textId="77777777" w:rsidR="00614A5A" w:rsidRDefault="006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0164" w14:textId="77777777" w:rsidR="00614A5A" w:rsidRDefault="00614A5A">
      <w:r>
        <w:separator/>
      </w:r>
    </w:p>
  </w:footnote>
  <w:footnote w:type="continuationSeparator" w:id="0">
    <w:p w14:paraId="39D1A2DE" w14:textId="77777777" w:rsidR="00614A5A" w:rsidRDefault="0061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2935"/>
    <w:rsid w:val="0021344E"/>
    <w:rsid w:val="002344C5"/>
    <w:rsid w:val="00237720"/>
    <w:rsid w:val="0024133B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3BC9"/>
    <w:rsid w:val="00304DB0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11B5E"/>
    <w:rsid w:val="00431469"/>
    <w:rsid w:val="004403A5"/>
    <w:rsid w:val="00451201"/>
    <w:rsid w:val="00462FEF"/>
    <w:rsid w:val="00463A7E"/>
    <w:rsid w:val="00466561"/>
    <w:rsid w:val="00473323"/>
    <w:rsid w:val="00473F56"/>
    <w:rsid w:val="004862F6"/>
    <w:rsid w:val="004A1EC5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51C6F"/>
    <w:rsid w:val="00571449"/>
    <w:rsid w:val="00581A89"/>
    <w:rsid w:val="005942EA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94AB2"/>
    <w:rsid w:val="006A78FF"/>
    <w:rsid w:val="006D332B"/>
    <w:rsid w:val="006E2A62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90B34"/>
    <w:rsid w:val="008A2EDB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6B0F"/>
    <w:rsid w:val="00963204"/>
    <w:rsid w:val="00965325"/>
    <w:rsid w:val="009744F7"/>
    <w:rsid w:val="00986A70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03DB6"/>
    <w:rsid w:val="00C31DBD"/>
    <w:rsid w:val="00C3359E"/>
    <w:rsid w:val="00C40F93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1289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107</Words>
  <Characters>725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2025-06-13T07:39:00Z</dcterms:created>
  <dcterms:modified xsi:type="dcterms:W3CDTF">2025-06-13T07:39:00Z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