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399E" w14:textId="3F5784DA" w:rsidR="00B32566" w:rsidRPr="00444173" w:rsidRDefault="00B32566" w:rsidP="00B32566">
      <w:pPr>
        <w:pStyle w:val="maatregelen"/>
        <w:numPr>
          <w:ilvl w:val="0"/>
          <w:numId w:val="0"/>
        </w:numPr>
        <w:spacing w:line="240" w:lineRule="auto"/>
        <w:rPr>
          <w:rFonts w:cs="Arial"/>
          <w:b/>
          <w:sz w:val="22"/>
          <w:szCs w:val="22"/>
        </w:rPr>
      </w:pPr>
      <w:r w:rsidRPr="00EE4AB6">
        <w:rPr>
          <w:rFonts w:cs="Arial"/>
          <w:b/>
          <w:sz w:val="22"/>
          <w:szCs w:val="22"/>
        </w:rPr>
        <w:t>Bijlage 6 Inschrijfformulier Kwaliteit</w:t>
      </w:r>
    </w:p>
    <w:p w14:paraId="7FDD4DEB" w14:textId="77777777" w:rsidR="00B32566" w:rsidRDefault="00B32566" w:rsidP="00B32566">
      <w:pPr>
        <w:pStyle w:val="PTI2"/>
        <w:spacing w:line="240" w:lineRule="auto"/>
        <w:ind w:left="0"/>
        <w:rPr>
          <w:rFonts w:ascii="Arial" w:hAnsi="Arial" w:cs="Arial"/>
          <w:sz w:val="22"/>
          <w:szCs w:val="22"/>
        </w:rPr>
      </w:pPr>
    </w:p>
    <w:p w14:paraId="68032362" w14:textId="77777777" w:rsidR="00B32566" w:rsidRDefault="00B32566" w:rsidP="00B32566">
      <w:pPr>
        <w:pStyle w:val="PTI2"/>
        <w:spacing w:line="240" w:lineRule="auto"/>
        <w:ind w:left="0"/>
        <w:rPr>
          <w:rFonts w:ascii="Arial" w:hAnsi="Arial" w:cs="Arial"/>
          <w:sz w:val="22"/>
          <w:szCs w:val="22"/>
        </w:rPr>
      </w:pPr>
      <w:r>
        <w:rPr>
          <w:rFonts w:ascii="Arial" w:hAnsi="Arial" w:cs="Arial"/>
          <w:sz w:val="22"/>
          <w:szCs w:val="22"/>
        </w:rPr>
        <w:t xml:space="preserve">Inschrijver geeft een uitwerking op de volgende subcriteria. </w:t>
      </w:r>
    </w:p>
    <w:p w14:paraId="5B715FE9" w14:textId="77777777" w:rsidR="00B32566" w:rsidRPr="00DD4818" w:rsidRDefault="00B32566" w:rsidP="00B32566">
      <w:pPr>
        <w:pStyle w:val="PTI2"/>
        <w:spacing w:line="240" w:lineRule="auto"/>
        <w:ind w:left="0"/>
        <w:rPr>
          <w:rFonts w:ascii="Arial" w:eastAsia="Calibri" w:hAnsi="Arial" w:cs="Arial"/>
          <w:sz w:val="22"/>
          <w:szCs w:val="22"/>
          <w:lang w:eastAsia="en-US"/>
        </w:rPr>
      </w:pPr>
      <w:r w:rsidRPr="00DD4818">
        <w:rPr>
          <w:rFonts w:ascii="Arial" w:eastAsia="Calibri" w:hAnsi="Arial" w:cs="Arial"/>
          <w:sz w:val="22"/>
          <w:szCs w:val="22"/>
          <w:lang w:eastAsia="en-US"/>
        </w:rPr>
        <w:t>Beoordeling van de uitwerking vindt plaats tot en met het maximum aantal opgedragen pagina’s A4 zoals benoemd in de Inschrijvingsleidraad. Indien het maximum aantal vereiste pagina’s wordt overschreden wordt dat deel (de overschrijding) niet meegenomen in de beoordeling.</w:t>
      </w:r>
    </w:p>
    <w:p w14:paraId="27794A68" w14:textId="77777777" w:rsidR="00B32566" w:rsidRDefault="00B32566" w:rsidP="00B32566">
      <w:pPr>
        <w:pStyle w:val="PTI2"/>
        <w:spacing w:line="240" w:lineRule="auto"/>
        <w:ind w:left="0"/>
        <w:rPr>
          <w:rFonts w:ascii="Arial" w:hAnsi="Arial" w:cs="Arial"/>
          <w:sz w:val="22"/>
          <w:szCs w:val="22"/>
        </w:rPr>
      </w:pPr>
    </w:p>
    <w:p w14:paraId="29E43062" w14:textId="17C2DA0E" w:rsidR="00112EA4" w:rsidRDefault="00112EA4" w:rsidP="00B32566">
      <w:pPr>
        <w:pStyle w:val="PTI2"/>
        <w:spacing w:line="240" w:lineRule="auto"/>
        <w:ind w:left="0"/>
        <w:rPr>
          <w:rFonts w:ascii="Arial" w:hAnsi="Arial" w:cs="Arial"/>
          <w:sz w:val="22"/>
          <w:szCs w:val="22"/>
        </w:rPr>
      </w:pPr>
      <w:r>
        <w:rPr>
          <w:rFonts w:ascii="Arial" w:hAnsi="Arial" w:cs="Arial"/>
          <w:sz w:val="22"/>
          <w:szCs w:val="22"/>
        </w:rPr>
        <w:t>Naam Inschrijver:………………………………………</w:t>
      </w:r>
    </w:p>
    <w:p w14:paraId="7A13A999" w14:textId="01CEDC12" w:rsidR="00112EA4" w:rsidRDefault="00112EA4" w:rsidP="00B32566">
      <w:pPr>
        <w:pStyle w:val="PTI2"/>
        <w:spacing w:line="240" w:lineRule="auto"/>
        <w:ind w:left="0"/>
        <w:rPr>
          <w:rFonts w:ascii="Arial" w:hAnsi="Arial" w:cs="Arial"/>
          <w:sz w:val="22"/>
          <w:szCs w:val="22"/>
        </w:rPr>
      </w:pPr>
      <w:r>
        <w:rPr>
          <w:rFonts w:ascii="Arial" w:hAnsi="Arial" w:cs="Arial"/>
          <w:sz w:val="22"/>
          <w:szCs w:val="22"/>
        </w:rPr>
        <w:t>Datum Inschrijving:…………………………………….</w:t>
      </w:r>
    </w:p>
    <w:p w14:paraId="01976A02" w14:textId="77777777" w:rsidR="00112EA4" w:rsidRPr="00555963" w:rsidRDefault="00112EA4" w:rsidP="00B32566">
      <w:pPr>
        <w:pStyle w:val="PTI2"/>
        <w:spacing w:line="240" w:lineRule="auto"/>
        <w:ind w:left="0"/>
        <w:rPr>
          <w:rFonts w:ascii="Arial" w:hAnsi="Arial" w:cs="Arial"/>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6C125AF7" w14:textId="77777777" w:rsidTr="00CC0401">
        <w:tc>
          <w:tcPr>
            <w:tcW w:w="9062" w:type="dxa"/>
          </w:tcPr>
          <w:p w14:paraId="73284CAC" w14:textId="19F4FA26"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1 Kwaliteit: </w:t>
            </w:r>
            <w:r w:rsidR="00287431" w:rsidRPr="00287431">
              <w:rPr>
                <w:rFonts w:ascii="Arial" w:hAnsi="Arial" w:cs="Arial"/>
                <w:b/>
                <w:sz w:val="22"/>
                <w:szCs w:val="22"/>
              </w:rPr>
              <w:t>Partnerschap</w:t>
            </w:r>
          </w:p>
        </w:tc>
      </w:tr>
    </w:tbl>
    <w:p w14:paraId="059F269D" w14:textId="5BA08C3F" w:rsidR="00CC0401" w:rsidRDefault="00287431" w:rsidP="00B32566">
      <w:pPr>
        <w:pStyle w:val="PTI2"/>
        <w:spacing w:line="240" w:lineRule="auto"/>
        <w:ind w:left="0"/>
        <w:rPr>
          <w:rFonts w:ascii="Arial" w:eastAsia="Calibri" w:hAnsi="Arial" w:cs="Arial"/>
          <w:color w:val="0000FF"/>
          <w:sz w:val="22"/>
          <w:szCs w:val="22"/>
          <w:lang w:eastAsia="en-US"/>
        </w:rPr>
      </w:pPr>
      <w:r w:rsidRPr="00287431">
        <w:rPr>
          <w:rFonts w:ascii="Arial" w:eastAsia="Calibri" w:hAnsi="Arial" w:cs="Arial"/>
          <w:color w:val="0000FF"/>
          <w:sz w:val="22"/>
          <w:szCs w:val="22"/>
          <w:lang w:eastAsia="en-US"/>
        </w:rPr>
        <w:t>Upload het document onder de bestandsnaam: &lt;naam inschrijver&gt; K</w:t>
      </w:r>
      <w:r>
        <w:rPr>
          <w:rFonts w:ascii="Arial" w:eastAsia="Calibri" w:hAnsi="Arial" w:cs="Arial"/>
          <w:color w:val="0000FF"/>
          <w:sz w:val="22"/>
          <w:szCs w:val="22"/>
          <w:lang w:eastAsia="en-US"/>
        </w:rPr>
        <w:t xml:space="preserve">1 </w:t>
      </w:r>
      <w:r w:rsidRPr="00287431">
        <w:rPr>
          <w:rFonts w:ascii="Arial" w:eastAsia="Calibri" w:hAnsi="Arial" w:cs="Arial"/>
          <w:color w:val="0000FF"/>
          <w:sz w:val="22"/>
          <w:szCs w:val="22"/>
          <w:lang w:eastAsia="en-US"/>
        </w:rPr>
        <w:t>Partnerschap</w:t>
      </w:r>
    </w:p>
    <w:p w14:paraId="2F930921" w14:textId="77777777" w:rsidR="00287431" w:rsidRPr="00555963" w:rsidRDefault="00287431" w:rsidP="00B32566">
      <w:pPr>
        <w:pStyle w:val="PTI2"/>
        <w:spacing w:line="240" w:lineRule="auto"/>
        <w:ind w:left="0"/>
        <w:rPr>
          <w:rFonts w:ascii="Arial" w:hAnsi="Arial" w:cs="Arial"/>
          <w:color w:val="0000FF"/>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10A1F6C9" w14:textId="77777777" w:rsidTr="00CC0401">
        <w:tc>
          <w:tcPr>
            <w:tcW w:w="9062" w:type="dxa"/>
          </w:tcPr>
          <w:p w14:paraId="329B7345" w14:textId="21580C9A"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2 Kwaliteit: </w:t>
            </w:r>
            <w:bookmarkStart w:id="0" w:name="_Hlk193464487"/>
            <w:r w:rsidR="00287431" w:rsidRPr="00287431">
              <w:rPr>
                <w:rFonts w:ascii="Arial" w:hAnsi="Arial" w:cs="Arial"/>
                <w:b/>
                <w:sz w:val="22"/>
                <w:szCs w:val="22"/>
              </w:rPr>
              <w:t>Marktconforme prijzen / tarieven</w:t>
            </w:r>
            <w:bookmarkEnd w:id="0"/>
          </w:p>
        </w:tc>
      </w:tr>
    </w:tbl>
    <w:p w14:paraId="18C70108" w14:textId="23E089CD" w:rsidR="00ED002C" w:rsidRDefault="00287431" w:rsidP="00ED002C">
      <w:pPr>
        <w:pStyle w:val="PTI2"/>
        <w:spacing w:line="240" w:lineRule="auto"/>
        <w:ind w:left="0"/>
        <w:rPr>
          <w:rFonts w:ascii="Arial" w:eastAsia="Calibri" w:hAnsi="Arial" w:cs="Arial"/>
          <w:color w:val="0000FF"/>
          <w:sz w:val="22"/>
          <w:szCs w:val="22"/>
          <w:lang w:eastAsia="en-US"/>
        </w:rPr>
      </w:pPr>
      <w:r w:rsidRPr="00287431">
        <w:rPr>
          <w:rFonts w:ascii="Arial" w:eastAsia="Calibri" w:hAnsi="Arial" w:cs="Arial"/>
          <w:color w:val="0000FF"/>
          <w:sz w:val="22"/>
          <w:szCs w:val="22"/>
          <w:lang w:eastAsia="en-US"/>
        </w:rPr>
        <w:t>Upload het document onder de bestandsnaam: &lt;naam inschrijver&gt; K</w:t>
      </w:r>
      <w:r>
        <w:rPr>
          <w:rFonts w:ascii="Arial" w:eastAsia="Calibri" w:hAnsi="Arial" w:cs="Arial"/>
          <w:color w:val="0000FF"/>
          <w:sz w:val="22"/>
          <w:szCs w:val="22"/>
          <w:lang w:eastAsia="en-US"/>
        </w:rPr>
        <w:t>2</w:t>
      </w:r>
      <w:r w:rsidRPr="00287431">
        <w:rPr>
          <w:rFonts w:ascii="Arial" w:eastAsia="Calibri" w:hAnsi="Arial" w:cs="Arial"/>
          <w:color w:val="0000FF"/>
          <w:sz w:val="22"/>
          <w:szCs w:val="22"/>
          <w:lang w:eastAsia="en-US"/>
        </w:rPr>
        <w:t xml:space="preserve"> Marktconforme prijzen / tarieven</w:t>
      </w:r>
    </w:p>
    <w:p w14:paraId="300B2031" w14:textId="77777777" w:rsidR="00287431" w:rsidRDefault="00287431" w:rsidP="00ED002C">
      <w:pPr>
        <w:pStyle w:val="PTI2"/>
        <w:spacing w:line="240" w:lineRule="auto"/>
        <w:ind w:left="0"/>
        <w:rPr>
          <w:rFonts w:ascii="Arial" w:hAnsi="Arial" w:cs="Arial"/>
          <w:color w:val="0000FF"/>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112EA4" w14:paraId="0E78B790" w14:textId="77777777" w:rsidTr="001539D1">
        <w:tc>
          <w:tcPr>
            <w:tcW w:w="9288" w:type="dxa"/>
          </w:tcPr>
          <w:p w14:paraId="2409290E" w14:textId="3AF02624" w:rsidR="00112EA4" w:rsidRPr="00555963" w:rsidRDefault="00112EA4" w:rsidP="001539D1">
            <w:pPr>
              <w:pStyle w:val="PTI2"/>
              <w:ind w:left="0"/>
              <w:rPr>
                <w:rFonts w:ascii="Arial" w:hAnsi="Arial" w:cs="Arial"/>
                <w:b/>
                <w:sz w:val="22"/>
                <w:szCs w:val="22"/>
              </w:rPr>
            </w:pPr>
            <w:r w:rsidRPr="00555963">
              <w:rPr>
                <w:rFonts w:ascii="Arial" w:hAnsi="Arial" w:cs="Arial"/>
                <w:b/>
                <w:sz w:val="22"/>
                <w:szCs w:val="22"/>
              </w:rPr>
              <w:t xml:space="preserve">Subcriterium </w:t>
            </w:r>
            <w:r>
              <w:rPr>
                <w:rFonts w:ascii="Arial" w:hAnsi="Arial" w:cs="Arial"/>
                <w:b/>
                <w:sz w:val="22"/>
                <w:szCs w:val="22"/>
              </w:rPr>
              <w:t>3</w:t>
            </w:r>
            <w:r w:rsidRPr="00555963">
              <w:rPr>
                <w:rFonts w:ascii="Arial" w:hAnsi="Arial" w:cs="Arial"/>
                <w:b/>
                <w:sz w:val="22"/>
                <w:szCs w:val="22"/>
              </w:rPr>
              <w:t xml:space="preserve"> Kwaliteit: </w:t>
            </w:r>
            <w:r w:rsidR="00287431" w:rsidRPr="00287431">
              <w:rPr>
                <w:rFonts w:ascii="Arial" w:hAnsi="Arial" w:cs="Arial"/>
                <w:b/>
                <w:sz w:val="22"/>
                <w:szCs w:val="22"/>
              </w:rPr>
              <w:t>Duurzaamheid en innovatie</w:t>
            </w:r>
          </w:p>
        </w:tc>
      </w:tr>
    </w:tbl>
    <w:p w14:paraId="1048455D" w14:textId="179BCECD" w:rsidR="00112EA4" w:rsidRDefault="00112EA4" w:rsidP="00112EA4">
      <w:pPr>
        <w:pStyle w:val="PTI2"/>
        <w:spacing w:line="240" w:lineRule="auto"/>
        <w:ind w:left="0"/>
        <w:rPr>
          <w:rFonts w:ascii="Arial" w:eastAsia="Calibri" w:hAnsi="Arial" w:cs="Arial"/>
          <w:color w:val="0000FF"/>
          <w:sz w:val="22"/>
          <w:szCs w:val="22"/>
          <w:lang w:eastAsia="en-US"/>
        </w:rPr>
      </w:pPr>
      <w:r w:rsidRPr="00112EA4">
        <w:rPr>
          <w:rFonts w:ascii="Arial" w:eastAsia="Calibri" w:hAnsi="Arial" w:cs="Arial"/>
          <w:color w:val="0000FF"/>
          <w:sz w:val="22"/>
          <w:szCs w:val="22"/>
          <w:lang w:eastAsia="en-US"/>
        </w:rPr>
        <w:t>Upload het document onder de bestandsnaam: &lt;naam inschrijver&gt; K</w:t>
      </w:r>
      <w:r>
        <w:rPr>
          <w:rFonts w:ascii="Arial" w:eastAsia="Calibri" w:hAnsi="Arial" w:cs="Arial"/>
          <w:color w:val="0000FF"/>
          <w:sz w:val="22"/>
          <w:szCs w:val="22"/>
          <w:lang w:eastAsia="en-US"/>
        </w:rPr>
        <w:t>3</w:t>
      </w:r>
      <w:r w:rsidRPr="00112EA4">
        <w:rPr>
          <w:rFonts w:ascii="Arial" w:eastAsia="Calibri" w:hAnsi="Arial" w:cs="Arial"/>
          <w:color w:val="0000FF"/>
          <w:sz w:val="22"/>
          <w:szCs w:val="22"/>
          <w:lang w:eastAsia="en-US"/>
        </w:rPr>
        <w:t xml:space="preserve"> </w:t>
      </w:r>
      <w:r w:rsidR="00287431" w:rsidRPr="00287431">
        <w:rPr>
          <w:rFonts w:ascii="Arial" w:eastAsia="Calibri" w:hAnsi="Arial" w:cs="Arial"/>
          <w:color w:val="0000FF"/>
          <w:sz w:val="22"/>
          <w:szCs w:val="22"/>
          <w:lang w:eastAsia="en-US"/>
        </w:rPr>
        <w:t>Duurzaamheid en innovatie</w:t>
      </w:r>
    </w:p>
    <w:p w14:paraId="556884C7" w14:textId="77777777" w:rsidR="00287431" w:rsidRDefault="00287431" w:rsidP="00287431">
      <w:pPr>
        <w:pStyle w:val="PTI2"/>
        <w:spacing w:line="240" w:lineRule="auto"/>
        <w:ind w:left="0"/>
        <w:rPr>
          <w:rFonts w:ascii="Arial" w:hAnsi="Arial" w:cs="Arial"/>
          <w:color w:val="0000FF"/>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287431" w14:paraId="046FE096" w14:textId="77777777" w:rsidTr="00A05017">
        <w:tc>
          <w:tcPr>
            <w:tcW w:w="9288" w:type="dxa"/>
          </w:tcPr>
          <w:p w14:paraId="25BAA59B" w14:textId="3D2F273C" w:rsidR="00287431" w:rsidRPr="00555963" w:rsidRDefault="00287431" w:rsidP="00A05017">
            <w:pPr>
              <w:pStyle w:val="PTI2"/>
              <w:ind w:left="0"/>
              <w:rPr>
                <w:rFonts w:ascii="Arial" w:hAnsi="Arial" w:cs="Arial"/>
                <w:b/>
                <w:sz w:val="22"/>
                <w:szCs w:val="22"/>
              </w:rPr>
            </w:pPr>
            <w:r w:rsidRPr="00555963">
              <w:rPr>
                <w:rFonts w:ascii="Arial" w:hAnsi="Arial" w:cs="Arial"/>
                <w:b/>
                <w:sz w:val="22"/>
                <w:szCs w:val="22"/>
              </w:rPr>
              <w:t xml:space="preserve">Subcriterium </w:t>
            </w:r>
            <w:r>
              <w:rPr>
                <w:rFonts w:ascii="Arial" w:hAnsi="Arial" w:cs="Arial"/>
                <w:b/>
                <w:sz w:val="22"/>
                <w:szCs w:val="22"/>
              </w:rPr>
              <w:t>4</w:t>
            </w:r>
            <w:r w:rsidRPr="00555963">
              <w:rPr>
                <w:rFonts w:ascii="Arial" w:hAnsi="Arial" w:cs="Arial"/>
                <w:b/>
                <w:sz w:val="22"/>
                <w:szCs w:val="22"/>
              </w:rPr>
              <w:t xml:space="preserve"> Kwaliteit: </w:t>
            </w:r>
            <w:r>
              <w:rPr>
                <w:rFonts w:ascii="Arial" w:hAnsi="Arial" w:cs="Arial"/>
                <w:b/>
                <w:sz w:val="22"/>
                <w:szCs w:val="22"/>
              </w:rPr>
              <w:t>Casus</w:t>
            </w:r>
          </w:p>
        </w:tc>
      </w:tr>
    </w:tbl>
    <w:p w14:paraId="53079396" w14:textId="37D302BB" w:rsidR="00287431" w:rsidRPr="00CA0F02" w:rsidRDefault="00287431" w:rsidP="00287431">
      <w:pPr>
        <w:pStyle w:val="PTI2"/>
        <w:spacing w:line="240" w:lineRule="auto"/>
        <w:ind w:left="0"/>
        <w:rPr>
          <w:rFonts w:ascii="Arial" w:eastAsia="Calibri" w:hAnsi="Arial" w:cs="Arial"/>
          <w:color w:val="0000FF"/>
          <w:sz w:val="22"/>
          <w:szCs w:val="22"/>
          <w:lang w:eastAsia="en-US"/>
        </w:rPr>
      </w:pPr>
      <w:r w:rsidRPr="00112EA4">
        <w:rPr>
          <w:rFonts w:ascii="Arial" w:eastAsia="Calibri" w:hAnsi="Arial" w:cs="Arial"/>
          <w:color w:val="0000FF"/>
          <w:sz w:val="22"/>
          <w:szCs w:val="22"/>
          <w:lang w:eastAsia="en-US"/>
        </w:rPr>
        <w:t>Upload het document onder de bestandsnaam: &lt;naam inschrijver&gt; K</w:t>
      </w:r>
      <w:r>
        <w:rPr>
          <w:rFonts w:ascii="Arial" w:eastAsia="Calibri" w:hAnsi="Arial" w:cs="Arial"/>
          <w:color w:val="0000FF"/>
          <w:sz w:val="22"/>
          <w:szCs w:val="22"/>
          <w:lang w:eastAsia="en-US"/>
        </w:rPr>
        <w:t>4</w:t>
      </w:r>
      <w:r w:rsidRPr="00112EA4">
        <w:rPr>
          <w:rFonts w:ascii="Arial" w:eastAsia="Calibri" w:hAnsi="Arial" w:cs="Arial"/>
          <w:color w:val="0000FF"/>
          <w:sz w:val="22"/>
          <w:szCs w:val="22"/>
          <w:lang w:eastAsia="en-US"/>
        </w:rPr>
        <w:t xml:space="preserve"> </w:t>
      </w:r>
      <w:r>
        <w:rPr>
          <w:rFonts w:ascii="Arial" w:eastAsia="Calibri" w:hAnsi="Arial" w:cs="Arial"/>
          <w:color w:val="0000FF"/>
          <w:sz w:val="22"/>
          <w:szCs w:val="22"/>
          <w:lang w:eastAsia="en-US"/>
        </w:rPr>
        <w:t>Casus</w:t>
      </w:r>
    </w:p>
    <w:p w14:paraId="090D1197" w14:textId="77777777" w:rsidR="00287431" w:rsidRPr="00CA0F02" w:rsidRDefault="00287431" w:rsidP="00112EA4">
      <w:pPr>
        <w:pStyle w:val="PTI2"/>
        <w:spacing w:line="240" w:lineRule="auto"/>
        <w:ind w:left="0"/>
        <w:rPr>
          <w:rFonts w:ascii="Arial" w:eastAsia="Calibri" w:hAnsi="Arial" w:cs="Arial"/>
          <w:color w:val="0000FF"/>
          <w:sz w:val="22"/>
          <w:szCs w:val="22"/>
          <w:lang w:eastAsia="en-US"/>
        </w:rPr>
      </w:pPr>
    </w:p>
    <w:sectPr w:rsidR="00287431" w:rsidRPr="00CA0F02" w:rsidSect="007E6FCB">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2496" w14:textId="77777777" w:rsidR="00812519" w:rsidRDefault="00812519" w:rsidP="009C4035">
      <w:r>
        <w:separator/>
      </w:r>
    </w:p>
  </w:endnote>
  <w:endnote w:type="continuationSeparator" w:id="0">
    <w:p w14:paraId="34A60E04" w14:textId="77777777" w:rsidR="00812519" w:rsidRDefault="00812519"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Key Result">
    <w:altName w:val="Times New Roman"/>
    <w:charset w:val="00"/>
    <w:family w:val="auto"/>
    <w:pitch w:val="variable"/>
    <w:sig w:usb0="00000001" w:usb1="000000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5" w14:textId="77777777" w:rsidR="00D70641" w:rsidRDefault="00D70641"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5078B136" w14:textId="77777777" w:rsidR="00D70641" w:rsidRDefault="00D70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7" w14:textId="2DD80E91" w:rsidR="00D70641" w:rsidRDefault="00763863">
    <w:pPr>
      <w:pStyle w:val="Voettekst"/>
    </w:pPr>
    <w:r>
      <w:rPr>
        <w:rFonts w:ascii="Arial" w:hAnsi="Arial" w:cs="Arial"/>
        <w:sz w:val="22"/>
        <w:szCs w:val="22"/>
      </w:rPr>
      <w:t>Inschrijfformulier kwaliteit</w:t>
    </w:r>
    <w:r w:rsidR="00D70641" w:rsidRPr="00BB086C">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9" w14:textId="77777777" w:rsidR="00D70641" w:rsidRDefault="00D70641">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6E0D8F">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8D26CE">
      <w:rPr>
        <w:noProof/>
        <w:sz w:val="16"/>
        <w:szCs w:val="16"/>
      </w:rPr>
      <w:t>1</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564A" w14:textId="77777777" w:rsidR="00812519" w:rsidRDefault="00812519" w:rsidP="009C4035">
      <w:r>
        <w:separator/>
      </w:r>
    </w:p>
  </w:footnote>
  <w:footnote w:type="continuationSeparator" w:id="0">
    <w:p w14:paraId="2EE49C18" w14:textId="77777777" w:rsidR="00812519" w:rsidRDefault="00812519" w:rsidP="009C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3" w14:textId="77777777" w:rsidR="00D70641" w:rsidRDefault="00D70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4" w14:textId="77777777" w:rsidR="00D70641" w:rsidRDefault="00D70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8" w14:textId="77777777" w:rsidR="00D70641" w:rsidRDefault="00D70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1F4408"/>
    <w:multiLevelType w:val="hybridMultilevel"/>
    <w:tmpl w:val="57B4FF6A"/>
    <w:lvl w:ilvl="0" w:tplc="5DDAFBEC">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110698"/>
    <w:multiLevelType w:val="hybridMultilevel"/>
    <w:tmpl w:val="45543A98"/>
    <w:lvl w:ilvl="0" w:tplc="5B0EBEA4">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727E2"/>
    <w:multiLevelType w:val="hybridMultilevel"/>
    <w:tmpl w:val="AD286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AD4695"/>
    <w:multiLevelType w:val="hybridMultilevel"/>
    <w:tmpl w:val="C4741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B86501"/>
    <w:multiLevelType w:val="hybridMultilevel"/>
    <w:tmpl w:val="42F6437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116141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4F4C2B"/>
    <w:multiLevelType w:val="hybridMultilevel"/>
    <w:tmpl w:val="67F6BCD6"/>
    <w:lvl w:ilvl="0" w:tplc="191ED574">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06227B"/>
    <w:multiLevelType w:val="hybridMultilevel"/>
    <w:tmpl w:val="EDF8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AC7515"/>
    <w:multiLevelType w:val="hybridMultilevel"/>
    <w:tmpl w:val="3A240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1" w15:restartNumberingAfterBreak="0">
    <w:nsid w:val="360C2C35"/>
    <w:multiLevelType w:val="hybridMultilevel"/>
    <w:tmpl w:val="E4308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6" w15:restartNumberingAfterBreak="0">
    <w:nsid w:val="42EA4F4A"/>
    <w:multiLevelType w:val="hybridMultilevel"/>
    <w:tmpl w:val="CF0ED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61E1D61"/>
    <w:multiLevelType w:val="hybridMultilevel"/>
    <w:tmpl w:val="21D42E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AC0702F"/>
    <w:multiLevelType w:val="hybridMultilevel"/>
    <w:tmpl w:val="7E5E557A"/>
    <w:lvl w:ilvl="0" w:tplc="64F8DE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516B3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16C75D4"/>
    <w:multiLevelType w:val="hybridMultilevel"/>
    <w:tmpl w:val="292CE3B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CA735F3"/>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8"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F525D5"/>
    <w:multiLevelType w:val="hybridMultilevel"/>
    <w:tmpl w:val="4B6A86CC"/>
    <w:lvl w:ilvl="0" w:tplc="A146A34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ACA1C16"/>
    <w:multiLevelType w:val="hybridMultilevel"/>
    <w:tmpl w:val="4C468AE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4FC41B5"/>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6"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321793">
    <w:abstractNumId w:val="4"/>
  </w:num>
  <w:num w:numId="2" w16cid:durableId="1027029339">
    <w:abstractNumId w:val="3"/>
  </w:num>
  <w:num w:numId="3" w16cid:durableId="276985833">
    <w:abstractNumId w:val="2"/>
  </w:num>
  <w:num w:numId="4" w16cid:durableId="1283341652">
    <w:abstractNumId w:val="1"/>
  </w:num>
  <w:num w:numId="5" w16cid:durableId="206338657">
    <w:abstractNumId w:val="55"/>
  </w:num>
  <w:num w:numId="6" w16cid:durableId="808743969">
    <w:abstractNumId w:val="8"/>
  </w:num>
  <w:num w:numId="7" w16cid:durableId="1680693878">
    <w:abstractNumId w:val="6"/>
  </w:num>
  <w:num w:numId="8" w16cid:durableId="1464035563">
    <w:abstractNumId w:val="32"/>
  </w:num>
  <w:num w:numId="9" w16cid:durableId="1331757443">
    <w:abstractNumId w:val="35"/>
  </w:num>
  <w:num w:numId="10" w16cid:durableId="1493788140">
    <w:abstractNumId w:val="13"/>
  </w:num>
  <w:num w:numId="11" w16cid:durableId="1489513923">
    <w:abstractNumId w:val="47"/>
  </w:num>
  <w:num w:numId="12" w16cid:durableId="249891498">
    <w:abstractNumId w:val="30"/>
  </w:num>
  <w:num w:numId="13" w16cid:durableId="410541854">
    <w:abstractNumId w:val="56"/>
  </w:num>
  <w:num w:numId="14" w16cid:durableId="260989023">
    <w:abstractNumId w:val="0"/>
  </w:num>
  <w:num w:numId="15" w16cid:durableId="579415205">
    <w:abstractNumId w:val="22"/>
  </w:num>
  <w:num w:numId="16" w16cid:durableId="166093373">
    <w:abstractNumId w:val="28"/>
  </w:num>
  <w:num w:numId="17" w16cid:durableId="854155924">
    <w:abstractNumId w:val="33"/>
  </w:num>
  <w:num w:numId="18" w16cid:durableId="1679694522">
    <w:abstractNumId w:val="7"/>
  </w:num>
  <w:num w:numId="19" w16cid:durableId="542601080">
    <w:abstractNumId w:val="48"/>
  </w:num>
  <w:num w:numId="20" w16cid:durableId="217202509">
    <w:abstractNumId w:val="18"/>
  </w:num>
  <w:num w:numId="21" w16cid:durableId="618533396">
    <w:abstractNumId w:val="14"/>
  </w:num>
  <w:num w:numId="22" w16cid:durableId="418068358">
    <w:abstractNumId w:val="27"/>
  </w:num>
  <w:num w:numId="23" w16cid:durableId="48893004">
    <w:abstractNumId w:val="54"/>
  </w:num>
  <w:num w:numId="24" w16cid:durableId="1857764940">
    <w:abstractNumId w:val="53"/>
  </w:num>
  <w:num w:numId="25" w16cid:durableId="42413751">
    <w:abstractNumId w:val="37"/>
  </w:num>
  <w:num w:numId="26" w16cid:durableId="686833998">
    <w:abstractNumId w:val="17"/>
  </w:num>
  <w:num w:numId="27" w16cid:durableId="1095519147">
    <w:abstractNumId w:val="41"/>
  </w:num>
  <w:num w:numId="28" w16cid:durableId="1002128919">
    <w:abstractNumId w:val="10"/>
  </w:num>
  <w:num w:numId="29" w16cid:durableId="1354767593">
    <w:abstractNumId w:val="44"/>
  </w:num>
  <w:num w:numId="30" w16cid:durableId="531696481">
    <w:abstractNumId w:val="51"/>
  </w:num>
  <w:num w:numId="31" w16cid:durableId="1608392592">
    <w:abstractNumId w:val="29"/>
  </w:num>
  <w:num w:numId="32" w16cid:durableId="409229211">
    <w:abstractNumId w:val="12"/>
  </w:num>
  <w:num w:numId="33" w16cid:durableId="17511471">
    <w:abstractNumId w:val="38"/>
  </w:num>
  <w:num w:numId="34" w16cid:durableId="1224291292">
    <w:abstractNumId w:val="5"/>
  </w:num>
  <w:num w:numId="35" w16cid:durableId="1974944328">
    <w:abstractNumId w:val="26"/>
  </w:num>
  <w:num w:numId="36" w16cid:durableId="859969856">
    <w:abstractNumId w:val="11"/>
  </w:num>
  <w:num w:numId="37" w16cid:durableId="1156802045">
    <w:abstractNumId w:val="19"/>
  </w:num>
  <w:num w:numId="38" w16cid:durableId="269288648">
    <w:abstractNumId w:val="50"/>
  </w:num>
  <w:num w:numId="39" w16cid:durableId="1748840246">
    <w:abstractNumId w:val="45"/>
  </w:num>
  <w:num w:numId="40" w16cid:durableId="1482428056">
    <w:abstractNumId w:val="24"/>
  </w:num>
  <w:num w:numId="41" w16cid:durableId="37945890">
    <w:abstractNumId w:val="23"/>
  </w:num>
  <w:num w:numId="42" w16cid:durableId="2132091337">
    <w:abstractNumId w:val="43"/>
  </w:num>
  <w:num w:numId="43" w16cid:durableId="1430467778">
    <w:abstractNumId w:val="39"/>
  </w:num>
  <w:num w:numId="44" w16cid:durableId="1275478852">
    <w:abstractNumId w:val="34"/>
  </w:num>
  <w:num w:numId="45" w16cid:durableId="1468739859">
    <w:abstractNumId w:val="40"/>
  </w:num>
  <w:num w:numId="46" w16cid:durableId="1269238217">
    <w:abstractNumId w:val="9"/>
  </w:num>
  <w:num w:numId="47" w16cid:durableId="1520699932">
    <w:abstractNumId w:val="31"/>
  </w:num>
  <w:num w:numId="48" w16cid:durableId="1991598591">
    <w:abstractNumId w:val="20"/>
  </w:num>
  <w:num w:numId="49" w16cid:durableId="409889587">
    <w:abstractNumId w:val="52"/>
  </w:num>
  <w:num w:numId="50" w16cid:durableId="631711311">
    <w:abstractNumId w:val="15"/>
  </w:num>
  <w:num w:numId="51" w16cid:durableId="44909410">
    <w:abstractNumId w:val="42"/>
  </w:num>
  <w:num w:numId="52" w16cid:durableId="106850153">
    <w:abstractNumId w:val="46"/>
  </w:num>
  <w:num w:numId="53" w16cid:durableId="174346969">
    <w:abstractNumId w:val="21"/>
  </w:num>
  <w:num w:numId="54" w16cid:durableId="1395200857">
    <w:abstractNumId w:val="49"/>
  </w:num>
  <w:num w:numId="55" w16cid:durableId="987978719">
    <w:abstractNumId w:val="36"/>
  </w:num>
  <w:num w:numId="56" w16cid:durableId="2102333548">
    <w:abstractNumId w:val="25"/>
  </w:num>
  <w:num w:numId="57" w16cid:durableId="1316448059">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35"/>
    <w:rsid w:val="0001278A"/>
    <w:rsid w:val="0002136F"/>
    <w:rsid w:val="00022731"/>
    <w:rsid w:val="0003102B"/>
    <w:rsid w:val="000318C8"/>
    <w:rsid w:val="0003212B"/>
    <w:rsid w:val="00034256"/>
    <w:rsid w:val="000376F6"/>
    <w:rsid w:val="00037E92"/>
    <w:rsid w:val="0004543B"/>
    <w:rsid w:val="0004573E"/>
    <w:rsid w:val="00056E66"/>
    <w:rsid w:val="000716E2"/>
    <w:rsid w:val="00073E18"/>
    <w:rsid w:val="000A2729"/>
    <w:rsid w:val="000A492C"/>
    <w:rsid w:val="000A4E4B"/>
    <w:rsid w:val="000A6B38"/>
    <w:rsid w:val="000C2E90"/>
    <w:rsid w:val="000C7678"/>
    <w:rsid w:val="000D211A"/>
    <w:rsid w:val="000D7CE5"/>
    <w:rsid w:val="000E0238"/>
    <w:rsid w:val="000E4404"/>
    <w:rsid w:val="000E571B"/>
    <w:rsid w:val="00110A1D"/>
    <w:rsid w:val="001124C8"/>
    <w:rsid w:val="00112EA4"/>
    <w:rsid w:val="0011629F"/>
    <w:rsid w:val="00117BE6"/>
    <w:rsid w:val="001200A4"/>
    <w:rsid w:val="00146E60"/>
    <w:rsid w:val="00150627"/>
    <w:rsid w:val="001611D1"/>
    <w:rsid w:val="00176C9D"/>
    <w:rsid w:val="00176D35"/>
    <w:rsid w:val="00190BBF"/>
    <w:rsid w:val="001A0DB9"/>
    <w:rsid w:val="001A1359"/>
    <w:rsid w:val="001A2602"/>
    <w:rsid w:val="001A3F88"/>
    <w:rsid w:val="001A6EFD"/>
    <w:rsid w:val="001A77BB"/>
    <w:rsid w:val="001B02FD"/>
    <w:rsid w:val="001B3079"/>
    <w:rsid w:val="001B3179"/>
    <w:rsid w:val="001B3BA9"/>
    <w:rsid w:val="001C7AAE"/>
    <w:rsid w:val="001D0A17"/>
    <w:rsid w:val="001D47F4"/>
    <w:rsid w:val="001D7B7D"/>
    <w:rsid w:val="001F45B0"/>
    <w:rsid w:val="00200ADB"/>
    <w:rsid w:val="002037E6"/>
    <w:rsid w:val="00210450"/>
    <w:rsid w:val="0021370F"/>
    <w:rsid w:val="002151BB"/>
    <w:rsid w:val="002360F3"/>
    <w:rsid w:val="00243F23"/>
    <w:rsid w:val="00256E18"/>
    <w:rsid w:val="00262E10"/>
    <w:rsid w:val="00273D7B"/>
    <w:rsid w:val="002814BD"/>
    <w:rsid w:val="002838B9"/>
    <w:rsid w:val="00287431"/>
    <w:rsid w:val="002A0DA2"/>
    <w:rsid w:val="002A2DC5"/>
    <w:rsid w:val="002A4078"/>
    <w:rsid w:val="002A53D9"/>
    <w:rsid w:val="002B14F2"/>
    <w:rsid w:val="002C13CE"/>
    <w:rsid w:val="002D6B6E"/>
    <w:rsid w:val="002E147C"/>
    <w:rsid w:val="002E6A3B"/>
    <w:rsid w:val="002E7C7C"/>
    <w:rsid w:val="002E7D2F"/>
    <w:rsid w:val="002F4385"/>
    <w:rsid w:val="00310943"/>
    <w:rsid w:val="00323382"/>
    <w:rsid w:val="0033289F"/>
    <w:rsid w:val="00335913"/>
    <w:rsid w:val="00345417"/>
    <w:rsid w:val="003470F5"/>
    <w:rsid w:val="00350200"/>
    <w:rsid w:val="003568C3"/>
    <w:rsid w:val="00362296"/>
    <w:rsid w:val="003672E7"/>
    <w:rsid w:val="0037093D"/>
    <w:rsid w:val="00371708"/>
    <w:rsid w:val="00373295"/>
    <w:rsid w:val="003917BF"/>
    <w:rsid w:val="00391A89"/>
    <w:rsid w:val="00392C3A"/>
    <w:rsid w:val="00393BBF"/>
    <w:rsid w:val="003964CA"/>
    <w:rsid w:val="003B01C7"/>
    <w:rsid w:val="003B5B36"/>
    <w:rsid w:val="003C5565"/>
    <w:rsid w:val="003C7430"/>
    <w:rsid w:val="003C7B70"/>
    <w:rsid w:val="003D3B85"/>
    <w:rsid w:val="003E07E5"/>
    <w:rsid w:val="003E1F4B"/>
    <w:rsid w:val="003E5272"/>
    <w:rsid w:val="003F2641"/>
    <w:rsid w:val="003F2815"/>
    <w:rsid w:val="00406852"/>
    <w:rsid w:val="00411DBE"/>
    <w:rsid w:val="004126F5"/>
    <w:rsid w:val="00421D1A"/>
    <w:rsid w:val="004351AC"/>
    <w:rsid w:val="00436BE9"/>
    <w:rsid w:val="00440AB1"/>
    <w:rsid w:val="00444173"/>
    <w:rsid w:val="004564BC"/>
    <w:rsid w:val="004628FE"/>
    <w:rsid w:val="00474B03"/>
    <w:rsid w:val="004768FC"/>
    <w:rsid w:val="004811BE"/>
    <w:rsid w:val="00491C17"/>
    <w:rsid w:val="004A072E"/>
    <w:rsid w:val="004A1AE1"/>
    <w:rsid w:val="004B5065"/>
    <w:rsid w:val="004C0F44"/>
    <w:rsid w:val="004C5368"/>
    <w:rsid w:val="004C79C0"/>
    <w:rsid w:val="004D1829"/>
    <w:rsid w:val="004D6D9C"/>
    <w:rsid w:val="004E589B"/>
    <w:rsid w:val="004F4ED0"/>
    <w:rsid w:val="00512FF4"/>
    <w:rsid w:val="00516AD8"/>
    <w:rsid w:val="00517BAE"/>
    <w:rsid w:val="00525929"/>
    <w:rsid w:val="00526570"/>
    <w:rsid w:val="00527892"/>
    <w:rsid w:val="00530BAD"/>
    <w:rsid w:val="00532ACF"/>
    <w:rsid w:val="00534DD8"/>
    <w:rsid w:val="00541BEE"/>
    <w:rsid w:val="00543497"/>
    <w:rsid w:val="005434F3"/>
    <w:rsid w:val="00552A68"/>
    <w:rsid w:val="00555963"/>
    <w:rsid w:val="00561725"/>
    <w:rsid w:val="0056507E"/>
    <w:rsid w:val="005652DF"/>
    <w:rsid w:val="00565A44"/>
    <w:rsid w:val="00566F9F"/>
    <w:rsid w:val="00567F5A"/>
    <w:rsid w:val="005710F6"/>
    <w:rsid w:val="0057721B"/>
    <w:rsid w:val="00582EE3"/>
    <w:rsid w:val="005A205E"/>
    <w:rsid w:val="005B561B"/>
    <w:rsid w:val="005B627C"/>
    <w:rsid w:val="005C319A"/>
    <w:rsid w:val="005D3532"/>
    <w:rsid w:val="005D58D8"/>
    <w:rsid w:val="005D7298"/>
    <w:rsid w:val="005E5CF6"/>
    <w:rsid w:val="005F160F"/>
    <w:rsid w:val="005F59CD"/>
    <w:rsid w:val="005F60FD"/>
    <w:rsid w:val="0060189A"/>
    <w:rsid w:val="0060297E"/>
    <w:rsid w:val="0062551A"/>
    <w:rsid w:val="006264A6"/>
    <w:rsid w:val="006429DC"/>
    <w:rsid w:val="00651885"/>
    <w:rsid w:val="00656EB1"/>
    <w:rsid w:val="00672310"/>
    <w:rsid w:val="00673B5F"/>
    <w:rsid w:val="00673DA3"/>
    <w:rsid w:val="0067740A"/>
    <w:rsid w:val="00677ACE"/>
    <w:rsid w:val="00677D82"/>
    <w:rsid w:val="006833A9"/>
    <w:rsid w:val="0069499A"/>
    <w:rsid w:val="006A43E8"/>
    <w:rsid w:val="006A4868"/>
    <w:rsid w:val="006A6598"/>
    <w:rsid w:val="006C112D"/>
    <w:rsid w:val="006C3C4C"/>
    <w:rsid w:val="006C7D7E"/>
    <w:rsid w:val="006E0D8F"/>
    <w:rsid w:val="006E186D"/>
    <w:rsid w:val="006E37D4"/>
    <w:rsid w:val="006E6C15"/>
    <w:rsid w:val="006F4DD7"/>
    <w:rsid w:val="007004A4"/>
    <w:rsid w:val="00700D08"/>
    <w:rsid w:val="0070691A"/>
    <w:rsid w:val="00707BDA"/>
    <w:rsid w:val="00712B32"/>
    <w:rsid w:val="00714687"/>
    <w:rsid w:val="007418F7"/>
    <w:rsid w:val="00745B34"/>
    <w:rsid w:val="00763863"/>
    <w:rsid w:val="00770659"/>
    <w:rsid w:val="007708BF"/>
    <w:rsid w:val="007725C5"/>
    <w:rsid w:val="00773510"/>
    <w:rsid w:val="007914A9"/>
    <w:rsid w:val="00794C83"/>
    <w:rsid w:val="007A1F84"/>
    <w:rsid w:val="007A201D"/>
    <w:rsid w:val="007A6A23"/>
    <w:rsid w:val="007B02E2"/>
    <w:rsid w:val="007C077C"/>
    <w:rsid w:val="007E10BE"/>
    <w:rsid w:val="007E6FCB"/>
    <w:rsid w:val="007F3D06"/>
    <w:rsid w:val="00812519"/>
    <w:rsid w:val="00813CD3"/>
    <w:rsid w:val="008166BC"/>
    <w:rsid w:val="0081760C"/>
    <w:rsid w:val="008304B4"/>
    <w:rsid w:val="0083177E"/>
    <w:rsid w:val="00834070"/>
    <w:rsid w:val="00842FBF"/>
    <w:rsid w:val="008431AC"/>
    <w:rsid w:val="00855498"/>
    <w:rsid w:val="0086071F"/>
    <w:rsid w:val="00864AF0"/>
    <w:rsid w:val="00885B06"/>
    <w:rsid w:val="008938FF"/>
    <w:rsid w:val="008A0687"/>
    <w:rsid w:val="008A3394"/>
    <w:rsid w:val="008A7A08"/>
    <w:rsid w:val="008B0B1A"/>
    <w:rsid w:val="008B1AC9"/>
    <w:rsid w:val="008B394E"/>
    <w:rsid w:val="008B3E2E"/>
    <w:rsid w:val="008B4AC0"/>
    <w:rsid w:val="008B688B"/>
    <w:rsid w:val="008C039F"/>
    <w:rsid w:val="008C072A"/>
    <w:rsid w:val="008C0E4D"/>
    <w:rsid w:val="008C62FC"/>
    <w:rsid w:val="008D0A95"/>
    <w:rsid w:val="008D1C31"/>
    <w:rsid w:val="008D25AE"/>
    <w:rsid w:val="008D26CE"/>
    <w:rsid w:val="008E6544"/>
    <w:rsid w:val="008F0A32"/>
    <w:rsid w:val="008F5C92"/>
    <w:rsid w:val="00914C50"/>
    <w:rsid w:val="00921400"/>
    <w:rsid w:val="00935D4D"/>
    <w:rsid w:val="00940132"/>
    <w:rsid w:val="0094264F"/>
    <w:rsid w:val="00944F8D"/>
    <w:rsid w:val="00963D98"/>
    <w:rsid w:val="00965DB8"/>
    <w:rsid w:val="00976045"/>
    <w:rsid w:val="00982928"/>
    <w:rsid w:val="00984A14"/>
    <w:rsid w:val="009B1494"/>
    <w:rsid w:val="009B55BC"/>
    <w:rsid w:val="009C4035"/>
    <w:rsid w:val="009C5B22"/>
    <w:rsid w:val="009C5B4B"/>
    <w:rsid w:val="009C7D50"/>
    <w:rsid w:val="009D23A5"/>
    <w:rsid w:val="009D724E"/>
    <w:rsid w:val="009F0B47"/>
    <w:rsid w:val="00A010E3"/>
    <w:rsid w:val="00A101D5"/>
    <w:rsid w:val="00A43DFE"/>
    <w:rsid w:val="00A511F2"/>
    <w:rsid w:val="00A547E5"/>
    <w:rsid w:val="00A5739C"/>
    <w:rsid w:val="00A5765C"/>
    <w:rsid w:val="00A65DA3"/>
    <w:rsid w:val="00A858DC"/>
    <w:rsid w:val="00A9071F"/>
    <w:rsid w:val="00A930B0"/>
    <w:rsid w:val="00A94B82"/>
    <w:rsid w:val="00AA2A4D"/>
    <w:rsid w:val="00AA2AA9"/>
    <w:rsid w:val="00AB03D8"/>
    <w:rsid w:val="00AB0DF5"/>
    <w:rsid w:val="00AB3547"/>
    <w:rsid w:val="00AC3D8E"/>
    <w:rsid w:val="00AD1992"/>
    <w:rsid w:val="00AD718C"/>
    <w:rsid w:val="00AE4A9D"/>
    <w:rsid w:val="00AE6742"/>
    <w:rsid w:val="00AF2A3C"/>
    <w:rsid w:val="00AF5B17"/>
    <w:rsid w:val="00B02236"/>
    <w:rsid w:val="00B03202"/>
    <w:rsid w:val="00B136E1"/>
    <w:rsid w:val="00B22071"/>
    <w:rsid w:val="00B3019B"/>
    <w:rsid w:val="00B32566"/>
    <w:rsid w:val="00B40A60"/>
    <w:rsid w:val="00B44649"/>
    <w:rsid w:val="00B47974"/>
    <w:rsid w:val="00B52C50"/>
    <w:rsid w:val="00B645F4"/>
    <w:rsid w:val="00B70005"/>
    <w:rsid w:val="00B74E78"/>
    <w:rsid w:val="00B801FE"/>
    <w:rsid w:val="00B81625"/>
    <w:rsid w:val="00B8390E"/>
    <w:rsid w:val="00B9036F"/>
    <w:rsid w:val="00B91E21"/>
    <w:rsid w:val="00B93A11"/>
    <w:rsid w:val="00BA1656"/>
    <w:rsid w:val="00BA7F86"/>
    <w:rsid w:val="00BB5DE8"/>
    <w:rsid w:val="00BB7832"/>
    <w:rsid w:val="00BC663B"/>
    <w:rsid w:val="00BD38C6"/>
    <w:rsid w:val="00BD7B5D"/>
    <w:rsid w:val="00BE0DC3"/>
    <w:rsid w:val="00BF6935"/>
    <w:rsid w:val="00C012D4"/>
    <w:rsid w:val="00C012EE"/>
    <w:rsid w:val="00C02B6C"/>
    <w:rsid w:val="00C04AE4"/>
    <w:rsid w:val="00C05A44"/>
    <w:rsid w:val="00C07AEE"/>
    <w:rsid w:val="00C12B62"/>
    <w:rsid w:val="00C140C9"/>
    <w:rsid w:val="00C170F5"/>
    <w:rsid w:val="00C24C12"/>
    <w:rsid w:val="00C26E11"/>
    <w:rsid w:val="00C303BE"/>
    <w:rsid w:val="00C348D6"/>
    <w:rsid w:val="00C367F3"/>
    <w:rsid w:val="00C412A5"/>
    <w:rsid w:val="00C437F2"/>
    <w:rsid w:val="00C501F4"/>
    <w:rsid w:val="00C66BBF"/>
    <w:rsid w:val="00C76CAC"/>
    <w:rsid w:val="00C77C1F"/>
    <w:rsid w:val="00C82DEE"/>
    <w:rsid w:val="00C834F9"/>
    <w:rsid w:val="00C87EA2"/>
    <w:rsid w:val="00C92CEE"/>
    <w:rsid w:val="00CA1AB7"/>
    <w:rsid w:val="00CA2AA0"/>
    <w:rsid w:val="00CB2FE4"/>
    <w:rsid w:val="00CB3A83"/>
    <w:rsid w:val="00CB63D8"/>
    <w:rsid w:val="00CC0401"/>
    <w:rsid w:val="00CC5959"/>
    <w:rsid w:val="00CD52C7"/>
    <w:rsid w:val="00CD67E8"/>
    <w:rsid w:val="00CE0B7A"/>
    <w:rsid w:val="00CE1E3B"/>
    <w:rsid w:val="00CE47AD"/>
    <w:rsid w:val="00CF779A"/>
    <w:rsid w:val="00D01A61"/>
    <w:rsid w:val="00D05758"/>
    <w:rsid w:val="00D1651F"/>
    <w:rsid w:val="00D33376"/>
    <w:rsid w:val="00D360D0"/>
    <w:rsid w:val="00D4575D"/>
    <w:rsid w:val="00D54421"/>
    <w:rsid w:val="00D70641"/>
    <w:rsid w:val="00D74614"/>
    <w:rsid w:val="00D81022"/>
    <w:rsid w:val="00D82045"/>
    <w:rsid w:val="00D846DA"/>
    <w:rsid w:val="00D963D1"/>
    <w:rsid w:val="00DA3EB1"/>
    <w:rsid w:val="00DB5269"/>
    <w:rsid w:val="00DB6ABE"/>
    <w:rsid w:val="00DC07DD"/>
    <w:rsid w:val="00DC4193"/>
    <w:rsid w:val="00DC746D"/>
    <w:rsid w:val="00DD1E35"/>
    <w:rsid w:val="00DD224E"/>
    <w:rsid w:val="00DD77A0"/>
    <w:rsid w:val="00DE03EC"/>
    <w:rsid w:val="00DE53B6"/>
    <w:rsid w:val="00DE5CDA"/>
    <w:rsid w:val="00DF1D5C"/>
    <w:rsid w:val="00DF33DB"/>
    <w:rsid w:val="00DF519F"/>
    <w:rsid w:val="00E03E96"/>
    <w:rsid w:val="00E12487"/>
    <w:rsid w:val="00E13110"/>
    <w:rsid w:val="00E153CE"/>
    <w:rsid w:val="00E23CDB"/>
    <w:rsid w:val="00E25E49"/>
    <w:rsid w:val="00E30D62"/>
    <w:rsid w:val="00E30FD4"/>
    <w:rsid w:val="00E31FDB"/>
    <w:rsid w:val="00E4091B"/>
    <w:rsid w:val="00E448ED"/>
    <w:rsid w:val="00E46964"/>
    <w:rsid w:val="00E646CB"/>
    <w:rsid w:val="00E65F7D"/>
    <w:rsid w:val="00E843CD"/>
    <w:rsid w:val="00E91A6D"/>
    <w:rsid w:val="00EA2D82"/>
    <w:rsid w:val="00EA2DF3"/>
    <w:rsid w:val="00EA3373"/>
    <w:rsid w:val="00EA35CE"/>
    <w:rsid w:val="00EB2013"/>
    <w:rsid w:val="00EC16D2"/>
    <w:rsid w:val="00EC515E"/>
    <w:rsid w:val="00ED002C"/>
    <w:rsid w:val="00ED1407"/>
    <w:rsid w:val="00EE186F"/>
    <w:rsid w:val="00F035F4"/>
    <w:rsid w:val="00F0663D"/>
    <w:rsid w:val="00F076A1"/>
    <w:rsid w:val="00F103E9"/>
    <w:rsid w:val="00F1367B"/>
    <w:rsid w:val="00F15DF9"/>
    <w:rsid w:val="00F21D8D"/>
    <w:rsid w:val="00F21F6D"/>
    <w:rsid w:val="00F228CA"/>
    <w:rsid w:val="00F263F6"/>
    <w:rsid w:val="00F41A20"/>
    <w:rsid w:val="00F45DB5"/>
    <w:rsid w:val="00F47E7B"/>
    <w:rsid w:val="00F63761"/>
    <w:rsid w:val="00F6510E"/>
    <w:rsid w:val="00F66536"/>
    <w:rsid w:val="00F763EE"/>
    <w:rsid w:val="00F9450F"/>
    <w:rsid w:val="00FA07C5"/>
    <w:rsid w:val="00FA1BBA"/>
    <w:rsid w:val="00FA3665"/>
    <w:rsid w:val="00FB1759"/>
    <w:rsid w:val="00FB50A5"/>
    <w:rsid w:val="00FB5166"/>
    <w:rsid w:val="00FB679A"/>
    <w:rsid w:val="00FB67E0"/>
    <w:rsid w:val="00FE2C45"/>
    <w:rsid w:val="00FF5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8AF0B"/>
  <w15:docId w15:val="{5AF090B0-8C8B-4B3C-8801-25A05E2D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99"/>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689674169">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46</Value>
    </TaxCatchAll>
    <_dlc_DocId xmlns="1ac1c52f-12bd-4579-b768-2bbe27d3d2d8">VENLOZAAK-419-453-140</_dlc_DocId>
    <_dlc_DocIdUrl xmlns="1ac1c52f-12bd-4579-b768-2bbe27d3d2d8">
      <Url>https://dms16.venlo.lan/_layouts/15/DocIdRedir.aspx?ID=VENLOZAAK-419-453-140</Url>
      <Description>VENLOZAAK-419-453-140</Description>
    </_dlc_DocIdUrl>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Uitgaand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1117136</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1535203</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qnh_Vertrouwelijkheid xmlns="53e03589-35d4-4a45-a49d-0ea6bf1af4b3">Openbaar</qnh_Vertrouwelijkheid>
  </documentManagement>
</p:properti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264EC5-23CB-4E87-B1DF-C43C0C79C65E}">
  <ds:schemaRefs>
    <ds:schemaRef ds:uri="http://schemas.microsoft.com/sharepoint/v3/contenttype/forms"/>
  </ds:schemaRefs>
</ds:datastoreItem>
</file>

<file path=customXml/itemProps2.xml><?xml version="1.0" encoding="utf-8"?>
<ds:datastoreItem xmlns:ds="http://schemas.openxmlformats.org/officeDocument/2006/customXml" ds:itemID="{A9DA93ED-2A36-4702-8D12-334DBEB9E312}">
  <ds:schemaRefs>
    <ds:schemaRef ds:uri="http://schemas.microsoft.com/office/2006/metadata/properties"/>
    <ds:schemaRef ds:uri="http://schemas.microsoft.com/office/infopath/2007/PartnerControls"/>
    <ds:schemaRef ds:uri="c774dfb6-a45d-4726-8970-554c124004a3"/>
    <ds:schemaRef ds:uri="1ac1c52f-12bd-4579-b768-2bbe27d3d2d8"/>
    <ds:schemaRef ds:uri="53e03589-35d4-4a45-a49d-0ea6bf1af4b3"/>
    <ds:schemaRef ds:uri="fce754d3-67a6-4a1d-9c43-d451af98d6ad"/>
    <ds:schemaRef ds:uri="d10cd6cb-9711-40de-8da4-c1daa204fbb3"/>
  </ds:schemaRefs>
</ds:datastoreItem>
</file>

<file path=customXml/itemProps3.xml><?xml version="1.0" encoding="utf-8"?>
<ds:datastoreItem xmlns:ds="http://schemas.openxmlformats.org/officeDocument/2006/customXml" ds:itemID="{19D24E65-06A0-4B5B-9972-2C043F1C0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7BC14-0181-446D-A10E-C511C96C6F7B}">
  <ds:schemaRefs>
    <ds:schemaRef ds:uri="http://schemas.openxmlformats.org/officeDocument/2006/bibliography"/>
  </ds:schemaRefs>
</ds:datastoreItem>
</file>

<file path=customXml/itemProps5.xml><?xml version="1.0" encoding="utf-8"?>
<ds:datastoreItem xmlns:ds="http://schemas.openxmlformats.org/officeDocument/2006/customXml" ds:itemID="{650FB79D-6D06-447E-8447-15B58DD4E9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Bijlage 4 Inschrijfformulier Kwaliteit.docx</vt:lpstr>
    </vt:vector>
  </TitlesOfParts>
  <Company>Gemeente Venlo</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Inschrijfformulier Kwaliteit.docx</dc:title>
  <dc:creator>Marjan</dc:creator>
  <cp:lastModifiedBy>Kessels, Luc (LWJ)</cp:lastModifiedBy>
  <cp:revision>2</cp:revision>
  <cp:lastPrinted>2017-10-20T09:00:00Z</cp:lastPrinted>
  <dcterms:created xsi:type="dcterms:W3CDTF">2025-06-18T13:27:00Z</dcterms:created>
  <dcterms:modified xsi:type="dcterms:W3CDTF">2025-06-18T13:27:00Z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_dlc_DocIdItemGuid">
    <vt:lpwstr>99fe69ef-1a7a-4d9a-a625-5b31b6d56525</vt:lpwstr>
  </property>
  <property fmtid="{D5CDD505-2E9C-101B-9397-08002B2CF9AE}" pid="4" name="vnl_Documentsoort">
    <vt:lpwstr>190;#Procesbeschrijving|dcb10bc5-0191-4c9c-a067-1500c71b2cca</vt:lpwstr>
  </property>
  <property fmtid="{D5CDD505-2E9C-101B-9397-08002B2CF9AE}" pid="5" name="vnl_inkoop">
    <vt:lpwstr>2091;#02 Formats|4f833602-e43f-4e23-9186-7c25f61bb111</vt:lpwstr>
  </property>
  <property fmtid="{D5CDD505-2E9C-101B-9397-08002B2CF9AE}" pid="6" name="vnl_Steekwoord">
    <vt:lpwstr>2305;#model|628d00c1-c81b-4dce-9097-d2bbbe3858b9;#1034;#Offerteaanvraag|9aefc81f-cb0e-48ee-960d-1714dd6003d9;#2413;#meervoudig onderhandse procedure|ab35d681-aa32-42f8-abcf-8e51aa81ac05</vt:lpwstr>
  </property>
  <property fmtid="{D5CDD505-2E9C-101B-9397-08002B2CF9AE}" pid="7" name="qnh_Zaaktype">
    <vt:lpwstr>46;#Contract|db2d0ac0-c022-4ebc-8093-32b9bfd3d456</vt:lpwstr>
  </property>
  <property fmtid="{D5CDD505-2E9C-101B-9397-08002B2CF9AE}" pid="8" name="qnh_ZaaktypeTaxHTField0">
    <vt:lpwstr>Contract|db2d0ac0-c022-4ebc-8093-32b9bfd3d456</vt:lpwstr>
  </property>
  <property fmtid="{D5CDD505-2E9C-101B-9397-08002B2CF9AE}" pid="9" name="_docset_NoMedatataSyncRequired">
    <vt:lpwstr>False</vt:lpwstr>
  </property>
</Properties>
</file>