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4A4E2CC2" w:rsidR="00D422EB" w:rsidRPr="00D422EB" w:rsidRDefault="005C27A0" w:rsidP="00D969F7">
            <w:pPr>
              <w:pStyle w:val="Geenafstand"/>
              <w:jc w:val="center"/>
              <w:rPr>
                <w:rFonts w:ascii="Arial" w:hAnsi="Arial" w:cs="Arial"/>
                <w:b/>
                <w:sz w:val="28"/>
                <w:szCs w:val="28"/>
              </w:rPr>
            </w:pPr>
            <w:bookmarkStart w:id="2" w:name="txtTitle"/>
            <w:bookmarkEnd w:id="2"/>
            <w:r w:rsidRPr="00D422EB">
              <w:rPr>
                <w:rFonts w:ascii="Arial" w:hAnsi="Arial" w:cs="Arial"/>
                <w:b/>
                <w:sz w:val="28"/>
                <w:szCs w:val="28"/>
              </w:rPr>
              <w:t xml:space="preserve">Bijlage </w:t>
            </w:r>
            <w:r w:rsidR="000F52A7">
              <w:rPr>
                <w:rFonts w:ascii="Arial" w:hAnsi="Arial" w:cs="Arial"/>
                <w:b/>
                <w:sz w:val="28"/>
                <w:szCs w:val="28"/>
              </w:rPr>
              <w:t>L</w:t>
            </w:r>
            <w:r w:rsidRPr="00D422EB">
              <w:rPr>
                <w:rFonts w:ascii="Arial" w:hAnsi="Arial" w:cs="Arial"/>
                <w:b/>
                <w:sz w:val="28"/>
                <w:szCs w:val="28"/>
              </w:rPr>
              <w:t xml:space="preserve"> </w:t>
            </w:r>
            <w:r w:rsidR="004F2D25">
              <w:rPr>
                <w:rFonts w:ascii="Arial" w:hAnsi="Arial" w:cs="Arial"/>
                <w:b/>
                <w:sz w:val="28"/>
                <w:szCs w:val="28"/>
              </w:rPr>
              <w:t>-</w:t>
            </w:r>
            <w:r w:rsidR="004F2D25">
              <w:t xml:space="preserve"> </w:t>
            </w:r>
            <w:r w:rsidR="004F2D25" w:rsidRPr="004F2D25">
              <w:rPr>
                <w:rFonts w:ascii="Arial" w:hAnsi="Arial" w:cs="Arial"/>
                <w:b/>
                <w:sz w:val="28"/>
                <w:szCs w:val="28"/>
              </w:rPr>
              <w:t xml:space="preserve">Standaardformulier Referentie-opdrachten </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4" w14:textId="741CA721" w:rsidR="005C27A0" w:rsidRPr="00D422EB" w:rsidRDefault="00D422EB" w:rsidP="00D969F7">
            <w:pPr>
              <w:pStyle w:val="Geenafstand"/>
              <w:jc w:val="center"/>
              <w:rPr>
                <w:rFonts w:ascii="Arial" w:hAnsi="Arial" w:cs="Arial"/>
                <w:b/>
                <w:sz w:val="28"/>
                <w:szCs w:val="28"/>
              </w:rPr>
            </w:pPr>
            <w:r w:rsidRPr="00D422EB">
              <w:rPr>
                <w:rFonts w:ascii="Arial" w:hAnsi="Arial" w:cs="Arial"/>
                <w:b/>
                <w:sz w:val="28"/>
                <w:szCs w:val="28"/>
              </w:rPr>
              <w:t>Kerncompetenties</w:t>
            </w:r>
            <w:r w:rsidR="005C27A0" w:rsidRPr="00D422EB">
              <w:rPr>
                <w:rFonts w:ascii="Arial" w:hAnsi="Arial" w:cs="Arial"/>
                <w:b/>
                <w:sz w:val="28"/>
                <w:szCs w:val="28"/>
              </w:rPr>
              <w:t xml:space="preserve"> </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31F135DA"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D278F2">
              <w:rPr>
                <w:rFonts w:ascii="Arial" w:hAnsi="Arial" w:cs="Arial"/>
                <w:sz w:val="28"/>
                <w:szCs w:val="28"/>
              </w:rPr>
              <w:t>openbare</w:t>
            </w:r>
            <w:r w:rsidR="0038003B" w:rsidRPr="00D422EB">
              <w:rPr>
                <w:rFonts w:ascii="Arial" w:hAnsi="Arial" w:cs="Arial"/>
                <w:sz w:val="28"/>
                <w:szCs w:val="28"/>
              </w:rPr>
              <w:t xml:space="preserve"> </w:t>
            </w:r>
            <w:r w:rsidRPr="00D422EB">
              <w:rPr>
                <w:rFonts w:ascii="Arial" w:hAnsi="Arial" w:cs="Arial"/>
                <w:sz w:val="28"/>
                <w:szCs w:val="28"/>
              </w:rPr>
              <w:t xml:space="preserve">aanbesteding </w:t>
            </w:r>
          </w:p>
          <w:p w14:paraId="5E07E876" w14:textId="252E8355" w:rsidR="005C27A0" w:rsidRPr="00D422EB" w:rsidRDefault="00D278F2" w:rsidP="00D969F7">
            <w:pPr>
              <w:pStyle w:val="Geenafstand"/>
              <w:jc w:val="center"/>
              <w:rPr>
                <w:rFonts w:ascii="Arial" w:hAnsi="Arial" w:cs="Arial"/>
                <w:sz w:val="28"/>
                <w:szCs w:val="28"/>
              </w:rPr>
            </w:pPr>
            <w:r>
              <w:rPr>
                <w:rFonts w:ascii="Arial" w:hAnsi="Arial" w:cs="Arial"/>
                <w:sz w:val="28"/>
                <w:szCs w:val="28"/>
              </w:rPr>
              <w:t>VC Systemen (MS Teams-rooms)</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Referentieopdracht inzake kerncompetentie(s):</w:t>
      </w:r>
    </w:p>
    <w:p w14:paraId="5E07E884" w14:textId="77777777" w:rsidR="005C27A0" w:rsidRPr="00D422EB" w:rsidRDefault="005C27A0" w:rsidP="005C27A0">
      <w:pPr>
        <w:ind w:left="-1134"/>
        <w:rPr>
          <w:rFonts w:ascii="Arial" w:hAnsi="Arial" w:cs="Arial"/>
          <w:b/>
          <w:sz w:val="20"/>
          <w:szCs w:val="20"/>
        </w:rPr>
      </w:pPr>
      <w:r w:rsidRPr="00D422EB">
        <w:rPr>
          <w:rFonts w:ascii="Arial" w:hAnsi="Arial" w:cs="Arial"/>
          <w:b/>
          <w:sz w:val="20"/>
          <w:szCs w:val="20"/>
        </w:rPr>
        <w:t xml:space="preserve"> </w:t>
      </w:r>
    </w:p>
    <w:p w14:paraId="5E07E885" w14:textId="2A2A4A82" w:rsidR="005C27A0" w:rsidRDefault="005C27A0" w:rsidP="005C27A0">
      <w:pPr>
        <w:ind w:left="-1134"/>
        <w:rPr>
          <w:rFonts w:ascii="Arial" w:hAnsi="Arial" w:cs="Arial"/>
          <w:b/>
          <w:sz w:val="20"/>
          <w:szCs w:val="20"/>
        </w:rPr>
      </w:pPr>
      <w:r w:rsidRPr="005D6B0C">
        <w:rPr>
          <w:rFonts w:ascii="Arial" w:hAnsi="Arial" w:cs="Arial"/>
          <w:b/>
          <w:sz w:val="20"/>
          <w:szCs w:val="20"/>
        </w:rPr>
        <w:t>Kerncompetentie 1</w:t>
      </w:r>
      <w:r w:rsidR="005D6B0C" w:rsidRPr="005D6B0C">
        <w:rPr>
          <w:rFonts w:ascii="Arial" w:hAnsi="Arial" w:cs="Arial"/>
          <w:b/>
          <w:sz w:val="20"/>
          <w:szCs w:val="20"/>
        </w:rPr>
        <w:t>: Implementatie en support van Microsoft Teams Rooms</w:t>
      </w:r>
    </w:p>
    <w:p w14:paraId="05059A62" w14:textId="77777777" w:rsidR="002E272D" w:rsidRPr="002E272D" w:rsidRDefault="002E272D" w:rsidP="002E272D">
      <w:pPr>
        <w:ind w:left="-1134"/>
        <w:rPr>
          <w:rFonts w:ascii="Arial" w:hAnsi="Arial" w:cs="Arial"/>
          <w:bCs/>
          <w:sz w:val="20"/>
          <w:szCs w:val="20"/>
        </w:rPr>
      </w:pPr>
      <w:r w:rsidRPr="002E272D">
        <w:rPr>
          <w:rFonts w:ascii="Arial" w:hAnsi="Arial" w:cs="Arial"/>
          <w:bCs/>
          <w:sz w:val="20"/>
          <w:szCs w:val="20"/>
        </w:rPr>
        <w:t xml:space="preserve">Inschrijver dient minimaal drie referentieprojecten aan te leveren van vergelijkbare omvang en complexiteit, van tenminste 100 Microsoft Teams Rooms systemen en grootzakelijke organisaties, waarbij Microsoft Teams Rooms zijn geïmplementeerd en ondersteund. Van deze drie referentieprojecten is minimaal één keer sprake geweest van integratie met bestaande VC-infrastructuur zoals opgenomen in Bijlage M- Huidige </w:t>
      </w:r>
      <w:proofErr w:type="spellStart"/>
      <w:r w:rsidRPr="002E272D">
        <w:rPr>
          <w:rFonts w:ascii="Arial" w:hAnsi="Arial" w:cs="Arial"/>
          <w:bCs/>
          <w:sz w:val="20"/>
          <w:szCs w:val="20"/>
        </w:rPr>
        <w:t>install</w:t>
      </w:r>
      <w:proofErr w:type="spellEnd"/>
      <w:r w:rsidRPr="002E272D">
        <w:rPr>
          <w:rFonts w:ascii="Arial" w:hAnsi="Arial" w:cs="Arial"/>
          <w:bCs/>
          <w:sz w:val="20"/>
          <w:szCs w:val="20"/>
        </w:rPr>
        <w:t xml:space="preserve"> base.</w:t>
      </w:r>
    </w:p>
    <w:p w14:paraId="453159D0" w14:textId="77777777" w:rsidR="005D6B0C" w:rsidRDefault="005D6B0C" w:rsidP="005C27A0">
      <w:pPr>
        <w:ind w:left="-1134"/>
        <w:rPr>
          <w:rFonts w:ascii="Arial" w:hAnsi="Arial" w:cs="Arial"/>
          <w:b/>
          <w:sz w:val="20"/>
          <w:szCs w:val="20"/>
        </w:rPr>
      </w:pPr>
    </w:p>
    <w:p w14:paraId="5E07E888" w14:textId="77777777" w:rsidR="00E01AAC" w:rsidRPr="00D422EB" w:rsidRDefault="00E01AAC">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5E07E8A4" w14:textId="77777777" w:rsidR="005C27A0" w:rsidRPr="00D422EB" w:rsidRDefault="005C27A0" w:rsidP="00AE30BB">
            <w:pPr>
              <w:pStyle w:val="TOC3"/>
              <w:tabs>
                <w:tab w:val="left" w:pos="2250"/>
              </w:tabs>
              <w:rPr>
                <w:rFonts w:ascii="Arial" w:hAnsi="Arial" w:cs="Arial"/>
                <w:sz w:val="20"/>
              </w:rPr>
            </w:pPr>
            <w:r w:rsidRPr="00D422EB">
              <w:rPr>
                <w:rFonts w:ascii="Arial" w:hAnsi="Arial" w:cs="Arial"/>
                <w:sz w:val="20"/>
              </w:rPr>
              <w:t>Gegevens van de referentie-opdracht</w:t>
            </w:r>
          </w:p>
        </w:tc>
      </w:tr>
      <w:tr w:rsidR="00D422EB" w:rsidRPr="00D422EB" w14:paraId="5E07E8B3" w14:textId="77777777" w:rsidTr="00AE30BB">
        <w:trPr>
          <w:cantSplit/>
          <w:trHeight w:val="300"/>
        </w:trPr>
        <w:tc>
          <w:tcPr>
            <w:tcW w:w="3258" w:type="dxa"/>
            <w:shd w:val="clear" w:color="auto" w:fill="auto"/>
            <w:vAlign w:val="center"/>
          </w:tcPr>
          <w:p w14:paraId="5E07E8A6" w14:textId="3EE827A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waaruit expliciet en duidelijk blijkt dat u voldoet aan de vereiste kerncompetentie</w:t>
            </w:r>
            <w:r w:rsidR="002138B9" w:rsidRPr="00D422EB">
              <w:rPr>
                <w:rFonts w:ascii="Arial" w:hAnsi="Arial" w:cs="Arial"/>
                <w:b w:val="0"/>
                <w:sz w:val="20"/>
              </w:rPr>
              <w:t>(s)</w:t>
            </w:r>
            <w:r w:rsidRPr="00D422EB">
              <w:rPr>
                <w:rFonts w:ascii="Arial" w:hAnsi="Arial" w:cs="Arial"/>
                <w:b w:val="0"/>
                <w:sz w:val="20"/>
              </w:rPr>
              <w:t xml:space="preserve">, wat de doelstelling van de opdracht is geweest en welke </w:t>
            </w:r>
            <w:r w:rsidRPr="00D278F2">
              <w:rPr>
                <w:rFonts w:ascii="Arial" w:hAnsi="Arial" w:cs="Arial"/>
                <w:b w:val="0"/>
                <w:sz w:val="20"/>
              </w:rPr>
              <w:t>Diensten/Leveringen</w:t>
            </w:r>
            <w:r w:rsidRPr="00D422EB">
              <w:rPr>
                <w:rFonts w:ascii="Arial" w:hAnsi="Arial" w:cs="Arial"/>
                <w:b w:val="0"/>
                <w:sz w:val="20"/>
              </w:rPr>
              <w:t xml:space="preserve"> geleverd zijn</w:t>
            </w:r>
            <w:r w:rsidR="002138B9" w:rsidRPr="00D422EB">
              <w:rPr>
                <w:rFonts w:ascii="Arial" w:hAnsi="Arial" w:cs="Arial"/>
                <w:b w:val="0"/>
                <w:sz w:val="20"/>
              </w:rPr>
              <w:t>.</w:t>
            </w:r>
          </w:p>
        </w:tc>
        <w:tc>
          <w:tcPr>
            <w:tcW w:w="5812" w:type="dxa"/>
            <w:shd w:val="clear" w:color="auto" w:fill="auto"/>
          </w:tcPr>
          <w:p w14:paraId="5E07E8A7" w14:textId="77777777" w:rsidR="005C27A0" w:rsidRPr="00D422EB" w:rsidRDefault="005C27A0" w:rsidP="00A578A1">
            <w:pPr>
              <w:pStyle w:val="TOC3"/>
              <w:tabs>
                <w:tab w:val="left" w:pos="2250"/>
              </w:tabs>
              <w:spacing w:line="240" w:lineRule="auto"/>
              <w:rPr>
                <w:rFonts w:ascii="Arial" w:hAnsi="Arial" w:cs="Arial"/>
                <w:sz w:val="20"/>
              </w:rPr>
            </w:pPr>
          </w:p>
          <w:p w14:paraId="5E07E8A8" w14:textId="77777777" w:rsidR="005C27A0" w:rsidRPr="00D422EB" w:rsidRDefault="005C27A0" w:rsidP="00A578A1">
            <w:pPr>
              <w:pStyle w:val="TOC3"/>
              <w:tabs>
                <w:tab w:val="left" w:pos="2250"/>
              </w:tabs>
              <w:spacing w:line="240" w:lineRule="auto"/>
              <w:rPr>
                <w:rFonts w:ascii="Arial" w:hAnsi="Arial" w:cs="Arial"/>
                <w:sz w:val="20"/>
              </w:rPr>
            </w:pPr>
          </w:p>
          <w:p w14:paraId="5E07E8A9" w14:textId="77777777" w:rsidR="005C27A0" w:rsidRPr="00D422EB" w:rsidRDefault="005C27A0" w:rsidP="00A578A1">
            <w:pPr>
              <w:pStyle w:val="TOC3"/>
              <w:tabs>
                <w:tab w:val="left" w:pos="2250"/>
              </w:tabs>
              <w:spacing w:line="240" w:lineRule="auto"/>
              <w:rPr>
                <w:rFonts w:ascii="Arial" w:hAnsi="Arial" w:cs="Arial"/>
                <w:sz w:val="20"/>
              </w:rPr>
            </w:pPr>
          </w:p>
          <w:p w14:paraId="5E07E8AA" w14:textId="77777777" w:rsidR="005C27A0" w:rsidRPr="00D422EB" w:rsidRDefault="005C27A0" w:rsidP="00A578A1">
            <w:pPr>
              <w:pStyle w:val="TOC3"/>
              <w:tabs>
                <w:tab w:val="left" w:pos="2250"/>
              </w:tabs>
              <w:spacing w:line="240" w:lineRule="auto"/>
              <w:rPr>
                <w:rFonts w:ascii="Arial" w:hAnsi="Arial" w:cs="Arial"/>
                <w:sz w:val="20"/>
              </w:rPr>
            </w:pPr>
          </w:p>
          <w:p w14:paraId="5E07E8AB" w14:textId="77777777" w:rsidR="005C27A0" w:rsidRPr="00D422EB" w:rsidRDefault="005C27A0" w:rsidP="00A578A1">
            <w:pPr>
              <w:pStyle w:val="TOC3"/>
              <w:tabs>
                <w:tab w:val="left" w:pos="2250"/>
              </w:tabs>
              <w:spacing w:line="240" w:lineRule="auto"/>
              <w:rPr>
                <w:rFonts w:ascii="Arial" w:hAnsi="Arial" w:cs="Arial"/>
                <w:sz w:val="20"/>
              </w:rPr>
            </w:pPr>
          </w:p>
          <w:p w14:paraId="5E07E8AC" w14:textId="77777777" w:rsidR="005C27A0" w:rsidRPr="00D422EB" w:rsidRDefault="005C27A0" w:rsidP="00A578A1">
            <w:pPr>
              <w:pStyle w:val="TOC3"/>
              <w:tabs>
                <w:tab w:val="left" w:pos="2250"/>
              </w:tabs>
              <w:spacing w:line="240" w:lineRule="auto"/>
              <w:rPr>
                <w:rFonts w:ascii="Arial" w:hAnsi="Arial" w:cs="Arial"/>
                <w:sz w:val="20"/>
              </w:rPr>
            </w:pPr>
          </w:p>
          <w:p w14:paraId="5E07E8AD" w14:textId="77777777" w:rsidR="005C27A0" w:rsidRPr="00D422EB" w:rsidRDefault="005C27A0" w:rsidP="00A578A1">
            <w:pPr>
              <w:pStyle w:val="TOC3"/>
              <w:tabs>
                <w:tab w:val="left" w:pos="2250"/>
              </w:tabs>
              <w:spacing w:line="240" w:lineRule="auto"/>
              <w:rPr>
                <w:rFonts w:ascii="Arial" w:hAnsi="Arial" w:cs="Arial"/>
                <w:sz w:val="20"/>
              </w:rPr>
            </w:pPr>
          </w:p>
          <w:p w14:paraId="5E07E8AE" w14:textId="77777777" w:rsidR="005C27A0" w:rsidRPr="00D422EB" w:rsidRDefault="005C27A0" w:rsidP="00A578A1">
            <w:pPr>
              <w:pStyle w:val="TOC3"/>
              <w:tabs>
                <w:tab w:val="left" w:pos="2250"/>
              </w:tabs>
              <w:spacing w:line="240" w:lineRule="auto"/>
              <w:rPr>
                <w:rFonts w:ascii="Arial" w:hAnsi="Arial" w:cs="Arial"/>
                <w:sz w:val="20"/>
              </w:rPr>
            </w:pPr>
          </w:p>
          <w:p w14:paraId="5E07E8AF" w14:textId="77777777" w:rsidR="005C27A0" w:rsidRPr="00D422EB" w:rsidRDefault="005C27A0" w:rsidP="00A578A1">
            <w:pPr>
              <w:pStyle w:val="TOC3"/>
              <w:tabs>
                <w:tab w:val="left" w:pos="2250"/>
              </w:tabs>
              <w:spacing w:line="240" w:lineRule="auto"/>
              <w:rPr>
                <w:rFonts w:ascii="Arial" w:hAnsi="Arial" w:cs="Arial"/>
                <w:sz w:val="20"/>
              </w:rPr>
            </w:pPr>
          </w:p>
          <w:p w14:paraId="5E07E8B0" w14:textId="77777777" w:rsidR="005C27A0" w:rsidRPr="00D422EB" w:rsidRDefault="005C27A0" w:rsidP="00A578A1">
            <w:pPr>
              <w:pStyle w:val="TOC3"/>
              <w:tabs>
                <w:tab w:val="left" w:pos="2250"/>
              </w:tabs>
              <w:spacing w:line="240" w:lineRule="auto"/>
              <w:rPr>
                <w:rFonts w:ascii="Arial" w:hAnsi="Arial" w:cs="Arial"/>
                <w:sz w:val="20"/>
              </w:rPr>
            </w:pPr>
          </w:p>
          <w:p w14:paraId="5E07E8B1" w14:textId="77777777" w:rsidR="005C27A0" w:rsidRPr="00D422EB" w:rsidRDefault="005C27A0" w:rsidP="00A578A1">
            <w:pPr>
              <w:pStyle w:val="TOC3"/>
              <w:tabs>
                <w:tab w:val="left" w:pos="2250"/>
              </w:tabs>
              <w:spacing w:line="240" w:lineRule="auto"/>
              <w:rPr>
                <w:rFonts w:ascii="Arial" w:hAnsi="Arial" w:cs="Arial"/>
                <w:sz w:val="20"/>
              </w:rPr>
            </w:pPr>
          </w:p>
          <w:p w14:paraId="5E07E8B2" w14:textId="77777777" w:rsidR="005C27A0" w:rsidRPr="00D422EB" w:rsidRDefault="005C27A0" w:rsidP="00A578A1">
            <w:pPr>
              <w:pStyle w:val="TOC3"/>
              <w:tabs>
                <w:tab w:val="left" w:pos="2250"/>
              </w:tabs>
              <w:spacing w:line="240" w:lineRule="auto"/>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5E07E8B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t>(kruis aan voor welke van de hiernaast genoemde kerncompetentie(s) ervaring wordt aangetoond in deze referentie-opdracht)</w:t>
            </w:r>
          </w:p>
        </w:tc>
        <w:tc>
          <w:tcPr>
            <w:tcW w:w="5812" w:type="dxa"/>
            <w:shd w:val="clear" w:color="auto" w:fill="auto"/>
          </w:tcPr>
          <w:p w14:paraId="5E07E8B5" w14:textId="64F09A36" w:rsidR="005C27A0" w:rsidRPr="00D422EB" w:rsidRDefault="005C27A0" w:rsidP="00A578A1">
            <w:pPr>
              <w:pStyle w:val="list-number"/>
              <w:tabs>
                <w:tab w:val="clear" w:pos="1418"/>
              </w:tabs>
              <w:spacing w:line="240" w:lineRule="auto"/>
              <w:rPr>
                <w:rFonts w:ascii="Arial" w:hAnsi="Arial" w:cs="Arial"/>
                <w:szCs w:val="20"/>
              </w:rPr>
            </w:pPr>
            <w:r w:rsidRPr="00D422EB">
              <w:rPr>
                <w:rFonts w:ascii="Arial" w:hAnsi="Arial" w:cs="Arial"/>
                <w:szCs w:val="20"/>
              </w:rPr>
              <w:t xml:space="preserve">□ Kerncompetentie 1: </w:t>
            </w:r>
            <w:r w:rsidR="005D6B0C" w:rsidRPr="005D6B0C">
              <w:rPr>
                <w:rFonts w:ascii="Arial" w:hAnsi="Arial" w:cs="Arial"/>
                <w:szCs w:val="20"/>
              </w:rPr>
              <w:t>Implementatie en support van Microsoft Teams Rooms</w:t>
            </w:r>
          </w:p>
          <w:p w14:paraId="5E07E8B6" w14:textId="77777777" w:rsidR="005C27A0" w:rsidRPr="00D422EB" w:rsidRDefault="005C27A0" w:rsidP="00A578A1">
            <w:pPr>
              <w:spacing w:line="240" w:lineRule="auto"/>
              <w:rPr>
                <w:rFonts w:ascii="Arial" w:hAnsi="Arial" w:cs="Arial"/>
                <w:sz w:val="20"/>
                <w:szCs w:val="20"/>
              </w:rPr>
            </w:pPr>
          </w:p>
          <w:p w14:paraId="5E07E8B9" w14:textId="77777777" w:rsidR="005C27A0" w:rsidRPr="00D422EB" w:rsidRDefault="005C27A0" w:rsidP="00A578A1">
            <w:pPr>
              <w:pStyle w:val="list-number"/>
              <w:tabs>
                <w:tab w:val="clear" w:pos="1418"/>
              </w:tabs>
              <w:spacing w:line="240" w:lineRule="auto"/>
              <w:rPr>
                <w:rFonts w:ascii="Arial" w:hAnsi="Arial" w:cs="Arial"/>
                <w:szCs w:val="20"/>
              </w:rPr>
            </w:pPr>
          </w:p>
          <w:p w14:paraId="5E07E8BA" w14:textId="77777777" w:rsidR="005C27A0" w:rsidRPr="00D422EB" w:rsidRDefault="005C27A0" w:rsidP="00A578A1">
            <w:pPr>
              <w:pStyle w:val="list-number"/>
              <w:tabs>
                <w:tab w:val="clear" w:pos="1418"/>
              </w:tabs>
              <w:spacing w:line="240" w:lineRule="auto"/>
              <w:rPr>
                <w:rFonts w:ascii="Arial" w:hAnsi="Arial" w:cs="Arial"/>
                <w:szCs w:val="20"/>
              </w:rPr>
            </w:pPr>
          </w:p>
        </w:tc>
      </w:tr>
      <w:tr w:rsidR="00D422EB" w:rsidRPr="00D422EB" w14:paraId="5E07E8E6" w14:textId="77777777" w:rsidTr="00AE30BB">
        <w:trPr>
          <w:cantSplit/>
          <w:trHeight w:val="300"/>
        </w:trPr>
        <w:tc>
          <w:tcPr>
            <w:tcW w:w="3258" w:type="dxa"/>
            <w:shd w:val="clear" w:color="auto" w:fill="auto"/>
            <w:vAlign w:val="center"/>
          </w:tcPr>
          <w:p w14:paraId="5E07E8C8" w14:textId="77777777" w:rsidR="005C27A0" w:rsidRPr="00D422EB" w:rsidRDefault="005C27A0" w:rsidP="00A578A1">
            <w:pPr>
              <w:pStyle w:val="TOC3"/>
              <w:tabs>
                <w:tab w:val="left" w:pos="2250"/>
              </w:tabs>
              <w:spacing w:line="240" w:lineRule="auto"/>
              <w:rPr>
                <w:rFonts w:ascii="Arial" w:hAnsi="Arial" w:cs="Arial"/>
                <w:sz w:val="20"/>
              </w:rPr>
            </w:pPr>
          </w:p>
          <w:p w14:paraId="5E07E8C9"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578A1">
            <w:pPr>
              <w:spacing w:line="240" w:lineRule="auto"/>
              <w:rPr>
                <w:rFonts w:ascii="Arial" w:hAnsi="Arial" w:cs="Arial"/>
                <w:sz w:val="20"/>
                <w:szCs w:val="20"/>
              </w:rPr>
            </w:pPr>
          </w:p>
          <w:p w14:paraId="5E07E8CB" w14:textId="77777777" w:rsidR="005C27A0" w:rsidRPr="00D422EB" w:rsidRDefault="005C27A0" w:rsidP="00A578A1">
            <w:pPr>
              <w:spacing w:line="240" w:lineRule="auto"/>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578A1">
            <w:pPr>
              <w:spacing w:line="240" w:lineRule="auto"/>
              <w:rPr>
                <w:rFonts w:ascii="Arial" w:hAnsi="Arial" w:cs="Arial"/>
                <w:sz w:val="20"/>
                <w:szCs w:val="20"/>
              </w:rPr>
            </w:pPr>
          </w:p>
          <w:p w14:paraId="5E07E8C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578A1">
            <w:pPr>
              <w:spacing w:line="240" w:lineRule="auto"/>
              <w:rPr>
                <w:rFonts w:ascii="Arial" w:hAnsi="Arial" w:cs="Arial"/>
                <w:sz w:val="20"/>
                <w:szCs w:val="20"/>
              </w:rPr>
            </w:pPr>
          </w:p>
          <w:p w14:paraId="5E07E8C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578A1">
            <w:pPr>
              <w:spacing w:line="240" w:lineRule="auto"/>
              <w:rPr>
                <w:rFonts w:ascii="Arial" w:hAnsi="Arial" w:cs="Arial"/>
                <w:sz w:val="20"/>
                <w:szCs w:val="20"/>
              </w:rPr>
            </w:pPr>
          </w:p>
          <w:p w14:paraId="5E07E8D1" w14:textId="4B5D9BA1"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578A1">
            <w:pPr>
              <w:pStyle w:val="TOC3"/>
              <w:tabs>
                <w:tab w:val="left" w:pos="2250"/>
              </w:tabs>
              <w:spacing w:line="240" w:lineRule="auto"/>
              <w:rPr>
                <w:rFonts w:ascii="Arial" w:hAnsi="Arial" w:cs="Arial"/>
                <w:sz w:val="20"/>
              </w:rPr>
            </w:pPr>
          </w:p>
        </w:tc>
        <w:tc>
          <w:tcPr>
            <w:tcW w:w="5812" w:type="dxa"/>
            <w:shd w:val="clear" w:color="auto" w:fill="auto"/>
          </w:tcPr>
          <w:p w14:paraId="5E07E8D3" w14:textId="77777777" w:rsidR="005C27A0" w:rsidRPr="00D422EB" w:rsidRDefault="005C27A0" w:rsidP="00A578A1">
            <w:pPr>
              <w:pStyle w:val="TOC3"/>
              <w:tabs>
                <w:tab w:val="left" w:pos="2250"/>
              </w:tabs>
              <w:spacing w:line="240" w:lineRule="auto"/>
              <w:rPr>
                <w:rFonts w:ascii="Arial" w:hAnsi="Arial" w:cs="Arial"/>
                <w:sz w:val="20"/>
              </w:rPr>
            </w:pPr>
          </w:p>
          <w:p w14:paraId="5E07E8D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578A1">
            <w:pPr>
              <w:pStyle w:val="TOC3"/>
              <w:tabs>
                <w:tab w:val="left" w:pos="2250"/>
              </w:tabs>
              <w:spacing w:line="240" w:lineRule="auto"/>
              <w:rPr>
                <w:rFonts w:ascii="Arial" w:hAnsi="Arial" w:cs="Arial"/>
                <w:b w:val="0"/>
                <w:sz w:val="20"/>
              </w:rPr>
            </w:pPr>
          </w:p>
          <w:p w14:paraId="5E07E8D6" w14:textId="77777777" w:rsidR="005C27A0" w:rsidRPr="00D422EB" w:rsidRDefault="005C27A0" w:rsidP="00A578A1">
            <w:pPr>
              <w:pStyle w:val="TOC3"/>
              <w:tabs>
                <w:tab w:val="left" w:pos="2250"/>
              </w:tabs>
              <w:spacing w:line="240" w:lineRule="auto"/>
              <w:rPr>
                <w:rFonts w:ascii="Arial" w:hAnsi="Arial" w:cs="Arial"/>
                <w:b w:val="0"/>
                <w:sz w:val="20"/>
              </w:rPr>
            </w:pPr>
          </w:p>
          <w:p w14:paraId="5E07E8D7" w14:textId="77777777" w:rsidR="005C27A0" w:rsidRPr="00D422EB" w:rsidRDefault="005C27A0" w:rsidP="00A578A1">
            <w:pPr>
              <w:pStyle w:val="TOC3"/>
              <w:tabs>
                <w:tab w:val="left" w:pos="2250"/>
              </w:tabs>
              <w:spacing w:line="240" w:lineRule="auto"/>
              <w:rPr>
                <w:rFonts w:ascii="Arial" w:hAnsi="Arial" w:cs="Arial"/>
                <w:b w:val="0"/>
                <w:sz w:val="20"/>
              </w:rPr>
            </w:pPr>
          </w:p>
          <w:p w14:paraId="5E07E8D8" w14:textId="77777777" w:rsidR="005C27A0" w:rsidRPr="00D422EB" w:rsidRDefault="005C27A0" w:rsidP="00A578A1">
            <w:pPr>
              <w:pStyle w:val="TOC3"/>
              <w:tabs>
                <w:tab w:val="left" w:pos="2250"/>
              </w:tabs>
              <w:spacing w:line="240" w:lineRule="auto"/>
              <w:rPr>
                <w:rFonts w:ascii="Arial" w:hAnsi="Arial" w:cs="Arial"/>
                <w:b w:val="0"/>
                <w:sz w:val="20"/>
              </w:rPr>
            </w:pPr>
          </w:p>
          <w:p w14:paraId="5E07E8D9" w14:textId="77777777" w:rsidR="005C27A0" w:rsidRPr="00D422EB" w:rsidRDefault="005C27A0" w:rsidP="00A578A1">
            <w:pPr>
              <w:pStyle w:val="TOC3"/>
              <w:tabs>
                <w:tab w:val="left" w:pos="2250"/>
              </w:tabs>
              <w:spacing w:line="240" w:lineRule="auto"/>
              <w:rPr>
                <w:rFonts w:ascii="Arial" w:hAnsi="Arial" w:cs="Arial"/>
                <w:b w:val="0"/>
                <w:sz w:val="20"/>
              </w:rPr>
            </w:pPr>
          </w:p>
          <w:p w14:paraId="5E07E8DA" w14:textId="77777777" w:rsidR="005C27A0" w:rsidRPr="00D422EB" w:rsidRDefault="005C27A0" w:rsidP="00A578A1">
            <w:pPr>
              <w:pStyle w:val="TOC3"/>
              <w:tabs>
                <w:tab w:val="left" w:pos="2250"/>
              </w:tabs>
              <w:spacing w:line="240" w:lineRule="auto"/>
              <w:rPr>
                <w:rFonts w:ascii="Arial" w:hAnsi="Arial" w:cs="Arial"/>
                <w:b w:val="0"/>
                <w:sz w:val="20"/>
              </w:rPr>
            </w:pPr>
          </w:p>
          <w:p w14:paraId="5E07E8DB" w14:textId="77777777" w:rsidR="005C27A0" w:rsidRPr="00D422EB" w:rsidRDefault="005C27A0" w:rsidP="00A578A1">
            <w:pPr>
              <w:pStyle w:val="TOC3"/>
              <w:tabs>
                <w:tab w:val="left" w:pos="2250"/>
              </w:tabs>
              <w:spacing w:line="240" w:lineRule="auto"/>
              <w:rPr>
                <w:rFonts w:ascii="Arial" w:hAnsi="Arial" w:cs="Arial"/>
                <w:b w:val="0"/>
                <w:sz w:val="20"/>
              </w:rPr>
            </w:pPr>
          </w:p>
          <w:p w14:paraId="6D06D835" w14:textId="77777777" w:rsidR="002138B9" w:rsidRPr="00D422EB" w:rsidRDefault="002138B9" w:rsidP="00A578A1">
            <w:pPr>
              <w:pStyle w:val="TOC3"/>
              <w:tabs>
                <w:tab w:val="left" w:pos="2250"/>
              </w:tabs>
              <w:spacing w:line="240" w:lineRule="auto"/>
              <w:rPr>
                <w:rFonts w:ascii="Arial" w:hAnsi="Arial" w:cs="Arial"/>
                <w:b w:val="0"/>
                <w:sz w:val="20"/>
              </w:rPr>
            </w:pPr>
          </w:p>
          <w:p w14:paraId="5E07E8DC" w14:textId="14B2D555" w:rsidR="005C27A0" w:rsidRPr="00D422EB" w:rsidRDefault="00F37CDD" w:rsidP="00A578A1">
            <w:pPr>
              <w:pStyle w:val="TOC3"/>
              <w:tabs>
                <w:tab w:val="left" w:pos="2250"/>
              </w:tabs>
              <w:spacing w:line="240" w:lineRule="auto"/>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578A1">
            <w:pPr>
              <w:pStyle w:val="TOC3"/>
              <w:tabs>
                <w:tab w:val="left" w:pos="2250"/>
              </w:tabs>
              <w:spacing w:line="240" w:lineRule="auto"/>
              <w:rPr>
                <w:rFonts w:ascii="Arial" w:hAnsi="Arial" w:cs="Arial"/>
                <w:b w:val="0"/>
                <w:sz w:val="20"/>
              </w:rPr>
            </w:pPr>
          </w:p>
          <w:p w14:paraId="5E07E8DF" w14:textId="77777777" w:rsidR="005C27A0" w:rsidRPr="00D422EB" w:rsidRDefault="005C27A0" w:rsidP="00A578A1">
            <w:pPr>
              <w:pStyle w:val="TOC3"/>
              <w:tabs>
                <w:tab w:val="left" w:pos="2250"/>
              </w:tabs>
              <w:spacing w:line="240" w:lineRule="auto"/>
              <w:rPr>
                <w:rFonts w:ascii="Arial" w:hAnsi="Arial" w:cs="Arial"/>
                <w:b w:val="0"/>
                <w:sz w:val="20"/>
              </w:rPr>
            </w:pPr>
          </w:p>
          <w:p w14:paraId="5E07E8E0" w14:textId="77777777" w:rsidR="005C27A0" w:rsidRPr="00D422EB" w:rsidRDefault="005C27A0" w:rsidP="00A578A1">
            <w:pPr>
              <w:pStyle w:val="TOC3"/>
              <w:tabs>
                <w:tab w:val="left" w:pos="2250"/>
              </w:tabs>
              <w:spacing w:line="240" w:lineRule="auto"/>
              <w:rPr>
                <w:rFonts w:ascii="Arial" w:hAnsi="Arial" w:cs="Arial"/>
                <w:b w:val="0"/>
                <w:sz w:val="20"/>
              </w:rPr>
            </w:pPr>
          </w:p>
          <w:p w14:paraId="138401A9" w14:textId="77777777" w:rsidR="002138B9" w:rsidRPr="00D422EB" w:rsidRDefault="002138B9" w:rsidP="00A578A1">
            <w:pPr>
              <w:pStyle w:val="TOC3"/>
              <w:tabs>
                <w:tab w:val="left" w:pos="2250"/>
              </w:tabs>
              <w:spacing w:line="240" w:lineRule="auto"/>
              <w:rPr>
                <w:rFonts w:ascii="Arial" w:hAnsi="Arial" w:cs="Arial"/>
                <w:b w:val="0"/>
                <w:sz w:val="20"/>
              </w:rPr>
            </w:pPr>
          </w:p>
          <w:p w14:paraId="5E07E8E1"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578A1">
            <w:pPr>
              <w:pStyle w:val="TOC3"/>
              <w:tabs>
                <w:tab w:val="left" w:pos="2250"/>
              </w:tabs>
              <w:spacing w:line="240" w:lineRule="auto"/>
              <w:rPr>
                <w:rFonts w:ascii="Arial" w:hAnsi="Arial" w:cs="Arial"/>
                <w:b w:val="0"/>
                <w:sz w:val="20"/>
              </w:rPr>
            </w:pPr>
          </w:p>
          <w:p w14:paraId="5E07E8E3" w14:textId="77777777" w:rsidR="005C27A0" w:rsidRPr="00D422EB" w:rsidRDefault="005C27A0" w:rsidP="00A578A1">
            <w:pPr>
              <w:pStyle w:val="TOC3"/>
              <w:tabs>
                <w:tab w:val="left" w:pos="2250"/>
              </w:tabs>
              <w:spacing w:line="240" w:lineRule="auto"/>
              <w:rPr>
                <w:rFonts w:ascii="Arial" w:hAnsi="Arial" w:cs="Arial"/>
                <w:b w:val="0"/>
                <w:sz w:val="20"/>
              </w:rPr>
            </w:pPr>
          </w:p>
          <w:p w14:paraId="5E07E8E4" w14:textId="77777777" w:rsidR="005C27A0" w:rsidRPr="00D422EB" w:rsidRDefault="005C27A0" w:rsidP="00A578A1">
            <w:pPr>
              <w:pStyle w:val="TOC3"/>
              <w:tabs>
                <w:tab w:val="left" w:pos="2250"/>
              </w:tabs>
              <w:spacing w:line="240" w:lineRule="auto"/>
              <w:rPr>
                <w:rFonts w:ascii="Arial" w:hAnsi="Arial" w:cs="Arial"/>
                <w:b w:val="0"/>
                <w:sz w:val="20"/>
              </w:rPr>
            </w:pPr>
          </w:p>
          <w:p w14:paraId="2D4B513C" w14:textId="77777777" w:rsidR="002138B9" w:rsidRPr="00D422EB" w:rsidRDefault="002138B9" w:rsidP="00A578A1">
            <w:pPr>
              <w:pStyle w:val="TOC3"/>
              <w:tabs>
                <w:tab w:val="left" w:pos="2250"/>
              </w:tabs>
              <w:spacing w:line="240" w:lineRule="auto"/>
              <w:rPr>
                <w:rFonts w:ascii="Arial" w:hAnsi="Arial" w:cs="Arial"/>
                <w:b w:val="0"/>
                <w:sz w:val="20"/>
              </w:rPr>
            </w:pPr>
          </w:p>
          <w:p w14:paraId="5E07E8E5"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578A1">
            <w:pPr>
              <w:spacing w:line="240" w:lineRule="auto"/>
              <w:rPr>
                <w:rFonts w:ascii="Arial" w:hAnsi="Arial" w:cs="Arial"/>
                <w:b/>
                <w:sz w:val="20"/>
                <w:szCs w:val="20"/>
              </w:rPr>
            </w:pPr>
          </w:p>
          <w:p w14:paraId="5E07E8E8" w14:textId="4D58590C" w:rsidR="005C27A0" w:rsidRPr="00D422EB" w:rsidRDefault="00A578A1" w:rsidP="00A578A1">
            <w:pPr>
              <w:spacing w:line="240" w:lineRule="auto"/>
              <w:rPr>
                <w:rFonts w:ascii="Arial" w:hAnsi="Arial" w:cs="Arial"/>
                <w:sz w:val="20"/>
                <w:szCs w:val="20"/>
              </w:rPr>
            </w:pPr>
            <w:r w:rsidRPr="005D6B0C">
              <w:rPr>
                <w:rFonts w:ascii="Arial" w:hAnsi="Arial" w:cs="Arial"/>
                <w:sz w:val="20"/>
                <w:szCs w:val="20"/>
              </w:rPr>
              <w:t>Inschrijver</w:t>
            </w:r>
            <w:r w:rsidR="005C27A0" w:rsidRPr="005D6B0C">
              <w:rPr>
                <w:rFonts w:ascii="Arial" w:hAnsi="Arial" w:cs="Arial"/>
                <w:sz w:val="20"/>
                <w:szCs w:val="20"/>
              </w:rPr>
              <w:t xml:space="preserve"> en/of derde op wiens technische bekwaamheid </w:t>
            </w:r>
            <w:proofErr w:type="spellStart"/>
            <w:r w:rsidRPr="005D6B0C">
              <w:rPr>
                <w:rFonts w:ascii="Arial" w:hAnsi="Arial" w:cs="Arial"/>
                <w:sz w:val="20"/>
                <w:szCs w:val="20"/>
              </w:rPr>
              <w:t>Ischrijver</w:t>
            </w:r>
            <w:proofErr w:type="spellEnd"/>
            <w:r w:rsidRPr="005D6B0C">
              <w:rPr>
                <w:rFonts w:ascii="Arial" w:hAnsi="Arial" w:cs="Arial"/>
                <w:sz w:val="20"/>
                <w:szCs w:val="20"/>
              </w:rPr>
              <w:t xml:space="preserve"> </w:t>
            </w:r>
            <w:r w:rsidR="005C27A0" w:rsidRPr="005D6B0C">
              <w:rPr>
                <w:rFonts w:ascii="Arial" w:hAnsi="Arial" w:cs="Arial"/>
                <w:sz w:val="20"/>
                <w:szCs w:val="20"/>
              </w:rPr>
              <w:t>zich in het kader van</w:t>
            </w:r>
            <w:r w:rsidRPr="005D6B0C">
              <w:rPr>
                <w:rFonts w:ascii="Arial" w:hAnsi="Arial" w:cs="Arial"/>
                <w:sz w:val="20"/>
                <w:szCs w:val="20"/>
              </w:rPr>
              <w:t xml:space="preserve"> deze Inschrijving </w:t>
            </w:r>
            <w:r w:rsidR="005C27A0" w:rsidRPr="005D6B0C">
              <w:rPr>
                <w:rFonts w:ascii="Arial" w:hAnsi="Arial" w:cs="Arial"/>
                <w:sz w:val="20"/>
                <w:szCs w:val="20"/>
              </w:rPr>
              <w:t>beroept, heeft hierbij als Hoofdaannemer c.q. als eindverantwoordelijke partij gefungeerd?</w:t>
            </w:r>
          </w:p>
          <w:p w14:paraId="5E07E8E9" w14:textId="77777777" w:rsidR="005C27A0" w:rsidRPr="00D422EB" w:rsidRDefault="005C27A0" w:rsidP="00A578A1">
            <w:pPr>
              <w:pStyle w:val="TOC3"/>
              <w:tabs>
                <w:tab w:val="left" w:pos="2250"/>
              </w:tabs>
              <w:spacing w:line="240" w:lineRule="auto"/>
              <w:rPr>
                <w:rFonts w:ascii="Arial" w:hAnsi="Arial" w:cs="Arial"/>
                <w:sz w:val="20"/>
              </w:rPr>
            </w:pPr>
          </w:p>
        </w:tc>
        <w:tc>
          <w:tcPr>
            <w:tcW w:w="5812" w:type="dxa"/>
            <w:shd w:val="clear" w:color="auto" w:fill="auto"/>
          </w:tcPr>
          <w:p w14:paraId="5E07E8EA" w14:textId="77777777" w:rsidR="005C27A0" w:rsidRPr="00D422EB" w:rsidRDefault="005C27A0" w:rsidP="00A578A1">
            <w:pPr>
              <w:pStyle w:val="TOC3"/>
              <w:tabs>
                <w:tab w:val="left" w:pos="2250"/>
              </w:tabs>
              <w:spacing w:line="240" w:lineRule="auto"/>
              <w:rPr>
                <w:rFonts w:ascii="Arial" w:hAnsi="Arial" w:cs="Arial"/>
                <w:sz w:val="20"/>
              </w:rPr>
            </w:pPr>
          </w:p>
          <w:p w14:paraId="5E07E8EB"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578A1">
            <w:pPr>
              <w:spacing w:line="240" w:lineRule="auto"/>
              <w:rPr>
                <w:rFonts w:ascii="Arial" w:hAnsi="Arial" w:cs="Arial"/>
                <w:sz w:val="20"/>
                <w:szCs w:val="20"/>
                <w:lang w:val="nl"/>
              </w:rPr>
            </w:pPr>
          </w:p>
          <w:p w14:paraId="5E07E8EE"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tcPr>
          <w:p w14:paraId="5E07E8F0" w14:textId="77777777" w:rsidR="005C27A0" w:rsidRPr="00D422EB" w:rsidRDefault="005C27A0" w:rsidP="00A578A1">
            <w:pPr>
              <w:spacing w:line="240" w:lineRule="auto"/>
              <w:rPr>
                <w:rFonts w:ascii="Arial" w:hAnsi="Arial" w:cs="Arial"/>
                <w:sz w:val="20"/>
                <w:szCs w:val="20"/>
              </w:rPr>
            </w:pPr>
          </w:p>
          <w:p w14:paraId="5E07E8F1" w14:textId="77777777" w:rsidR="005C27A0" w:rsidRPr="00D422EB" w:rsidRDefault="005C27A0" w:rsidP="00A578A1">
            <w:pPr>
              <w:spacing w:line="240" w:lineRule="auto"/>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578A1">
            <w:pPr>
              <w:spacing w:line="240" w:lineRule="auto"/>
              <w:rPr>
                <w:rFonts w:ascii="Arial" w:hAnsi="Arial" w:cs="Arial"/>
                <w:sz w:val="20"/>
                <w:szCs w:val="20"/>
                <w:lang w:val="nl"/>
              </w:rPr>
            </w:pPr>
          </w:p>
          <w:p w14:paraId="5E07E8F4"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tcPr>
          <w:p w14:paraId="5E07E8F6" w14:textId="77777777" w:rsidR="005C27A0" w:rsidRPr="00D422EB" w:rsidRDefault="005C27A0" w:rsidP="00A578A1">
            <w:pPr>
              <w:spacing w:line="240" w:lineRule="auto"/>
              <w:rPr>
                <w:rFonts w:ascii="Arial" w:hAnsi="Arial" w:cs="Arial"/>
                <w:sz w:val="20"/>
                <w:szCs w:val="20"/>
                <w:lang w:val="nl"/>
              </w:rPr>
            </w:pPr>
          </w:p>
        </w:tc>
      </w:tr>
      <w:tr w:rsidR="00D422EB" w:rsidRPr="00D422EB" w14:paraId="5E07E8FC" w14:textId="77777777" w:rsidTr="00AE30BB">
        <w:trPr>
          <w:cantSplit/>
          <w:trHeight w:val="300"/>
        </w:trPr>
        <w:tc>
          <w:tcPr>
            <w:tcW w:w="3258" w:type="dxa"/>
            <w:shd w:val="clear" w:color="auto" w:fill="auto"/>
            <w:vAlign w:val="center"/>
          </w:tcPr>
          <w:p w14:paraId="5E07E8F8" w14:textId="77777777" w:rsidR="005C27A0" w:rsidRPr="00D422EB" w:rsidRDefault="005C27A0" w:rsidP="00A578A1">
            <w:pPr>
              <w:spacing w:line="240" w:lineRule="auto"/>
              <w:rPr>
                <w:rFonts w:ascii="Arial" w:hAnsi="Arial" w:cs="Arial"/>
                <w:sz w:val="20"/>
                <w:szCs w:val="20"/>
                <w:lang w:val="nl"/>
              </w:rPr>
            </w:pPr>
          </w:p>
          <w:p w14:paraId="5E07E8F9" w14:textId="77777777" w:rsidR="005C27A0" w:rsidRPr="00D422EB" w:rsidRDefault="005C27A0" w:rsidP="00A578A1">
            <w:pPr>
              <w:spacing w:line="240" w:lineRule="auto"/>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578A1">
            <w:pPr>
              <w:spacing w:line="240" w:lineRule="auto"/>
              <w:rPr>
                <w:rFonts w:ascii="Arial" w:hAnsi="Arial" w:cs="Arial"/>
                <w:sz w:val="20"/>
                <w:szCs w:val="20"/>
                <w:lang w:val="nl"/>
              </w:rPr>
            </w:pPr>
          </w:p>
        </w:tc>
        <w:tc>
          <w:tcPr>
            <w:tcW w:w="5812" w:type="dxa"/>
            <w:shd w:val="clear" w:color="auto" w:fill="auto"/>
            <w:vAlign w:val="center"/>
          </w:tcPr>
          <w:p w14:paraId="5E07E8FB"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578A1">
            <w:pPr>
              <w:spacing w:line="240" w:lineRule="auto"/>
              <w:rPr>
                <w:rFonts w:ascii="Arial" w:hAnsi="Arial" w:cs="Arial"/>
                <w:sz w:val="20"/>
                <w:szCs w:val="20"/>
              </w:rPr>
            </w:pPr>
          </w:p>
          <w:p w14:paraId="5E07E8F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578A1">
            <w:pPr>
              <w:tabs>
                <w:tab w:val="left" w:pos="1110"/>
              </w:tabs>
              <w:spacing w:line="240" w:lineRule="auto"/>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578A1">
            <w:pPr>
              <w:spacing w:line="240" w:lineRule="auto"/>
              <w:rPr>
                <w:rFonts w:ascii="Arial" w:hAnsi="Arial" w:cs="Arial"/>
                <w:sz w:val="20"/>
                <w:szCs w:val="20"/>
              </w:rPr>
            </w:pPr>
          </w:p>
        </w:tc>
      </w:tr>
    </w:tbl>
    <w:p w14:paraId="5E07E903" w14:textId="42D82A27" w:rsidR="005C27A0" w:rsidRDefault="005C27A0" w:rsidP="00A578A1">
      <w:pPr>
        <w:spacing w:line="240" w:lineRule="auto"/>
        <w:rPr>
          <w:rFonts w:ascii="Arial" w:hAnsi="Arial" w:cs="Arial"/>
          <w:sz w:val="20"/>
          <w:szCs w:val="20"/>
        </w:rPr>
      </w:pPr>
    </w:p>
    <w:p w14:paraId="1CE844B7" w14:textId="77777777" w:rsidR="002E272D" w:rsidRDefault="002E272D" w:rsidP="00A578A1">
      <w:pPr>
        <w:spacing w:line="240" w:lineRule="auto"/>
        <w:rPr>
          <w:rFonts w:ascii="Arial" w:hAnsi="Arial" w:cs="Arial"/>
          <w:sz w:val="20"/>
          <w:szCs w:val="20"/>
        </w:rPr>
      </w:pPr>
    </w:p>
    <w:p w14:paraId="56B686C0" w14:textId="77777777" w:rsidR="002E272D" w:rsidRDefault="002E272D" w:rsidP="00A578A1">
      <w:pPr>
        <w:spacing w:line="240" w:lineRule="auto"/>
        <w:rPr>
          <w:rFonts w:ascii="Arial" w:hAnsi="Arial" w:cs="Arial"/>
          <w:sz w:val="20"/>
          <w:szCs w:val="20"/>
        </w:rPr>
      </w:pPr>
    </w:p>
    <w:p w14:paraId="697186AC" w14:textId="77777777" w:rsidR="002E272D" w:rsidRDefault="002E272D" w:rsidP="00A578A1">
      <w:pPr>
        <w:spacing w:line="240" w:lineRule="auto"/>
        <w:rPr>
          <w:rFonts w:ascii="Arial" w:hAnsi="Arial" w:cs="Arial"/>
          <w:sz w:val="20"/>
          <w:szCs w:val="20"/>
        </w:rPr>
      </w:pPr>
    </w:p>
    <w:p w14:paraId="1836B8AF" w14:textId="77777777" w:rsidR="004B1FB6" w:rsidRPr="00D422EB" w:rsidRDefault="004B1FB6" w:rsidP="00A578A1">
      <w:pPr>
        <w:spacing w:line="240" w:lineRule="auto"/>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0B93CFDC" w:rsidR="005C27A0" w:rsidRPr="00D422EB" w:rsidRDefault="005C27A0" w:rsidP="00A578A1">
            <w:pPr>
              <w:pStyle w:val="TOC3"/>
              <w:widowControl/>
              <w:spacing w:line="240" w:lineRule="auto"/>
              <w:rPr>
                <w:rFonts w:ascii="Arial" w:hAnsi="Arial" w:cs="Arial"/>
                <w:sz w:val="20"/>
              </w:rPr>
            </w:pPr>
            <w:r w:rsidRPr="004B1FB6">
              <w:rPr>
                <w:rFonts w:ascii="Arial" w:hAnsi="Arial" w:cs="Arial"/>
                <w:sz w:val="20"/>
              </w:rPr>
              <w:lastRenderedPageBreak/>
              <w:t xml:space="preserve">Ondertekening door </w:t>
            </w:r>
            <w:r w:rsidR="00401982">
              <w:rPr>
                <w:rFonts w:ascii="Arial" w:hAnsi="Arial" w:cs="Arial"/>
                <w:sz w:val="20"/>
              </w:rPr>
              <w:t>Inschrijver</w:t>
            </w:r>
            <w:r w:rsidRPr="004B1FB6">
              <w:rPr>
                <w:rFonts w:ascii="Arial" w:hAnsi="Arial" w:cs="Arial"/>
                <w:sz w:val="20"/>
              </w:rPr>
              <w:t xml:space="preserve"> </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434871FD"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Naam </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578A1">
            <w:pPr>
              <w:spacing w:line="240" w:lineRule="auto"/>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273DB9A2"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Functie ondertekenaar </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578A1">
            <w:pPr>
              <w:spacing w:line="240" w:lineRule="auto"/>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578A1">
            <w:pPr>
              <w:spacing w:line="240" w:lineRule="auto"/>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578A1">
            <w:pPr>
              <w:spacing w:line="240" w:lineRule="auto"/>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4D49DA44"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Handtekening </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A578A1">
            <w:pPr>
              <w:spacing w:line="240" w:lineRule="auto"/>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578A1">
            <w:pPr>
              <w:spacing w:line="240" w:lineRule="auto"/>
              <w:rPr>
                <w:rFonts w:ascii="Arial" w:hAnsi="Arial" w:cs="Arial"/>
                <w:sz w:val="20"/>
                <w:szCs w:val="20"/>
              </w:rPr>
            </w:pPr>
          </w:p>
          <w:p w14:paraId="5E07E910" w14:textId="77777777" w:rsidR="005C27A0" w:rsidRPr="00D422EB" w:rsidRDefault="005C27A0" w:rsidP="00A578A1">
            <w:pPr>
              <w:spacing w:line="240" w:lineRule="auto"/>
              <w:rPr>
                <w:rFonts w:ascii="Arial" w:hAnsi="Arial" w:cs="Arial"/>
                <w:sz w:val="20"/>
                <w:szCs w:val="20"/>
              </w:rPr>
            </w:pPr>
          </w:p>
          <w:p w14:paraId="5E07E911" w14:textId="77777777" w:rsidR="005C27A0" w:rsidRPr="00D422EB" w:rsidRDefault="005C27A0" w:rsidP="00A578A1">
            <w:pPr>
              <w:spacing w:line="240" w:lineRule="auto"/>
              <w:rPr>
                <w:rFonts w:ascii="Arial" w:hAnsi="Arial" w:cs="Arial"/>
                <w:sz w:val="20"/>
                <w:szCs w:val="20"/>
              </w:rPr>
            </w:pPr>
          </w:p>
          <w:p w14:paraId="5E07E912" w14:textId="77777777" w:rsidR="005C27A0" w:rsidRPr="00D422EB" w:rsidRDefault="005C27A0" w:rsidP="00A578A1">
            <w:pPr>
              <w:spacing w:line="240" w:lineRule="auto"/>
              <w:rPr>
                <w:rFonts w:ascii="Arial" w:hAnsi="Arial" w:cs="Arial"/>
                <w:sz w:val="20"/>
                <w:szCs w:val="20"/>
              </w:rPr>
            </w:pPr>
          </w:p>
        </w:tc>
      </w:tr>
    </w:tbl>
    <w:p w14:paraId="5E07E914" w14:textId="77777777" w:rsidR="005C27A0" w:rsidRPr="00D422EB" w:rsidRDefault="005C27A0" w:rsidP="002E272D">
      <w:pPr>
        <w:spacing w:line="240" w:lineRule="auto"/>
        <w:ind w:left="-851" w:hanging="142"/>
        <w:rPr>
          <w:rFonts w:ascii="Arial" w:hAnsi="Arial" w:cs="Arial"/>
          <w:sz w:val="20"/>
          <w:szCs w:val="20"/>
        </w:rPr>
      </w:pPr>
      <w:bookmarkStart w:id="4" w:name="OpenAt"/>
      <w:r w:rsidRPr="00D422EB">
        <w:rPr>
          <w:rFonts w:ascii="Arial" w:hAnsi="Arial" w:cs="Arial"/>
          <w:sz w:val="20"/>
          <w:szCs w:val="20"/>
        </w:rPr>
        <w:t xml:space="preserve">*Gebruik het referentie formulier meerdere malen, indien meerdere referentie-opdrachten worden ingediend. </w:t>
      </w:r>
    </w:p>
    <w:bookmarkEnd w:id="4"/>
    <w:p w14:paraId="5E07E915" w14:textId="77777777" w:rsidR="005C27A0" w:rsidRPr="002C48B0" w:rsidRDefault="005C27A0" w:rsidP="00A578A1">
      <w:pPr>
        <w:spacing w:line="240" w:lineRule="auto"/>
      </w:pPr>
    </w:p>
    <w:sectPr w:rsidR="005C27A0"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3443C733" w:rsidR="0030325A" w:rsidRPr="00D422EB" w:rsidRDefault="00D422EB">
    <w:pPr>
      <w:pStyle w:val="Voettekst"/>
      <w:ind w:right="360"/>
      <w:rPr>
        <w:rFonts w:ascii="Arial" w:hAnsi="Arial" w:cs="Arial"/>
      </w:rPr>
    </w:pPr>
    <w:r w:rsidRPr="00D422EB">
      <w:rPr>
        <w:rFonts w:ascii="Arial" w:hAnsi="Arial" w:cs="Arial"/>
      </w:rPr>
      <w:t xml:space="preserve">Bijlage </w:t>
    </w:r>
    <w:r w:rsidR="002E272D">
      <w:rPr>
        <w:rFonts w:ascii="Arial" w:hAnsi="Arial" w:cs="Arial"/>
      </w:rPr>
      <w:t>L</w:t>
    </w:r>
    <w:r w:rsidRPr="00D422EB">
      <w:rPr>
        <w:rFonts w:ascii="Arial" w:hAnsi="Arial" w:cs="Arial"/>
      </w:rPr>
      <w:t xml:space="preserve">  Geschiktheidseis </w:t>
    </w:r>
    <w:r w:rsidR="002E272D">
      <w:rPr>
        <w:rFonts w:ascii="Arial" w:hAnsi="Arial" w:cs="Arial"/>
      </w:rPr>
      <w:t>5</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822899518" name="Afbeelding 822899518"/>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1022057620" name="Afbeelding 1022057620"/>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481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75F18"/>
    <w:rsid w:val="00084C84"/>
    <w:rsid w:val="000F52A7"/>
    <w:rsid w:val="002138B9"/>
    <w:rsid w:val="00263455"/>
    <w:rsid w:val="002B40A8"/>
    <w:rsid w:val="002B4AF2"/>
    <w:rsid w:val="002C48B0"/>
    <w:rsid w:val="002E272D"/>
    <w:rsid w:val="0030325A"/>
    <w:rsid w:val="0038003B"/>
    <w:rsid w:val="003F6DA7"/>
    <w:rsid w:val="00401982"/>
    <w:rsid w:val="004078EB"/>
    <w:rsid w:val="004B1FB6"/>
    <w:rsid w:val="004C60C8"/>
    <w:rsid w:val="004D386F"/>
    <w:rsid w:val="004F2D25"/>
    <w:rsid w:val="005929B2"/>
    <w:rsid w:val="005C27A0"/>
    <w:rsid w:val="005D6B0C"/>
    <w:rsid w:val="00640B76"/>
    <w:rsid w:val="00665880"/>
    <w:rsid w:val="00760ED1"/>
    <w:rsid w:val="00794B82"/>
    <w:rsid w:val="007B63DF"/>
    <w:rsid w:val="007C038E"/>
    <w:rsid w:val="00826948"/>
    <w:rsid w:val="00891991"/>
    <w:rsid w:val="00921D12"/>
    <w:rsid w:val="00992C80"/>
    <w:rsid w:val="00A002EC"/>
    <w:rsid w:val="00A04271"/>
    <w:rsid w:val="00A3050D"/>
    <w:rsid w:val="00A578A1"/>
    <w:rsid w:val="00A937A5"/>
    <w:rsid w:val="00AD3C8D"/>
    <w:rsid w:val="00B14272"/>
    <w:rsid w:val="00B7437C"/>
    <w:rsid w:val="00BB2246"/>
    <w:rsid w:val="00BF3572"/>
    <w:rsid w:val="00C13CA2"/>
    <w:rsid w:val="00D278F2"/>
    <w:rsid w:val="00D422EB"/>
    <w:rsid w:val="00D969F7"/>
    <w:rsid w:val="00E01AAC"/>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2. Selectie</Fasen>
    <Subfase xmlns="c68162f5-5292-4b4e-a453-381c9ebc3801">2.3 NvI</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_dlc_DocId xmlns="c68162f5-5292-4b4e-a453-381c9ebc3801">CDR-1242059</_dlc_DocId>
    <_dlc_DocIdUrl xmlns="c68162f5-5292-4b4e-a453-381c9ebc3801">
      <Url>https://plein-dms.coa.local/processen/LP00000012/audio-visuele-ict-middelen/_layouts/15/DocIdRedir.aspx?ID=CDR-1242059</Url>
      <Description>CDR-1242059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oot document" ma:contentTypeID="0x0101007A6E4A62A1A34FCBB5DB597108C1AEB000AE9DE42B1B95EE40A67519FA1365F1C7" ma:contentTypeVersion="14" ma:contentTypeDescription="Root document" ma:contentTypeScope="" ma:versionID="4016a8e89707207910a68e0227f00de9">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15bf5bf64cf2c2897a48245b6d572fac"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2.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6969C22E-934B-4068-BE41-1A6A2EFFE63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A1545A5-288C-46AA-BD6D-4931021FF712}"/>
</file>

<file path=docProps/app.xml><?xml version="1.0" encoding="utf-8"?>
<Properties xmlns="http://schemas.openxmlformats.org/officeDocument/2006/extended-properties" xmlns:vt="http://schemas.openxmlformats.org/officeDocument/2006/docPropsVTypes">
  <Template>Blanc.dotx</Template>
  <TotalTime>5</TotalTime>
  <Pages>4</Pages>
  <Words>306</Words>
  <Characters>2277</Characters>
  <Application>Microsoft Office Word</Application>
  <DocSecurity>0</DocSecurity>
  <Lines>177</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Schippers, Jeroen</cp:lastModifiedBy>
  <cp:revision>3</cp:revision>
  <cp:lastPrinted>2007-08-23T11:30:00Z</cp:lastPrinted>
  <dcterms:created xsi:type="dcterms:W3CDTF">2025-07-17T07:30:00Z</dcterms:created>
  <dcterms:modified xsi:type="dcterms:W3CDTF">2025-07-17T13:51:00Z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0x0101007A6E4A62A1A34FCBB5DB597108C1AEB000AE9DE42B1B95EE40A67519FA1365F1C7</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2024-11-19T23:00:00Z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1460</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Audio Visuele ICT Middelen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bc0aeff0-b8ac-478c-90b5-e6333061bedb</vt:lpwstr>
  </property>
  <property fmtid="{D5CDD505-2E9C-101B-9397-08002B2CF9AE}" pid="101" name="COADocumenttype">
    <vt:lpwstr>Root document</vt:lpwstr>
  </property>
  <property fmtid="{D5CDD505-2E9C-101B-9397-08002B2CF9AE}" pid="102" name="ContentType">
    <vt:lpwstr>Root document</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2025-07-17T07:30:00+00:00</vt:lpwstr>
  </property>
  <property fmtid="{D5CDD505-2E9C-101B-9397-08002B2CF9AE}" pid="121" name="Modified">
    <vt:lpwstr>2025-07-17T07:30:00+00:00</vt:lpwstr>
  </property>
  <property fmtid="{D5CDD505-2E9C-101B-9397-08002B2CF9AE}" pid="122" name="AutoGenerated">
    <vt:lpwstr>0</vt:lpwstr>
  </property>
  <property fmtid="{D5CDD505-2E9C-101B-9397-08002B2CF9AE}" pid="123" name="Typeaanbesteding">
    <vt:lpwstr>Europees openbaar</vt:lpwstr>
  </property>
  <property fmtid="{D5CDD505-2E9C-101B-9397-08002B2CF9AE}" pid="124" name="HoofdPerceel">
    <vt:lpwstr>Hoofd</vt:lpwstr>
  </property>
  <property fmtid="{D5CDD505-2E9C-101B-9397-08002B2CF9AE}" pid="125" name="Fasen">
    <vt:lpwstr>2. Selectie</vt:lpwstr>
  </property>
  <property fmtid="{D5CDD505-2E9C-101B-9397-08002B2CF9AE}" pid="126" name="Subfase">
    <vt:lpwstr>2.3 NvI</vt:lpwstr>
  </property>
</Properties>
</file>