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652B6" w14:textId="391EC771" w:rsidR="007B64F6" w:rsidRPr="00382E38" w:rsidRDefault="00F423D2" w:rsidP="00F22B71">
      <w:pPr>
        <w:pStyle w:val="Kop2"/>
        <w:numPr>
          <w:ilvl w:val="0"/>
          <w:numId w:val="0"/>
        </w:numPr>
        <w:tabs>
          <w:tab w:val="left" w:pos="1418"/>
        </w:tabs>
        <w:spacing w:after="180" w:line="276" w:lineRule="auto"/>
        <w:ind w:left="567" w:hanging="567"/>
        <w:rPr>
          <w:rFonts w:cs="Arial"/>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382E38">
        <w:rPr>
          <w:rFonts w:cs="Arial"/>
        </w:rPr>
        <w:t>BIJLAGE</w:t>
      </w:r>
      <w:r w:rsidR="007623A5" w:rsidRPr="00382E38">
        <w:rPr>
          <w:rFonts w:cs="Arial"/>
        </w:rPr>
        <w:t xml:space="preserve"> F</w:t>
      </w:r>
      <w:r w:rsidRPr="00382E38">
        <w:rPr>
          <w:rFonts w:cs="Arial"/>
        </w:rPr>
        <w:t xml:space="preserve">: </w:t>
      </w:r>
      <w:bookmarkEnd w:id="0"/>
      <w:r w:rsidR="0025628E" w:rsidRPr="00382E38">
        <w:rPr>
          <w:rFonts w:cs="Arial"/>
        </w:rPr>
        <w:t>V</w:t>
      </w:r>
      <w:r w:rsidR="00224256" w:rsidRPr="00382E38">
        <w:rPr>
          <w:rFonts w:cs="Arial"/>
        </w:rPr>
        <w:t>ERKLARING</w:t>
      </w:r>
      <w:r w:rsidR="0025628E" w:rsidRPr="00382E38">
        <w:rPr>
          <w:rFonts w:cs="Arial"/>
        </w:rPr>
        <w:t xml:space="preserve"> R</w:t>
      </w:r>
      <w:r w:rsidR="00224256" w:rsidRPr="00382E38">
        <w:rPr>
          <w:rFonts w:cs="Arial"/>
        </w:rPr>
        <w:t>USSISCHE</w:t>
      </w:r>
      <w:r w:rsidR="0025628E" w:rsidRPr="00382E38">
        <w:rPr>
          <w:rFonts w:cs="Arial"/>
        </w:rPr>
        <w:t xml:space="preserve"> </w:t>
      </w:r>
      <w:r w:rsidR="00224256" w:rsidRPr="00382E38">
        <w:rPr>
          <w:rFonts w:cs="Arial"/>
        </w:rPr>
        <w:t>BETROKKENHEID</w:t>
      </w:r>
    </w:p>
    <w:p w14:paraId="5C3FF319" w14:textId="556D7D18" w:rsidR="00BA21AA" w:rsidRPr="00382E38" w:rsidRDefault="00BA21AA" w:rsidP="00BA21AA">
      <w:pPr>
        <w:pStyle w:val="Kop3"/>
        <w:numPr>
          <w:ilvl w:val="0"/>
          <w:numId w:val="0"/>
        </w:numPr>
        <w:ind w:left="567" w:hanging="567"/>
        <w:rPr>
          <w:rFonts w:ascii="Arial" w:hAnsi="Arial" w:cs="Arial"/>
          <w:lang w:val="nl-NL"/>
        </w:rPr>
      </w:pPr>
      <w:r w:rsidRPr="00382E38">
        <w:rPr>
          <w:rFonts w:ascii="Arial" w:hAnsi="Arial" w:cs="Arial"/>
          <w:lang w:val="nl-NL"/>
        </w:rPr>
        <w:t>Tendernummer TN 474091</w:t>
      </w:r>
    </w:p>
    <w:p w14:paraId="5D440BB1" w14:textId="77777777" w:rsidR="009203EB" w:rsidRPr="00382E38" w:rsidRDefault="009203EB" w:rsidP="00BA21AA">
      <w:pPr>
        <w:pStyle w:val="Kop3"/>
        <w:numPr>
          <w:ilvl w:val="0"/>
          <w:numId w:val="0"/>
        </w:numPr>
        <w:ind w:left="567" w:hanging="567"/>
        <w:rPr>
          <w:rFonts w:ascii="Arial" w:hAnsi="Arial" w:cs="Arial"/>
          <w:lang w:val="nl-NL"/>
        </w:rPr>
      </w:pPr>
    </w:p>
    <w:p w14:paraId="7B835B21" w14:textId="5FB158CC" w:rsidR="00382E38" w:rsidRPr="00382E38" w:rsidRDefault="00382E38" w:rsidP="00382E38">
      <w:pPr>
        <w:pStyle w:val="Kop2"/>
        <w:numPr>
          <w:ilvl w:val="0"/>
          <w:numId w:val="0"/>
        </w:numPr>
        <w:ind w:left="567" w:hanging="567"/>
        <w:rPr>
          <w:rFonts w:cs="Arial"/>
        </w:rPr>
      </w:pPr>
      <w:r w:rsidRPr="00382E38">
        <w:rPr>
          <w:rFonts w:cs="Arial"/>
        </w:rPr>
        <w:t>Reparatiebestek riolering gemeente Smallingerland 2025-2028</w:t>
      </w:r>
    </w:p>
    <w:p w14:paraId="7C511811" w14:textId="77777777" w:rsidR="009203EB" w:rsidRPr="00382E38" w:rsidRDefault="009203EB" w:rsidP="00BA21AA">
      <w:pPr>
        <w:pStyle w:val="Kop3"/>
        <w:numPr>
          <w:ilvl w:val="0"/>
          <w:numId w:val="0"/>
        </w:numPr>
        <w:ind w:left="567" w:hanging="567"/>
        <w:rPr>
          <w:rFonts w:ascii="Arial" w:hAnsi="Arial" w:cs="Arial"/>
          <w:lang w:val="nl-NL"/>
        </w:rPr>
      </w:pPr>
    </w:p>
    <w:p w14:paraId="0E2D98C5" w14:textId="77777777" w:rsidR="00BA21AA" w:rsidRPr="00382E38" w:rsidRDefault="00BA21AA" w:rsidP="00BA21AA">
      <w:pPr>
        <w:pStyle w:val="Kop3"/>
        <w:numPr>
          <w:ilvl w:val="0"/>
          <w:numId w:val="0"/>
        </w:numPr>
        <w:ind w:left="567" w:hanging="567"/>
        <w:rPr>
          <w:rFonts w:ascii="Arial" w:hAnsi="Arial" w:cs="Arial"/>
          <w:lang w:val="nl-NL"/>
        </w:rPr>
      </w:pPr>
    </w:p>
    <w:p w14:paraId="50579146" w14:textId="77777777" w:rsidR="009C1D0C" w:rsidRPr="00382E38" w:rsidRDefault="009C1D0C" w:rsidP="009C1D0C">
      <w:pPr>
        <w:spacing w:line="276" w:lineRule="auto"/>
        <w:jc w:val="both"/>
        <w:rPr>
          <w:rFonts w:cs="Arial"/>
        </w:rPr>
      </w:pPr>
      <w:r w:rsidRPr="00382E38">
        <w:rPr>
          <w:rFonts w:cs="Arial"/>
        </w:rPr>
        <w:t xml:space="preserve">Hierbij verklaar ik naar eer en geweten dat er geen sprake is van Russische betrokkenheid bij de uitvoering van deze overeenkomst die de drempels van artikel 5 </w:t>
      </w:r>
      <w:proofErr w:type="spellStart"/>
      <w:r w:rsidRPr="00382E38">
        <w:rPr>
          <w:rFonts w:cs="Arial"/>
        </w:rPr>
        <w:t>duodecies</w:t>
      </w:r>
      <w:proofErr w:type="spellEnd"/>
      <w:r w:rsidRPr="00382E38">
        <w:rPr>
          <w:rFonts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Pr="00382E38" w:rsidRDefault="009C1D0C" w:rsidP="009C1D0C">
      <w:pPr>
        <w:spacing w:line="276" w:lineRule="auto"/>
        <w:jc w:val="both"/>
        <w:rPr>
          <w:rFonts w:cs="Arial"/>
        </w:rPr>
      </w:pPr>
      <w:r w:rsidRPr="00382E38">
        <w:rPr>
          <w:rFonts w:cs="Arial"/>
        </w:rPr>
        <w:t>Ik verklaar in het bijzonder dat:</w:t>
      </w:r>
    </w:p>
    <w:p w14:paraId="0124309C" w14:textId="77777777" w:rsidR="009C1D0C" w:rsidRPr="00382E38" w:rsidRDefault="009C1D0C" w:rsidP="009C1D0C">
      <w:pPr>
        <w:spacing w:line="276" w:lineRule="auto"/>
        <w:jc w:val="both"/>
        <w:rPr>
          <w:rFonts w:cs="Arial"/>
        </w:rPr>
      </w:pPr>
    </w:p>
    <w:p w14:paraId="18C6DC52" w14:textId="5040DC93" w:rsidR="003B195A" w:rsidRPr="00382E38" w:rsidRDefault="009C1D0C" w:rsidP="009C1D0C">
      <w:pPr>
        <w:pStyle w:val="Lijstalinea"/>
        <w:numPr>
          <w:ilvl w:val="0"/>
          <w:numId w:val="2"/>
        </w:numPr>
        <w:spacing w:line="276" w:lineRule="auto"/>
        <w:jc w:val="both"/>
        <w:rPr>
          <w:rFonts w:cs="Arial"/>
        </w:rPr>
      </w:pPr>
      <w:r w:rsidRPr="00382E38">
        <w:rPr>
          <w:rFonts w:cs="Arial"/>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sidR="001F5DA2" w:rsidRPr="00382E38">
        <w:rPr>
          <w:rFonts w:cs="Arial"/>
        </w:rPr>
        <w:t>;</w:t>
      </w:r>
    </w:p>
    <w:p w14:paraId="2AD6E842" w14:textId="77777777" w:rsidR="003B195A" w:rsidRPr="00382E38" w:rsidRDefault="009C1D0C" w:rsidP="009C1D0C">
      <w:pPr>
        <w:pStyle w:val="Lijstalinea"/>
        <w:numPr>
          <w:ilvl w:val="0"/>
          <w:numId w:val="2"/>
        </w:numPr>
        <w:spacing w:line="276" w:lineRule="auto"/>
        <w:jc w:val="both"/>
        <w:rPr>
          <w:rFonts w:cs="Arial"/>
        </w:rPr>
      </w:pPr>
      <w:r w:rsidRPr="00382E38">
        <w:rPr>
          <w:rFonts w:cs="Aria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82E38" w:rsidRDefault="009C1D0C" w:rsidP="009C1D0C">
      <w:pPr>
        <w:pStyle w:val="Lijstalinea"/>
        <w:numPr>
          <w:ilvl w:val="0"/>
          <w:numId w:val="2"/>
        </w:numPr>
        <w:spacing w:line="276" w:lineRule="auto"/>
        <w:jc w:val="both"/>
        <w:rPr>
          <w:rFonts w:cs="Arial"/>
        </w:rPr>
      </w:pPr>
      <w:r w:rsidRPr="00382E38">
        <w:rPr>
          <w:rFonts w:cs="Arial"/>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82E38" w:rsidRDefault="009C1D0C" w:rsidP="009C1D0C">
      <w:pPr>
        <w:pStyle w:val="Lijstalinea"/>
        <w:numPr>
          <w:ilvl w:val="0"/>
          <w:numId w:val="2"/>
        </w:numPr>
        <w:spacing w:line="276" w:lineRule="auto"/>
        <w:jc w:val="both"/>
        <w:rPr>
          <w:rFonts w:cs="Arial"/>
        </w:rPr>
      </w:pPr>
      <w:r w:rsidRPr="00382E38">
        <w:rPr>
          <w:rFonts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Pr="00382E38" w:rsidRDefault="009C1D0C" w:rsidP="00F22B71">
      <w:pPr>
        <w:spacing w:line="276" w:lineRule="auto"/>
        <w:jc w:val="both"/>
        <w:rPr>
          <w:rFonts w:cs="Arial"/>
        </w:rPr>
      </w:pPr>
    </w:p>
    <w:p w14:paraId="256C5166" w14:textId="77777777" w:rsidR="009C1D0C" w:rsidRPr="00382E38" w:rsidRDefault="009C1D0C" w:rsidP="00F22B71">
      <w:pPr>
        <w:spacing w:line="276" w:lineRule="auto"/>
        <w:jc w:val="both"/>
        <w:rPr>
          <w:rFonts w:cs="Arial"/>
        </w:rPr>
      </w:pPr>
    </w:p>
    <w:p w14:paraId="1A3887F6" w14:textId="2DF8A319" w:rsidR="007B64F6" w:rsidRPr="00382E38" w:rsidRDefault="007B64F6" w:rsidP="00F22B71">
      <w:pPr>
        <w:spacing w:line="276" w:lineRule="auto"/>
        <w:jc w:val="both"/>
        <w:rPr>
          <w:rFonts w:cs="Arial"/>
        </w:rPr>
      </w:pPr>
      <w:r w:rsidRPr="00382E38">
        <w:rPr>
          <w:rFonts w:cs="Arial"/>
        </w:rPr>
        <w:t>Aldus, naar waarheid opgemaakt op</w:t>
      </w:r>
      <w:r w:rsidR="007623A5" w:rsidRPr="00382E38">
        <w:rPr>
          <w:rFonts w:cs="Arial"/>
        </w:rPr>
        <w:t xml:space="preserve">: </w:t>
      </w:r>
    </w:p>
    <w:p w14:paraId="05C49B8C" w14:textId="77777777" w:rsidR="007B64F6" w:rsidRPr="00382E38" w:rsidRDefault="007B64F6" w:rsidP="00F22B71">
      <w:pPr>
        <w:spacing w:line="276" w:lineRule="auto"/>
        <w:rPr>
          <w:rFonts w:cs="Arial"/>
          <w:highlight w:val="yellow"/>
        </w:rPr>
      </w:pPr>
    </w:p>
    <w:tbl>
      <w:tblPr>
        <w:tblW w:w="9353" w:type="dxa"/>
        <w:tblInd w:w="45" w:type="dxa"/>
        <w:tblLayout w:type="fixed"/>
        <w:tblCellMar>
          <w:left w:w="10" w:type="dxa"/>
          <w:right w:w="10" w:type="dxa"/>
        </w:tblCellMar>
        <w:tblLook w:val="0000" w:firstRow="0" w:lastRow="0" w:firstColumn="0" w:lastColumn="0" w:noHBand="0" w:noVBand="0"/>
      </w:tblPr>
      <w:tblGrid>
        <w:gridCol w:w="4676"/>
        <w:gridCol w:w="4677"/>
      </w:tblGrid>
      <w:tr w:rsidR="00740A88" w:rsidRPr="00382E38" w14:paraId="76A42B3C" w14:textId="77777777" w:rsidTr="00160D29">
        <w:tc>
          <w:tcPr>
            <w:tcW w:w="4676" w:type="dxa"/>
            <w:tcBorders>
              <w:top w:val="single" w:sz="2" w:space="0" w:color="000000"/>
              <w:left w:val="single" w:sz="2" w:space="0" w:color="000000"/>
              <w:bottom w:val="single" w:sz="2" w:space="0" w:color="000000"/>
            </w:tcBorders>
            <w:tcMar>
              <w:top w:w="55" w:type="dxa"/>
              <w:left w:w="55" w:type="dxa"/>
              <w:bottom w:w="55" w:type="dxa"/>
              <w:right w:w="55" w:type="dxa"/>
            </w:tcMar>
          </w:tcPr>
          <w:p w14:paraId="1ACDD69A" w14:textId="77777777" w:rsidR="00740A88" w:rsidRPr="00382E38" w:rsidRDefault="00740A88" w:rsidP="00160D29">
            <w:pPr>
              <w:rPr>
                <w:rFonts w:cs="Arial"/>
                <w:b/>
                <w:bCs/>
              </w:rPr>
            </w:pPr>
            <w:r w:rsidRPr="00382E38">
              <w:rPr>
                <w:rFonts w:cs="Arial"/>
                <w:b/>
                <w:bCs/>
              </w:rPr>
              <w:t>Naam bedrijf</w:t>
            </w:r>
          </w:p>
        </w:tc>
        <w:tc>
          <w:tcPr>
            <w:tcW w:w="4677"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65AE8A84" w14:textId="77777777" w:rsidR="00740A88" w:rsidRPr="00382E38" w:rsidRDefault="00740A88" w:rsidP="00160D29">
            <w:pPr>
              <w:rPr>
                <w:rFonts w:cs="Arial"/>
              </w:rPr>
            </w:pPr>
          </w:p>
          <w:p w14:paraId="7404C91C" w14:textId="77777777" w:rsidR="00740A88" w:rsidRPr="00382E38" w:rsidRDefault="00740A88" w:rsidP="00160D29">
            <w:pPr>
              <w:rPr>
                <w:rFonts w:cs="Arial"/>
              </w:rPr>
            </w:pPr>
          </w:p>
        </w:tc>
      </w:tr>
      <w:tr w:rsidR="00740A88" w:rsidRPr="00382E38" w14:paraId="6A779463" w14:textId="77777777" w:rsidTr="00160D29">
        <w:tc>
          <w:tcPr>
            <w:tcW w:w="4676" w:type="dxa"/>
            <w:tcBorders>
              <w:left w:val="single" w:sz="2" w:space="0" w:color="000000"/>
              <w:bottom w:val="single" w:sz="2" w:space="0" w:color="000000"/>
            </w:tcBorders>
            <w:tcMar>
              <w:top w:w="55" w:type="dxa"/>
              <w:left w:w="55" w:type="dxa"/>
              <w:bottom w:w="55" w:type="dxa"/>
              <w:right w:w="55" w:type="dxa"/>
            </w:tcMar>
          </w:tcPr>
          <w:p w14:paraId="131B8493" w14:textId="77777777" w:rsidR="00740A88" w:rsidRPr="00382E38" w:rsidRDefault="00740A88" w:rsidP="00160D29">
            <w:pPr>
              <w:rPr>
                <w:rFonts w:cs="Arial"/>
                <w:b/>
                <w:bCs/>
              </w:rPr>
            </w:pPr>
            <w:r w:rsidRPr="00382E38">
              <w:rPr>
                <w:rFonts w:cs="Arial"/>
                <w:b/>
                <w:bCs/>
              </w:rPr>
              <w:t>Naam tekenbevoegde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21B9C4E9" w14:textId="77777777" w:rsidR="00740A88" w:rsidRPr="00382E38" w:rsidRDefault="00740A88" w:rsidP="00160D29">
            <w:pPr>
              <w:rPr>
                <w:rFonts w:cs="Arial"/>
              </w:rPr>
            </w:pPr>
          </w:p>
          <w:p w14:paraId="6EC3D963" w14:textId="77777777" w:rsidR="00740A88" w:rsidRPr="00382E38" w:rsidRDefault="00740A88" w:rsidP="00160D29">
            <w:pPr>
              <w:rPr>
                <w:rFonts w:cs="Arial"/>
              </w:rPr>
            </w:pPr>
          </w:p>
        </w:tc>
      </w:tr>
      <w:tr w:rsidR="00740A88" w:rsidRPr="00382E38" w14:paraId="5911E9D5" w14:textId="77777777" w:rsidTr="00160D29">
        <w:tc>
          <w:tcPr>
            <w:tcW w:w="4676" w:type="dxa"/>
            <w:tcBorders>
              <w:left w:val="single" w:sz="2" w:space="0" w:color="000000"/>
              <w:bottom w:val="single" w:sz="2" w:space="0" w:color="000000"/>
            </w:tcBorders>
            <w:tcMar>
              <w:top w:w="55" w:type="dxa"/>
              <w:left w:w="55" w:type="dxa"/>
              <w:bottom w:w="55" w:type="dxa"/>
              <w:right w:w="55" w:type="dxa"/>
            </w:tcMar>
          </w:tcPr>
          <w:p w14:paraId="088489B0" w14:textId="77777777" w:rsidR="00740A88" w:rsidRPr="00382E38" w:rsidRDefault="00740A88" w:rsidP="00160D29">
            <w:pPr>
              <w:rPr>
                <w:rFonts w:cs="Arial"/>
                <w:b/>
                <w:bCs/>
              </w:rPr>
            </w:pPr>
            <w:r w:rsidRPr="00382E38">
              <w:rPr>
                <w:rFonts w:cs="Arial"/>
                <w:b/>
                <w:bCs/>
              </w:rPr>
              <w:t>Functie tekenbevoegde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5FA2D1BE" w14:textId="77777777" w:rsidR="00740A88" w:rsidRPr="00382E38" w:rsidRDefault="00740A88" w:rsidP="00160D29">
            <w:pPr>
              <w:rPr>
                <w:rFonts w:cs="Arial"/>
              </w:rPr>
            </w:pPr>
          </w:p>
          <w:p w14:paraId="045557B2" w14:textId="77777777" w:rsidR="00740A88" w:rsidRPr="00382E38" w:rsidRDefault="00740A88" w:rsidP="00160D29">
            <w:pPr>
              <w:rPr>
                <w:rFonts w:cs="Arial"/>
              </w:rPr>
            </w:pPr>
          </w:p>
        </w:tc>
      </w:tr>
      <w:tr w:rsidR="00740A88" w:rsidRPr="00382E38" w14:paraId="6F6B7CD9" w14:textId="77777777" w:rsidTr="00160D29">
        <w:tc>
          <w:tcPr>
            <w:tcW w:w="4676" w:type="dxa"/>
            <w:tcBorders>
              <w:left w:val="single" w:sz="2" w:space="0" w:color="000000"/>
              <w:bottom w:val="single" w:sz="2" w:space="0" w:color="000000"/>
            </w:tcBorders>
            <w:tcMar>
              <w:top w:w="55" w:type="dxa"/>
              <w:left w:w="55" w:type="dxa"/>
              <w:bottom w:w="55" w:type="dxa"/>
              <w:right w:w="55" w:type="dxa"/>
            </w:tcMar>
          </w:tcPr>
          <w:p w14:paraId="1F4463A0" w14:textId="77777777" w:rsidR="00740A88" w:rsidRPr="00382E38" w:rsidRDefault="00740A88" w:rsidP="00160D29">
            <w:pPr>
              <w:rPr>
                <w:rFonts w:cs="Arial"/>
                <w:b/>
                <w:bCs/>
              </w:rPr>
            </w:pPr>
            <w:r w:rsidRPr="00382E38">
              <w:rPr>
                <w:rFonts w:cs="Arial"/>
                <w:b/>
                <w:bCs/>
              </w:rPr>
              <w:t>Datum</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1DAEC366" w14:textId="77777777" w:rsidR="00740A88" w:rsidRPr="00382E38" w:rsidRDefault="00740A88" w:rsidP="00160D29">
            <w:pPr>
              <w:rPr>
                <w:rFonts w:cs="Arial"/>
              </w:rPr>
            </w:pPr>
          </w:p>
          <w:p w14:paraId="548AE477" w14:textId="77777777" w:rsidR="00740A88" w:rsidRPr="00382E38" w:rsidRDefault="00740A88" w:rsidP="00160D29">
            <w:pPr>
              <w:rPr>
                <w:rFonts w:cs="Arial"/>
              </w:rPr>
            </w:pPr>
          </w:p>
        </w:tc>
      </w:tr>
      <w:tr w:rsidR="00740A88" w:rsidRPr="00382E38" w14:paraId="0885AE2D" w14:textId="77777777" w:rsidTr="00160D29">
        <w:tc>
          <w:tcPr>
            <w:tcW w:w="4676" w:type="dxa"/>
            <w:tcBorders>
              <w:left w:val="single" w:sz="2" w:space="0" w:color="000000"/>
              <w:bottom w:val="single" w:sz="2" w:space="0" w:color="000000"/>
            </w:tcBorders>
            <w:tcMar>
              <w:top w:w="55" w:type="dxa"/>
              <w:left w:w="55" w:type="dxa"/>
              <w:bottom w:w="55" w:type="dxa"/>
              <w:right w:w="55" w:type="dxa"/>
            </w:tcMar>
          </w:tcPr>
          <w:p w14:paraId="09A185F3" w14:textId="77777777" w:rsidR="00740A88" w:rsidRPr="00382E38" w:rsidRDefault="00740A88" w:rsidP="00160D29">
            <w:pPr>
              <w:rPr>
                <w:rFonts w:cs="Arial"/>
                <w:b/>
                <w:bCs/>
              </w:rPr>
            </w:pPr>
            <w:r w:rsidRPr="00382E38">
              <w:rPr>
                <w:rFonts w:cs="Arial"/>
                <w:b/>
                <w:bCs/>
              </w:rPr>
              <w:t>Handtekening tekenbevoegde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149C6B29" w14:textId="77777777" w:rsidR="00740A88" w:rsidRPr="00382E38" w:rsidRDefault="00740A88" w:rsidP="00160D29">
            <w:pPr>
              <w:rPr>
                <w:rFonts w:cs="Arial"/>
              </w:rPr>
            </w:pPr>
          </w:p>
          <w:p w14:paraId="4FC7B9FE" w14:textId="77777777" w:rsidR="00740A88" w:rsidRPr="00382E38" w:rsidRDefault="00740A88" w:rsidP="00160D29">
            <w:pPr>
              <w:rPr>
                <w:rFonts w:cs="Arial"/>
              </w:rPr>
            </w:pPr>
          </w:p>
          <w:p w14:paraId="3C3724A8" w14:textId="77777777" w:rsidR="00740A88" w:rsidRPr="00382E38" w:rsidRDefault="00740A88" w:rsidP="00160D29">
            <w:pPr>
              <w:rPr>
                <w:rFonts w:cs="Arial"/>
              </w:rPr>
            </w:pPr>
          </w:p>
          <w:p w14:paraId="2A8623A3" w14:textId="77777777" w:rsidR="00740A88" w:rsidRPr="00382E38" w:rsidRDefault="00740A88" w:rsidP="00160D29">
            <w:pPr>
              <w:rPr>
                <w:rFonts w:cs="Arial"/>
              </w:rPr>
            </w:pPr>
          </w:p>
          <w:p w14:paraId="7711FF8D" w14:textId="77777777" w:rsidR="00740A88" w:rsidRPr="00382E38" w:rsidRDefault="00740A88" w:rsidP="00160D29">
            <w:pPr>
              <w:rPr>
                <w:rFonts w:cs="Arial"/>
              </w:rPr>
            </w:pPr>
          </w:p>
        </w:tc>
      </w:tr>
    </w:tbl>
    <w:p w14:paraId="3AE98925" w14:textId="77777777" w:rsidR="007B64F6" w:rsidRPr="00382E38" w:rsidRDefault="007B64F6" w:rsidP="00F22B71">
      <w:pPr>
        <w:pStyle w:val="Kop2"/>
        <w:numPr>
          <w:ilvl w:val="0"/>
          <w:numId w:val="0"/>
        </w:numPr>
        <w:tabs>
          <w:tab w:val="left" w:pos="1418"/>
        </w:tabs>
        <w:spacing w:after="180" w:line="276" w:lineRule="auto"/>
        <w:ind w:left="567" w:hanging="567"/>
        <w:jc w:val="center"/>
        <w:rPr>
          <w:rFonts w:cs="Arial"/>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5774D2">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pgBorders w:offsetFrom="page">
        <w:top w:val="single" w:sz="4" w:space="24" w:color="auto"/>
        <w:left w:val="single" w:sz="4" w:space="24" w:color="auto"/>
        <w:bottom w:val="single" w:sz="4" w:space="24" w:color="auto"/>
        <w:right w:val="single" w:sz="4" w:space="24" w:color="auto"/>
      </w:pgBorders>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F39568" w14:textId="77777777" w:rsidR="002B163F" w:rsidRDefault="002B163F" w:rsidP="005774D2">
      <w:r>
        <w:separator/>
      </w:r>
    </w:p>
  </w:endnote>
  <w:endnote w:type="continuationSeparator" w:id="0">
    <w:p w14:paraId="3DBF9E9A" w14:textId="77777777" w:rsidR="002B163F" w:rsidRDefault="002B163F" w:rsidP="00577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5DA1B" w14:textId="77777777" w:rsidR="005774D2" w:rsidRDefault="005774D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A7A01E" w14:textId="77777777" w:rsidR="005774D2" w:rsidRDefault="005774D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6B3F0" w14:textId="77777777" w:rsidR="005774D2" w:rsidRDefault="005774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AC5963" w14:textId="77777777" w:rsidR="002B163F" w:rsidRDefault="002B163F" w:rsidP="005774D2">
      <w:r>
        <w:separator/>
      </w:r>
    </w:p>
  </w:footnote>
  <w:footnote w:type="continuationSeparator" w:id="0">
    <w:p w14:paraId="6E8ED7C6" w14:textId="77777777" w:rsidR="002B163F" w:rsidRDefault="002B163F" w:rsidP="00577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8DA09" w14:textId="77777777" w:rsidR="005774D2" w:rsidRDefault="005774D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9240816"/>
      <w:docPartObj>
        <w:docPartGallery w:val="Watermarks"/>
        <w:docPartUnique/>
      </w:docPartObj>
    </w:sdtPr>
    <w:sdtContent>
      <w:p w14:paraId="2D7B77A2" w14:textId="45425408" w:rsidR="005774D2" w:rsidRDefault="005774D2">
        <w:pPr>
          <w:pStyle w:val="Koptekst"/>
        </w:pPr>
        <w:r>
          <w:pict w14:anchorId="6BD1CF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1C394" w14:textId="77777777" w:rsidR="005774D2" w:rsidRDefault="005774D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A5365D"/>
    <w:multiLevelType w:val="singleLevel"/>
    <w:tmpl w:val="76284F4E"/>
    <w:lvl w:ilvl="0">
      <w:start w:val="6"/>
      <w:numFmt w:val="decimal"/>
      <w:lvlText w:val="%1"/>
      <w:lvlJc w:val="left"/>
      <w:pPr>
        <w:tabs>
          <w:tab w:val="num" w:pos="720"/>
        </w:tabs>
        <w:ind w:left="720" w:hanging="720"/>
      </w:pPr>
      <w:rPr>
        <w:rFonts w:hint="default"/>
        <w:b/>
      </w:rPr>
    </w:lvl>
  </w:abstractNum>
  <w:abstractNum w:abstractNumId="2"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2"/>
  </w:num>
  <w:num w:numId="2" w16cid:durableId="716970999">
    <w:abstractNumId w:val="0"/>
  </w:num>
  <w:num w:numId="3" w16cid:durableId="1900052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E0A7C"/>
    <w:rsid w:val="001F5DA2"/>
    <w:rsid w:val="00224256"/>
    <w:rsid w:val="0025628E"/>
    <w:rsid w:val="002B163F"/>
    <w:rsid w:val="00382E38"/>
    <w:rsid w:val="003B195A"/>
    <w:rsid w:val="00437FC0"/>
    <w:rsid w:val="005774D2"/>
    <w:rsid w:val="00582D88"/>
    <w:rsid w:val="006A185B"/>
    <w:rsid w:val="00740A88"/>
    <w:rsid w:val="007623A5"/>
    <w:rsid w:val="007B64F6"/>
    <w:rsid w:val="009203EB"/>
    <w:rsid w:val="009C1D0C"/>
    <w:rsid w:val="00B37A97"/>
    <w:rsid w:val="00BA21AA"/>
    <w:rsid w:val="00E25F21"/>
    <w:rsid w:val="00EE1B62"/>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styleId="Koptekst">
    <w:name w:val="header"/>
    <w:basedOn w:val="Standaard"/>
    <w:link w:val="KoptekstChar"/>
    <w:uiPriority w:val="99"/>
    <w:unhideWhenUsed/>
    <w:rsid w:val="005774D2"/>
    <w:pPr>
      <w:tabs>
        <w:tab w:val="center" w:pos="4536"/>
        <w:tab w:val="right" w:pos="9072"/>
      </w:tabs>
    </w:pPr>
  </w:style>
  <w:style w:type="character" w:customStyle="1" w:styleId="KoptekstChar">
    <w:name w:val="Koptekst Char"/>
    <w:basedOn w:val="Standaardalinea-lettertype"/>
    <w:link w:val="Koptekst"/>
    <w:uiPriority w:val="99"/>
    <w:rsid w:val="005774D2"/>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5774D2"/>
    <w:pPr>
      <w:tabs>
        <w:tab w:val="center" w:pos="4536"/>
        <w:tab w:val="right" w:pos="9072"/>
      </w:tabs>
    </w:pPr>
  </w:style>
  <w:style w:type="character" w:customStyle="1" w:styleId="VoettekstChar">
    <w:name w:val="Voettekst Char"/>
    <w:basedOn w:val="Standaardalinea-lettertype"/>
    <w:link w:val="Voettekst"/>
    <w:uiPriority w:val="99"/>
    <w:rsid w:val="005774D2"/>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270</Words>
  <Characters>1487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info@brink-rioolbeheer.nl</cp:lastModifiedBy>
  <cp:revision>9</cp:revision>
  <dcterms:created xsi:type="dcterms:W3CDTF">2023-05-22T09:45:00Z</dcterms:created>
  <dcterms:modified xsi:type="dcterms:W3CDTF">2024-12-26T11:24:00Z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