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A2AB" w14:textId="1751CFC1" w:rsidR="00785CC5" w:rsidRPr="00CF2AD2" w:rsidRDefault="00785CC5" w:rsidP="00CF2AD2">
      <w:pPr>
        <w:pStyle w:val="Kop1"/>
        <w:tabs>
          <w:tab w:val="left" w:pos="512"/>
        </w:tabs>
        <w:ind w:hanging="156"/>
        <w:rPr>
          <w:rFonts w:ascii="Arial" w:hAnsi="Arial" w:cs="Arial"/>
          <w:b/>
          <w:bCs/>
          <w:color w:val="005CBB"/>
          <w:sz w:val="32"/>
          <w:szCs w:val="32"/>
        </w:rPr>
      </w:pPr>
      <w:r>
        <w:rPr>
          <w:rFonts w:ascii="Arial" w:hAnsi="Arial" w:cs="Arial"/>
          <w:b/>
          <w:bCs/>
          <w:color w:val="005CBB"/>
          <w:sz w:val="32"/>
          <w:szCs w:val="32"/>
        </w:rPr>
        <w:t>CHECKLIST</w:t>
      </w:r>
    </w:p>
    <w:p w14:paraId="4DBB34DD" w14:textId="77777777" w:rsidR="00785CC5" w:rsidRPr="00785CC5" w:rsidRDefault="00785CC5" w:rsidP="00785CC5">
      <w:pPr>
        <w:pStyle w:val="Plattetekst"/>
        <w:spacing w:before="74"/>
      </w:pPr>
    </w:p>
    <w:p w14:paraId="594A8566" w14:textId="77777777" w:rsidR="00785CC5" w:rsidRPr="00785CC5" w:rsidRDefault="00785CC5" w:rsidP="00785CC5">
      <w:pPr>
        <w:pStyle w:val="Plattetekst"/>
        <w:spacing w:before="34" w:after="1"/>
        <w:rPr>
          <w:b/>
        </w:rPr>
      </w:pPr>
      <w:bookmarkStart w:id="0" w:name="3.1.1_Eisen_kwaliteit_aanbod"/>
      <w:bookmarkEnd w:id="0"/>
    </w:p>
    <w:tbl>
      <w:tblPr>
        <w:tblStyle w:val="TableNormal1"/>
        <w:tblW w:w="9212" w:type="dxa"/>
        <w:tblInd w:w="16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7816"/>
        <w:gridCol w:w="1020"/>
      </w:tblGrid>
      <w:tr w:rsidR="00785CC5" w:rsidRPr="00785CC5" w14:paraId="03630FD4" w14:textId="77777777" w:rsidTr="00785CC5">
        <w:trPr>
          <w:trHeight w:val="229"/>
        </w:trPr>
        <w:tc>
          <w:tcPr>
            <w:tcW w:w="8192" w:type="dxa"/>
            <w:gridSpan w:val="2"/>
            <w:shd w:val="clear" w:color="auto" w:fill="005CBB"/>
          </w:tcPr>
          <w:p w14:paraId="1AEC838E" w14:textId="21838B8C" w:rsidR="00785CC5" w:rsidRPr="00201587" w:rsidRDefault="00785CC5" w:rsidP="009A634B">
            <w:pPr>
              <w:pStyle w:val="TableParagraph"/>
              <w:spacing w:line="210" w:lineRule="exact"/>
              <w:ind w:left="533"/>
              <w:rPr>
                <w:b/>
                <w:sz w:val="20"/>
                <w:lang w:val="nl-NL"/>
              </w:rPr>
            </w:pPr>
          </w:p>
        </w:tc>
        <w:tc>
          <w:tcPr>
            <w:tcW w:w="1020" w:type="dxa"/>
            <w:shd w:val="clear" w:color="auto" w:fill="005CBB"/>
          </w:tcPr>
          <w:p w14:paraId="7E7FAED5" w14:textId="3FB237E1" w:rsidR="00785CC5" w:rsidRPr="00201587" w:rsidRDefault="00785CC5" w:rsidP="009A634B">
            <w:pPr>
              <w:pStyle w:val="TableParagraph"/>
              <w:spacing w:line="210" w:lineRule="exact"/>
              <w:ind w:left="108"/>
              <w:rPr>
                <w:b/>
                <w:sz w:val="20"/>
                <w:lang w:val="nl-NL"/>
              </w:rPr>
            </w:pPr>
          </w:p>
        </w:tc>
      </w:tr>
      <w:tr w:rsidR="00785CC5" w:rsidRPr="00785CC5" w14:paraId="520EDF3C" w14:textId="77777777" w:rsidTr="00785CC5">
        <w:trPr>
          <w:trHeight w:val="229"/>
        </w:trPr>
        <w:tc>
          <w:tcPr>
            <w:tcW w:w="8192" w:type="dxa"/>
            <w:gridSpan w:val="2"/>
            <w:shd w:val="clear" w:color="auto" w:fill="A1C350"/>
          </w:tcPr>
          <w:p w14:paraId="0A62E19B" w14:textId="0B919755" w:rsidR="00785CC5" w:rsidRPr="00201587" w:rsidRDefault="00785CC5" w:rsidP="009A634B">
            <w:pPr>
              <w:pStyle w:val="TableParagraph"/>
              <w:spacing w:line="210" w:lineRule="exact"/>
              <w:ind w:left="533"/>
              <w:rPr>
                <w:b/>
                <w:sz w:val="20"/>
                <w:lang w:val="nl-NL"/>
              </w:rPr>
            </w:pPr>
          </w:p>
        </w:tc>
        <w:tc>
          <w:tcPr>
            <w:tcW w:w="1020" w:type="dxa"/>
            <w:shd w:val="clear" w:color="auto" w:fill="A1C350"/>
          </w:tcPr>
          <w:p w14:paraId="0E75A385" w14:textId="77777777" w:rsidR="00785CC5" w:rsidRPr="00201587" w:rsidRDefault="00785CC5" w:rsidP="009A634B">
            <w:pPr>
              <w:pStyle w:val="TableParagraph"/>
              <w:rPr>
                <w:sz w:val="16"/>
                <w:lang w:val="nl-NL"/>
              </w:rPr>
            </w:pPr>
          </w:p>
        </w:tc>
      </w:tr>
      <w:tr w:rsidR="00785CC5" w:rsidRPr="00785CC5" w14:paraId="58955350" w14:textId="77777777" w:rsidTr="00785CC5">
        <w:trPr>
          <w:trHeight w:val="533"/>
        </w:trPr>
        <w:tc>
          <w:tcPr>
            <w:tcW w:w="376" w:type="dxa"/>
            <w:tcBorders>
              <w:right w:val="nil"/>
            </w:tcBorders>
          </w:tcPr>
          <w:p w14:paraId="1F96EA4C" w14:textId="77777777" w:rsidR="00785CC5" w:rsidRPr="00785CC5" w:rsidRDefault="00785CC5" w:rsidP="009A634B">
            <w:pPr>
              <w:pStyle w:val="TableParagraph"/>
              <w:ind w:right="41"/>
              <w:jc w:val="center"/>
              <w:rPr>
                <w:sz w:val="20"/>
              </w:rPr>
            </w:pPr>
            <w:r w:rsidRPr="00785CC5">
              <w:rPr>
                <w:spacing w:val="-10"/>
                <w:sz w:val="20"/>
              </w:rPr>
              <w:t>1</w:t>
            </w:r>
          </w:p>
        </w:tc>
        <w:tc>
          <w:tcPr>
            <w:tcW w:w="7816" w:type="dxa"/>
            <w:tcBorders>
              <w:left w:val="nil"/>
            </w:tcBorders>
          </w:tcPr>
          <w:p w14:paraId="7BA735DB" w14:textId="7339B492" w:rsidR="00785CC5" w:rsidRPr="00785CC5" w:rsidRDefault="00785CC5" w:rsidP="009A634B">
            <w:pPr>
              <w:pStyle w:val="TableParagraph"/>
              <w:spacing w:line="230" w:lineRule="atLeast"/>
              <w:ind w:left="162" w:right="98"/>
              <w:rPr>
                <w:sz w:val="20"/>
                <w:szCs w:val="20"/>
                <w:lang w:val="nl-NL"/>
              </w:rPr>
            </w:pPr>
            <w:r w:rsidRPr="00785CC5">
              <w:rPr>
                <w:sz w:val="20"/>
                <w:szCs w:val="20"/>
                <w:lang w:val="nl-NL"/>
              </w:rPr>
              <w:t>De inschrijver heeft als onderdeel van de indiening een offerte bijgevoegd.</w:t>
            </w:r>
          </w:p>
        </w:tc>
        <w:tc>
          <w:tcPr>
            <w:tcW w:w="1020" w:type="dxa"/>
          </w:tcPr>
          <w:p w14:paraId="58CA0100" w14:textId="77777777" w:rsidR="00785CC5" w:rsidRPr="00785CC5" w:rsidRDefault="00785CC5" w:rsidP="009A634B">
            <w:pPr>
              <w:pStyle w:val="TableParagraph"/>
              <w:rPr>
                <w:sz w:val="20"/>
                <w:lang w:val="nl-NL"/>
              </w:rPr>
            </w:pPr>
          </w:p>
        </w:tc>
      </w:tr>
      <w:tr w:rsidR="00785CC5" w:rsidRPr="00785CC5" w14:paraId="40592551" w14:textId="77777777" w:rsidTr="00785CC5">
        <w:trPr>
          <w:trHeight w:val="696"/>
        </w:trPr>
        <w:tc>
          <w:tcPr>
            <w:tcW w:w="376" w:type="dxa"/>
            <w:tcBorders>
              <w:right w:val="nil"/>
            </w:tcBorders>
          </w:tcPr>
          <w:p w14:paraId="73A9F6A1" w14:textId="77777777" w:rsidR="00785CC5" w:rsidRPr="00785CC5" w:rsidRDefault="00785CC5" w:rsidP="009A634B">
            <w:pPr>
              <w:pStyle w:val="TableParagraph"/>
              <w:ind w:right="41"/>
              <w:jc w:val="center"/>
              <w:rPr>
                <w:sz w:val="20"/>
              </w:rPr>
            </w:pPr>
            <w:r w:rsidRPr="00785CC5">
              <w:rPr>
                <w:spacing w:val="-10"/>
                <w:sz w:val="20"/>
              </w:rPr>
              <w:t>2</w:t>
            </w:r>
          </w:p>
        </w:tc>
        <w:tc>
          <w:tcPr>
            <w:tcW w:w="7816" w:type="dxa"/>
            <w:tcBorders>
              <w:left w:val="nil"/>
            </w:tcBorders>
          </w:tcPr>
          <w:p w14:paraId="5A678522" w14:textId="14D2B0A9" w:rsidR="00785CC5" w:rsidRPr="00785CC5" w:rsidRDefault="00785CC5" w:rsidP="009A634B">
            <w:pPr>
              <w:pStyle w:val="TableParagraph"/>
              <w:spacing w:line="230" w:lineRule="atLeast"/>
              <w:ind w:left="162" w:right="109"/>
              <w:rPr>
                <w:sz w:val="20"/>
                <w:szCs w:val="20"/>
                <w:lang w:val="nl-NL"/>
              </w:rPr>
            </w:pPr>
            <w:r w:rsidRPr="00785CC5">
              <w:rPr>
                <w:sz w:val="20"/>
                <w:szCs w:val="20"/>
                <w:lang w:val="nl-NL"/>
              </w:rPr>
              <w:t>De inschrijver verklaart zich akkoord met de toepasselijkheid van de GIBIT 2023-voorwaarden</w:t>
            </w:r>
            <w:r>
              <w:rPr>
                <w:sz w:val="20"/>
                <w:szCs w:val="20"/>
                <w:lang w:val="nl-NL"/>
              </w:rPr>
              <w:t>.</w:t>
            </w:r>
          </w:p>
        </w:tc>
        <w:tc>
          <w:tcPr>
            <w:tcW w:w="1020" w:type="dxa"/>
          </w:tcPr>
          <w:p w14:paraId="506B52ED" w14:textId="77777777" w:rsidR="00785CC5" w:rsidRPr="00785CC5" w:rsidRDefault="00785CC5" w:rsidP="009A634B">
            <w:pPr>
              <w:pStyle w:val="TableParagraph"/>
              <w:rPr>
                <w:sz w:val="20"/>
                <w:lang w:val="nl-NL"/>
              </w:rPr>
            </w:pPr>
          </w:p>
        </w:tc>
      </w:tr>
      <w:tr w:rsidR="00785CC5" w:rsidRPr="00785CC5" w14:paraId="185F0878" w14:textId="77777777" w:rsidTr="00785CC5">
        <w:trPr>
          <w:trHeight w:val="459"/>
        </w:trPr>
        <w:tc>
          <w:tcPr>
            <w:tcW w:w="376" w:type="dxa"/>
            <w:tcBorders>
              <w:right w:val="nil"/>
            </w:tcBorders>
          </w:tcPr>
          <w:p w14:paraId="36F95863" w14:textId="77777777" w:rsidR="00785CC5" w:rsidRPr="00785CC5" w:rsidRDefault="00785CC5" w:rsidP="009A634B">
            <w:pPr>
              <w:pStyle w:val="TableParagraph"/>
              <w:ind w:right="41"/>
              <w:jc w:val="center"/>
              <w:rPr>
                <w:sz w:val="20"/>
              </w:rPr>
            </w:pPr>
            <w:r w:rsidRPr="00785CC5">
              <w:rPr>
                <w:spacing w:val="-10"/>
                <w:sz w:val="20"/>
              </w:rPr>
              <w:t>3</w:t>
            </w:r>
          </w:p>
        </w:tc>
        <w:tc>
          <w:tcPr>
            <w:tcW w:w="7816" w:type="dxa"/>
            <w:tcBorders>
              <w:left w:val="nil"/>
            </w:tcBorders>
          </w:tcPr>
          <w:p w14:paraId="48E46002" w14:textId="77777777" w:rsidR="00785CC5" w:rsidRDefault="00785CC5" w:rsidP="009A634B">
            <w:pPr>
              <w:pStyle w:val="TableParagraph"/>
              <w:spacing w:line="230" w:lineRule="atLeast"/>
              <w:ind w:left="162" w:right="98"/>
              <w:rPr>
                <w:sz w:val="20"/>
                <w:lang w:val="nl-NL"/>
              </w:rPr>
            </w:pPr>
            <w:r w:rsidRPr="00785CC5">
              <w:rPr>
                <w:sz w:val="20"/>
                <w:lang w:val="nl-NL"/>
              </w:rPr>
              <w:t>De inschrijver heeft het Programma van Eisen volledig ingevuld en bij de inschrijving gevoegd.</w:t>
            </w:r>
          </w:p>
          <w:p w14:paraId="767F8C30" w14:textId="63C274DB" w:rsidR="00785CC5" w:rsidRPr="00785CC5" w:rsidRDefault="00785CC5" w:rsidP="009A634B">
            <w:pPr>
              <w:pStyle w:val="TableParagraph"/>
              <w:spacing w:line="230" w:lineRule="atLeast"/>
              <w:ind w:left="162" w:right="98"/>
              <w:rPr>
                <w:sz w:val="20"/>
                <w:lang w:val="nl-NL"/>
              </w:rPr>
            </w:pPr>
          </w:p>
        </w:tc>
        <w:tc>
          <w:tcPr>
            <w:tcW w:w="1020" w:type="dxa"/>
          </w:tcPr>
          <w:p w14:paraId="163207B9" w14:textId="77777777" w:rsidR="00785CC5" w:rsidRPr="00785CC5" w:rsidRDefault="00785CC5" w:rsidP="009A634B">
            <w:pPr>
              <w:pStyle w:val="TableParagraph"/>
              <w:rPr>
                <w:sz w:val="20"/>
                <w:lang w:val="nl-NL"/>
              </w:rPr>
            </w:pPr>
          </w:p>
        </w:tc>
      </w:tr>
      <w:tr w:rsidR="00785CC5" w:rsidRPr="00785CC5" w14:paraId="4C98510F" w14:textId="77777777" w:rsidTr="00785CC5">
        <w:trPr>
          <w:trHeight w:val="229"/>
        </w:trPr>
        <w:tc>
          <w:tcPr>
            <w:tcW w:w="376" w:type="dxa"/>
            <w:tcBorders>
              <w:right w:val="nil"/>
            </w:tcBorders>
          </w:tcPr>
          <w:p w14:paraId="10D4A948" w14:textId="77777777" w:rsidR="00785CC5" w:rsidRPr="00785CC5" w:rsidRDefault="00785CC5" w:rsidP="009A634B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 w:rsidRPr="00785CC5">
              <w:rPr>
                <w:spacing w:val="-10"/>
                <w:sz w:val="20"/>
              </w:rPr>
              <w:t>4</w:t>
            </w:r>
          </w:p>
        </w:tc>
        <w:tc>
          <w:tcPr>
            <w:tcW w:w="7816" w:type="dxa"/>
            <w:tcBorders>
              <w:left w:val="nil"/>
            </w:tcBorders>
          </w:tcPr>
          <w:p w14:paraId="38B8BEBF" w14:textId="77777777" w:rsidR="00785CC5" w:rsidRDefault="00785CC5" w:rsidP="009A634B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  <w:r w:rsidRPr="00785CC5">
              <w:rPr>
                <w:sz w:val="20"/>
                <w:lang w:val="nl-NL"/>
              </w:rPr>
              <w:t>De inschrijver heeft de ‘Verklaring geen Russische betrokkenheid’ ingevuld en bij de inschrijving gevoegd.</w:t>
            </w:r>
          </w:p>
          <w:p w14:paraId="3D8BF770" w14:textId="38D78433" w:rsidR="00785CC5" w:rsidRPr="00785CC5" w:rsidRDefault="00785CC5" w:rsidP="009A634B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</w:p>
        </w:tc>
        <w:tc>
          <w:tcPr>
            <w:tcW w:w="1020" w:type="dxa"/>
          </w:tcPr>
          <w:p w14:paraId="3DA06039" w14:textId="77777777" w:rsidR="00785CC5" w:rsidRPr="00785CC5" w:rsidRDefault="00785CC5" w:rsidP="009A634B">
            <w:pPr>
              <w:pStyle w:val="TableParagraph"/>
              <w:rPr>
                <w:sz w:val="16"/>
                <w:lang w:val="nl-NL"/>
              </w:rPr>
            </w:pPr>
          </w:p>
        </w:tc>
      </w:tr>
      <w:tr w:rsidR="00785CC5" w:rsidRPr="00785CC5" w14:paraId="7687DFFD" w14:textId="77777777" w:rsidTr="00785CC5">
        <w:trPr>
          <w:trHeight w:val="229"/>
        </w:trPr>
        <w:tc>
          <w:tcPr>
            <w:tcW w:w="376" w:type="dxa"/>
            <w:tcBorders>
              <w:right w:val="nil"/>
            </w:tcBorders>
          </w:tcPr>
          <w:p w14:paraId="0A6A8AF0" w14:textId="77777777" w:rsidR="00785CC5" w:rsidRPr="00785CC5" w:rsidRDefault="00785CC5" w:rsidP="009A634B">
            <w:pPr>
              <w:pStyle w:val="TableParagraph"/>
              <w:spacing w:line="210" w:lineRule="exact"/>
              <w:ind w:right="41"/>
              <w:jc w:val="center"/>
              <w:rPr>
                <w:spacing w:val="-10"/>
                <w:sz w:val="20"/>
              </w:rPr>
            </w:pPr>
            <w:r w:rsidRPr="00785CC5">
              <w:rPr>
                <w:spacing w:val="-10"/>
                <w:sz w:val="20"/>
              </w:rPr>
              <w:t>5</w:t>
            </w:r>
          </w:p>
        </w:tc>
        <w:tc>
          <w:tcPr>
            <w:tcW w:w="7816" w:type="dxa"/>
            <w:tcBorders>
              <w:left w:val="nil"/>
            </w:tcBorders>
          </w:tcPr>
          <w:p w14:paraId="4F1F54DF" w14:textId="6AB152CB" w:rsidR="00785CC5" w:rsidRDefault="00785CC5" w:rsidP="009A634B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  <w:r w:rsidRPr="00785CC5">
              <w:rPr>
                <w:sz w:val="20"/>
                <w:lang w:val="nl-NL"/>
              </w:rPr>
              <w:t xml:space="preserve">De inschrijver </w:t>
            </w:r>
            <w:r w:rsidR="00ED5184">
              <w:rPr>
                <w:sz w:val="20"/>
                <w:lang w:val="nl-NL"/>
              </w:rPr>
              <w:t>geeft akkoord op de concept overeenkomst</w:t>
            </w:r>
            <w:r w:rsidRPr="00785CC5">
              <w:rPr>
                <w:sz w:val="20"/>
                <w:lang w:val="nl-NL"/>
              </w:rPr>
              <w:t>.</w:t>
            </w:r>
          </w:p>
          <w:p w14:paraId="00E04433" w14:textId="6D66C752" w:rsidR="00785CC5" w:rsidRPr="00785CC5" w:rsidRDefault="00785CC5" w:rsidP="009A634B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</w:p>
        </w:tc>
        <w:tc>
          <w:tcPr>
            <w:tcW w:w="1020" w:type="dxa"/>
          </w:tcPr>
          <w:p w14:paraId="36A5179E" w14:textId="77777777" w:rsidR="00785CC5" w:rsidRPr="00785CC5" w:rsidRDefault="00785CC5" w:rsidP="009A634B">
            <w:pPr>
              <w:pStyle w:val="TableParagraph"/>
              <w:rPr>
                <w:sz w:val="16"/>
                <w:lang w:val="nl-NL"/>
              </w:rPr>
            </w:pPr>
          </w:p>
        </w:tc>
      </w:tr>
      <w:tr w:rsidR="00785CC5" w:rsidRPr="00785CC5" w14:paraId="5AE4D52C" w14:textId="77777777" w:rsidTr="00785CC5">
        <w:trPr>
          <w:trHeight w:val="229"/>
        </w:trPr>
        <w:tc>
          <w:tcPr>
            <w:tcW w:w="376" w:type="dxa"/>
            <w:tcBorders>
              <w:right w:val="nil"/>
            </w:tcBorders>
          </w:tcPr>
          <w:p w14:paraId="06FBFB50" w14:textId="7F681CEF" w:rsidR="00785CC5" w:rsidRPr="00785CC5" w:rsidRDefault="00785CC5" w:rsidP="00785CC5">
            <w:pPr>
              <w:pStyle w:val="TableParagraph"/>
              <w:spacing w:line="210" w:lineRule="exact"/>
              <w:ind w:right="41"/>
              <w:rPr>
                <w:spacing w:val="-10"/>
                <w:sz w:val="20"/>
              </w:rPr>
            </w:pPr>
            <w:r w:rsidRPr="00ED5184">
              <w:rPr>
                <w:spacing w:val="-10"/>
                <w:sz w:val="20"/>
                <w:lang w:val="nl-NL"/>
              </w:rPr>
              <w:t xml:space="preserve">  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16" w:type="dxa"/>
            <w:tcBorders>
              <w:left w:val="nil"/>
            </w:tcBorders>
          </w:tcPr>
          <w:p w14:paraId="71EF8808" w14:textId="77777777" w:rsidR="00785CC5" w:rsidRDefault="00785CC5" w:rsidP="00785CC5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  <w:r w:rsidRPr="00785CC5">
              <w:rPr>
                <w:sz w:val="20"/>
                <w:lang w:val="nl-NL"/>
              </w:rPr>
              <w:t>De inschrijver geeft in de inschrijving een onderbouwing van de wijze waarop wordt voldaan aan het gunningscriterium.</w:t>
            </w:r>
          </w:p>
          <w:p w14:paraId="0BE4D3EE" w14:textId="3F99E7A5" w:rsidR="00785CC5" w:rsidRPr="00785CC5" w:rsidRDefault="00785CC5" w:rsidP="00785CC5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</w:p>
        </w:tc>
        <w:tc>
          <w:tcPr>
            <w:tcW w:w="1020" w:type="dxa"/>
          </w:tcPr>
          <w:p w14:paraId="64A2F6D9" w14:textId="77777777" w:rsidR="00785CC5" w:rsidRPr="00785CC5" w:rsidRDefault="00785CC5" w:rsidP="00785CC5">
            <w:pPr>
              <w:pStyle w:val="TableParagraph"/>
              <w:rPr>
                <w:sz w:val="16"/>
                <w:lang w:val="nl-NL"/>
              </w:rPr>
            </w:pPr>
          </w:p>
        </w:tc>
      </w:tr>
      <w:tr w:rsidR="009C748E" w:rsidRPr="00785CC5" w14:paraId="67CFF80D" w14:textId="77777777" w:rsidTr="00785CC5">
        <w:trPr>
          <w:trHeight w:val="229"/>
        </w:trPr>
        <w:tc>
          <w:tcPr>
            <w:tcW w:w="376" w:type="dxa"/>
            <w:tcBorders>
              <w:right w:val="nil"/>
            </w:tcBorders>
          </w:tcPr>
          <w:p w14:paraId="38723342" w14:textId="12DEB98A" w:rsidR="009C748E" w:rsidRDefault="009C748E" w:rsidP="009C748E">
            <w:pPr>
              <w:pStyle w:val="TableParagraph"/>
              <w:spacing w:line="210" w:lineRule="exact"/>
              <w:ind w:right="4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16" w:type="dxa"/>
            <w:tcBorders>
              <w:left w:val="nil"/>
            </w:tcBorders>
          </w:tcPr>
          <w:p w14:paraId="424B107E" w14:textId="77777777" w:rsidR="009C748E" w:rsidRDefault="009C748E" w:rsidP="009C748E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  <w:r w:rsidRPr="009C748E">
              <w:rPr>
                <w:sz w:val="20"/>
                <w:lang w:val="nl-NL"/>
              </w:rPr>
              <w:t>Indien de inschrijver als winnaar uit de aanbestedingsprocedure naar voren komt, kan zij aantonen te voldoen aan alle eisen en bewijsverplichtingen zoals opgenomen in de aanbestedingsleidraad.</w:t>
            </w:r>
          </w:p>
          <w:p w14:paraId="10254CFC" w14:textId="5D1C8A53" w:rsidR="009C748E" w:rsidRPr="009C748E" w:rsidRDefault="009C748E" w:rsidP="009C748E">
            <w:pPr>
              <w:pStyle w:val="TableParagraph"/>
              <w:spacing w:line="210" w:lineRule="exact"/>
              <w:ind w:left="162"/>
              <w:rPr>
                <w:sz w:val="20"/>
                <w:lang w:val="nl-NL"/>
              </w:rPr>
            </w:pPr>
          </w:p>
        </w:tc>
        <w:tc>
          <w:tcPr>
            <w:tcW w:w="1020" w:type="dxa"/>
          </w:tcPr>
          <w:p w14:paraId="02072981" w14:textId="77777777" w:rsidR="009C748E" w:rsidRPr="009C748E" w:rsidRDefault="009C748E" w:rsidP="009C748E">
            <w:pPr>
              <w:pStyle w:val="TableParagraph"/>
              <w:rPr>
                <w:sz w:val="16"/>
                <w:lang w:val="nl-NL"/>
              </w:rPr>
            </w:pPr>
          </w:p>
        </w:tc>
      </w:tr>
    </w:tbl>
    <w:p w14:paraId="742CAB72" w14:textId="77777777" w:rsidR="00830DFC" w:rsidRPr="00785CC5" w:rsidRDefault="00830DFC"/>
    <w:sectPr w:rsidR="00830DFC" w:rsidRPr="00785CC5" w:rsidSect="007C377E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C5"/>
    <w:rsid w:val="001E5612"/>
    <w:rsid w:val="00201587"/>
    <w:rsid w:val="002D76F2"/>
    <w:rsid w:val="00587933"/>
    <w:rsid w:val="006F0B1A"/>
    <w:rsid w:val="00785CC5"/>
    <w:rsid w:val="007C377E"/>
    <w:rsid w:val="00830839"/>
    <w:rsid w:val="00830DFC"/>
    <w:rsid w:val="009C748E"/>
    <w:rsid w:val="00A65338"/>
    <w:rsid w:val="00AE66B3"/>
    <w:rsid w:val="00CD6603"/>
    <w:rsid w:val="00CF2AD2"/>
    <w:rsid w:val="00D459B9"/>
    <w:rsid w:val="00E0267D"/>
    <w:rsid w:val="00ED5184"/>
    <w:rsid w:val="00F25F53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428B6"/>
  <w15:chartTrackingRefBased/>
  <w15:docId w15:val="{04ECB64F-999A-463F-B80D-A84F07C1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85CC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85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785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785C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85C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85C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85C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85C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85C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85C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85CC5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785C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785CC5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785CC5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785CC5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785CC5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785CC5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785CC5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785CC5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785C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785CC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785C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785C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785C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5CC5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785C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5CC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5C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5CC5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785CC5"/>
    <w:rPr>
      <w:b/>
      <w:bCs/>
      <w:smallCaps/>
      <w:color w:val="365F9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785CC5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85CC5"/>
    <w:rPr>
      <w:rFonts w:ascii="Arial" w:eastAsia="Arial" w:hAnsi="Arial" w:cs="Arial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785CC5"/>
  </w:style>
  <w:style w:type="table" w:customStyle="1" w:styleId="TableNormal1">
    <w:name w:val="Table Normal1"/>
    <w:uiPriority w:val="2"/>
    <w:semiHidden/>
    <w:unhideWhenUsed/>
    <w:qFormat/>
    <w:rsid w:val="00785CC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Joeri Jenema</dc:creator>
  <cp:keywords/>
  <dc:description/>
  <cp:lastModifiedBy>Joeri Jenema</cp:lastModifiedBy>
  <cp:revision>3</cp:revision>
  <dcterms:created xsi:type="dcterms:W3CDTF">2025-06-13T08:42:00Z</dcterms:created>
  <dcterms:modified xsi:type="dcterms:W3CDTF">2025-06-13T08:42:00Z</dcterms:modified>
</cp:coreProperties>
</file>