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0F781" w14:textId="36D5EE4F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5143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2BB3E72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251439">
        <w:rPr>
          <w:rFonts w:cs="V&amp;W Syntax (Adobe)"/>
          <w:bCs/>
          <w:szCs w:val="18"/>
        </w:rPr>
        <w:t>4</w:t>
      </w:r>
      <w:r w:rsidRPr="00251439">
        <w:rPr>
          <w:rFonts w:cs="V&amp;W Syntax (Adobe)"/>
          <w:bCs/>
          <w:szCs w:val="18"/>
        </w:rPr>
        <w:t>.</w:t>
      </w:r>
      <w:r w:rsidR="00A626E2" w:rsidRPr="00251439">
        <w:rPr>
          <w:rFonts w:cs="V&amp;W Syntax (Adobe)"/>
          <w:bCs/>
          <w:szCs w:val="18"/>
        </w:rPr>
        <w:t>3</w:t>
      </w:r>
      <w:r w:rsidRPr="00251439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0F79D" w14:textId="717F8555" w:rsidR="006706A7" w:rsidRPr="00477674" w:rsidRDefault="00C223AF" w:rsidP="00477674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0F798" w14:textId="77777777" w:rsidR="006706A7" w:rsidRPr="00476317" w:rsidRDefault="0047767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65CDB987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51439">
      <w:rPr>
        <w:rFonts w:cs="V&amp;W Syntax (Adobe)"/>
      </w:rPr>
      <w:t>31202330</w:t>
    </w:r>
    <w:r w:rsidRPr="00476317">
      <w:rPr>
        <w:rFonts w:cs="V&amp;W Syntax (Adobe)"/>
      </w:rPr>
      <w:t xml:space="preserve"> </w:t>
    </w:r>
  </w:p>
  <w:p w14:paraId="5BD0F79A" w14:textId="77777777" w:rsidR="006706A7" w:rsidRDefault="0047767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44773304">
    <w:abstractNumId w:val="26"/>
  </w:num>
  <w:num w:numId="2" w16cid:durableId="1135105007">
    <w:abstractNumId w:val="38"/>
  </w:num>
  <w:num w:numId="3" w16cid:durableId="268054185">
    <w:abstractNumId w:val="25"/>
  </w:num>
  <w:num w:numId="4" w16cid:durableId="2146779456">
    <w:abstractNumId w:val="20"/>
  </w:num>
  <w:num w:numId="5" w16cid:durableId="1478641401">
    <w:abstractNumId w:val="15"/>
  </w:num>
  <w:num w:numId="6" w16cid:durableId="1011951823">
    <w:abstractNumId w:val="8"/>
  </w:num>
  <w:num w:numId="7" w16cid:durableId="968245286">
    <w:abstractNumId w:val="16"/>
  </w:num>
  <w:num w:numId="8" w16cid:durableId="1842814782">
    <w:abstractNumId w:val="30"/>
  </w:num>
  <w:num w:numId="9" w16cid:durableId="1119226715">
    <w:abstractNumId w:val="4"/>
  </w:num>
  <w:num w:numId="10" w16cid:durableId="1966308127">
    <w:abstractNumId w:val="10"/>
  </w:num>
  <w:num w:numId="11" w16cid:durableId="2019888163">
    <w:abstractNumId w:val="29"/>
  </w:num>
  <w:num w:numId="12" w16cid:durableId="2087222429">
    <w:abstractNumId w:val="18"/>
  </w:num>
  <w:num w:numId="13" w16cid:durableId="1048990153">
    <w:abstractNumId w:val="3"/>
  </w:num>
  <w:num w:numId="14" w16cid:durableId="1334841434">
    <w:abstractNumId w:val="31"/>
  </w:num>
  <w:num w:numId="15" w16cid:durableId="581718241">
    <w:abstractNumId w:val="34"/>
  </w:num>
  <w:num w:numId="16" w16cid:durableId="522597484">
    <w:abstractNumId w:val="23"/>
  </w:num>
  <w:num w:numId="17" w16cid:durableId="419257522">
    <w:abstractNumId w:val="12"/>
  </w:num>
  <w:num w:numId="18" w16cid:durableId="1521121643">
    <w:abstractNumId w:val="28"/>
  </w:num>
  <w:num w:numId="19" w16cid:durableId="1669288774">
    <w:abstractNumId w:val="14"/>
  </w:num>
  <w:num w:numId="20" w16cid:durableId="1198930624">
    <w:abstractNumId w:val="9"/>
  </w:num>
  <w:num w:numId="21" w16cid:durableId="1124077633">
    <w:abstractNumId w:val="17"/>
  </w:num>
  <w:num w:numId="22" w16cid:durableId="1341542361">
    <w:abstractNumId w:val="32"/>
  </w:num>
  <w:num w:numId="23" w16cid:durableId="1045064168">
    <w:abstractNumId w:val="0"/>
  </w:num>
  <w:num w:numId="24" w16cid:durableId="1407798091">
    <w:abstractNumId w:val="35"/>
  </w:num>
  <w:num w:numId="25" w16cid:durableId="11801999">
    <w:abstractNumId w:val="21"/>
  </w:num>
  <w:num w:numId="26" w16cid:durableId="822889351">
    <w:abstractNumId w:val="2"/>
  </w:num>
  <w:num w:numId="27" w16cid:durableId="2031445461">
    <w:abstractNumId w:val="1"/>
  </w:num>
  <w:num w:numId="28" w16cid:durableId="878664901">
    <w:abstractNumId w:val="37"/>
  </w:num>
  <w:num w:numId="29" w16cid:durableId="993752707">
    <w:abstractNumId w:val="24"/>
  </w:num>
  <w:num w:numId="30" w16cid:durableId="1703705785">
    <w:abstractNumId w:val="19"/>
  </w:num>
  <w:num w:numId="31" w16cid:durableId="779491577">
    <w:abstractNumId w:val="7"/>
  </w:num>
  <w:num w:numId="32" w16cid:durableId="252009389">
    <w:abstractNumId w:val="5"/>
  </w:num>
  <w:num w:numId="33" w16cid:durableId="1559508529">
    <w:abstractNumId w:val="36"/>
  </w:num>
  <w:num w:numId="34" w16cid:durableId="1442990588">
    <w:abstractNumId w:val="27"/>
  </w:num>
  <w:num w:numId="35" w16cid:durableId="1786343568">
    <w:abstractNumId w:val="6"/>
  </w:num>
  <w:num w:numId="36" w16cid:durableId="1261530198">
    <w:abstractNumId w:val="11"/>
  </w:num>
  <w:num w:numId="37" w16cid:durableId="1644843718">
    <w:abstractNumId w:val="22"/>
  </w:num>
  <w:num w:numId="38" w16cid:durableId="205602077">
    <w:abstractNumId w:val="13"/>
  </w:num>
  <w:num w:numId="39" w16cid:durableId="203954687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51439"/>
    <w:rsid w:val="00267704"/>
    <w:rsid w:val="0027594A"/>
    <w:rsid w:val="002A5C9C"/>
    <w:rsid w:val="002A7C5F"/>
    <w:rsid w:val="002C1EE6"/>
    <w:rsid w:val="002D3D9B"/>
    <w:rsid w:val="002D7492"/>
    <w:rsid w:val="002E4604"/>
    <w:rsid w:val="002F3258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0343E"/>
    <w:rsid w:val="0041305F"/>
    <w:rsid w:val="004640A7"/>
    <w:rsid w:val="00465664"/>
    <w:rsid w:val="0047767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C713B"/>
    <w:rsid w:val="005D0C70"/>
    <w:rsid w:val="005D401F"/>
    <w:rsid w:val="005E0465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A5C82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Props1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2F123D8-A30A-4CC8-90D5-9BAD30D81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390089-3283-4024-84D6-479A4AFD4D78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Maters, Andre (RWS GPO)</cp:lastModifiedBy>
  <cp:revision>5</cp:revision>
  <cp:lastPrinted>2015-12-17T08:48:00Z</cp:lastPrinted>
  <dcterms:created xsi:type="dcterms:W3CDTF">2023-07-24T14:29:00Z</dcterms:created>
  <dcterms:modified xsi:type="dcterms:W3CDTF">2024-10-30T14:16:00Z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