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C61DD" w14:textId="2703856F"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A07D82">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xml:space="preserve">*) Deze vragen hoeven uitsluitend te worden beantwoord indien inschrijving of aanmelding geschiedt </w:t>
      </w:r>
      <w:r w:rsidRPr="00476317">
        <w:rPr>
          <w:rFonts w:cs="V&amp;W Syntax (Adobe)"/>
          <w:i/>
          <w:iCs/>
          <w:sz w:val="16"/>
          <w:szCs w:val="16"/>
        </w:rPr>
        <w:lastRenderedPageBreak/>
        <w:t>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E91B8F9" w14:textId="6F4DE605" w:rsidR="007C21A8" w:rsidRPr="007C21A8"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EUROPESE VERBOD OM OVERHEIDSOPDRACHTEN 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lastRenderedPageBreak/>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EAFBB" w14:textId="77777777" w:rsidR="00F64CE5" w:rsidRDefault="00F64CE5" w:rsidP="00EA16F8">
      <w:pPr>
        <w:tabs>
          <w:tab w:val="left" w:pos="540"/>
        </w:tabs>
        <w:ind w:left="539"/>
        <w:rPr>
          <w:rFonts w:cs="RijksoverheidSansText-Regular"/>
          <w:szCs w:val="16"/>
        </w:rPr>
      </w:pPr>
    </w:p>
    <w:p w14:paraId="0AD862E4"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2A568305" w14:textId="77777777" w:rsidR="0016357E" w:rsidRDefault="0016357E" w:rsidP="00EA16F8">
      <w:pPr>
        <w:tabs>
          <w:tab w:val="left" w:pos="540"/>
        </w:tabs>
        <w:ind w:left="539"/>
        <w:rPr>
          <w:rFonts w:cs="RijksoverheidSansText-Regular"/>
          <w:szCs w:val="16"/>
        </w:rPr>
      </w:pPr>
    </w:p>
    <w:p w14:paraId="53ED2783" w14:textId="37DB956E" w:rsidR="00F64CE5" w:rsidRPr="003829E8" w:rsidRDefault="003829E8" w:rsidP="003829E8">
      <w:pPr>
        <w:tabs>
          <w:tab w:val="left" w:pos="540"/>
        </w:tabs>
        <w:ind w:left="539"/>
        <w:rPr>
          <w:rFonts w:cs="RijksoverheidSansText-Regular"/>
          <w:szCs w:val="16"/>
        </w:rPr>
      </w:pPr>
      <w:r w:rsidRPr="003829E8">
        <w:rPr>
          <w:rFonts w:cs="RijksoverheidSansText-Regular"/>
          <w:szCs w:val="16"/>
        </w:rPr>
        <w:t>De aanvullende eigen verklaring dient digitaal te worden ondertekend conform paragraaf</w:t>
      </w:r>
      <w:r w:rsidR="00717429">
        <w:rPr>
          <w:rFonts w:cs="RijksoverheidSansText-Regular"/>
          <w:szCs w:val="16"/>
        </w:rPr>
        <w:t xml:space="preserve"> 4.3.1</w:t>
      </w:r>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EC68C" w14:textId="69054B76" w:rsidR="00CB5786" w:rsidRPr="008A5B27" w:rsidRDefault="00CB5786" w:rsidP="004B2D87">
    <w:pPr>
      <w:pStyle w:val="Voettekst"/>
      <w:tabs>
        <w:tab w:val="clear" w:pos="4153"/>
        <w:tab w:val="clear" w:pos="8306"/>
        <w:tab w:val="left" w:pos="7655"/>
      </w:tabs>
      <w:rPr>
        <w:sz w:val="13"/>
        <w:szCs w:val="13"/>
      </w:rPr>
    </w:pPr>
    <w:r w:rsidRPr="008A5B27">
      <w:rPr>
        <w:sz w:val="13"/>
        <w:szCs w:val="13"/>
      </w:rPr>
      <w:t>RWS BEDRIJFSVERTROUWELIJK</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4B2D87">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4B2D87">
      <w:rPr>
        <w:noProof/>
        <w:sz w:val="16"/>
        <w:szCs w:val="16"/>
      </w:rPr>
      <w:t>4</w:t>
    </w:r>
    <w:r w:rsidR="004B2D87" w:rsidRPr="00A326AB">
      <w:rPr>
        <w:sz w:val="16"/>
        <w:szCs w:val="16"/>
        <w:lang w:val="en-US"/>
      </w:rPr>
      <w:fldChar w:fldCharType="end"/>
    </w:r>
  </w:p>
  <w:p w14:paraId="26A3C9D2" w14:textId="1396DF4D" w:rsidR="00A326AB" w:rsidRPr="00B234B7" w:rsidRDefault="006D291E" w:rsidP="00D2229E">
    <w:pPr>
      <w:pStyle w:val="Voettekst"/>
      <w:tabs>
        <w:tab w:val="clear" w:pos="8306"/>
        <w:tab w:val="right" w:pos="8280"/>
      </w:tabs>
      <w:rPr>
        <w:sz w:val="16"/>
        <w:szCs w:val="16"/>
      </w:rPr>
    </w:pPr>
    <w:r>
      <w:rPr>
        <w:sz w:val="16"/>
        <w:szCs w:val="16"/>
      </w:rPr>
      <w:t xml:space="preserve">    </w:t>
    </w:r>
    <w:r w:rsidR="00D2229E">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5521E" w14:textId="77777777" w:rsidR="009974FD" w:rsidRPr="00476317" w:rsidRDefault="00717429"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25B2D044" w:rsidR="009974FD" w:rsidRPr="00476317" w:rsidRDefault="009974FD" w:rsidP="009974FD">
    <w:pPr>
      <w:tabs>
        <w:tab w:val="left" w:pos="1260"/>
      </w:tabs>
      <w:rPr>
        <w:rFonts w:cs="V&amp;W Syntax (Adobe)"/>
      </w:rPr>
    </w:pPr>
    <w:r w:rsidRPr="00476317">
      <w:rPr>
        <w:rFonts w:cs="V&amp;W Syntax (Adobe)"/>
      </w:rPr>
      <w:t xml:space="preserve">Behoort bij zaaknummer: </w:t>
    </w:r>
    <w:r w:rsidR="00A07D82">
      <w:rPr>
        <w:rFonts w:cs="V&amp;W Syntax (Adobe)"/>
      </w:rPr>
      <w:t>31202330</w:t>
    </w:r>
    <w:r w:rsidRPr="00476317">
      <w:rPr>
        <w:rFonts w:cs="V&amp;W Syntax (Adobe)"/>
      </w:rPr>
      <w:t xml:space="preserve"> </w:t>
    </w:r>
  </w:p>
  <w:p w14:paraId="5291CE99" w14:textId="77777777" w:rsidR="009974FD" w:rsidRDefault="00717429"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920288779">
    <w:abstractNumId w:val="24"/>
  </w:num>
  <w:num w:numId="2" w16cid:durableId="1651058143">
    <w:abstractNumId w:val="35"/>
  </w:num>
  <w:num w:numId="3" w16cid:durableId="1410956017">
    <w:abstractNumId w:val="23"/>
  </w:num>
  <w:num w:numId="4" w16cid:durableId="2057465041">
    <w:abstractNumId w:val="19"/>
  </w:num>
  <w:num w:numId="5" w16cid:durableId="1517227402">
    <w:abstractNumId w:val="14"/>
  </w:num>
  <w:num w:numId="6" w16cid:durableId="1933127833">
    <w:abstractNumId w:val="9"/>
  </w:num>
  <w:num w:numId="7" w16cid:durableId="363798250">
    <w:abstractNumId w:val="15"/>
  </w:num>
  <w:num w:numId="8" w16cid:durableId="302731733">
    <w:abstractNumId w:val="28"/>
  </w:num>
  <w:num w:numId="9" w16cid:durableId="1448811127">
    <w:abstractNumId w:val="5"/>
  </w:num>
  <w:num w:numId="10" w16cid:durableId="596059704">
    <w:abstractNumId w:val="11"/>
  </w:num>
  <w:num w:numId="11" w16cid:durableId="1012100381">
    <w:abstractNumId w:val="27"/>
  </w:num>
  <w:num w:numId="12" w16cid:durableId="552543481">
    <w:abstractNumId w:val="17"/>
  </w:num>
  <w:num w:numId="13" w16cid:durableId="267665487">
    <w:abstractNumId w:val="4"/>
  </w:num>
  <w:num w:numId="14" w16cid:durableId="708186207">
    <w:abstractNumId w:val="29"/>
  </w:num>
  <w:num w:numId="15" w16cid:durableId="827943971">
    <w:abstractNumId w:val="31"/>
  </w:num>
  <w:num w:numId="16" w16cid:durableId="2037265514">
    <w:abstractNumId w:val="21"/>
  </w:num>
  <w:num w:numId="17" w16cid:durableId="111827086">
    <w:abstractNumId w:val="12"/>
  </w:num>
  <w:num w:numId="18" w16cid:durableId="739256306">
    <w:abstractNumId w:val="26"/>
  </w:num>
  <w:num w:numId="19" w16cid:durableId="425270018">
    <w:abstractNumId w:val="13"/>
  </w:num>
  <w:num w:numId="20" w16cid:durableId="837424511">
    <w:abstractNumId w:val="10"/>
  </w:num>
  <w:num w:numId="21" w16cid:durableId="1412122057">
    <w:abstractNumId w:val="16"/>
  </w:num>
  <w:num w:numId="22" w16cid:durableId="120804536">
    <w:abstractNumId w:val="30"/>
  </w:num>
  <w:num w:numId="23" w16cid:durableId="889726679">
    <w:abstractNumId w:val="0"/>
  </w:num>
  <w:num w:numId="24" w16cid:durableId="1978682001">
    <w:abstractNumId w:val="32"/>
  </w:num>
  <w:num w:numId="25" w16cid:durableId="487015175">
    <w:abstractNumId w:val="20"/>
  </w:num>
  <w:num w:numId="26" w16cid:durableId="1038165667">
    <w:abstractNumId w:val="2"/>
  </w:num>
  <w:num w:numId="27" w16cid:durableId="1280381762">
    <w:abstractNumId w:val="1"/>
  </w:num>
  <w:num w:numId="28" w16cid:durableId="1785726623">
    <w:abstractNumId w:val="34"/>
  </w:num>
  <w:num w:numId="29" w16cid:durableId="1684164314">
    <w:abstractNumId w:val="22"/>
  </w:num>
  <w:num w:numId="30" w16cid:durableId="1336691054">
    <w:abstractNumId w:val="18"/>
  </w:num>
  <w:num w:numId="31" w16cid:durableId="1279489301">
    <w:abstractNumId w:val="8"/>
  </w:num>
  <w:num w:numId="32" w16cid:durableId="982075362">
    <w:abstractNumId w:val="6"/>
  </w:num>
  <w:num w:numId="33" w16cid:durableId="86116521">
    <w:abstractNumId w:val="33"/>
  </w:num>
  <w:num w:numId="34" w16cid:durableId="2122333561">
    <w:abstractNumId w:val="25"/>
  </w:num>
  <w:num w:numId="35" w16cid:durableId="777023128">
    <w:abstractNumId w:val="7"/>
  </w:num>
  <w:num w:numId="36" w16cid:durableId="1410154642">
    <w:abstractNumId w:val="3"/>
  </w:num>
  <w:num w:numId="37" w16cid:durableId="27075046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06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55BCC"/>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4051F5"/>
    <w:rsid w:val="0041305F"/>
    <w:rsid w:val="004640A7"/>
    <w:rsid w:val="00465664"/>
    <w:rsid w:val="00484618"/>
    <w:rsid w:val="004B2D87"/>
    <w:rsid w:val="004B706A"/>
    <w:rsid w:val="004C47C4"/>
    <w:rsid w:val="004C67FB"/>
    <w:rsid w:val="004D3879"/>
    <w:rsid w:val="004E5A35"/>
    <w:rsid w:val="004F75B8"/>
    <w:rsid w:val="00500305"/>
    <w:rsid w:val="00534AC9"/>
    <w:rsid w:val="0054233B"/>
    <w:rsid w:val="0058678A"/>
    <w:rsid w:val="005B3D4B"/>
    <w:rsid w:val="005C075B"/>
    <w:rsid w:val="005C247C"/>
    <w:rsid w:val="005C39AD"/>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17429"/>
    <w:rsid w:val="00797AB4"/>
    <w:rsid w:val="007B0E4D"/>
    <w:rsid w:val="007C0B26"/>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07D82"/>
    <w:rsid w:val="00A2725F"/>
    <w:rsid w:val="00A326AB"/>
    <w:rsid w:val="00A84978"/>
    <w:rsid w:val="00AA3232"/>
    <w:rsid w:val="00AB5828"/>
    <w:rsid w:val="00AD3F0B"/>
    <w:rsid w:val="00B01677"/>
    <w:rsid w:val="00B115D4"/>
    <w:rsid w:val="00B234B7"/>
    <w:rsid w:val="00B36DC7"/>
    <w:rsid w:val="00B56960"/>
    <w:rsid w:val="00B63089"/>
    <w:rsid w:val="00B72773"/>
    <w:rsid w:val="00B83FD7"/>
    <w:rsid w:val="00BC05E5"/>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9"/>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SW00-1120939685-56</_dlc_DocId>
    <_dlc_DocIdUrl xmlns="c5ae1118-bc05-4654-8a11-9d4d7deac55a">
      <Url>https://samenwerken.sp01.intranet.rws.nl/sites/vpr0000378/_layouts/15/DocIdRedir.aspx?ID=SW00-1120939685-56</Url>
      <Description>SW00-1120939685-56</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4EAE2-2F75-4ACD-B208-858B878BB17A}">
  <ds:schemaRefs>
    <ds:schemaRef ds:uri="http://schemas.microsoft.com/sharepoint/events"/>
  </ds:schemaRefs>
</ds:datastoreItem>
</file>

<file path=customXml/itemProps2.xml><?xml version="1.0" encoding="utf-8"?>
<ds:datastoreItem xmlns:ds="http://schemas.openxmlformats.org/officeDocument/2006/customXml" ds:itemID="{658023A7-5880-4E85-9650-06264B0557F3}">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3.xml><?xml version="1.0" encoding="utf-8"?>
<ds:datastoreItem xmlns:ds="http://schemas.openxmlformats.org/officeDocument/2006/customXml" ds:itemID="{10E993A1-A66D-4AFB-9D47-FE813D88FBF2}">
  <ds:schemaRefs>
    <ds:schemaRef ds:uri="http://schemas.microsoft.com/sharepoint/v3/contenttype/forms"/>
  </ds:schemaRefs>
</ds:datastoreItem>
</file>

<file path=customXml/itemProps4.xml><?xml version="1.0" encoding="utf-8"?>
<ds:datastoreItem xmlns:ds="http://schemas.openxmlformats.org/officeDocument/2006/customXml" ds:itemID="{FEE120BA-3AC3-4084-9FDA-A4221D58D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2BBE2F-C147-45C6-A2DF-8259E50D9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1051</Words>
  <Characters>7337</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Maters, Andre (RWS GPO)</cp:lastModifiedBy>
  <cp:revision>4</cp:revision>
  <cp:lastPrinted>2015-12-17T10:41:00Z</cp:lastPrinted>
  <dcterms:created xsi:type="dcterms:W3CDTF">2024-10-29T13:58:00Z</dcterms:created>
  <dcterms:modified xsi:type="dcterms:W3CDTF">2024-10-30T06:59:00Z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d179215d-ec88-403b-a465-1b01d3e295e3</vt:lpwstr>
  </property>
  <property fmtid="{D5CDD505-2E9C-101B-9397-08002B2CF9AE}" pid="4" name="Filter 131 documenten">
    <vt:lpwstr>131</vt:lpwstr>
  </property>
</Properties>
</file>