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CD99B" w14:textId="082981B2" w:rsidR="0046338D" w:rsidRPr="00056800" w:rsidRDefault="0046338D" w:rsidP="0046338D">
      <w:pPr>
        <w:pStyle w:val="BijlagegenummerdAD"/>
        <w:numPr>
          <w:ilvl w:val="0"/>
          <w:numId w:val="0"/>
        </w:numPr>
        <w:rPr>
          <w:rFonts w:cs="Arial"/>
        </w:rPr>
      </w:pPr>
      <w:bookmarkStart w:id="0" w:name="_Toc200014982"/>
      <w:r>
        <w:rPr>
          <w:rFonts w:cs="Arial"/>
        </w:rPr>
        <w:t>Bijlage 3AD.</w:t>
      </w:r>
      <w:r>
        <w:rPr>
          <w:rFonts w:cs="Arial"/>
        </w:rPr>
        <w:tab/>
      </w:r>
      <w:r w:rsidRPr="00D8765C">
        <w:rPr>
          <w:rFonts w:cs="Arial"/>
        </w:rPr>
        <w:t>Programma van eise</w:t>
      </w:r>
      <w:r>
        <w:rPr>
          <w:rFonts w:cs="Arial"/>
        </w:rPr>
        <w:t>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46338D" w:rsidRPr="00B41675" w14:paraId="5E715E63" w14:textId="77777777" w:rsidTr="008C48B5">
        <w:tc>
          <w:tcPr>
            <w:tcW w:w="9039" w:type="dxa"/>
            <w:tcBorders>
              <w:top w:val="single" w:sz="4" w:space="0" w:color="auto"/>
              <w:left w:val="single" w:sz="4" w:space="0" w:color="auto"/>
              <w:bottom w:val="single" w:sz="4" w:space="0" w:color="auto"/>
              <w:right w:val="single" w:sz="4" w:space="0" w:color="auto"/>
            </w:tcBorders>
            <w:shd w:val="clear" w:color="auto" w:fill="auto"/>
          </w:tcPr>
          <w:p w14:paraId="7CA4EEFD" w14:textId="77777777" w:rsidR="0046338D" w:rsidRPr="00B41675" w:rsidRDefault="0046338D" w:rsidP="008C48B5">
            <w:pPr>
              <w:rPr>
                <w:rFonts w:cs="Arial"/>
                <w:b/>
              </w:rPr>
            </w:pPr>
            <w:r w:rsidRPr="008D50D5">
              <w:rPr>
                <w:rFonts w:cs="Arial"/>
                <w:b/>
              </w:rPr>
              <w:t xml:space="preserve">Inschrijver moet onderstaande eisen </w:t>
            </w:r>
            <w:r>
              <w:rPr>
                <w:rFonts w:cs="Arial"/>
                <w:b/>
              </w:rPr>
              <w:t xml:space="preserve">voor akkoord </w:t>
            </w:r>
            <w:r w:rsidRPr="008D50D5">
              <w:rPr>
                <w:rFonts w:cs="Arial"/>
                <w:b/>
              </w:rPr>
              <w:t xml:space="preserve">verklaren door ondertekening van </w:t>
            </w:r>
            <w:r>
              <w:rPr>
                <w:rFonts w:cs="Arial"/>
                <w:b/>
              </w:rPr>
              <w:t xml:space="preserve">dit document en </w:t>
            </w:r>
            <w:r w:rsidRPr="008D50D5">
              <w:rPr>
                <w:rFonts w:cs="Arial"/>
                <w:b/>
              </w:rPr>
              <w:t>het UEA en indienen van een inschrijving. Voor opdrachtgever te lezen ‘OG’ en voor opdrachtnemer ‘ON’</w:t>
            </w:r>
          </w:p>
        </w:tc>
      </w:tr>
    </w:tbl>
    <w:p w14:paraId="3E3EED2F" w14:textId="77777777" w:rsidR="0046338D" w:rsidRDefault="0046338D" w:rsidP="0046338D">
      <w:pPr>
        <w:rPr>
          <w:rFonts w:cs="Arial"/>
        </w:rPr>
      </w:pPr>
    </w:p>
    <w:p w14:paraId="0F1DE929" w14:textId="77777777" w:rsidR="0046338D" w:rsidRDefault="0046338D" w:rsidP="0046338D">
      <w:pPr>
        <w:rPr>
          <w:rFonts w:cs="Arial"/>
        </w:rPr>
      </w:pPr>
    </w:p>
    <w:p w14:paraId="09868F82" w14:textId="77777777" w:rsidR="0046338D" w:rsidRPr="00F760FB" w:rsidRDefault="0046338D" w:rsidP="0046338D">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46338D" w:rsidRPr="00682D8D" w14:paraId="3E6D3901" w14:textId="77777777" w:rsidTr="008C48B5">
        <w:trPr>
          <w:cantSplit/>
        </w:trPr>
        <w:tc>
          <w:tcPr>
            <w:tcW w:w="9001" w:type="dxa"/>
            <w:gridSpan w:val="4"/>
            <w:shd w:val="clear" w:color="auto" w:fill="BFBFBF"/>
          </w:tcPr>
          <w:p w14:paraId="0A3C17E4" w14:textId="77777777" w:rsidR="0046338D" w:rsidRPr="00682D8D" w:rsidRDefault="0046338D" w:rsidP="008C48B5">
            <w:pPr>
              <w:keepNext/>
              <w:rPr>
                <w:rFonts w:cs="Arial"/>
                <w:b/>
              </w:rPr>
            </w:pPr>
            <w:r w:rsidRPr="00682D8D">
              <w:rPr>
                <w:rFonts w:cs="Arial"/>
                <w:b/>
              </w:rPr>
              <w:t>Algemeen procedureel en voorwaarden</w:t>
            </w:r>
          </w:p>
        </w:tc>
      </w:tr>
      <w:tr w:rsidR="0046338D" w:rsidRPr="00F760FB" w14:paraId="1E2C09F0" w14:textId="77777777" w:rsidTr="008C48B5">
        <w:trPr>
          <w:cantSplit/>
          <w:trHeight w:val="488"/>
        </w:trPr>
        <w:tc>
          <w:tcPr>
            <w:tcW w:w="637" w:type="dxa"/>
            <w:shd w:val="clear" w:color="auto" w:fill="auto"/>
          </w:tcPr>
          <w:p w14:paraId="7F30B786" w14:textId="77777777" w:rsidR="0046338D" w:rsidRDefault="0046338D" w:rsidP="0046338D">
            <w:pPr>
              <w:pStyle w:val="Lijstalinea"/>
              <w:numPr>
                <w:ilvl w:val="0"/>
                <w:numId w:val="2"/>
              </w:numPr>
              <w:contextualSpacing w:val="0"/>
              <w:jc w:val="center"/>
              <w:rPr>
                <w:rFonts w:cs="Arial"/>
              </w:rPr>
            </w:pPr>
          </w:p>
          <w:p w14:paraId="0AFD798F" w14:textId="77777777" w:rsidR="0046338D" w:rsidRPr="007675DC" w:rsidRDefault="0046338D" w:rsidP="008C48B5">
            <w:pPr>
              <w:rPr>
                <w:lang w:eastAsia="en-US"/>
              </w:rPr>
            </w:pPr>
            <w:r>
              <w:rPr>
                <w:lang w:eastAsia="en-US"/>
              </w:rPr>
              <w:t>1.1</w:t>
            </w:r>
          </w:p>
        </w:tc>
        <w:tc>
          <w:tcPr>
            <w:tcW w:w="7229" w:type="dxa"/>
          </w:tcPr>
          <w:p w14:paraId="392D0963" w14:textId="77777777" w:rsidR="0046338D" w:rsidRPr="00F760FB" w:rsidRDefault="0046338D"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773DB3">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0FCDFBC7" w14:textId="77777777" w:rsidR="0046338D" w:rsidRPr="00F760FB" w:rsidRDefault="0046338D" w:rsidP="008C48B5">
            <w:pPr>
              <w:jc w:val="center"/>
              <w:rPr>
                <w:rFonts w:cs="Arial"/>
              </w:rPr>
            </w:pPr>
            <w:r w:rsidRPr="00F760FB">
              <w:rPr>
                <w:rFonts w:cs="Arial"/>
              </w:rPr>
              <w:t>Ja</w:t>
            </w:r>
          </w:p>
          <w:p w14:paraId="6C40A87A" w14:textId="77777777" w:rsidR="0046338D" w:rsidRPr="00F760FB" w:rsidRDefault="0046338D" w:rsidP="008C48B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078C5074" w14:textId="77777777" w:rsidR="0046338D" w:rsidRPr="00F760FB" w:rsidRDefault="0046338D" w:rsidP="008C48B5">
            <w:pPr>
              <w:jc w:val="center"/>
              <w:rPr>
                <w:rFonts w:cs="Arial"/>
              </w:rPr>
            </w:pPr>
            <w:r w:rsidRPr="00F760FB">
              <w:rPr>
                <w:rFonts w:cs="Arial"/>
              </w:rPr>
              <w:t>Nee</w:t>
            </w:r>
          </w:p>
          <w:p w14:paraId="2CF716A2" w14:textId="77777777" w:rsidR="0046338D" w:rsidRPr="00F760FB" w:rsidRDefault="0046338D" w:rsidP="008C48B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46338D" w:rsidRPr="00F760FB" w14:paraId="15FE0A1E" w14:textId="77777777" w:rsidTr="008C48B5">
        <w:trPr>
          <w:cantSplit/>
          <w:trHeight w:val="488"/>
        </w:trPr>
        <w:tc>
          <w:tcPr>
            <w:tcW w:w="637" w:type="dxa"/>
            <w:tcBorders>
              <w:bottom w:val="single" w:sz="4" w:space="0" w:color="auto"/>
            </w:tcBorders>
            <w:shd w:val="clear" w:color="auto" w:fill="auto"/>
          </w:tcPr>
          <w:p w14:paraId="1A8601CC" w14:textId="77777777" w:rsidR="0046338D" w:rsidRDefault="0046338D" w:rsidP="0046338D">
            <w:pPr>
              <w:pStyle w:val="Lijstalinea"/>
              <w:numPr>
                <w:ilvl w:val="0"/>
                <w:numId w:val="2"/>
              </w:numPr>
              <w:contextualSpacing w:val="0"/>
              <w:jc w:val="center"/>
              <w:rPr>
                <w:rFonts w:cs="Arial"/>
              </w:rPr>
            </w:pPr>
          </w:p>
          <w:p w14:paraId="21FFBF23" w14:textId="77777777" w:rsidR="0046338D" w:rsidRPr="007675DC" w:rsidRDefault="0046338D" w:rsidP="008C48B5">
            <w:pPr>
              <w:rPr>
                <w:lang w:eastAsia="en-US"/>
              </w:rPr>
            </w:pPr>
          </w:p>
          <w:p w14:paraId="6B5454E3" w14:textId="77777777" w:rsidR="0046338D" w:rsidRDefault="0046338D" w:rsidP="008C48B5">
            <w:pPr>
              <w:rPr>
                <w:rFonts w:cs="Arial"/>
                <w:lang w:eastAsia="en-US"/>
              </w:rPr>
            </w:pPr>
          </w:p>
          <w:p w14:paraId="1D498AFE" w14:textId="77777777" w:rsidR="0046338D" w:rsidRPr="007675DC" w:rsidRDefault="0046338D" w:rsidP="008C48B5">
            <w:pPr>
              <w:rPr>
                <w:lang w:eastAsia="en-US"/>
              </w:rPr>
            </w:pPr>
            <w:r>
              <w:rPr>
                <w:lang w:eastAsia="en-US"/>
              </w:rPr>
              <w:t>1.2</w:t>
            </w:r>
          </w:p>
        </w:tc>
        <w:tc>
          <w:tcPr>
            <w:tcW w:w="7229" w:type="dxa"/>
            <w:tcBorders>
              <w:bottom w:val="single" w:sz="4" w:space="0" w:color="auto"/>
            </w:tcBorders>
          </w:tcPr>
          <w:p w14:paraId="2965F5EF" w14:textId="77777777" w:rsidR="0046338D" w:rsidRPr="00F760FB" w:rsidRDefault="0046338D" w:rsidP="008C48B5">
            <w:pPr>
              <w:rPr>
                <w:rFonts w:cs="Arial"/>
              </w:rPr>
            </w:pPr>
            <w:r>
              <w:rPr>
                <w:rFonts w:cs="Arial"/>
              </w:rPr>
              <w:t>Als</w:t>
            </w:r>
            <w:r w:rsidRPr="00F760FB">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4798AC7D" w14:textId="77777777" w:rsidR="0046338D" w:rsidRPr="00F760FB" w:rsidRDefault="0046338D" w:rsidP="0046338D">
            <w:pPr>
              <w:numPr>
                <w:ilvl w:val="0"/>
                <w:numId w:val="1"/>
              </w:numPr>
              <w:rPr>
                <w:rFonts w:cs="Arial"/>
              </w:rPr>
            </w:pPr>
            <w:r>
              <w:rPr>
                <w:rFonts w:cs="Arial"/>
              </w:rPr>
              <w:t>De opdrachtbrief/overeenkomst;</w:t>
            </w:r>
          </w:p>
          <w:p w14:paraId="471E0902" w14:textId="77777777" w:rsidR="0046338D" w:rsidRPr="00F760FB" w:rsidRDefault="0046338D" w:rsidP="0046338D">
            <w:pPr>
              <w:numPr>
                <w:ilvl w:val="0"/>
                <w:numId w:val="1"/>
              </w:numPr>
              <w:rPr>
                <w:rFonts w:cs="Arial"/>
              </w:rPr>
            </w:pPr>
            <w:r>
              <w:rPr>
                <w:rFonts w:cs="Arial"/>
              </w:rPr>
              <w:t>De nota(‘s) van inlichtingen;</w:t>
            </w:r>
          </w:p>
          <w:p w14:paraId="664C6425" w14:textId="77777777" w:rsidR="0046338D" w:rsidRPr="00F760FB" w:rsidRDefault="0046338D" w:rsidP="0046338D">
            <w:pPr>
              <w:numPr>
                <w:ilvl w:val="0"/>
                <w:numId w:val="1"/>
              </w:numPr>
              <w:rPr>
                <w:rFonts w:cs="Arial"/>
              </w:rPr>
            </w:pPr>
            <w:r>
              <w:rPr>
                <w:rFonts w:cs="Arial"/>
              </w:rPr>
              <w:t>Het aanbestedingsdocument;</w:t>
            </w:r>
          </w:p>
          <w:p w14:paraId="1BAAD827" w14:textId="77777777" w:rsidR="0046338D" w:rsidRPr="00F760FB" w:rsidRDefault="0046338D" w:rsidP="0046338D">
            <w:pPr>
              <w:numPr>
                <w:ilvl w:val="0"/>
                <w:numId w:val="1"/>
              </w:numPr>
              <w:rPr>
                <w:rFonts w:cs="Arial"/>
              </w:rPr>
            </w:pPr>
            <w:r w:rsidRPr="00F760FB">
              <w:rPr>
                <w:rFonts w:cs="Arial"/>
              </w:rPr>
              <w:t xml:space="preserve">De ingediende inschrijving van de </w:t>
            </w:r>
            <w:r>
              <w:rPr>
                <w:rFonts w:cs="Arial"/>
              </w:rPr>
              <w:t>ON</w:t>
            </w:r>
            <w:r w:rsidRPr="00F760FB">
              <w:rPr>
                <w:rFonts w:cs="Arial"/>
              </w:rPr>
              <w:t>.</w:t>
            </w:r>
          </w:p>
        </w:tc>
        <w:tc>
          <w:tcPr>
            <w:tcW w:w="568" w:type="dxa"/>
            <w:tcBorders>
              <w:bottom w:val="single" w:sz="4" w:space="0" w:color="auto"/>
            </w:tcBorders>
          </w:tcPr>
          <w:p w14:paraId="04331B8D" w14:textId="77777777" w:rsidR="0046338D" w:rsidRPr="00F760FB" w:rsidRDefault="0046338D" w:rsidP="008C48B5">
            <w:pPr>
              <w:jc w:val="center"/>
              <w:rPr>
                <w:rFonts w:cs="Arial"/>
              </w:rPr>
            </w:pPr>
            <w:r w:rsidRPr="00F760FB">
              <w:rPr>
                <w:rFonts w:cs="Arial"/>
              </w:rPr>
              <w:t>Ja</w:t>
            </w:r>
          </w:p>
          <w:p w14:paraId="37B4995C" w14:textId="77777777" w:rsidR="0046338D" w:rsidRPr="00F760FB" w:rsidRDefault="0046338D" w:rsidP="008C48B5">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Borders>
              <w:bottom w:val="single" w:sz="4" w:space="0" w:color="auto"/>
            </w:tcBorders>
          </w:tcPr>
          <w:p w14:paraId="266C2D8C" w14:textId="77777777" w:rsidR="0046338D" w:rsidRPr="00F760FB" w:rsidRDefault="0046338D" w:rsidP="008C48B5">
            <w:pPr>
              <w:jc w:val="center"/>
              <w:rPr>
                <w:rFonts w:cs="Arial"/>
              </w:rPr>
            </w:pPr>
            <w:r w:rsidRPr="00F760FB">
              <w:rPr>
                <w:rFonts w:cs="Arial"/>
              </w:rPr>
              <w:t>Nee</w:t>
            </w:r>
          </w:p>
          <w:p w14:paraId="1F1C2682" w14:textId="77777777" w:rsidR="0046338D" w:rsidRPr="00F760FB" w:rsidRDefault="0046338D" w:rsidP="008C48B5">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46338D" w:rsidRPr="00B41675" w14:paraId="429C7189" w14:textId="77777777" w:rsidTr="008C48B5">
        <w:trPr>
          <w:cantSplit/>
        </w:trPr>
        <w:tc>
          <w:tcPr>
            <w:tcW w:w="637" w:type="dxa"/>
            <w:shd w:val="clear" w:color="auto" w:fill="auto"/>
          </w:tcPr>
          <w:p w14:paraId="4DD6DFEA" w14:textId="77777777" w:rsidR="0046338D" w:rsidRDefault="0046338D" w:rsidP="0046338D">
            <w:pPr>
              <w:pStyle w:val="Lijstalinea"/>
              <w:numPr>
                <w:ilvl w:val="0"/>
                <w:numId w:val="2"/>
              </w:numPr>
              <w:contextualSpacing w:val="0"/>
              <w:jc w:val="center"/>
              <w:rPr>
                <w:rFonts w:cs="Arial"/>
              </w:rPr>
            </w:pPr>
          </w:p>
          <w:p w14:paraId="4758E4A1" w14:textId="77777777" w:rsidR="0046338D" w:rsidRDefault="0046338D" w:rsidP="008C48B5">
            <w:pPr>
              <w:rPr>
                <w:rFonts w:cs="Arial"/>
                <w:lang w:eastAsia="en-US"/>
              </w:rPr>
            </w:pPr>
          </w:p>
          <w:p w14:paraId="3847DF69" w14:textId="77777777" w:rsidR="0046338D" w:rsidRPr="007675DC" w:rsidRDefault="0046338D" w:rsidP="008C48B5">
            <w:pPr>
              <w:rPr>
                <w:lang w:eastAsia="en-US"/>
              </w:rPr>
            </w:pPr>
            <w:r>
              <w:rPr>
                <w:lang w:eastAsia="en-US"/>
              </w:rPr>
              <w:t>1.3</w:t>
            </w:r>
          </w:p>
        </w:tc>
        <w:tc>
          <w:tcPr>
            <w:tcW w:w="7229" w:type="dxa"/>
          </w:tcPr>
          <w:p w14:paraId="3852A0B4" w14:textId="77777777" w:rsidR="0046338D" w:rsidRPr="00B41675" w:rsidRDefault="0046338D" w:rsidP="008C48B5">
            <w:pPr>
              <w:rPr>
                <w:rFonts w:cs="Arial"/>
              </w:rPr>
            </w:pPr>
            <w:r w:rsidRPr="00773DB3">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54EBDFE6" w14:textId="77777777" w:rsidR="0046338D" w:rsidRPr="00F760FB" w:rsidRDefault="0046338D" w:rsidP="008C48B5">
            <w:pPr>
              <w:jc w:val="center"/>
              <w:rPr>
                <w:rFonts w:cs="Arial"/>
              </w:rPr>
            </w:pPr>
            <w:r w:rsidRPr="00F760FB">
              <w:rPr>
                <w:rFonts w:cs="Arial"/>
              </w:rPr>
              <w:t>Ja</w:t>
            </w:r>
          </w:p>
          <w:p w14:paraId="77F95178" w14:textId="77777777" w:rsidR="0046338D" w:rsidRPr="00F760FB" w:rsidRDefault="0046338D" w:rsidP="008C48B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32B75D68" w14:textId="77777777" w:rsidR="0046338D" w:rsidRPr="00F760FB" w:rsidRDefault="0046338D" w:rsidP="008C48B5">
            <w:pPr>
              <w:jc w:val="center"/>
              <w:rPr>
                <w:rFonts w:cs="Arial"/>
              </w:rPr>
            </w:pPr>
            <w:r w:rsidRPr="00F760FB">
              <w:rPr>
                <w:rFonts w:cs="Arial"/>
              </w:rPr>
              <w:t>Nee</w:t>
            </w:r>
          </w:p>
          <w:p w14:paraId="3F873F84" w14:textId="77777777" w:rsidR="0046338D" w:rsidRPr="00F760FB" w:rsidRDefault="0046338D" w:rsidP="008C48B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46338D" w:rsidRPr="00B41675" w14:paraId="2CD5DE0D" w14:textId="77777777" w:rsidTr="008C48B5">
        <w:trPr>
          <w:cantSplit/>
        </w:trPr>
        <w:tc>
          <w:tcPr>
            <w:tcW w:w="637" w:type="dxa"/>
            <w:shd w:val="clear" w:color="auto" w:fill="auto"/>
          </w:tcPr>
          <w:p w14:paraId="06BC72A9" w14:textId="77777777" w:rsidR="0046338D" w:rsidRDefault="0046338D" w:rsidP="0046338D">
            <w:pPr>
              <w:pStyle w:val="Lijstalinea"/>
              <w:numPr>
                <w:ilvl w:val="0"/>
                <w:numId w:val="2"/>
              </w:numPr>
              <w:contextualSpacing w:val="0"/>
              <w:jc w:val="center"/>
              <w:rPr>
                <w:rFonts w:cs="Arial"/>
              </w:rPr>
            </w:pPr>
          </w:p>
          <w:p w14:paraId="0687615D" w14:textId="77777777" w:rsidR="0046338D" w:rsidRPr="007675DC" w:rsidRDefault="0046338D" w:rsidP="008C48B5">
            <w:pPr>
              <w:rPr>
                <w:lang w:eastAsia="en-US"/>
              </w:rPr>
            </w:pPr>
            <w:r>
              <w:rPr>
                <w:lang w:eastAsia="en-US"/>
              </w:rPr>
              <w:t>1.4</w:t>
            </w:r>
          </w:p>
        </w:tc>
        <w:tc>
          <w:tcPr>
            <w:tcW w:w="7229" w:type="dxa"/>
          </w:tcPr>
          <w:p w14:paraId="12AEE775" w14:textId="77777777" w:rsidR="0046338D" w:rsidRPr="00B41675" w:rsidRDefault="0046338D" w:rsidP="008C48B5">
            <w:pPr>
              <w:rPr>
                <w:rFonts w:cs="Arial"/>
              </w:rPr>
            </w:pPr>
            <w:r w:rsidRPr="00773DB3">
              <w:rPr>
                <w:rFonts w:cs="Arial"/>
              </w:rPr>
              <w:t xml:space="preserve">Indien de inschrijver signaleert dat er werkzaamheden buiten de scope benodigd zijn, </w:t>
            </w:r>
            <w:r>
              <w:rPr>
                <w:rFonts w:cs="Arial"/>
              </w:rPr>
              <w:t>die</w:t>
            </w:r>
            <w:r w:rsidRPr="00773DB3">
              <w:rPr>
                <w:rFonts w:cs="Arial"/>
              </w:rPr>
              <w:t xml:space="preserve"> niet in de opdracht zijn inbegrepen dan wordt hij uitdrukkelijk verzocht dit vroegtijdig te melden, bij voorkeur met een inschatting van de meerkosten.</w:t>
            </w:r>
          </w:p>
        </w:tc>
        <w:tc>
          <w:tcPr>
            <w:tcW w:w="568" w:type="dxa"/>
          </w:tcPr>
          <w:p w14:paraId="5AF22F98" w14:textId="77777777" w:rsidR="0046338D" w:rsidRPr="00F760FB" w:rsidRDefault="0046338D" w:rsidP="008C48B5">
            <w:pPr>
              <w:jc w:val="center"/>
              <w:rPr>
                <w:rFonts w:cs="Arial"/>
              </w:rPr>
            </w:pPr>
            <w:r w:rsidRPr="00F760FB">
              <w:rPr>
                <w:rFonts w:cs="Arial"/>
              </w:rPr>
              <w:t>Ja</w:t>
            </w:r>
          </w:p>
          <w:p w14:paraId="1818CDFC" w14:textId="77777777" w:rsidR="0046338D" w:rsidRPr="00F760FB" w:rsidRDefault="0046338D" w:rsidP="008C48B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0AA30861" w14:textId="77777777" w:rsidR="0046338D" w:rsidRPr="00F760FB" w:rsidRDefault="0046338D" w:rsidP="008C48B5">
            <w:pPr>
              <w:jc w:val="center"/>
              <w:rPr>
                <w:rFonts w:cs="Arial"/>
              </w:rPr>
            </w:pPr>
            <w:r w:rsidRPr="00F760FB">
              <w:rPr>
                <w:rFonts w:cs="Arial"/>
              </w:rPr>
              <w:t>Nee</w:t>
            </w:r>
          </w:p>
          <w:p w14:paraId="2B851DD2" w14:textId="77777777" w:rsidR="0046338D" w:rsidRPr="00F760FB" w:rsidRDefault="0046338D" w:rsidP="008C48B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46338D" w:rsidRPr="00F760FB" w14:paraId="7BA60EB2" w14:textId="77777777" w:rsidTr="008C48B5">
        <w:trPr>
          <w:cantSplit/>
          <w:trHeight w:val="488"/>
        </w:trPr>
        <w:tc>
          <w:tcPr>
            <w:tcW w:w="637" w:type="dxa"/>
            <w:tcBorders>
              <w:bottom w:val="single" w:sz="4" w:space="0" w:color="auto"/>
            </w:tcBorders>
            <w:shd w:val="clear" w:color="auto" w:fill="auto"/>
          </w:tcPr>
          <w:p w14:paraId="23B46D9E" w14:textId="77777777" w:rsidR="0046338D" w:rsidRDefault="0046338D" w:rsidP="008C48B5">
            <w:pPr>
              <w:pStyle w:val="Lijstalinea"/>
              <w:ind w:left="1429" w:hanging="360"/>
              <w:jc w:val="center"/>
              <w:rPr>
                <w:rFonts w:cs="Arial"/>
              </w:rPr>
            </w:pPr>
          </w:p>
          <w:p w14:paraId="5BDE1885" w14:textId="77777777" w:rsidR="0046338D" w:rsidRPr="007675DC" w:rsidRDefault="0046338D" w:rsidP="008C48B5">
            <w:pPr>
              <w:rPr>
                <w:lang w:eastAsia="en-US"/>
              </w:rPr>
            </w:pPr>
            <w:r>
              <w:rPr>
                <w:lang w:eastAsia="en-US"/>
              </w:rPr>
              <w:t>1.5</w:t>
            </w:r>
          </w:p>
        </w:tc>
        <w:tc>
          <w:tcPr>
            <w:tcW w:w="7229" w:type="dxa"/>
            <w:tcBorders>
              <w:bottom w:val="single" w:sz="4" w:space="0" w:color="auto"/>
            </w:tcBorders>
          </w:tcPr>
          <w:p w14:paraId="725F8326" w14:textId="77777777" w:rsidR="0046338D" w:rsidRPr="002E37B3" w:rsidRDefault="0046338D" w:rsidP="008C48B5">
            <w:pPr>
              <w:rPr>
                <w:rFonts w:cs="Arial"/>
              </w:rPr>
            </w:pPr>
            <w:r w:rsidRPr="00235C66">
              <w:rPr>
                <w:rFonts w:cs="Arial"/>
              </w:rPr>
              <w:t>Op de opdracht zijn de “Algemene Inkoopvoorwaarden (AIV) leveringen en diensten gemeente Ede - VNG Model van toepassing.</w:t>
            </w:r>
          </w:p>
        </w:tc>
        <w:tc>
          <w:tcPr>
            <w:tcW w:w="568" w:type="dxa"/>
            <w:tcBorders>
              <w:bottom w:val="single" w:sz="4" w:space="0" w:color="auto"/>
            </w:tcBorders>
          </w:tcPr>
          <w:p w14:paraId="55374B07" w14:textId="77777777" w:rsidR="0046338D" w:rsidRPr="00F760FB" w:rsidRDefault="0046338D" w:rsidP="008C48B5">
            <w:pPr>
              <w:jc w:val="center"/>
              <w:rPr>
                <w:rFonts w:cs="Arial"/>
              </w:rPr>
            </w:pPr>
            <w:r w:rsidRPr="00F760FB">
              <w:rPr>
                <w:rFonts w:cs="Arial"/>
              </w:rPr>
              <w:t>Ja</w:t>
            </w:r>
          </w:p>
          <w:p w14:paraId="4546400E" w14:textId="77777777" w:rsidR="0046338D" w:rsidRPr="00F760FB" w:rsidRDefault="0046338D" w:rsidP="008C48B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Borders>
              <w:bottom w:val="single" w:sz="4" w:space="0" w:color="auto"/>
            </w:tcBorders>
          </w:tcPr>
          <w:p w14:paraId="3314443C" w14:textId="77777777" w:rsidR="0046338D" w:rsidRPr="00F760FB" w:rsidRDefault="0046338D" w:rsidP="008C48B5">
            <w:pPr>
              <w:jc w:val="center"/>
              <w:rPr>
                <w:rFonts w:cs="Arial"/>
              </w:rPr>
            </w:pPr>
            <w:r w:rsidRPr="00F760FB">
              <w:rPr>
                <w:rFonts w:cs="Arial"/>
              </w:rPr>
              <w:t>Nee</w:t>
            </w:r>
          </w:p>
          <w:p w14:paraId="2B8A81E6" w14:textId="77777777" w:rsidR="0046338D" w:rsidRPr="00F760FB" w:rsidRDefault="0046338D" w:rsidP="008C48B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46338D" w:rsidRPr="00910EA5" w14:paraId="7B91937F" w14:textId="77777777" w:rsidTr="008C48B5">
        <w:trPr>
          <w:cantSplit/>
        </w:trPr>
        <w:tc>
          <w:tcPr>
            <w:tcW w:w="9001" w:type="dxa"/>
            <w:gridSpan w:val="4"/>
            <w:shd w:val="clear" w:color="auto" w:fill="BFBFBF"/>
          </w:tcPr>
          <w:p w14:paraId="2C8EC112" w14:textId="77777777" w:rsidR="0046338D" w:rsidRPr="00F8654A" w:rsidRDefault="0046338D" w:rsidP="008C48B5">
            <w:pPr>
              <w:keepNext/>
              <w:rPr>
                <w:rFonts w:cs="Arial"/>
                <w:b/>
              </w:rPr>
            </w:pPr>
            <w:r>
              <w:rPr>
                <w:rFonts w:cs="Arial"/>
                <w:b/>
              </w:rPr>
              <w:t>Personeel</w:t>
            </w:r>
          </w:p>
        </w:tc>
      </w:tr>
      <w:tr w:rsidR="0046338D" w:rsidRPr="00F760FB" w14:paraId="520909D5" w14:textId="77777777" w:rsidTr="008C48B5">
        <w:trPr>
          <w:cantSplit/>
          <w:trHeight w:val="488"/>
        </w:trPr>
        <w:tc>
          <w:tcPr>
            <w:tcW w:w="637" w:type="dxa"/>
            <w:shd w:val="clear" w:color="auto" w:fill="auto"/>
          </w:tcPr>
          <w:p w14:paraId="1AD465AD" w14:textId="77777777" w:rsidR="0046338D" w:rsidRDefault="0046338D" w:rsidP="0046338D">
            <w:pPr>
              <w:pStyle w:val="Lijstalinea"/>
              <w:numPr>
                <w:ilvl w:val="0"/>
                <w:numId w:val="2"/>
              </w:numPr>
              <w:contextualSpacing w:val="0"/>
              <w:jc w:val="center"/>
              <w:rPr>
                <w:rFonts w:cs="Arial"/>
              </w:rPr>
            </w:pPr>
          </w:p>
          <w:p w14:paraId="614D5F1C" w14:textId="77777777" w:rsidR="0046338D" w:rsidRPr="007675DC" w:rsidRDefault="0046338D" w:rsidP="008C48B5">
            <w:pPr>
              <w:rPr>
                <w:lang w:eastAsia="en-US"/>
              </w:rPr>
            </w:pPr>
          </w:p>
          <w:p w14:paraId="70469707" w14:textId="77777777" w:rsidR="0046338D" w:rsidRPr="007675DC" w:rsidRDefault="0046338D" w:rsidP="008C48B5">
            <w:pPr>
              <w:rPr>
                <w:lang w:eastAsia="en-US"/>
              </w:rPr>
            </w:pPr>
          </w:p>
          <w:p w14:paraId="5F1CC9EC" w14:textId="77777777" w:rsidR="0046338D" w:rsidRDefault="0046338D" w:rsidP="008C48B5">
            <w:pPr>
              <w:rPr>
                <w:rFonts w:cs="Arial"/>
                <w:lang w:eastAsia="en-US"/>
              </w:rPr>
            </w:pPr>
          </w:p>
          <w:p w14:paraId="6E7B4F9A" w14:textId="77777777" w:rsidR="0046338D" w:rsidRPr="007675DC" w:rsidRDefault="0046338D" w:rsidP="008C48B5">
            <w:pPr>
              <w:rPr>
                <w:lang w:eastAsia="en-US"/>
              </w:rPr>
            </w:pPr>
            <w:r>
              <w:rPr>
                <w:lang w:eastAsia="en-US"/>
              </w:rPr>
              <w:t>2.1</w:t>
            </w:r>
          </w:p>
        </w:tc>
        <w:tc>
          <w:tcPr>
            <w:tcW w:w="7229" w:type="dxa"/>
          </w:tcPr>
          <w:p w14:paraId="0BA9C43B" w14:textId="77777777" w:rsidR="0046338D" w:rsidRPr="00C46AFE" w:rsidRDefault="0046338D"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46AFE">
              <w:rPr>
                <w:rFonts w:cs="Arial"/>
              </w:rPr>
              <w:t>Medewerkers van de Opdrachtnemer beheersen de Nederlandse taal in woord en geschrift op B2-niveau1 en tenminste in de mate die nodig is voor het goed kunnen uitvoeren van de werkzaamheden. Kan in vloeiend en vlot Nederlands reageren zó dat een normale informatie-uitwisseling met moedertaalsprekers mogelijk is zonder dat dit voor één van de partijen inspanningen met zich meebrengt.</w:t>
            </w:r>
          </w:p>
        </w:tc>
        <w:tc>
          <w:tcPr>
            <w:tcW w:w="568" w:type="dxa"/>
          </w:tcPr>
          <w:p w14:paraId="0AD9B386" w14:textId="77777777" w:rsidR="0046338D" w:rsidRPr="00886C5B" w:rsidRDefault="0046338D" w:rsidP="008C48B5">
            <w:pPr>
              <w:jc w:val="center"/>
              <w:rPr>
                <w:rFonts w:cs="Arial"/>
              </w:rPr>
            </w:pPr>
            <w:r w:rsidRPr="00886C5B">
              <w:rPr>
                <w:rFonts w:cs="Arial"/>
              </w:rPr>
              <w:t>Ja</w:t>
            </w:r>
          </w:p>
          <w:p w14:paraId="5CC8D5F9"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1FC59770" w14:textId="77777777" w:rsidR="0046338D" w:rsidRPr="00886C5B" w:rsidRDefault="0046338D" w:rsidP="008C48B5">
            <w:pPr>
              <w:jc w:val="center"/>
              <w:rPr>
                <w:rFonts w:cs="Arial"/>
              </w:rPr>
            </w:pPr>
            <w:r w:rsidRPr="00886C5B">
              <w:rPr>
                <w:rFonts w:cs="Arial"/>
              </w:rPr>
              <w:t>Nee</w:t>
            </w:r>
          </w:p>
          <w:p w14:paraId="7A4F5F54" w14:textId="77777777" w:rsidR="0046338D" w:rsidRPr="00F760F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1131684C" w14:textId="77777777" w:rsidTr="008C48B5">
        <w:trPr>
          <w:cantSplit/>
          <w:trHeight w:val="488"/>
        </w:trPr>
        <w:tc>
          <w:tcPr>
            <w:tcW w:w="637" w:type="dxa"/>
            <w:shd w:val="clear" w:color="auto" w:fill="auto"/>
          </w:tcPr>
          <w:p w14:paraId="3FCB1502" w14:textId="77777777" w:rsidR="0046338D" w:rsidRDefault="0046338D" w:rsidP="0046338D">
            <w:pPr>
              <w:pStyle w:val="Lijstalinea"/>
              <w:numPr>
                <w:ilvl w:val="0"/>
                <w:numId w:val="2"/>
              </w:numPr>
              <w:contextualSpacing w:val="0"/>
              <w:jc w:val="center"/>
              <w:rPr>
                <w:rFonts w:cs="Arial"/>
              </w:rPr>
            </w:pPr>
          </w:p>
          <w:p w14:paraId="6CF1C564" w14:textId="77777777" w:rsidR="0046338D" w:rsidRPr="007675DC" w:rsidRDefault="0046338D" w:rsidP="008C48B5">
            <w:pPr>
              <w:rPr>
                <w:lang w:eastAsia="en-US"/>
              </w:rPr>
            </w:pPr>
            <w:r>
              <w:rPr>
                <w:lang w:eastAsia="en-US"/>
              </w:rPr>
              <w:t>2.2</w:t>
            </w:r>
          </w:p>
        </w:tc>
        <w:tc>
          <w:tcPr>
            <w:tcW w:w="7229" w:type="dxa"/>
          </w:tcPr>
          <w:p w14:paraId="122E7B1A" w14:textId="77777777" w:rsidR="0046338D" w:rsidRPr="00C46AFE" w:rsidRDefault="0046338D" w:rsidP="008C48B5">
            <w:pPr>
              <w:pStyle w:val="Default"/>
              <w:rPr>
                <w:sz w:val="20"/>
                <w:szCs w:val="20"/>
              </w:rPr>
            </w:pPr>
            <w:r w:rsidRPr="00C46AFE">
              <w:rPr>
                <w:sz w:val="20"/>
                <w:szCs w:val="20"/>
              </w:rPr>
              <w:t xml:space="preserve">Alle beveiligingsmedewerkers die voor deze opdracht worden ingezet, beschikken over het diploma Beveiliger van de Stichting Vak examens voor de Particuliere Beveiligingsorganisaties (SVPB). Op verzoek van de opdrachtgever is opdrachtnemer verplicht de diploma's te overleggen. </w:t>
            </w:r>
          </w:p>
        </w:tc>
        <w:tc>
          <w:tcPr>
            <w:tcW w:w="568" w:type="dxa"/>
          </w:tcPr>
          <w:p w14:paraId="1C354BF8" w14:textId="77777777" w:rsidR="0046338D" w:rsidRPr="00886C5B" w:rsidRDefault="0046338D" w:rsidP="008C48B5">
            <w:pPr>
              <w:jc w:val="center"/>
              <w:rPr>
                <w:rFonts w:cs="Arial"/>
              </w:rPr>
            </w:pPr>
            <w:r w:rsidRPr="00886C5B">
              <w:rPr>
                <w:rFonts w:cs="Arial"/>
              </w:rPr>
              <w:t>Ja</w:t>
            </w:r>
          </w:p>
          <w:p w14:paraId="43B0336C"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59B19744" w14:textId="77777777" w:rsidR="0046338D" w:rsidRPr="00886C5B" w:rsidRDefault="0046338D" w:rsidP="008C48B5">
            <w:pPr>
              <w:jc w:val="center"/>
              <w:rPr>
                <w:rFonts w:cs="Arial"/>
              </w:rPr>
            </w:pPr>
            <w:r w:rsidRPr="00886C5B">
              <w:rPr>
                <w:rFonts w:cs="Arial"/>
              </w:rPr>
              <w:t>Nee</w:t>
            </w:r>
          </w:p>
          <w:p w14:paraId="0D04EE2A" w14:textId="77777777" w:rsidR="0046338D" w:rsidRPr="00F760F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05C2CC39" w14:textId="77777777" w:rsidTr="008C48B5">
        <w:trPr>
          <w:cantSplit/>
          <w:trHeight w:val="488"/>
        </w:trPr>
        <w:tc>
          <w:tcPr>
            <w:tcW w:w="637" w:type="dxa"/>
            <w:shd w:val="clear" w:color="auto" w:fill="auto"/>
          </w:tcPr>
          <w:p w14:paraId="2F7AF770" w14:textId="77777777" w:rsidR="0046338D" w:rsidRDefault="0046338D" w:rsidP="0046338D">
            <w:pPr>
              <w:pStyle w:val="Lijstalinea"/>
              <w:numPr>
                <w:ilvl w:val="0"/>
                <w:numId w:val="2"/>
              </w:numPr>
              <w:contextualSpacing w:val="0"/>
              <w:jc w:val="center"/>
              <w:rPr>
                <w:rFonts w:cs="Arial"/>
              </w:rPr>
            </w:pPr>
          </w:p>
          <w:p w14:paraId="1B7356A3" w14:textId="77777777" w:rsidR="0046338D" w:rsidRPr="007675DC" w:rsidRDefault="0046338D" w:rsidP="008C48B5">
            <w:pPr>
              <w:rPr>
                <w:lang w:eastAsia="en-US"/>
              </w:rPr>
            </w:pPr>
            <w:r>
              <w:rPr>
                <w:lang w:eastAsia="en-US"/>
              </w:rPr>
              <w:t>2.3</w:t>
            </w:r>
          </w:p>
        </w:tc>
        <w:tc>
          <w:tcPr>
            <w:tcW w:w="7229" w:type="dxa"/>
          </w:tcPr>
          <w:p w14:paraId="32CF619D" w14:textId="77777777" w:rsidR="0046338D" w:rsidRPr="00C46AFE" w:rsidRDefault="0046338D" w:rsidP="008C48B5">
            <w:pPr>
              <w:pStyle w:val="Default"/>
              <w:rPr>
                <w:sz w:val="20"/>
                <w:szCs w:val="20"/>
              </w:rPr>
            </w:pPr>
            <w:r w:rsidRPr="00CE200D">
              <w:rPr>
                <w:color w:val="auto"/>
                <w:sz w:val="20"/>
                <w:szCs w:val="20"/>
              </w:rPr>
              <w:t>De ingezette zorgbeveiligers dienen aantoonbaar een relevante opleiding of training op het gebied van zorgbeveiliging te hebben gevolgd.</w:t>
            </w:r>
            <w:r>
              <w:rPr>
                <w:color w:val="auto"/>
                <w:sz w:val="20"/>
                <w:szCs w:val="20"/>
              </w:rPr>
              <w:t xml:space="preserve"> </w:t>
            </w:r>
            <w:r w:rsidRPr="00CE200D">
              <w:rPr>
                <w:color w:val="auto"/>
                <w:sz w:val="20"/>
                <w:szCs w:val="20"/>
              </w:rPr>
              <w:t>De</w:t>
            </w:r>
            <w:r>
              <w:rPr>
                <w:color w:val="auto"/>
                <w:sz w:val="20"/>
                <w:szCs w:val="20"/>
              </w:rPr>
              <w:t xml:space="preserve"> </w:t>
            </w:r>
            <w:r w:rsidRPr="00CE200D">
              <w:rPr>
                <w:color w:val="auto"/>
                <w:sz w:val="20"/>
                <w:szCs w:val="20"/>
              </w:rPr>
              <w:t>aanbestedende dienst behoudt zich het recht voor om, bij gunning of tijdens de looptijd van de overeenkomst, om bewijsstukken te vragen die deze deskundigheid onderbouwen.</w:t>
            </w:r>
          </w:p>
        </w:tc>
        <w:tc>
          <w:tcPr>
            <w:tcW w:w="568" w:type="dxa"/>
          </w:tcPr>
          <w:p w14:paraId="58E098ED" w14:textId="77777777" w:rsidR="0046338D" w:rsidRPr="00886C5B" w:rsidRDefault="0046338D" w:rsidP="008C48B5">
            <w:pPr>
              <w:jc w:val="center"/>
              <w:rPr>
                <w:rFonts w:cs="Arial"/>
              </w:rPr>
            </w:pPr>
            <w:r w:rsidRPr="00886C5B">
              <w:rPr>
                <w:rFonts w:cs="Arial"/>
              </w:rPr>
              <w:t>Ja</w:t>
            </w:r>
          </w:p>
          <w:p w14:paraId="3B57B495"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2EB794F7" w14:textId="77777777" w:rsidR="0046338D" w:rsidRPr="00886C5B" w:rsidRDefault="0046338D" w:rsidP="008C48B5">
            <w:pPr>
              <w:jc w:val="center"/>
              <w:rPr>
                <w:rFonts w:cs="Arial"/>
              </w:rPr>
            </w:pPr>
            <w:r w:rsidRPr="00886C5B">
              <w:rPr>
                <w:rFonts w:cs="Arial"/>
              </w:rPr>
              <w:t>Nee</w:t>
            </w:r>
          </w:p>
          <w:p w14:paraId="53DAA397"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3E686068" w14:textId="77777777" w:rsidTr="008C48B5">
        <w:trPr>
          <w:cantSplit/>
          <w:trHeight w:val="488"/>
        </w:trPr>
        <w:tc>
          <w:tcPr>
            <w:tcW w:w="637" w:type="dxa"/>
            <w:shd w:val="clear" w:color="auto" w:fill="auto"/>
          </w:tcPr>
          <w:p w14:paraId="1D215D8F" w14:textId="77777777" w:rsidR="0046338D" w:rsidRDefault="0046338D" w:rsidP="0046338D">
            <w:pPr>
              <w:pStyle w:val="Lijstalinea"/>
              <w:numPr>
                <w:ilvl w:val="0"/>
                <w:numId w:val="2"/>
              </w:numPr>
              <w:contextualSpacing w:val="0"/>
              <w:jc w:val="center"/>
              <w:rPr>
                <w:rFonts w:cs="Arial"/>
              </w:rPr>
            </w:pPr>
          </w:p>
          <w:p w14:paraId="240EE8EE" w14:textId="77777777" w:rsidR="0046338D" w:rsidRDefault="0046338D" w:rsidP="008C48B5">
            <w:pPr>
              <w:rPr>
                <w:rFonts w:cs="Arial"/>
                <w:lang w:eastAsia="en-US"/>
              </w:rPr>
            </w:pPr>
          </w:p>
          <w:p w14:paraId="6B0AABDB" w14:textId="77777777" w:rsidR="0046338D" w:rsidRPr="007675DC" w:rsidRDefault="0046338D" w:rsidP="008C48B5">
            <w:pPr>
              <w:rPr>
                <w:lang w:eastAsia="en-US"/>
              </w:rPr>
            </w:pPr>
            <w:r>
              <w:rPr>
                <w:lang w:eastAsia="en-US"/>
              </w:rPr>
              <w:t>2.4</w:t>
            </w:r>
          </w:p>
        </w:tc>
        <w:tc>
          <w:tcPr>
            <w:tcW w:w="7229" w:type="dxa"/>
          </w:tcPr>
          <w:p w14:paraId="136FCFA5" w14:textId="77777777" w:rsidR="0046338D" w:rsidRPr="00C46AFE" w:rsidRDefault="0046338D" w:rsidP="008C48B5">
            <w:pPr>
              <w:pStyle w:val="Default"/>
              <w:rPr>
                <w:sz w:val="20"/>
                <w:szCs w:val="20"/>
              </w:rPr>
            </w:pPr>
            <w:r w:rsidRPr="00C46AFE">
              <w:rPr>
                <w:sz w:val="20"/>
                <w:szCs w:val="20"/>
              </w:rPr>
              <w:t xml:space="preserve">Alle beveiligingsmedewerkers die voor deze opdracht worden ingezet, beschikken over een geldig BHV-diploma (inclusief reanimatie, AED, gebruik van kleine blusmiddelen en verbandmiddelen). Op verzoek van de opdrachtgever dient opdrachtnemer de diploma's te kunnen overleggen. </w:t>
            </w:r>
          </w:p>
        </w:tc>
        <w:tc>
          <w:tcPr>
            <w:tcW w:w="568" w:type="dxa"/>
          </w:tcPr>
          <w:p w14:paraId="437DB3C0" w14:textId="77777777" w:rsidR="0046338D" w:rsidRPr="00886C5B" w:rsidRDefault="0046338D" w:rsidP="008C48B5">
            <w:pPr>
              <w:jc w:val="center"/>
              <w:rPr>
                <w:rFonts w:cs="Arial"/>
              </w:rPr>
            </w:pPr>
            <w:r w:rsidRPr="00886C5B">
              <w:rPr>
                <w:rFonts w:cs="Arial"/>
              </w:rPr>
              <w:t>Ja</w:t>
            </w:r>
          </w:p>
          <w:p w14:paraId="4865992D"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7CB237AC" w14:textId="77777777" w:rsidR="0046338D" w:rsidRPr="00886C5B" w:rsidRDefault="0046338D" w:rsidP="008C48B5">
            <w:pPr>
              <w:jc w:val="center"/>
              <w:rPr>
                <w:rFonts w:cs="Arial"/>
              </w:rPr>
            </w:pPr>
            <w:r w:rsidRPr="00886C5B">
              <w:rPr>
                <w:rFonts w:cs="Arial"/>
              </w:rPr>
              <w:t>Nee</w:t>
            </w:r>
          </w:p>
          <w:p w14:paraId="5C0ECA01"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4A4D501C" w14:textId="77777777" w:rsidTr="008C48B5">
        <w:trPr>
          <w:cantSplit/>
          <w:trHeight w:val="488"/>
        </w:trPr>
        <w:tc>
          <w:tcPr>
            <w:tcW w:w="637" w:type="dxa"/>
            <w:shd w:val="clear" w:color="auto" w:fill="auto"/>
          </w:tcPr>
          <w:p w14:paraId="454739AB" w14:textId="77777777" w:rsidR="0046338D" w:rsidRDefault="0046338D" w:rsidP="0046338D">
            <w:pPr>
              <w:pStyle w:val="Lijstalinea"/>
              <w:numPr>
                <w:ilvl w:val="0"/>
                <w:numId w:val="2"/>
              </w:numPr>
              <w:contextualSpacing w:val="0"/>
              <w:jc w:val="center"/>
              <w:rPr>
                <w:rFonts w:cs="Arial"/>
              </w:rPr>
            </w:pPr>
          </w:p>
          <w:p w14:paraId="587C1E53" w14:textId="77777777" w:rsidR="0046338D" w:rsidRPr="007675DC" w:rsidRDefault="0046338D" w:rsidP="008C48B5">
            <w:pPr>
              <w:rPr>
                <w:lang w:eastAsia="en-US"/>
              </w:rPr>
            </w:pPr>
          </w:p>
          <w:p w14:paraId="2CA441C0" w14:textId="77777777" w:rsidR="0046338D" w:rsidRDefault="0046338D" w:rsidP="008C48B5">
            <w:pPr>
              <w:rPr>
                <w:rFonts w:cs="Arial"/>
                <w:lang w:eastAsia="en-US"/>
              </w:rPr>
            </w:pPr>
          </w:p>
          <w:p w14:paraId="347B364C" w14:textId="77777777" w:rsidR="0046338D" w:rsidRPr="007675DC" w:rsidRDefault="0046338D" w:rsidP="008C48B5">
            <w:pPr>
              <w:rPr>
                <w:lang w:eastAsia="en-US"/>
              </w:rPr>
            </w:pPr>
            <w:r>
              <w:rPr>
                <w:lang w:eastAsia="en-US"/>
              </w:rPr>
              <w:t>2.5</w:t>
            </w:r>
          </w:p>
        </w:tc>
        <w:tc>
          <w:tcPr>
            <w:tcW w:w="7229" w:type="dxa"/>
          </w:tcPr>
          <w:p w14:paraId="75DEC963" w14:textId="77777777" w:rsidR="0046338D" w:rsidRPr="00C46AFE" w:rsidRDefault="0046338D" w:rsidP="008C48B5">
            <w:pPr>
              <w:pStyle w:val="Default"/>
              <w:rPr>
                <w:sz w:val="20"/>
                <w:szCs w:val="20"/>
              </w:rPr>
            </w:pPr>
            <w:r w:rsidRPr="00C46AFE">
              <w:rPr>
                <w:sz w:val="20"/>
                <w:szCs w:val="20"/>
              </w:rPr>
              <w:t xml:space="preserve">Alle medewerkers die door de opdrachtnemer worden ingezet voor de uitvoering van beveiligingswerkzaamheden in het kader van deze opdracht, dienen in het bezit te zijn van een geldige Verklaring Omtrent het Gedrag (VOG). De VOG moet zijn afgegeven op basis van screeningsprofiel 11: Beveiliging of, indien van toepassing, een ander relevant screeningsprofiel dat aansluit bij de specifieke beveiligingstaken binnen deze opdracht. </w:t>
            </w:r>
          </w:p>
        </w:tc>
        <w:tc>
          <w:tcPr>
            <w:tcW w:w="568" w:type="dxa"/>
          </w:tcPr>
          <w:p w14:paraId="7EE0DB9D" w14:textId="77777777" w:rsidR="0046338D" w:rsidRPr="00886C5B" w:rsidRDefault="0046338D" w:rsidP="008C48B5">
            <w:pPr>
              <w:jc w:val="center"/>
              <w:rPr>
                <w:rFonts w:cs="Arial"/>
              </w:rPr>
            </w:pPr>
            <w:r w:rsidRPr="00886C5B">
              <w:rPr>
                <w:rFonts w:cs="Arial"/>
              </w:rPr>
              <w:t>Ja</w:t>
            </w:r>
          </w:p>
          <w:p w14:paraId="13561198"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67EDBBEC" w14:textId="77777777" w:rsidR="0046338D" w:rsidRPr="00886C5B" w:rsidRDefault="0046338D" w:rsidP="008C48B5">
            <w:pPr>
              <w:jc w:val="center"/>
              <w:rPr>
                <w:rFonts w:cs="Arial"/>
              </w:rPr>
            </w:pPr>
            <w:r w:rsidRPr="00886C5B">
              <w:rPr>
                <w:rFonts w:cs="Arial"/>
              </w:rPr>
              <w:t>Nee</w:t>
            </w:r>
          </w:p>
          <w:p w14:paraId="264F466B"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3B22E881" w14:textId="77777777" w:rsidTr="008C48B5">
        <w:trPr>
          <w:cantSplit/>
          <w:trHeight w:val="488"/>
        </w:trPr>
        <w:tc>
          <w:tcPr>
            <w:tcW w:w="637" w:type="dxa"/>
            <w:shd w:val="clear" w:color="auto" w:fill="auto"/>
          </w:tcPr>
          <w:p w14:paraId="130728D4" w14:textId="77777777" w:rsidR="0046338D" w:rsidRDefault="0046338D" w:rsidP="0046338D">
            <w:pPr>
              <w:pStyle w:val="Lijstalinea"/>
              <w:numPr>
                <w:ilvl w:val="0"/>
                <w:numId w:val="2"/>
              </w:numPr>
              <w:contextualSpacing w:val="0"/>
              <w:jc w:val="center"/>
              <w:rPr>
                <w:rFonts w:cs="Arial"/>
              </w:rPr>
            </w:pPr>
          </w:p>
          <w:p w14:paraId="14B5FAA6" w14:textId="77777777" w:rsidR="0046338D" w:rsidRPr="007675DC" w:rsidRDefault="0046338D" w:rsidP="008C48B5">
            <w:pPr>
              <w:rPr>
                <w:lang w:eastAsia="en-US"/>
              </w:rPr>
            </w:pPr>
            <w:r>
              <w:rPr>
                <w:lang w:eastAsia="en-US"/>
              </w:rPr>
              <w:t>2.6</w:t>
            </w:r>
          </w:p>
        </w:tc>
        <w:tc>
          <w:tcPr>
            <w:tcW w:w="7229" w:type="dxa"/>
          </w:tcPr>
          <w:p w14:paraId="245D7D89" w14:textId="77777777" w:rsidR="0046338D" w:rsidRPr="00C46AFE" w:rsidRDefault="0046338D" w:rsidP="008C48B5">
            <w:pPr>
              <w:pStyle w:val="Default"/>
              <w:rPr>
                <w:sz w:val="20"/>
                <w:szCs w:val="20"/>
              </w:rPr>
            </w:pPr>
            <w:r w:rsidRPr="00C46AFE">
              <w:rPr>
                <w:sz w:val="20"/>
                <w:szCs w:val="20"/>
              </w:rPr>
              <w:t xml:space="preserve">Al het in te zetten beveiligingspersoneel dient zich te kunnen legitimeren als beveiliger en beschikt over een beveiligingspas conform Wet PBR (grijze pas) op de werklocaties. </w:t>
            </w:r>
          </w:p>
        </w:tc>
        <w:tc>
          <w:tcPr>
            <w:tcW w:w="568" w:type="dxa"/>
          </w:tcPr>
          <w:p w14:paraId="31A5B255" w14:textId="77777777" w:rsidR="0046338D" w:rsidRPr="00886C5B" w:rsidRDefault="0046338D" w:rsidP="008C48B5">
            <w:pPr>
              <w:jc w:val="center"/>
              <w:rPr>
                <w:rFonts w:cs="Arial"/>
              </w:rPr>
            </w:pPr>
            <w:r w:rsidRPr="00886C5B">
              <w:rPr>
                <w:rFonts w:cs="Arial"/>
              </w:rPr>
              <w:t>Ja</w:t>
            </w:r>
          </w:p>
          <w:p w14:paraId="3CB73E3F"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5CDBC8C8" w14:textId="77777777" w:rsidR="0046338D" w:rsidRPr="00886C5B" w:rsidRDefault="0046338D" w:rsidP="008C48B5">
            <w:pPr>
              <w:jc w:val="center"/>
              <w:rPr>
                <w:rFonts w:cs="Arial"/>
              </w:rPr>
            </w:pPr>
            <w:r w:rsidRPr="00886C5B">
              <w:rPr>
                <w:rFonts w:cs="Arial"/>
              </w:rPr>
              <w:t>Nee</w:t>
            </w:r>
          </w:p>
          <w:p w14:paraId="76B28EF3"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0E294767" w14:textId="77777777" w:rsidTr="008C48B5">
        <w:trPr>
          <w:cantSplit/>
          <w:trHeight w:val="488"/>
        </w:trPr>
        <w:tc>
          <w:tcPr>
            <w:tcW w:w="637" w:type="dxa"/>
            <w:shd w:val="clear" w:color="auto" w:fill="auto"/>
          </w:tcPr>
          <w:p w14:paraId="453E69D1" w14:textId="77777777" w:rsidR="0046338D" w:rsidRDefault="0046338D" w:rsidP="008C48B5">
            <w:pPr>
              <w:pStyle w:val="Lijstalinea"/>
              <w:ind w:left="1429" w:hanging="360"/>
              <w:jc w:val="center"/>
              <w:rPr>
                <w:rFonts w:cs="Arial"/>
              </w:rPr>
            </w:pPr>
          </w:p>
          <w:p w14:paraId="066E3F4F" w14:textId="77777777" w:rsidR="0046338D" w:rsidRPr="007675DC" w:rsidRDefault="0046338D" w:rsidP="008C48B5">
            <w:pPr>
              <w:rPr>
                <w:lang w:eastAsia="en-US"/>
              </w:rPr>
            </w:pPr>
            <w:r>
              <w:rPr>
                <w:lang w:eastAsia="en-US"/>
              </w:rPr>
              <w:t>2.7</w:t>
            </w:r>
          </w:p>
        </w:tc>
        <w:tc>
          <w:tcPr>
            <w:tcW w:w="7229" w:type="dxa"/>
          </w:tcPr>
          <w:p w14:paraId="4E7F7F02" w14:textId="77777777" w:rsidR="0046338D" w:rsidRPr="00C46AFE" w:rsidRDefault="0046338D" w:rsidP="008C48B5">
            <w:pPr>
              <w:pStyle w:val="Default"/>
              <w:rPr>
                <w:sz w:val="20"/>
                <w:szCs w:val="20"/>
              </w:rPr>
            </w:pPr>
            <w:r w:rsidRPr="00C46AFE">
              <w:rPr>
                <w:sz w:val="20"/>
                <w:szCs w:val="20"/>
              </w:rPr>
              <w:t xml:space="preserve">Opdrachtnemer zorgt voor een zo vast mogelijke bezetting op de locatie, zodat de continuïteit gewaarborgd blijft. </w:t>
            </w:r>
          </w:p>
        </w:tc>
        <w:tc>
          <w:tcPr>
            <w:tcW w:w="568" w:type="dxa"/>
          </w:tcPr>
          <w:p w14:paraId="0C384A3E" w14:textId="77777777" w:rsidR="0046338D" w:rsidRPr="00886C5B" w:rsidRDefault="0046338D" w:rsidP="008C48B5">
            <w:pPr>
              <w:jc w:val="center"/>
              <w:rPr>
                <w:rFonts w:cs="Arial"/>
              </w:rPr>
            </w:pPr>
            <w:r w:rsidRPr="00886C5B">
              <w:rPr>
                <w:rFonts w:cs="Arial"/>
              </w:rPr>
              <w:t>Ja</w:t>
            </w:r>
          </w:p>
          <w:p w14:paraId="6684F02F"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14FF15BE" w14:textId="77777777" w:rsidR="0046338D" w:rsidRPr="00886C5B" w:rsidRDefault="0046338D" w:rsidP="008C48B5">
            <w:pPr>
              <w:jc w:val="center"/>
              <w:rPr>
                <w:rFonts w:cs="Arial"/>
              </w:rPr>
            </w:pPr>
            <w:r w:rsidRPr="00886C5B">
              <w:rPr>
                <w:rFonts w:cs="Arial"/>
              </w:rPr>
              <w:t>Nee</w:t>
            </w:r>
          </w:p>
          <w:p w14:paraId="18F1C543"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7A478F9E" w14:textId="77777777" w:rsidTr="008C48B5">
        <w:trPr>
          <w:cantSplit/>
          <w:trHeight w:val="488"/>
        </w:trPr>
        <w:tc>
          <w:tcPr>
            <w:tcW w:w="637" w:type="dxa"/>
            <w:shd w:val="clear" w:color="auto" w:fill="auto"/>
          </w:tcPr>
          <w:p w14:paraId="60A4E666" w14:textId="77777777" w:rsidR="0046338D" w:rsidRDefault="0046338D" w:rsidP="0046338D">
            <w:pPr>
              <w:pStyle w:val="Lijstalinea"/>
              <w:numPr>
                <w:ilvl w:val="0"/>
                <w:numId w:val="2"/>
              </w:numPr>
              <w:contextualSpacing w:val="0"/>
              <w:jc w:val="center"/>
              <w:rPr>
                <w:rFonts w:cs="Arial"/>
              </w:rPr>
            </w:pPr>
          </w:p>
          <w:p w14:paraId="3127C8CC" w14:textId="77777777" w:rsidR="0046338D" w:rsidRPr="007675DC" w:rsidRDefault="0046338D" w:rsidP="008C48B5">
            <w:pPr>
              <w:rPr>
                <w:lang w:eastAsia="en-US"/>
              </w:rPr>
            </w:pPr>
            <w:r>
              <w:rPr>
                <w:lang w:eastAsia="en-US"/>
              </w:rPr>
              <w:t>2.8</w:t>
            </w:r>
          </w:p>
        </w:tc>
        <w:tc>
          <w:tcPr>
            <w:tcW w:w="7229" w:type="dxa"/>
          </w:tcPr>
          <w:p w14:paraId="5E4F099B" w14:textId="77777777" w:rsidR="0046338D" w:rsidRPr="00C46AFE" w:rsidRDefault="0046338D" w:rsidP="008C48B5">
            <w:pPr>
              <w:pStyle w:val="Default"/>
              <w:rPr>
                <w:sz w:val="20"/>
                <w:szCs w:val="20"/>
              </w:rPr>
            </w:pPr>
            <w:r w:rsidRPr="00C46AFE">
              <w:rPr>
                <w:sz w:val="20"/>
                <w:szCs w:val="20"/>
              </w:rPr>
              <w:t xml:space="preserve">Beveiligingspersoneel draagt voor de herkenbaarheid bedrijfskleding van het beveiligingsbedrijf. De V van Veiligheid moet herkenbaar terugkomen in/op de kleding. Als er geen sprake is van een volledig uniform dan dient de kleding van de medewerker representatief te zijn naar oordeel van de opdrachtgever. </w:t>
            </w:r>
          </w:p>
        </w:tc>
        <w:tc>
          <w:tcPr>
            <w:tcW w:w="568" w:type="dxa"/>
          </w:tcPr>
          <w:p w14:paraId="193074CD" w14:textId="77777777" w:rsidR="0046338D" w:rsidRPr="00886C5B" w:rsidRDefault="0046338D" w:rsidP="008C48B5">
            <w:pPr>
              <w:jc w:val="center"/>
              <w:rPr>
                <w:rFonts w:cs="Arial"/>
              </w:rPr>
            </w:pPr>
            <w:r w:rsidRPr="00886C5B">
              <w:rPr>
                <w:rFonts w:cs="Arial"/>
              </w:rPr>
              <w:t>Ja</w:t>
            </w:r>
          </w:p>
          <w:p w14:paraId="72FD88C1"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03743B5E" w14:textId="77777777" w:rsidR="0046338D" w:rsidRPr="00886C5B" w:rsidRDefault="0046338D" w:rsidP="008C48B5">
            <w:pPr>
              <w:jc w:val="center"/>
              <w:rPr>
                <w:rFonts w:cs="Arial"/>
              </w:rPr>
            </w:pPr>
            <w:r w:rsidRPr="00886C5B">
              <w:rPr>
                <w:rFonts w:cs="Arial"/>
              </w:rPr>
              <w:t>Nee</w:t>
            </w:r>
          </w:p>
          <w:p w14:paraId="1D164451"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11E576CF" w14:textId="77777777" w:rsidTr="008C48B5">
        <w:trPr>
          <w:cantSplit/>
          <w:trHeight w:val="488"/>
        </w:trPr>
        <w:tc>
          <w:tcPr>
            <w:tcW w:w="637" w:type="dxa"/>
            <w:shd w:val="clear" w:color="auto" w:fill="auto"/>
          </w:tcPr>
          <w:p w14:paraId="265DA972" w14:textId="77777777" w:rsidR="0046338D" w:rsidRDefault="0046338D" w:rsidP="008C48B5">
            <w:pPr>
              <w:pStyle w:val="Lijstalinea"/>
              <w:ind w:left="1429" w:hanging="360"/>
              <w:jc w:val="center"/>
              <w:rPr>
                <w:rFonts w:cs="Arial"/>
              </w:rPr>
            </w:pPr>
          </w:p>
          <w:p w14:paraId="723A366E" w14:textId="77777777" w:rsidR="0046338D" w:rsidRDefault="0046338D" w:rsidP="008C48B5">
            <w:pPr>
              <w:rPr>
                <w:lang w:eastAsia="en-US"/>
              </w:rPr>
            </w:pPr>
            <w:r>
              <w:rPr>
                <w:lang w:eastAsia="en-US"/>
              </w:rPr>
              <w:t>2.9</w:t>
            </w:r>
          </w:p>
          <w:p w14:paraId="3E4706C2" w14:textId="77777777" w:rsidR="0046338D" w:rsidRPr="007675DC" w:rsidRDefault="0046338D" w:rsidP="008C48B5">
            <w:pPr>
              <w:rPr>
                <w:lang w:eastAsia="en-US"/>
              </w:rPr>
            </w:pPr>
          </w:p>
        </w:tc>
        <w:tc>
          <w:tcPr>
            <w:tcW w:w="7229" w:type="dxa"/>
          </w:tcPr>
          <w:p w14:paraId="45DB106D" w14:textId="77777777" w:rsidR="0046338D" w:rsidRPr="00C46AFE" w:rsidRDefault="0046338D" w:rsidP="008C48B5">
            <w:pPr>
              <w:pStyle w:val="Default"/>
              <w:rPr>
                <w:sz w:val="20"/>
                <w:szCs w:val="20"/>
              </w:rPr>
            </w:pPr>
            <w:r w:rsidRPr="00C46AFE">
              <w:rPr>
                <w:sz w:val="20"/>
                <w:szCs w:val="20"/>
              </w:rPr>
              <w:t xml:space="preserve">De beveiliger dient zich te allen tijde te houden aan de huisregels van de locaties van de opdrachtgever. </w:t>
            </w:r>
          </w:p>
        </w:tc>
        <w:tc>
          <w:tcPr>
            <w:tcW w:w="568" w:type="dxa"/>
          </w:tcPr>
          <w:p w14:paraId="0011F82C" w14:textId="77777777" w:rsidR="0046338D" w:rsidRPr="00886C5B" w:rsidRDefault="0046338D" w:rsidP="008C48B5">
            <w:pPr>
              <w:jc w:val="center"/>
              <w:rPr>
                <w:rFonts w:cs="Arial"/>
              </w:rPr>
            </w:pPr>
            <w:r w:rsidRPr="00886C5B">
              <w:rPr>
                <w:rFonts w:cs="Arial"/>
              </w:rPr>
              <w:t>Ja</w:t>
            </w:r>
          </w:p>
          <w:p w14:paraId="4C6A69E7"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296DAC6C" w14:textId="77777777" w:rsidR="0046338D" w:rsidRPr="00886C5B" w:rsidRDefault="0046338D" w:rsidP="008C48B5">
            <w:pPr>
              <w:jc w:val="center"/>
              <w:rPr>
                <w:rFonts w:cs="Arial"/>
              </w:rPr>
            </w:pPr>
            <w:r w:rsidRPr="00886C5B">
              <w:rPr>
                <w:rFonts w:cs="Arial"/>
              </w:rPr>
              <w:t>Nee</w:t>
            </w:r>
          </w:p>
          <w:p w14:paraId="6F7C62C1"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2D649C96" w14:textId="77777777" w:rsidTr="008C48B5">
        <w:trPr>
          <w:cantSplit/>
          <w:trHeight w:val="488"/>
        </w:trPr>
        <w:tc>
          <w:tcPr>
            <w:tcW w:w="637" w:type="dxa"/>
            <w:shd w:val="clear" w:color="auto" w:fill="auto"/>
          </w:tcPr>
          <w:p w14:paraId="2B0B9DDF" w14:textId="77777777" w:rsidR="0046338D" w:rsidRDefault="0046338D" w:rsidP="0046338D">
            <w:pPr>
              <w:pStyle w:val="Lijstalinea"/>
              <w:numPr>
                <w:ilvl w:val="0"/>
                <w:numId w:val="2"/>
              </w:numPr>
              <w:contextualSpacing w:val="0"/>
              <w:jc w:val="center"/>
              <w:rPr>
                <w:rFonts w:cs="Arial"/>
              </w:rPr>
            </w:pPr>
          </w:p>
          <w:p w14:paraId="77B4301A" w14:textId="77777777" w:rsidR="0046338D" w:rsidRPr="007675DC" w:rsidRDefault="0046338D" w:rsidP="008C48B5">
            <w:pPr>
              <w:rPr>
                <w:lang w:eastAsia="en-US"/>
              </w:rPr>
            </w:pPr>
            <w:r>
              <w:rPr>
                <w:lang w:eastAsia="en-US"/>
              </w:rPr>
              <w:t>2.10</w:t>
            </w:r>
          </w:p>
        </w:tc>
        <w:tc>
          <w:tcPr>
            <w:tcW w:w="7229" w:type="dxa"/>
          </w:tcPr>
          <w:p w14:paraId="56A64935" w14:textId="77777777" w:rsidR="0046338D" w:rsidRPr="00C46AFE" w:rsidRDefault="0046338D" w:rsidP="008C48B5">
            <w:pPr>
              <w:pStyle w:val="Default"/>
              <w:rPr>
                <w:color w:val="auto"/>
                <w:sz w:val="20"/>
                <w:szCs w:val="20"/>
              </w:rPr>
            </w:pPr>
            <w:r w:rsidRPr="00C46AFE">
              <w:rPr>
                <w:color w:val="auto"/>
                <w:sz w:val="20"/>
                <w:szCs w:val="20"/>
              </w:rPr>
              <w:t>Naast de inzet van vakbekwaam, geschoold en betrouwbaar personeel is inzet van medewerkers die representatief, communicatief vaardig, proactief, integer en discreet zijn een vereiste.</w:t>
            </w:r>
          </w:p>
        </w:tc>
        <w:tc>
          <w:tcPr>
            <w:tcW w:w="568" w:type="dxa"/>
          </w:tcPr>
          <w:p w14:paraId="44536885" w14:textId="77777777" w:rsidR="0046338D" w:rsidRPr="00886C5B" w:rsidRDefault="0046338D" w:rsidP="008C48B5">
            <w:pPr>
              <w:jc w:val="center"/>
              <w:rPr>
                <w:rFonts w:cs="Arial"/>
              </w:rPr>
            </w:pPr>
            <w:r w:rsidRPr="00886C5B">
              <w:rPr>
                <w:rFonts w:cs="Arial"/>
              </w:rPr>
              <w:t>Ja</w:t>
            </w:r>
          </w:p>
          <w:p w14:paraId="4EDD903B"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24F30013" w14:textId="77777777" w:rsidR="0046338D" w:rsidRPr="00886C5B" w:rsidRDefault="0046338D" w:rsidP="008C48B5">
            <w:pPr>
              <w:jc w:val="center"/>
              <w:rPr>
                <w:rFonts w:cs="Arial"/>
              </w:rPr>
            </w:pPr>
            <w:r w:rsidRPr="00886C5B">
              <w:rPr>
                <w:rFonts w:cs="Arial"/>
              </w:rPr>
              <w:t>Nee</w:t>
            </w:r>
          </w:p>
          <w:p w14:paraId="1956AE2C"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910EA5" w14:paraId="01EE0CF2" w14:textId="77777777" w:rsidTr="008C48B5">
        <w:trPr>
          <w:cantSplit/>
        </w:trPr>
        <w:tc>
          <w:tcPr>
            <w:tcW w:w="9001" w:type="dxa"/>
            <w:gridSpan w:val="4"/>
            <w:shd w:val="clear" w:color="auto" w:fill="BFBFBF"/>
          </w:tcPr>
          <w:p w14:paraId="07D7EEBA" w14:textId="77777777" w:rsidR="0046338D" w:rsidRPr="00F8654A" w:rsidRDefault="0046338D" w:rsidP="008C48B5">
            <w:pPr>
              <w:keepNext/>
              <w:rPr>
                <w:rFonts w:cs="Arial"/>
                <w:b/>
              </w:rPr>
            </w:pPr>
            <w:r>
              <w:rPr>
                <w:rFonts w:cs="Arial"/>
                <w:b/>
              </w:rPr>
              <w:t>Rapportage</w:t>
            </w:r>
          </w:p>
        </w:tc>
      </w:tr>
      <w:tr w:rsidR="0046338D" w:rsidRPr="00F760FB" w14:paraId="61AE561A" w14:textId="77777777" w:rsidTr="008C48B5">
        <w:trPr>
          <w:cantSplit/>
          <w:trHeight w:val="488"/>
        </w:trPr>
        <w:tc>
          <w:tcPr>
            <w:tcW w:w="637" w:type="dxa"/>
            <w:shd w:val="clear" w:color="auto" w:fill="auto"/>
          </w:tcPr>
          <w:p w14:paraId="24735C4F" w14:textId="77777777" w:rsidR="0046338D" w:rsidRDefault="0046338D" w:rsidP="008C48B5">
            <w:pPr>
              <w:pStyle w:val="Lijstalinea"/>
              <w:ind w:left="1429" w:hanging="360"/>
              <w:jc w:val="center"/>
              <w:rPr>
                <w:rFonts w:cs="Arial"/>
              </w:rPr>
            </w:pPr>
          </w:p>
          <w:p w14:paraId="78A9059C" w14:textId="77777777" w:rsidR="0046338D" w:rsidRPr="007675DC" w:rsidRDefault="0046338D" w:rsidP="008C48B5">
            <w:pPr>
              <w:rPr>
                <w:lang w:eastAsia="en-US"/>
              </w:rPr>
            </w:pPr>
            <w:r>
              <w:rPr>
                <w:lang w:eastAsia="en-US"/>
              </w:rPr>
              <w:t>3.1</w:t>
            </w:r>
          </w:p>
        </w:tc>
        <w:tc>
          <w:tcPr>
            <w:tcW w:w="7229" w:type="dxa"/>
          </w:tcPr>
          <w:p w14:paraId="07492A63" w14:textId="77777777" w:rsidR="0046338D" w:rsidRPr="00CE200D" w:rsidRDefault="0046338D" w:rsidP="008C48B5">
            <w:pPr>
              <w:pStyle w:val="Default"/>
              <w:rPr>
                <w:sz w:val="20"/>
                <w:szCs w:val="20"/>
              </w:rPr>
            </w:pPr>
            <w:r w:rsidRPr="007675DC">
              <w:rPr>
                <w:sz w:val="20"/>
                <w:szCs w:val="20"/>
              </w:rPr>
              <w:t>De beveiliger zorgt voor het digitaal vastleggen van alle gebeurtenissen tijdens de dienst en levert structurele rapportages aan.</w:t>
            </w:r>
          </w:p>
        </w:tc>
        <w:tc>
          <w:tcPr>
            <w:tcW w:w="568" w:type="dxa"/>
          </w:tcPr>
          <w:p w14:paraId="1CEBBD0F" w14:textId="77777777" w:rsidR="0046338D" w:rsidRPr="00886C5B" w:rsidRDefault="0046338D" w:rsidP="008C48B5">
            <w:pPr>
              <w:jc w:val="center"/>
              <w:rPr>
                <w:rFonts w:cs="Arial"/>
              </w:rPr>
            </w:pPr>
            <w:r w:rsidRPr="00886C5B">
              <w:rPr>
                <w:rFonts w:cs="Arial"/>
              </w:rPr>
              <w:t>Ja</w:t>
            </w:r>
          </w:p>
          <w:p w14:paraId="1AC0988E"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69A94A96" w14:textId="77777777" w:rsidR="0046338D" w:rsidRPr="00886C5B" w:rsidRDefault="0046338D" w:rsidP="008C48B5">
            <w:pPr>
              <w:jc w:val="center"/>
              <w:rPr>
                <w:rFonts w:cs="Arial"/>
              </w:rPr>
            </w:pPr>
            <w:r w:rsidRPr="00886C5B">
              <w:rPr>
                <w:rFonts w:cs="Arial"/>
              </w:rPr>
              <w:t>Nee</w:t>
            </w:r>
          </w:p>
          <w:p w14:paraId="1E9F55E1" w14:textId="77777777" w:rsidR="0046338D" w:rsidRPr="00F760F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0E5B4C3A" w14:textId="77777777" w:rsidTr="008C48B5">
        <w:trPr>
          <w:cantSplit/>
          <w:trHeight w:val="548"/>
        </w:trPr>
        <w:tc>
          <w:tcPr>
            <w:tcW w:w="637" w:type="dxa"/>
            <w:shd w:val="clear" w:color="auto" w:fill="auto"/>
          </w:tcPr>
          <w:p w14:paraId="782A1A94" w14:textId="77777777" w:rsidR="0046338D" w:rsidRDefault="0046338D" w:rsidP="0046338D">
            <w:pPr>
              <w:pStyle w:val="Lijstalinea"/>
              <w:numPr>
                <w:ilvl w:val="0"/>
                <w:numId w:val="2"/>
              </w:numPr>
              <w:contextualSpacing w:val="0"/>
              <w:jc w:val="center"/>
              <w:rPr>
                <w:rFonts w:cs="Arial"/>
              </w:rPr>
            </w:pPr>
            <w:r>
              <w:rPr>
                <w:rFonts w:cs="Arial"/>
              </w:rPr>
              <w:t>3</w:t>
            </w:r>
          </w:p>
          <w:p w14:paraId="024A98A1" w14:textId="77777777" w:rsidR="0046338D" w:rsidRDefault="0046338D" w:rsidP="008C48B5">
            <w:pPr>
              <w:pStyle w:val="Lijstalinea"/>
              <w:ind w:left="1429" w:hanging="360"/>
              <w:jc w:val="center"/>
            </w:pPr>
            <w:r>
              <w:t>32</w:t>
            </w:r>
          </w:p>
          <w:p w14:paraId="02CE0B85" w14:textId="77777777" w:rsidR="0046338D" w:rsidRPr="007675DC" w:rsidRDefault="0046338D" w:rsidP="008C48B5">
            <w:pPr>
              <w:rPr>
                <w:lang w:eastAsia="en-US"/>
              </w:rPr>
            </w:pPr>
            <w:r>
              <w:rPr>
                <w:lang w:eastAsia="en-US"/>
              </w:rPr>
              <w:t>3.2</w:t>
            </w:r>
          </w:p>
        </w:tc>
        <w:tc>
          <w:tcPr>
            <w:tcW w:w="7229" w:type="dxa"/>
          </w:tcPr>
          <w:p w14:paraId="359C952E" w14:textId="77777777" w:rsidR="0046338D" w:rsidRPr="00CE200D" w:rsidRDefault="0046338D" w:rsidP="008C48B5">
            <w:pPr>
              <w:pStyle w:val="Default"/>
              <w:rPr>
                <w:sz w:val="20"/>
                <w:szCs w:val="20"/>
              </w:rPr>
            </w:pPr>
            <w:r w:rsidRPr="00CE200D">
              <w:rPr>
                <w:sz w:val="20"/>
                <w:szCs w:val="20"/>
              </w:rPr>
              <w:t>De opdrachtnemer en locatiemanager hebben per kwartaal een (fysiek) overleg over de dienstverlening</w:t>
            </w:r>
            <w:r>
              <w:rPr>
                <w:sz w:val="20"/>
                <w:szCs w:val="20"/>
              </w:rPr>
              <w:t>.</w:t>
            </w:r>
          </w:p>
        </w:tc>
        <w:tc>
          <w:tcPr>
            <w:tcW w:w="568" w:type="dxa"/>
          </w:tcPr>
          <w:p w14:paraId="5313E876" w14:textId="77777777" w:rsidR="0046338D" w:rsidRPr="00886C5B" w:rsidRDefault="0046338D" w:rsidP="008C48B5">
            <w:pPr>
              <w:jc w:val="center"/>
              <w:rPr>
                <w:rFonts w:cs="Arial"/>
              </w:rPr>
            </w:pPr>
            <w:r w:rsidRPr="00886C5B">
              <w:rPr>
                <w:rFonts w:cs="Arial"/>
              </w:rPr>
              <w:t>Ja</w:t>
            </w:r>
          </w:p>
          <w:p w14:paraId="3DC9D880"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038373FB" w14:textId="77777777" w:rsidR="0046338D" w:rsidRPr="00886C5B" w:rsidRDefault="0046338D" w:rsidP="008C48B5">
            <w:pPr>
              <w:jc w:val="center"/>
              <w:rPr>
                <w:rFonts w:cs="Arial"/>
              </w:rPr>
            </w:pPr>
            <w:r w:rsidRPr="00886C5B">
              <w:rPr>
                <w:rFonts w:cs="Arial"/>
              </w:rPr>
              <w:t>Nee</w:t>
            </w:r>
          </w:p>
          <w:p w14:paraId="6505109D"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910EA5" w14:paraId="000846D8" w14:textId="77777777" w:rsidTr="008C48B5">
        <w:trPr>
          <w:cantSplit/>
        </w:trPr>
        <w:tc>
          <w:tcPr>
            <w:tcW w:w="9001" w:type="dxa"/>
            <w:gridSpan w:val="4"/>
            <w:shd w:val="clear" w:color="auto" w:fill="BFBFBF"/>
          </w:tcPr>
          <w:p w14:paraId="5F8803D7" w14:textId="77777777" w:rsidR="0046338D" w:rsidRPr="00F8654A" w:rsidRDefault="0046338D" w:rsidP="008C48B5">
            <w:pPr>
              <w:keepNext/>
              <w:rPr>
                <w:rFonts w:cs="Arial"/>
                <w:b/>
              </w:rPr>
            </w:pPr>
            <w:r>
              <w:rPr>
                <w:rFonts w:cs="Arial"/>
                <w:b/>
              </w:rPr>
              <w:t>Dienstverlening en Samenwerking</w:t>
            </w:r>
          </w:p>
        </w:tc>
      </w:tr>
      <w:tr w:rsidR="0046338D" w:rsidRPr="00F760FB" w14:paraId="48A450A4" w14:textId="77777777" w:rsidTr="008C48B5">
        <w:trPr>
          <w:cantSplit/>
          <w:trHeight w:val="488"/>
        </w:trPr>
        <w:tc>
          <w:tcPr>
            <w:tcW w:w="637" w:type="dxa"/>
            <w:shd w:val="clear" w:color="auto" w:fill="auto"/>
          </w:tcPr>
          <w:p w14:paraId="589289FC" w14:textId="77777777" w:rsidR="0046338D" w:rsidRDefault="0046338D" w:rsidP="0046338D">
            <w:pPr>
              <w:pStyle w:val="Lijstalinea"/>
              <w:numPr>
                <w:ilvl w:val="0"/>
                <w:numId w:val="2"/>
              </w:numPr>
              <w:contextualSpacing w:val="0"/>
              <w:jc w:val="center"/>
              <w:rPr>
                <w:rFonts w:cs="Arial"/>
              </w:rPr>
            </w:pPr>
          </w:p>
          <w:p w14:paraId="08C46743" w14:textId="77777777" w:rsidR="0046338D" w:rsidRDefault="0046338D" w:rsidP="008C48B5">
            <w:pPr>
              <w:rPr>
                <w:rFonts w:cs="Arial"/>
                <w:lang w:eastAsia="en-US"/>
              </w:rPr>
            </w:pPr>
          </w:p>
          <w:p w14:paraId="71BA26DD" w14:textId="77777777" w:rsidR="0046338D" w:rsidRPr="00EF5711" w:rsidRDefault="0046338D" w:rsidP="008C48B5">
            <w:pPr>
              <w:rPr>
                <w:lang w:eastAsia="en-US"/>
              </w:rPr>
            </w:pPr>
            <w:r>
              <w:rPr>
                <w:lang w:eastAsia="en-US"/>
              </w:rPr>
              <w:t>4.1</w:t>
            </w:r>
          </w:p>
        </w:tc>
        <w:tc>
          <w:tcPr>
            <w:tcW w:w="7229" w:type="dxa"/>
          </w:tcPr>
          <w:p w14:paraId="0D71EEF7" w14:textId="77777777" w:rsidR="0046338D" w:rsidRPr="00EF5711" w:rsidRDefault="0046338D" w:rsidP="008C48B5">
            <w:pPr>
              <w:pStyle w:val="Default"/>
              <w:rPr>
                <w:sz w:val="20"/>
                <w:szCs w:val="20"/>
              </w:rPr>
            </w:pPr>
            <w:r w:rsidRPr="00EF5711">
              <w:rPr>
                <w:sz w:val="20"/>
                <w:szCs w:val="20"/>
              </w:rPr>
              <w:t xml:space="preserve">De opdrachtnemer garandeert de continuïteit van de dienstverlening en zorgt ervoor dat deze wordt voortgezet tijdens bijvoorbeeld vakanties of ziekte. De vervangende beveiligingsmedewerker voldoet aan de minimale eisen zoals beschreven in dit Programma van Eisen (PvE). </w:t>
            </w:r>
          </w:p>
        </w:tc>
        <w:tc>
          <w:tcPr>
            <w:tcW w:w="568" w:type="dxa"/>
          </w:tcPr>
          <w:p w14:paraId="66E924D0" w14:textId="77777777" w:rsidR="0046338D" w:rsidRPr="00886C5B" w:rsidRDefault="0046338D" w:rsidP="008C48B5">
            <w:pPr>
              <w:jc w:val="center"/>
              <w:rPr>
                <w:rFonts w:cs="Arial"/>
              </w:rPr>
            </w:pPr>
            <w:r w:rsidRPr="00886C5B">
              <w:rPr>
                <w:rFonts w:cs="Arial"/>
              </w:rPr>
              <w:t>Ja</w:t>
            </w:r>
          </w:p>
          <w:p w14:paraId="19362A6A"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4E05D8BB" w14:textId="77777777" w:rsidR="0046338D" w:rsidRPr="00886C5B" w:rsidRDefault="0046338D" w:rsidP="008C48B5">
            <w:pPr>
              <w:jc w:val="center"/>
              <w:rPr>
                <w:rFonts w:cs="Arial"/>
              </w:rPr>
            </w:pPr>
            <w:r w:rsidRPr="00886C5B">
              <w:rPr>
                <w:rFonts w:cs="Arial"/>
              </w:rPr>
              <w:t>Nee</w:t>
            </w:r>
          </w:p>
          <w:p w14:paraId="51586EED" w14:textId="77777777" w:rsidR="0046338D" w:rsidRPr="00F760F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06597AD8" w14:textId="77777777" w:rsidTr="008C48B5">
        <w:trPr>
          <w:cantSplit/>
          <w:trHeight w:val="488"/>
        </w:trPr>
        <w:tc>
          <w:tcPr>
            <w:tcW w:w="637" w:type="dxa"/>
            <w:shd w:val="clear" w:color="auto" w:fill="auto"/>
          </w:tcPr>
          <w:p w14:paraId="62B6758C" w14:textId="77777777" w:rsidR="0046338D" w:rsidRDefault="0046338D" w:rsidP="008C48B5">
            <w:pPr>
              <w:pStyle w:val="Lijstalinea"/>
              <w:ind w:left="1429" w:hanging="360"/>
              <w:jc w:val="center"/>
              <w:rPr>
                <w:rFonts w:cs="Arial"/>
              </w:rPr>
            </w:pPr>
          </w:p>
          <w:p w14:paraId="0CC87120" w14:textId="77777777" w:rsidR="0046338D" w:rsidRDefault="0046338D" w:rsidP="008C48B5">
            <w:pPr>
              <w:rPr>
                <w:lang w:eastAsia="en-US"/>
              </w:rPr>
            </w:pPr>
          </w:p>
          <w:p w14:paraId="00A8965F" w14:textId="77777777" w:rsidR="0046338D" w:rsidRPr="00EF5711" w:rsidRDefault="0046338D" w:rsidP="008C48B5">
            <w:pPr>
              <w:rPr>
                <w:lang w:eastAsia="en-US"/>
              </w:rPr>
            </w:pPr>
            <w:r>
              <w:rPr>
                <w:lang w:eastAsia="en-US"/>
              </w:rPr>
              <w:t>4.2</w:t>
            </w:r>
          </w:p>
        </w:tc>
        <w:tc>
          <w:tcPr>
            <w:tcW w:w="7229" w:type="dxa"/>
          </w:tcPr>
          <w:p w14:paraId="5E9D6166" w14:textId="77777777" w:rsidR="0046338D" w:rsidRPr="00EF5711" w:rsidRDefault="0046338D" w:rsidP="008C48B5">
            <w:pPr>
              <w:pStyle w:val="Default"/>
              <w:rPr>
                <w:sz w:val="20"/>
                <w:szCs w:val="20"/>
              </w:rPr>
            </w:pPr>
            <w:r w:rsidRPr="00EF5711">
              <w:rPr>
                <w:sz w:val="20"/>
                <w:szCs w:val="20"/>
              </w:rPr>
              <w:t xml:space="preserve">De opdrachtnemer is verantwoordelijk voor het regelmatig controleren en begeleiden van zijn eigen medewerkers. </w:t>
            </w:r>
          </w:p>
        </w:tc>
        <w:tc>
          <w:tcPr>
            <w:tcW w:w="568" w:type="dxa"/>
          </w:tcPr>
          <w:p w14:paraId="56AE6A4F" w14:textId="77777777" w:rsidR="0046338D" w:rsidRPr="00886C5B" w:rsidRDefault="0046338D" w:rsidP="008C48B5">
            <w:pPr>
              <w:jc w:val="center"/>
              <w:rPr>
                <w:rFonts w:cs="Arial"/>
              </w:rPr>
            </w:pPr>
            <w:r w:rsidRPr="00886C5B">
              <w:rPr>
                <w:rFonts w:cs="Arial"/>
              </w:rPr>
              <w:t>Ja</w:t>
            </w:r>
          </w:p>
          <w:p w14:paraId="7C313F59"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085833B2" w14:textId="77777777" w:rsidR="0046338D" w:rsidRPr="00886C5B" w:rsidRDefault="0046338D" w:rsidP="008C48B5">
            <w:pPr>
              <w:jc w:val="center"/>
              <w:rPr>
                <w:rFonts w:cs="Arial"/>
              </w:rPr>
            </w:pPr>
            <w:r w:rsidRPr="00886C5B">
              <w:rPr>
                <w:rFonts w:cs="Arial"/>
              </w:rPr>
              <w:t>Nee</w:t>
            </w:r>
          </w:p>
          <w:p w14:paraId="3AC3D89B" w14:textId="77777777" w:rsidR="0046338D" w:rsidRPr="00F760F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2FDAD169" w14:textId="77777777" w:rsidTr="008C48B5">
        <w:trPr>
          <w:cantSplit/>
          <w:trHeight w:val="488"/>
        </w:trPr>
        <w:tc>
          <w:tcPr>
            <w:tcW w:w="637" w:type="dxa"/>
            <w:shd w:val="clear" w:color="auto" w:fill="auto"/>
          </w:tcPr>
          <w:p w14:paraId="31CA5D5A" w14:textId="77777777" w:rsidR="0046338D" w:rsidRDefault="0046338D" w:rsidP="0046338D">
            <w:pPr>
              <w:pStyle w:val="Lijstalinea"/>
              <w:numPr>
                <w:ilvl w:val="0"/>
                <w:numId w:val="2"/>
              </w:numPr>
              <w:contextualSpacing w:val="0"/>
              <w:jc w:val="center"/>
              <w:rPr>
                <w:rFonts w:cs="Arial"/>
              </w:rPr>
            </w:pPr>
          </w:p>
          <w:p w14:paraId="3B6C17F8" w14:textId="77777777" w:rsidR="0046338D" w:rsidRDefault="0046338D" w:rsidP="008C48B5">
            <w:pPr>
              <w:rPr>
                <w:rFonts w:cs="Arial"/>
                <w:lang w:eastAsia="en-US"/>
              </w:rPr>
            </w:pPr>
          </w:p>
          <w:p w14:paraId="3CE04981" w14:textId="77777777" w:rsidR="0046338D" w:rsidRPr="00EF5711" w:rsidRDefault="0046338D" w:rsidP="008C48B5">
            <w:pPr>
              <w:rPr>
                <w:lang w:eastAsia="en-US"/>
              </w:rPr>
            </w:pPr>
            <w:r>
              <w:rPr>
                <w:lang w:eastAsia="en-US"/>
              </w:rPr>
              <w:t>4.3</w:t>
            </w:r>
          </w:p>
        </w:tc>
        <w:tc>
          <w:tcPr>
            <w:tcW w:w="7229" w:type="dxa"/>
          </w:tcPr>
          <w:p w14:paraId="0370AD7D" w14:textId="77777777" w:rsidR="0046338D" w:rsidRPr="00EF5711" w:rsidRDefault="0046338D" w:rsidP="008C48B5">
            <w:pPr>
              <w:pStyle w:val="Default"/>
              <w:rPr>
                <w:sz w:val="20"/>
                <w:szCs w:val="20"/>
              </w:rPr>
            </w:pPr>
            <w:r w:rsidRPr="00EF5711">
              <w:rPr>
                <w:sz w:val="20"/>
                <w:szCs w:val="20"/>
              </w:rPr>
              <w:t xml:space="preserve">Opdrachtgever kan aangeven een beveiliger niet meer geschikt te vinden voor inzet bij opdrachtgever, waarna de betreffende beveiliger niet meer wordt ingezet op deze opdracht. De beveiliger kan als niet geschikt verklaard worden als de huisregels geschonden worden of de betreffende beveiliger niet handelt volgens de gedragscode. </w:t>
            </w:r>
          </w:p>
        </w:tc>
        <w:tc>
          <w:tcPr>
            <w:tcW w:w="568" w:type="dxa"/>
          </w:tcPr>
          <w:p w14:paraId="14BC3CCD" w14:textId="77777777" w:rsidR="0046338D" w:rsidRPr="00886C5B" w:rsidRDefault="0046338D" w:rsidP="008C48B5">
            <w:pPr>
              <w:jc w:val="center"/>
              <w:rPr>
                <w:rFonts w:cs="Arial"/>
              </w:rPr>
            </w:pPr>
            <w:r w:rsidRPr="00886C5B">
              <w:rPr>
                <w:rFonts w:cs="Arial"/>
              </w:rPr>
              <w:t>Ja</w:t>
            </w:r>
          </w:p>
          <w:p w14:paraId="14753448"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6F635D49" w14:textId="77777777" w:rsidR="0046338D" w:rsidRPr="00886C5B" w:rsidRDefault="0046338D" w:rsidP="008C48B5">
            <w:pPr>
              <w:jc w:val="center"/>
              <w:rPr>
                <w:rFonts w:cs="Arial"/>
              </w:rPr>
            </w:pPr>
            <w:r w:rsidRPr="00886C5B">
              <w:rPr>
                <w:rFonts w:cs="Arial"/>
              </w:rPr>
              <w:t>Nee</w:t>
            </w:r>
          </w:p>
          <w:p w14:paraId="51FE9D06"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0F0734D6" w14:textId="77777777" w:rsidTr="008C48B5">
        <w:trPr>
          <w:cantSplit/>
          <w:trHeight w:val="488"/>
        </w:trPr>
        <w:tc>
          <w:tcPr>
            <w:tcW w:w="637" w:type="dxa"/>
            <w:shd w:val="clear" w:color="auto" w:fill="auto"/>
          </w:tcPr>
          <w:p w14:paraId="78A08800" w14:textId="77777777" w:rsidR="0046338D" w:rsidRDefault="0046338D" w:rsidP="0046338D">
            <w:pPr>
              <w:pStyle w:val="Lijstalinea"/>
              <w:numPr>
                <w:ilvl w:val="0"/>
                <w:numId w:val="2"/>
              </w:numPr>
              <w:contextualSpacing w:val="0"/>
              <w:jc w:val="center"/>
              <w:rPr>
                <w:rFonts w:cs="Arial"/>
              </w:rPr>
            </w:pPr>
          </w:p>
          <w:p w14:paraId="418E668E" w14:textId="77777777" w:rsidR="0046338D" w:rsidRPr="00EF5711" w:rsidRDefault="0046338D" w:rsidP="008C48B5">
            <w:pPr>
              <w:rPr>
                <w:lang w:eastAsia="en-US"/>
              </w:rPr>
            </w:pPr>
            <w:r>
              <w:rPr>
                <w:lang w:eastAsia="en-US"/>
              </w:rPr>
              <w:t>4.4</w:t>
            </w:r>
          </w:p>
        </w:tc>
        <w:tc>
          <w:tcPr>
            <w:tcW w:w="7229" w:type="dxa"/>
          </w:tcPr>
          <w:p w14:paraId="0F01277C" w14:textId="77777777" w:rsidR="0046338D" w:rsidRPr="00F760FB" w:rsidRDefault="0046338D"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F5711">
              <w:rPr>
                <w:rFonts w:cs="Arial"/>
              </w:rPr>
              <w:t>Op de locatie is een locatietelefoon aanwezig die gedurende de gehele dag bereikbaar dient te zijn via de geluids- en trilfunctie.</w:t>
            </w:r>
            <w:r>
              <w:rPr>
                <w:rFonts w:cs="Arial"/>
              </w:rPr>
              <w:t xml:space="preserve"> </w:t>
            </w:r>
            <w:r w:rsidRPr="00EF5711">
              <w:rPr>
                <w:rFonts w:cs="Arial"/>
              </w:rPr>
              <w:t>Overdag is deze in het bezit van de woonbegeleider van dienst. Aan het einde van de dienst draagt de woonbegeleider de telefoon over aan de beveiliging.</w:t>
            </w:r>
          </w:p>
        </w:tc>
        <w:tc>
          <w:tcPr>
            <w:tcW w:w="568" w:type="dxa"/>
          </w:tcPr>
          <w:p w14:paraId="3A5487FB" w14:textId="77777777" w:rsidR="0046338D" w:rsidRPr="00886C5B" w:rsidRDefault="0046338D" w:rsidP="008C48B5">
            <w:pPr>
              <w:jc w:val="center"/>
              <w:rPr>
                <w:rFonts w:cs="Arial"/>
              </w:rPr>
            </w:pPr>
            <w:r w:rsidRPr="00886C5B">
              <w:rPr>
                <w:rFonts w:cs="Arial"/>
              </w:rPr>
              <w:t>Ja</w:t>
            </w:r>
          </w:p>
          <w:p w14:paraId="57F16A0B"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637E1B3C" w14:textId="77777777" w:rsidR="0046338D" w:rsidRPr="00886C5B" w:rsidRDefault="0046338D" w:rsidP="008C48B5">
            <w:pPr>
              <w:jc w:val="center"/>
              <w:rPr>
                <w:rFonts w:cs="Arial"/>
              </w:rPr>
            </w:pPr>
            <w:r w:rsidRPr="00886C5B">
              <w:rPr>
                <w:rFonts w:cs="Arial"/>
              </w:rPr>
              <w:t>Nee</w:t>
            </w:r>
          </w:p>
          <w:p w14:paraId="77E7B492"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4124CA6F" w14:textId="77777777" w:rsidTr="008C48B5">
        <w:trPr>
          <w:cantSplit/>
          <w:trHeight w:val="488"/>
        </w:trPr>
        <w:tc>
          <w:tcPr>
            <w:tcW w:w="637" w:type="dxa"/>
            <w:shd w:val="clear" w:color="auto" w:fill="auto"/>
          </w:tcPr>
          <w:p w14:paraId="2282A985" w14:textId="77777777" w:rsidR="0046338D" w:rsidRDefault="0046338D" w:rsidP="0046338D">
            <w:pPr>
              <w:pStyle w:val="Lijstalinea"/>
              <w:numPr>
                <w:ilvl w:val="0"/>
                <w:numId w:val="2"/>
              </w:numPr>
              <w:contextualSpacing w:val="0"/>
              <w:jc w:val="center"/>
              <w:rPr>
                <w:rFonts w:cs="Arial"/>
              </w:rPr>
            </w:pPr>
          </w:p>
          <w:p w14:paraId="09AE1A80" w14:textId="77777777" w:rsidR="0046338D" w:rsidRPr="00EF5711" w:rsidRDefault="0046338D" w:rsidP="008C48B5">
            <w:pPr>
              <w:rPr>
                <w:lang w:eastAsia="en-US"/>
              </w:rPr>
            </w:pPr>
            <w:r>
              <w:rPr>
                <w:lang w:eastAsia="en-US"/>
              </w:rPr>
              <w:t>4.5</w:t>
            </w:r>
          </w:p>
        </w:tc>
        <w:tc>
          <w:tcPr>
            <w:tcW w:w="7229" w:type="dxa"/>
          </w:tcPr>
          <w:p w14:paraId="773B6967" w14:textId="77777777" w:rsidR="0046338D" w:rsidRPr="00F760FB" w:rsidRDefault="0046338D"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F5711">
              <w:rPr>
                <w:rFonts w:cs="Arial"/>
              </w:rPr>
              <w:t>De opdrachtnemer zorgt ervoor dat bij calamiteiten binnen 45 minuten na melding een</w:t>
            </w:r>
            <w:r>
              <w:rPr>
                <w:rFonts w:cs="Arial"/>
              </w:rPr>
              <w:t xml:space="preserve"> </w:t>
            </w:r>
            <w:r w:rsidRPr="00EF5711">
              <w:rPr>
                <w:rFonts w:cs="Arial"/>
              </w:rPr>
              <w:t>beveiliger fysiek aanwezig is op de opvanglocatie</w:t>
            </w:r>
            <w:r>
              <w:rPr>
                <w:rFonts w:cs="Arial"/>
              </w:rPr>
              <w:t>.</w:t>
            </w:r>
          </w:p>
        </w:tc>
        <w:tc>
          <w:tcPr>
            <w:tcW w:w="568" w:type="dxa"/>
          </w:tcPr>
          <w:p w14:paraId="3D478A81" w14:textId="77777777" w:rsidR="0046338D" w:rsidRPr="00886C5B" w:rsidRDefault="0046338D" w:rsidP="008C48B5">
            <w:pPr>
              <w:jc w:val="center"/>
              <w:rPr>
                <w:rFonts w:cs="Arial"/>
              </w:rPr>
            </w:pPr>
            <w:r w:rsidRPr="00886C5B">
              <w:rPr>
                <w:rFonts w:cs="Arial"/>
              </w:rPr>
              <w:t>Ja</w:t>
            </w:r>
          </w:p>
          <w:p w14:paraId="7C995AE4"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2240C97A" w14:textId="77777777" w:rsidR="0046338D" w:rsidRPr="00886C5B" w:rsidRDefault="0046338D" w:rsidP="008C48B5">
            <w:pPr>
              <w:jc w:val="center"/>
              <w:rPr>
                <w:rFonts w:cs="Arial"/>
              </w:rPr>
            </w:pPr>
            <w:r w:rsidRPr="00886C5B">
              <w:rPr>
                <w:rFonts w:cs="Arial"/>
              </w:rPr>
              <w:t>Nee</w:t>
            </w:r>
          </w:p>
          <w:p w14:paraId="2A7E0F7C"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09F8B7C8" w14:textId="77777777" w:rsidTr="008C48B5">
        <w:trPr>
          <w:cantSplit/>
          <w:trHeight w:val="488"/>
        </w:trPr>
        <w:tc>
          <w:tcPr>
            <w:tcW w:w="637" w:type="dxa"/>
            <w:shd w:val="clear" w:color="auto" w:fill="auto"/>
          </w:tcPr>
          <w:p w14:paraId="3B76DB9E" w14:textId="77777777" w:rsidR="0046338D" w:rsidRDefault="0046338D" w:rsidP="0046338D">
            <w:pPr>
              <w:pStyle w:val="Lijstalinea"/>
              <w:numPr>
                <w:ilvl w:val="0"/>
                <w:numId w:val="2"/>
              </w:numPr>
              <w:contextualSpacing w:val="0"/>
              <w:jc w:val="center"/>
              <w:rPr>
                <w:rFonts w:cs="Arial"/>
              </w:rPr>
            </w:pPr>
          </w:p>
          <w:p w14:paraId="59D40753" w14:textId="77777777" w:rsidR="0046338D" w:rsidRDefault="0046338D" w:rsidP="008C48B5">
            <w:pPr>
              <w:rPr>
                <w:rFonts w:cs="Arial"/>
                <w:lang w:eastAsia="en-US"/>
              </w:rPr>
            </w:pPr>
          </w:p>
          <w:p w14:paraId="3629ED92" w14:textId="77777777" w:rsidR="0046338D" w:rsidRPr="00836FE8" w:rsidRDefault="0046338D" w:rsidP="008C48B5">
            <w:pPr>
              <w:rPr>
                <w:lang w:eastAsia="en-US"/>
              </w:rPr>
            </w:pPr>
            <w:r>
              <w:rPr>
                <w:lang w:eastAsia="en-US"/>
              </w:rPr>
              <w:t>4.6</w:t>
            </w:r>
          </w:p>
        </w:tc>
        <w:tc>
          <w:tcPr>
            <w:tcW w:w="7229" w:type="dxa"/>
          </w:tcPr>
          <w:p w14:paraId="018BBB88" w14:textId="77777777" w:rsidR="0046338D" w:rsidRPr="00EF5711" w:rsidRDefault="0046338D" w:rsidP="008C48B5">
            <w:pPr>
              <w:pStyle w:val="Default"/>
              <w:rPr>
                <w:sz w:val="20"/>
                <w:szCs w:val="20"/>
              </w:rPr>
            </w:pPr>
            <w:r w:rsidRPr="00EF5711">
              <w:rPr>
                <w:sz w:val="20"/>
                <w:szCs w:val="20"/>
              </w:rPr>
              <w:t xml:space="preserve">De opdrachtnemer zorgt voor een adequate opvolging van de basis werkzaamheden van de </w:t>
            </w:r>
            <w:proofErr w:type="spellStart"/>
            <w:r w:rsidRPr="00EF5711">
              <w:rPr>
                <w:sz w:val="20"/>
                <w:szCs w:val="20"/>
              </w:rPr>
              <w:t>shifts</w:t>
            </w:r>
            <w:proofErr w:type="spellEnd"/>
            <w:r w:rsidRPr="00EF5711">
              <w:rPr>
                <w:sz w:val="20"/>
                <w:szCs w:val="20"/>
              </w:rPr>
              <w:t xml:space="preserve"> zoals hieronder staat beschreven. Gedurende de overeenkomst kunnen de basis werkzaamheden worden aangepast, dit in opdracht van de locatiemanager en/of opdrachtgever. </w:t>
            </w:r>
          </w:p>
          <w:p w14:paraId="68A5FA70" w14:textId="77777777" w:rsidR="0046338D" w:rsidRPr="00EF5711" w:rsidRDefault="0046338D" w:rsidP="0046338D">
            <w:pPr>
              <w:pStyle w:val="Default"/>
              <w:numPr>
                <w:ilvl w:val="0"/>
                <w:numId w:val="5"/>
              </w:numPr>
              <w:rPr>
                <w:sz w:val="20"/>
                <w:szCs w:val="20"/>
              </w:rPr>
            </w:pPr>
            <w:r w:rsidRPr="00EF5711">
              <w:rPr>
                <w:sz w:val="20"/>
                <w:szCs w:val="20"/>
              </w:rPr>
              <w:t xml:space="preserve">Het uitvoeren van controlerondes; </w:t>
            </w:r>
          </w:p>
          <w:p w14:paraId="42859712" w14:textId="77777777" w:rsidR="0046338D" w:rsidRPr="00EF5711" w:rsidRDefault="0046338D" w:rsidP="0046338D">
            <w:pPr>
              <w:pStyle w:val="Default"/>
              <w:numPr>
                <w:ilvl w:val="0"/>
                <w:numId w:val="5"/>
              </w:numPr>
              <w:rPr>
                <w:sz w:val="20"/>
                <w:szCs w:val="20"/>
              </w:rPr>
            </w:pPr>
            <w:r w:rsidRPr="00EF5711">
              <w:rPr>
                <w:sz w:val="20"/>
                <w:szCs w:val="20"/>
              </w:rPr>
              <w:t xml:space="preserve">Het adequaat handelen bij calamiteiten volgens de vastgestelde procedures; </w:t>
            </w:r>
          </w:p>
          <w:p w14:paraId="1A016090" w14:textId="77777777" w:rsidR="0046338D" w:rsidRPr="00EF5711" w:rsidRDefault="0046338D" w:rsidP="0046338D">
            <w:pPr>
              <w:pStyle w:val="Default"/>
              <w:numPr>
                <w:ilvl w:val="0"/>
                <w:numId w:val="5"/>
              </w:numPr>
              <w:rPr>
                <w:sz w:val="20"/>
                <w:szCs w:val="20"/>
              </w:rPr>
            </w:pPr>
            <w:r w:rsidRPr="00EF5711">
              <w:rPr>
                <w:sz w:val="20"/>
                <w:szCs w:val="20"/>
              </w:rPr>
              <w:t>Het vervullen van de rol als bedrijfshulpverlener (</w:t>
            </w:r>
            <w:proofErr w:type="spellStart"/>
            <w:r w:rsidRPr="00EF5711">
              <w:rPr>
                <w:sz w:val="20"/>
                <w:szCs w:val="20"/>
              </w:rPr>
              <w:t>BHV’er</w:t>
            </w:r>
            <w:proofErr w:type="spellEnd"/>
            <w:r w:rsidRPr="00EF5711">
              <w:rPr>
                <w:sz w:val="20"/>
                <w:szCs w:val="20"/>
              </w:rPr>
              <w:t xml:space="preserve">); </w:t>
            </w:r>
          </w:p>
          <w:p w14:paraId="41E231AE" w14:textId="77777777" w:rsidR="0046338D" w:rsidRPr="00EF5711" w:rsidRDefault="0046338D" w:rsidP="0046338D">
            <w:pPr>
              <w:pStyle w:val="Default"/>
              <w:numPr>
                <w:ilvl w:val="0"/>
                <w:numId w:val="5"/>
              </w:numPr>
              <w:rPr>
                <w:sz w:val="20"/>
                <w:szCs w:val="20"/>
              </w:rPr>
            </w:pPr>
            <w:r w:rsidRPr="00EF5711">
              <w:rPr>
                <w:sz w:val="20"/>
                <w:szCs w:val="20"/>
              </w:rPr>
              <w:t xml:space="preserve">Het bijhouden van rapportages en </w:t>
            </w:r>
            <w:r>
              <w:rPr>
                <w:sz w:val="20"/>
                <w:szCs w:val="20"/>
              </w:rPr>
              <w:t>bezoekerslijsten</w:t>
            </w:r>
            <w:r w:rsidRPr="00EF5711">
              <w:rPr>
                <w:sz w:val="20"/>
                <w:szCs w:val="20"/>
              </w:rPr>
              <w:t xml:space="preserve">; </w:t>
            </w:r>
          </w:p>
          <w:p w14:paraId="1D98B0FC" w14:textId="77777777" w:rsidR="0046338D" w:rsidRPr="00EF5711" w:rsidRDefault="0046338D" w:rsidP="0046338D">
            <w:pPr>
              <w:pStyle w:val="Default"/>
              <w:numPr>
                <w:ilvl w:val="0"/>
                <w:numId w:val="5"/>
              </w:numPr>
              <w:rPr>
                <w:sz w:val="20"/>
                <w:szCs w:val="20"/>
              </w:rPr>
            </w:pPr>
            <w:r w:rsidRPr="00EF5711">
              <w:rPr>
                <w:sz w:val="20"/>
                <w:szCs w:val="20"/>
              </w:rPr>
              <w:t xml:space="preserve">Het uitvoeren van het ontruimingsnoodplan; </w:t>
            </w:r>
          </w:p>
          <w:p w14:paraId="05CA860C" w14:textId="77777777" w:rsidR="0046338D" w:rsidRPr="00EF5711" w:rsidRDefault="0046338D" w:rsidP="0046338D">
            <w:pPr>
              <w:pStyle w:val="Default"/>
              <w:numPr>
                <w:ilvl w:val="0"/>
                <w:numId w:val="5"/>
              </w:numPr>
              <w:rPr>
                <w:sz w:val="20"/>
                <w:szCs w:val="20"/>
              </w:rPr>
            </w:pPr>
            <w:r w:rsidRPr="00EF5711">
              <w:rPr>
                <w:sz w:val="20"/>
                <w:szCs w:val="20"/>
              </w:rPr>
              <w:t>Het afhandelen van telefoonverkeer</w:t>
            </w:r>
            <w:r>
              <w:rPr>
                <w:sz w:val="20"/>
                <w:szCs w:val="20"/>
              </w:rPr>
              <w:t>.</w:t>
            </w:r>
          </w:p>
          <w:p w14:paraId="45852D50" w14:textId="77777777" w:rsidR="0046338D" w:rsidRPr="00F760FB" w:rsidRDefault="0046338D"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c>
          <w:tcPr>
            <w:tcW w:w="568" w:type="dxa"/>
          </w:tcPr>
          <w:p w14:paraId="21281D52" w14:textId="77777777" w:rsidR="0046338D" w:rsidRPr="00886C5B" w:rsidRDefault="0046338D" w:rsidP="008C48B5">
            <w:pPr>
              <w:jc w:val="center"/>
              <w:rPr>
                <w:rFonts w:cs="Arial"/>
              </w:rPr>
            </w:pPr>
            <w:r w:rsidRPr="00886C5B">
              <w:rPr>
                <w:rFonts w:cs="Arial"/>
              </w:rPr>
              <w:t>Ja</w:t>
            </w:r>
          </w:p>
          <w:p w14:paraId="1AF9A2AA"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75E21F5C" w14:textId="77777777" w:rsidR="0046338D" w:rsidRPr="00886C5B" w:rsidRDefault="0046338D" w:rsidP="008C48B5">
            <w:pPr>
              <w:jc w:val="center"/>
              <w:rPr>
                <w:rFonts w:cs="Arial"/>
              </w:rPr>
            </w:pPr>
            <w:r w:rsidRPr="00886C5B">
              <w:rPr>
                <w:rFonts w:cs="Arial"/>
              </w:rPr>
              <w:t>Nee</w:t>
            </w:r>
          </w:p>
          <w:p w14:paraId="7ED9F0D3"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910EA5" w14:paraId="4A971F5F" w14:textId="77777777" w:rsidTr="008C48B5">
        <w:trPr>
          <w:cantSplit/>
        </w:trPr>
        <w:tc>
          <w:tcPr>
            <w:tcW w:w="9001" w:type="dxa"/>
            <w:gridSpan w:val="4"/>
            <w:shd w:val="clear" w:color="auto" w:fill="BFBFBF"/>
          </w:tcPr>
          <w:p w14:paraId="25AF2124" w14:textId="77777777" w:rsidR="0046338D" w:rsidRPr="00F8654A" w:rsidRDefault="0046338D" w:rsidP="008C48B5">
            <w:pPr>
              <w:keepNext/>
              <w:rPr>
                <w:rFonts w:cs="Arial"/>
                <w:b/>
              </w:rPr>
            </w:pPr>
            <w:r>
              <w:rPr>
                <w:rFonts w:cs="Arial"/>
                <w:b/>
              </w:rPr>
              <w:t>Facturatie</w:t>
            </w:r>
          </w:p>
        </w:tc>
      </w:tr>
      <w:tr w:rsidR="0046338D" w:rsidRPr="00F760FB" w14:paraId="6E05C48A" w14:textId="77777777" w:rsidTr="008C48B5">
        <w:trPr>
          <w:cantSplit/>
          <w:trHeight w:val="488"/>
        </w:trPr>
        <w:tc>
          <w:tcPr>
            <w:tcW w:w="637" w:type="dxa"/>
            <w:shd w:val="clear" w:color="auto" w:fill="auto"/>
          </w:tcPr>
          <w:p w14:paraId="229B4951" w14:textId="77777777" w:rsidR="0046338D" w:rsidRPr="009C4174" w:rsidRDefault="0046338D" w:rsidP="0046338D">
            <w:pPr>
              <w:pStyle w:val="Lijstalinea"/>
              <w:numPr>
                <w:ilvl w:val="0"/>
                <w:numId w:val="2"/>
              </w:numPr>
              <w:contextualSpacing w:val="0"/>
              <w:jc w:val="center"/>
              <w:rPr>
                <w:rFonts w:cs="Arial"/>
                <w:sz w:val="18"/>
                <w:szCs w:val="18"/>
              </w:rPr>
            </w:pPr>
          </w:p>
          <w:p w14:paraId="3A587F0B" w14:textId="77777777" w:rsidR="0046338D" w:rsidRPr="009C4174" w:rsidRDefault="0046338D" w:rsidP="008C48B5">
            <w:pPr>
              <w:rPr>
                <w:sz w:val="18"/>
                <w:szCs w:val="18"/>
                <w:lang w:eastAsia="en-US"/>
              </w:rPr>
            </w:pPr>
            <w:r w:rsidRPr="009C4174">
              <w:rPr>
                <w:sz w:val="18"/>
                <w:szCs w:val="18"/>
                <w:lang w:eastAsia="en-US"/>
              </w:rPr>
              <w:t>5.1</w:t>
            </w:r>
          </w:p>
        </w:tc>
        <w:tc>
          <w:tcPr>
            <w:tcW w:w="7229" w:type="dxa"/>
          </w:tcPr>
          <w:p w14:paraId="700EA1EF" w14:textId="77777777" w:rsidR="0046338D" w:rsidRPr="007810EA" w:rsidRDefault="0046338D" w:rsidP="008C48B5">
            <w:pPr>
              <w:pStyle w:val="Default"/>
              <w:rPr>
                <w:sz w:val="20"/>
                <w:szCs w:val="20"/>
              </w:rPr>
            </w:pPr>
            <w:r w:rsidRPr="007810EA">
              <w:rPr>
                <w:sz w:val="20"/>
                <w:szCs w:val="20"/>
              </w:rPr>
              <w:t xml:space="preserve">Opdrachtgever hanteert een betalingstermijn van 30 dagen na ontvangst van de factuur. </w:t>
            </w:r>
          </w:p>
        </w:tc>
        <w:tc>
          <w:tcPr>
            <w:tcW w:w="568" w:type="dxa"/>
          </w:tcPr>
          <w:p w14:paraId="7C673EF6" w14:textId="77777777" w:rsidR="0046338D" w:rsidRPr="00886C5B" w:rsidRDefault="0046338D" w:rsidP="008C48B5">
            <w:pPr>
              <w:jc w:val="center"/>
              <w:rPr>
                <w:rFonts w:cs="Arial"/>
              </w:rPr>
            </w:pPr>
            <w:r w:rsidRPr="00886C5B">
              <w:rPr>
                <w:rFonts w:cs="Arial"/>
              </w:rPr>
              <w:t>Ja</w:t>
            </w:r>
          </w:p>
          <w:p w14:paraId="1FE76E5D"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0C81972B" w14:textId="77777777" w:rsidR="0046338D" w:rsidRPr="00886C5B" w:rsidRDefault="0046338D" w:rsidP="008C48B5">
            <w:pPr>
              <w:jc w:val="center"/>
              <w:rPr>
                <w:rFonts w:cs="Arial"/>
              </w:rPr>
            </w:pPr>
            <w:r w:rsidRPr="00886C5B">
              <w:rPr>
                <w:rFonts w:cs="Arial"/>
              </w:rPr>
              <w:t>Nee</w:t>
            </w:r>
          </w:p>
          <w:p w14:paraId="6290F4A2" w14:textId="77777777" w:rsidR="0046338D" w:rsidRPr="00F760F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F760FB" w14:paraId="44B98AE6" w14:textId="77777777" w:rsidTr="008C48B5">
        <w:trPr>
          <w:cantSplit/>
          <w:trHeight w:val="488"/>
        </w:trPr>
        <w:tc>
          <w:tcPr>
            <w:tcW w:w="637" w:type="dxa"/>
            <w:shd w:val="clear" w:color="auto" w:fill="auto"/>
          </w:tcPr>
          <w:p w14:paraId="6E51CC3B" w14:textId="77777777" w:rsidR="0046338D" w:rsidRDefault="0046338D" w:rsidP="0046338D">
            <w:pPr>
              <w:pStyle w:val="Lijstalinea"/>
              <w:numPr>
                <w:ilvl w:val="0"/>
                <w:numId w:val="2"/>
              </w:numPr>
              <w:contextualSpacing w:val="0"/>
              <w:jc w:val="center"/>
              <w:rPr>
                <w:rFonts w:cs="Arial"/>
              </w:rPr>
            </w:pPr>
          </w:p>
          <w:p w14:paraId="5314D510" w14:textId="77777777" w:rsidR="0046338D" w:rsidRPr="009C4174" w:rsidRDefault="0046338D" w:rsidP="008C48B5">
            <w:pPr>
              <w:rPr>
                <w:lang w:eastAsia="en-US"/>
              </w:rPr>
            </w:pPr>
          </w:p>
          <w:p w14:paraId="613EBABA" w14:textId="77777777" w:rsidR="0046338D" w:rsidRDefault="0046338D" w:rsidP="008C48B5">
            <w:pPr>
              <w:rPr>
                <w:rFonts w:cs="Arial"/>
                <w:lang w:eastAsia="en-US"/>
              </w:rPr>
            </w:pPr>
          </w:p>
          <w:p w14:paraId="3E8E4B56" w14:textId="77777777" w:rsidR="0046338D" w:rsidRPr="009C4174" w:rsidRDefault="0046338D" w:rsidP="008C48B5">
            <w:pPr>
              <w:rPr>
                <w:lang w:eastAsia="en-US"/>
              </w:rPr>
            </w:pPr>
            <w:r>
              <w:rPr>
                <w:lang w:eastAsia="en-US"/>
              </w:rPr>
              <w:t>5.2</w:t>
            </w:r>
          </w:p>
        </w:tc>
        <w:tc>
          <w:tcPr>
            <w:tcW w:w="7229" w:type="dxa"/>
          </w:tcPr>
          <w:p w14:paraId="73ECECF1" w14:textId="77777777" w:rsidR="0046338D" w:rsidRDefault="0046338D"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C4174">
              <w:rPr>
                <w:rFonts w:cs="Arial"/>
              </w:rPr>
              <w:t>De opdrachtnemer dient twee gescheiden facturatiestromen te hanteren:</w:t>
            </w:r>
          </w:p>
          <w:p w14:paraId="634ADD6C" w14:textId="77777777" w:rsidR="0046338D" w:rsidRDefault="0046338D" w:rsidP="0046338D">
            <w:pPr>
              <w:numPr>
                <w:ilvl w:val="0"/>
                <w:numId w:val="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C4174">
              <w:rPr>
                <w:rFonts w:cs="Arial"/>
              </w:rPr>
              <w:t xml:space="preserve">Eén factuur voor de beveiligingsdiensten op de </w:t>
            </w:r>
            <w:proofErr w:type="spellStart"/>
            <w:r w:rsidRPr="009C4174">
              <w:rPr>
                <w:rFonts w:cs="Arial"/>
              </w:rPr>
              <w:t>asielopvanglocatie</w:t>
            </w:r>
            <w:proofErr w:type="spellEnd"/>
            <w:r w:rsidRPr="009C4174">
              <w:rPr>
                <w:rFonts w:cs="Arial"/>
              </w:rPr>
              <w:t>;</w:t>
            </w:r>
          </w:p>
          <w:p w14:paraId="4A1D6C73" w14:textId="77777777" w:rsidR="0046338D" w:rsidRDefault="0046338D" w:rsidP="0046338D">
            <w:pPr>
              <w:numPr>
                <w:ilvl w:val="0"/>
                <w:numId w:val="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C4174">
              <w:rPr>
                <w:rFonts w:cs="Arial"/>
              </w:rPr>
              <w:t>Eén gecombineerde factuur voor de beveiligingsdiensten op de Oekraïense opvanglocaties.</w:t>
            </w:r>
          </w:p>
          <w:p w14:paraId="65D6470D" w14:textId="77777777" w:rsidR="0046338D" w:rsidRDefault="0046338D"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68709E4E" w14:textId="77777777" w:rsidR="0046338D" w:rsidRPr="00F760FB" w:rsidRDefault="0046338D" w:rsidP="008C48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C4174">
              <w:rPr>
                <w:rFonts w:cs="Arial"/>
              </w:rPr>
              <w:t>De inhoudelijke facturatiegegevens (zoals referentienummers, adressering en overige factuureisen) zullen na definitieve gunning aan de opdrachtnemer worden verstrekt.</w:t>
            </w:r>
          </w:p>
        </w:tc>
        <w:tc>
          <w:tcPr>
            <w:tcW w:w="568" w:type="dxa"/>
          </w:tcPr>
          <w:p w14:paraId="4375F558" w14:textId="77777777" w:rsidR="0046338D" w:rsidRPr="00886C5B" w:rsidRDefault="0046338D" w:rsidP="008C48B5">
            <w:pPr>
              <w:jc w:val="center"/>
              <w:rPr>
                <w:rFonts w:cs="Arial"/>
              </w:rPr>
            </w:pPr>
            <w:r w:rsidRPr="00886C5B">
              <w:rPr>
                <w:rFonts w:cs="Arial"/>
              </w:rPr>
              <w:t>Ja</w:t>
            </w:r>
          </w:p>
          <w:p w14:paraId="1F521719" w14:textId="77777777" w:rsidR="0046338D" w:rsidRPr="00886C5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2B4CE3AA" w14:textId="77777777" w:rsidR="0046338D" w:rsidRPr="00886C5B" w:rsidRDefault="0046338D" w:rsidP="008C48B5">
            <w:pPr>
              <w:jc w:val="center"/>
              <w:rPr>
                <w:rFonts w:cs="Arial"/>
              </w:rPr>
            </w:pPr>
            <w:r w:rsidRPr="00886C5B">
              <w:rPr>
                <w:rFonts w:cs="Arial"/>
              </w:rPr>
              <w:t>Nee</w:t>
            </w:r>
          </w:p>
          <w:p w14:paraId="3FC6B278" w14:textId="77777777" w:rsidR="0046338D" w:rsidRPr="00F760FB" w:rsidRDefault="0046338D" w:rsidP="008C48B5">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46338D" w:rsidRPr="00910EA5" w14:paraId="6574D74C" w14:textId="77777777" w:rsidTr="008C48B5">
        <w:trPr>
          <w:cantSplit/>
        </w:trPr>
        <w:tc>
          <w:tcPr>
            <w:tcW w:w="9001" w:type="dxa"/>
            <w:gridSpan w:val="4"/>
            <w:shd w:val="clear" w:color="auto" w:fill="BFBFBF"/>
          </w:tcPr>
          <w:p w14:paraId="1D126336" w14:textId="77777777" w:rsidR="0046338D" w:rsidRPr="00F8654A" w:rsidRDefault="0046338D" w:rsidP="008C48B5">
            <w:pPr>
              <w:keepNext/>
              <w:rPr>
                <w:rFonts w:cs="Arial"/>
                <w:b/>
              </w:rPr>
            </w:pPr>
          </w:p>
        </w:tc>
      </w:tr>
    </w:tbl>
    <w:p w14:paraId="4E745FCA" w14:textId="77777777" w:rsidR="0046338D" w:rsidRPr="00F760FB" w:rsidRDefault="0046338D" w:rsidP="0046338D">
      <w:pPr>
        <w:rPr>
          <w:rFonts w:cs="Arial"/>
        </w:rPr>
      </w:pPr>
    </w:p>
    <w:p w14:paraId="618BB8C6" w14:textId="77777777" w:rsidR="0046338D" w:rsidRPr="00F760FB" w:rsidRDefault="0046338D" w:rsidP="0046338D">
      <w:pPr>
        <w:rPr>
          <w:rFonts w:cs="Arial"/>
          <w:b/>
        </w:rPr>
      </w:pPr>
      <w:r w:rsidRPr="00F760FB">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46338D" w:rsidRPr="00F760FB" w14:paraId="16593BC0" w14:textId="77777777" w:rsidTr="008C48B5">
        <w:trPr>
          <w:trHeight w:val="448"/>
        </w:trPr>
        <w:tc>
          <w:tcPr>
            <w:tcW w:w="2209" w:type="dxa"/>
            <w:shd w:val="clear" w:color="auto" w:fill="auto"/>
            <w:vAlign w:val="center"/>
          </w:tcPr>
          <w:p w14:paraId="483C6F74" w14:textId="77777777" w:rsidR="0046338D" w:rsidRPr="00F760FB" w:rsidRDefault="0046338D" w:rsidP="008C48B5">
            <w:pPr>
              <w:rPr>
                <w:rFonts w:cs="Arial"/>
              </w:rPr>
            </w:pPr>
            <w:r w:rsidRPr="00F760FB">
              <w:rPr>
                <w:rFonts w:cs="Arial"/>
              </w:rPr>
              <w:t>Naam inschrijver</w:t>
            </w:r>
          </w:p>
        </w:tc>
        <w:tc>
          <w:tcPr>
            <w:tcW w:w="6792" w:type="dxa"/>
            <w:vAlign w:val="center"/>
          </w:tcPr>
          <w:p w14:paraId="518C81B7" w14:textId="77777777" w:rsidR="0046338D" w:rsidRPr="00F760FB" w:rsidRDefault="0046338D" w:rsidP="008C48B5">
            <w:pPr>
              <w:rPr>
                <w:rFonts w:cs="Arial"/>
              </w:rPr>
            </w:pPr>
          </w:p>
        </w:tc>
      </w:tr>
      <w:tr w:rsidR="0046338D" w:rsidRPr="00F760FB" w14:paraId="11471E62" w14:textId="77777777" w:rsidTr="008C48B5">
        <w:trPr>
          <w:trHeight w:val="413"/>
        </w:trPr>
        <w:tc>
          <w:tcPr>
            <w:tcW w:w="2209" w:type="dxa"/>
            <w:shd w:val="clear" w:color="auto" w:fill="auto"/>
            <w:vAlign w:val="center"/>
          </w:tcPr>
          <w:p w14:paraId="7855E84C" w14:textId="77777777" w:rsidR="0046338D" w:rsidRPr="00F760FB" w:rsidRDefault="0046338D" w:rsidP="008C48B5">
            <w:pPr>
              <w:rPr>
                <w:rFonts w:cs="Arial"/>
              </w:rPr>
            </w:pPr>
            <w:r w:rsidRPr="00F760FB">
              <w:rPr>
                <w:rFonts w:cs="Arial"/>
              </w:rPr>
              <w:t>Naam tekenbevoegde</w:t>
            </w:r>
          </w:p>
        </w:tc>
        <w:tc>
          <w:tcPr>
            <w:tcW w:w="6792" w:type="dxa"/>
            <w:vAlign w:val="center"/>
          </w:tcPr>
          <w:p w14:paraId="12BDAA9E" w14:textId="77777777" w:rsidR="0046338D" w:rsidRPr="00F760FB" w:rsidRDefault="0046338D" w:rsidP="008C48B5">
            <w:pPr>
              <w:rPr>
                <w:rFonts w:cs="Arial"/>
              </w:rPr>
            </w:pPr>
          </w:p>
        </w:tc>
      </w:tr>
      <w:tr w:rsidR="0046338D" w:rsidRPr="00F760FB" w14:paraId="388D1DE3" w14:textId="77777777" w:rsidTr="008C48B5">
        <w:trPr>
          <w:trHeight w:val="419"/>
        </w:trPr>
        <w:tc>
          <w:tcPr>
            <w:tcW w:w="2209" w:type="dxa"/>
            <w:shd w:val="clear" w:color="auto" w:fill="auto"/>
            <w:vAlign w:val="center"/>
          </w:tcPr>
          <w:p w14:paraId="706544CE" w14:textId="77777777" w:rsidR="0046338D" w:rsidRPr="00F760FB" w:rsidRDefault="0046338D" w:rsidP="008C48B5">
            <w:pPr>
              <w:rPr>
                <w:rFonts w:cs="Arial"/>
              </w:rPr>
            </w:pPr>
            <w:r w:rsidRPr="00F760FB">
              <w:rPr>
                <w:rFonts w:cs="Arial"/>
              </w:rPr>
              <w:t>Handtekening</w:t>
            </w:r>
          </w:p>
        </w:tc>
        <w:tc>
          <w:tcPr>
            <w:tcW w:w="6792" w:type="dxa"/>
            <w:vAlign w:val="center"/>
          </w:tcPr>
          <w:p w14:paraId="780D7D4E" w14:textId="77777777" w:rsidR="0046338D" w:rsidRPr="00F760FB" w:rsidRDefault="0046338D" w:rsidP="008C48B5">
            <w:pPr>
              <w:rPr>
                <w:rFonts w:cs="Arial"/>
              </w:rPr>
            </w:pPr>
          </w:p>
        </w:tc>
      </w:tr>
      <w:tr w:rsidR="0046338D" w:rsidRPr="00F760FB" w14:paraId="5F3120F2" w14:textId="77777777" w:rsidTr="008C48B5">
        <w:trPr>
          <w:trHeight w:val="425"/>
        </w:trPr>
        <w:tc>
          <w:tcPr>
            <w:tcW w:w="2209" w:type="dxa"/>
            <w:shd w:val="clear" w:color="auto" w:fill="auto"/>
            <w:vAlign w:val="center"/>
          </w:tcPr>
          <w:p w14:paraId="18C04D62" w14:textId="77777777" w:rsidR="0046338D" w:rsidRPr="00F760FB" w:rsidRDefault="0046338D" w:rsidP="008C48B5">
            <w:pPr>
              <w:rPr>
                <w:rFonts w:cs="Arial"/>
              </w:rPr>
            </w:pPr>
            <w:r w:rsidRPr="00F760FB">
              <w:rPr>
                <w:rFonts w:cs="Arial"/>
              </w:rPr>
              <w:t>Datum</w:t>
            </w:r>
          </w:p>
        </w:tc>
        <w:tc>
          <w:tcPr>
            <w:tcW w:w="6792" w:type="dxa"/>
            <w:vAlign w:val="center"/>
          </w:tcPr>
          <w:p w14:paraId="246559C2" w14:textId="77777777" w:rsidR="0046338D" w:rsidRPr="00F760FB" w:rsidRDefault="0046338D" w:rsidP="008C48B5">
            <w:pPr>
              <w:rPr>
                <w:rFonts w:cs="Arial"/>
              </w:rPr>
            </w:pPr>
          </w:p>
        </w:tc>
      </w:tr>
    </w:tbl>
    <w:p w14:paraId="7AC9C9F7" w14:textId="77777777" w:rsidR="0046338D" w:rsidRPr="00F760FB" w:rsidRDefault="0046338D" w:rsidP="0046338D">
      <w:pPr>
        <w:rPr>
          <w:rFonts w:cs="Arial"/>
          <w:b/>
        </w:rPr>
      </w:pPr>
    </w:p>
    <w:p w14:paraId="29AC593F"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1"/>
    <w:family w:val="swiss"/>
    <w:pitch w:val="variable"/>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23BF"/>
    <w:multiLevelType w:val="hybridMultilevel"/>
    <w:tmpl w:val="24DEC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A60C25"/>
    <w:multiLevelType w:val="hybridMultilevel"/>
    <w:tmpl w:val="48E02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112356"/>
    <w:multiLevelType w:val="hybridMultilevel"/>
    <w:tmpl w:val="983CB380"/>
    <w:lvl w:ilvl="0" w:tplc="0413000F">
      <w:start w:val="1"/>
      <w:numFmt w:val="decimal"/>
      <w:lvlText w:val="%1."/>
      <w:lvlJc w:val="left"/>
      <w:pPr>
        <w:ind w:left="927"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90474653">
    <w:abstractNumId w:val="4"/>
  </w:num>
  <w:num w:numId="2" w16cid:durableId="1125807890">
    <w:abstractNumId w:val="2"/>
  </w:num>
  <w:num w:numId="3" w16cid:durableId="1362248394">
    <w:abstractNumId w:val="3"/>
  </w:num>
  <w:num w:numId="4" w16cid:durableId="1699351583">
    <w:abstractNumId w:val="0"/>
  </w:num>
  <w:num w:numId="5" w16cid:durableId="1153989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38D"/>
    <w:rsid w:val="0038722A"/>
    <w:rsid w:val="003A2CB8"/>
    <w:rsid w:val="0046338D"/>
    <w:rsid w:val="00D470E5"/>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329D"/>
  <w15:chartTrackingRefBased/>
  <w15:docId w15:val="{536814D5-6188-45F6-9268-E9BEE51A7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338D"/>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4633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33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33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33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33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338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338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338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338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33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33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33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33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33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33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33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33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338D"/>
    <w:rPr>
      <w:rFonts w:eastAsiaTheme="majorEastAsia" w:cstheme="majorBidi"/>
      <w:color w:val="272727" w:themeColor="text1" w:themeTint="D8"/>
    </w:rPr>
  </w:style>
  <w:style w:type="paragraph" w:styleId="Titel">
    <w:name w:val="Title"/>
    <w:basedOn w:val="Standaard"/>
    <w:next w:val="Standaard"/>
    <w:link w:val="TitelChar"/>
    <w:uiPriority w:val="10"/>
    <w:qFormat/>
    <w:rsid w:val="004633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3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3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3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3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38D"/>
    <w:rPr>
      <w:i/>
      <w:iCs/>
      <w:color w:val="404040" w:themeColor="text1" w:themeTint="BF"/>
    </w:rPr>
  </w:style>
  <w:style w:type="paragraph" w:styleId="Lijstalinea">
    <w:name w:val="List Paragraph"/>
    <w:basedOn w:val="Standaard"/>
    <w:uiPriority w:val="34"/>
    <w:qFormat/>
    <w:rsid w:val="0046338D"/>
    <w:pPr>
      <w:ind w:left="720"/>
      <w:contextualSpacing/>
    </w:pPr>
  </w:style>
  <w:style w:type="character" w:styleId="Intensievebenadrukking">
    <w:name w:val="Intense Emphasis"/>
    <w:basedOn w:val="Standaardalinea-lettertype"/>
    <w:uiPriority w:val="21"/>
    <w:qFormat/>
    <w:rsid w:val="0046338D"/>
    <w:rPr>
      <w:i/>
      <w:iCs/>
      <w:color w:val="0F4761" w:themeColor="accent1" w:themeShade="BF"/>
    </w:rPr>
  </w:style>
  <w:style w:type="paragraph" w:styleId="Duidelijkcitaat">
    <w:name w:val="Intense Quote"/>
    <w:basedOn w:val="Standaard"/>
    <w:next w:val="Standaard"/>
    <w:link w:val="DuidelijkcitaatChar"/>
    <w:uiPriority w:val="30"/>
    <w:qFormat/>
    <w:rsid w:val="004633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338D"/>
    <w:rPr>
      <w:i/>
      <w:iCs/>
      <w:color w:val="0F4761" w:themeColor="accent1" w:themeShade="BF"/>
    </w:rPr>
  </w:style>
  <w:style w:type="character" w:styleId="Intensieveverwijzing">
    <w:name w:val="Intense Reference"/>
    <w:basedOn w:val="Standaardalinea-lettertype"/>
    <w:uiPriority w:val="32"/>
    <w:qFormat/>
    <w:rsid w:val="0046338D"/>
    <w:rPr>
      <w:b/>
      <w:bCs/>
      <w:smallCaps/>
      <w:color w:val="0F4761" w:themeColor="accent1" w:themeShade="BF"/>
      <w:spacing w:val="5"/>
    </w:rPr>
  </w:style>
  <w:style w:type="paragraph" w:customStyle="1" w:styleId="Bijlagegenummerd">
    <w:name w:val="Bijlage genummerd"/>
    <w:basedOn w:val="Standaard"/>
    <w:next w:val="Standaard"/>
    <w:qFormat/>
    <w:rsid w:val="0046338D"/>
    <w:pPr>
      <w:numPr>
        <w:numId w:val="3"/>
      </w:numPr>
      <w:spacing w:after="500"/>
    </w:pPr>
    <w:rPr>
      <w:b/>
      <w:sz w:val="28"/>
    </w:rPr>
  </w:style>
  <w:style w:type="paragraph" w:customStyle="1" w:styleId="BijlagegenummerdAD">
    <w:name w:val="Bijlage genummerd AD"/>
    <w:basedOn w:val="Bijlagegenummerd"/>
    <w:next w:val="Standaard"/>
    <w:qFormat/>
    <w:rsid w:val="0046338D"/>
  </w:style>
  <w:style w:type="paragraph" w:customStyle="1" w:styleId="Default">
    <w:name w:val="Default"/>
    <w:rsid w:val="0046338D"/>
    <w:pPr>
      <w:autoSpaceDE w:val="0"/>
      <w:autoSpaceDN w:val="0"/>
      <w:adjustRightInd w:val="0"/>
      <w:spacing w:after="0" w:line="240" w:lineRule="auto"/>
    </w:pPr>
    <w:rPr>
      <w:rFonts w:ascii="Arial" w:eastAsia="Times New Roman" w:hAnsi="Arial" w:cs="Arial"/>
      <w:color w:val="000000"/>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1242</Words>
  <Characters>6836</Characters>
  <Application>Microsoft Office Word</Application>
  <DocSecurity>0</DocSecurity>
  <Lines>56</Lines>
  <Paragraphs>16</Paragraphs>
  <ScaleCrop>false</ScaleCrop>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2025-06-06T08:39:00Z</dcterms:created>
  <dcterms:modified xsi:type="dcterms:W3CDTF">2025-06-06T08:39:00Z</dcterms:modified>
</cp:coreProperties>
</file>