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7D8D" w14:textId="77777777" w:rsidR="00B956C0" w:rsidRDefault="00B956C0" w:rsidP="00B956C0">
      <w:pPr>
        <w:pStyle w:val="ArcadisUnnumberedHeading2"/>
      </w:pPr>
      <w:bookmarkStart w:id="0" w:name="_Toc4686167"/>
      <w:bookmarkStart w:id="1" w:name="_Toc5018786"/>
      <w:bookmarkStart w:id="2" w:name="_Toc5028166"/>
      <w:bookmarkStart w:id="3" w:name="_Toc5028204"/>
      <w:bookmarkStart w:id="4" w:name="_Toc5103016"/>
      <w:bookmarkStart w:id="5" w:name="_Toc5113034"/>
      <w:bookmarkStart w:id="6" w:name="_Toc5201343"/>
      <w:bookmarkStart w:id="7" w:name="_Toc5201381"/>
      <w:bookmarkStart w:id="8" w:name="_Toc5260375"/>
      <w:bookmarkStart w:id="9" w:name="_Toc5889747"/>
      <w:bookmarkStart w:id="10" w:name="_Toc6233372"/>
      <w:bookmarkStart w:id="11" w:name="_Toc6234171"/>
      <w:bookmarkStart w:id="12" w:name="_Toc6234223"/>
      <w:bookmarkStart w:id="13" w:name="_Toc6296047"/>
      <w:bookmarkStart w:id="14" w:name="_Toc6301897"/>
      <w:bookmarkStart w:id="15" w:name="_Toc7078600"/>
      <w:bookmarkStart w:id="16" w:name="_Toc7425276"/>
      <w:bookmarkStart w:id="17" w:name="_Toc7593022"/>
      <w:bookmarkStart w:id="18" w:name="_Toc7596057"/>
      <w:bookmarkStart w:id="19" w:name="_Toc9406867"/>
      <w:bookmarkStart w:id="20" w:name="_Toc45797901"/>
      <w:bookmarkStart w:id="21" w:name="_Toc66108537"/>
      <w:bookmarkStart w:id="22" w:name="_Toc79068384"/>
      <w:bookmarkStart w:id="23" w:name="_Toc82075799"/>
      <w:r>
        <w:t>Verklaring opgave referentieproject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7D864603" w14:textId="77777777" w:rsidR="00B956C0" w:rsidRDefault="00B956C0" w:rsidP="00B956C0">
      <w:r>
        <w:br/>
        <w:t>De ondernemer verklaart in de vijf (5) jaar voorafgaande aan de datum van aanmelding, naar behoren en op vakkundige als ook regelmatige wijze te hebben uitgevoerd én tijdig hebben opgeleverd, verleend uitstel daarin begrepen, van één (1) werk:</w:t>
      </w:r>
    </w:p>
    <w:tbl>
      <w:tblPr>
        <w:tblW w:w="8760" w:type="dxa"/>
        <w:tblLook w:val="01E0" w:firstRow="1" w:lastRow="1" w:firstColumn="1" w:lastColumn="1" w:noHBand="0" w:noVBand="0"/>
      </w:tblPr>
      <w:tblGrid>
        <w:gridCol w:w="5328"/>
        <w:gridCol w:w="1416"/>
        <w:gridCol w:w="2016"/>
      </w:tblGrid>
      <w:tr w:rsidR="00B956C0" w14:paraId="723FDA89" w14:textId="77777777" w:rsidTr="0076274C">
        <w:tc>
          <w:tcPr>
            <w:tcW w:w="5328" w:type="dxa"/>
          </w:tcPr>
          <w:p w14:paraId="2338DF59" w14:textId="77777777" w:rsidR="00B956C0" w:rsidRDefault="00B956C0" w:rsidP="0076274C">
            <w:pPr>
              <w:rPr>
                <w:b/>
              </w:rPr>
            </w:pPr>
            <w:r>
              <w:rPr>
                <w:b/>
              </w:rPr>
              <w:t>Naam referentieproject 1</w:t>
            </w:r>
          </w:p>
          <w:p w14:paraId="57DD0F5B" w14:textId="77777777" w:rsidR="00B956C0" w:rsidRDefault="00B956C0" w:rsidP="0076274C">
            <w:pPr>
              <w:ind w:left="1260"/>
              <w:rPr>
                <w:b/>
              </w:rPr>
            </w:pPr>
          </w:p>
        </w:tc>
        <w:tc>
          <w:tcPr>
            <w:tcW w:w="1416" w:type="dxa"/>
            <w:hideMark/>
          </w:tcPr>
          <w:p w14:paraId="56A2EE79" w14:textId="77777777" w:rsidR="00B956C0" w:rsidRDefault="00B956C0" w:rsidP="0076274C">
            <w:pPr>
              <w:rPr>
                <w:b/>
              </w:rPr>
            </w:pPr>
            <w:r>
              <w:rPr>
                <w:b/>
              </w:rPr>
              <w:t>Datum oplevering</w:t>
            </w:r>
          </w:p>
        </w:tc>
        <w:tc>
          <w:tcPr>
            <w:tcW w:w="2016" w:type="dxa"/>
            <w:hideMark/>
          </w:tcPr>
          <w:p w14:paraId="43A37EAF" w14:textId="77777777" w:rsidR="00B956C0" w:rsidRDefault="00B956C0" w:rsidP="0076274C">
            <w:pPr>
              <w:rPr>
                <w:b/>
              </w:rPr>
            </w:pPr>
            <w:r>
              <w:rPr>
                <w:b/>
              </w:rPr>
              <w:t>Opdrachtgever</w:t>
            </w:r>
          </w:p>
        </w:tc>
      </w:tr>
      <w:tr w:rsidR="00B956C0" w14:paraId="3AE17CAA" w14:textId="77777777" w:rsidTr="0076274C">
        <w:tc>
          <w:tcPr>
            <w:tcW w:w="5328" w:type="dxa"/>
            <w:hideMark/>
          </w:tcPr>
          <w:p w14:paraId="16AFA73E" w14:textId="77777777" w:rsidR="00B956C0" w:rsidRDefault="00B956C0" w:rsidP="0076274C">
            <w:r>
              <w:t>…………………………………………………………………..</w:t>
            </w:r>
          </w:p>
        </w:tc>
        <w:tc>
          <w:tcPr>
            <w:tcW w:w="1416" w:type="dxa"/>
            <w:hideMark/>
          </w:tcPr>
          <w:p w14:paraId="6BAFB788" w14:textId="77777777" w:rsidR="00B956C0" w:rsidRDefault="00B956C0" w:rsidP="0076274C">
            <w:r>
              <w:t>………………</w:t>
            </w:r>
          </w:p>
        </w:tc>
        <w:tc>
          <w:tcPr>
            <w:tcW w:w="2016" w:type="dxa"/>
            <w:hideMark/>
          </w:tcPr>
          <w:p w14:paraId="4F20DD95" w14:textId="77777777" w:rsidR="00B956C0" w:rsidRDefault="00B956C0" w:rsidP="0076274C">
            <w:r>
              <w:t>………………………</w:t>
            </w:r>
          </w:p>
        </w:tc>
      </w:tr>
    </w:tbl>
    <w:p w14:paraId="77784FEF" w14:textId="213AD6A6" w:rsidR="00B956C0" w:rsidRDefault="00B956C0" w:rsidP="00B956C0">
      <w:pPr>
        <w:rPr>
          <w:b/>
        </w:rPr>
      </w:pPr>
      <w:r>
        <w:rPr>
          <w:b/>
        </w:rPr>
        <w:t>Van het genoemde referentieproject is een "opgave-referentieproject", conform</w:t>
      </w:r>
      <w:r w:rsidR="00863B65">
        <w:rPr>
          <w:b/>
        </w:rPr>
        <w:t xml:space="preserve"> onderstaande model</w:t>
      </w:r>
      <w:r>
        <w:rPr>
          <w:b/>
        </w:rPr>
        <w:t xml:space="preserve"> bijgevoegd.</w:t>
      </w:r>
    </w:p>
    <w:p w14:paraId="5D9F7D48" w14:textId="77777777" w:rsidR="00B956C0" w:rsidRDefault="00B956C0" w:rsidP="00B956C0">
      <w:pPr>
        <w:rPr>
          <w:snapToGrid w:val="0"/>
        </w:rPr>
      </w:pPr>
    </w:p>
    <w:p w14:paraId="4A961DEE" w14:textId="77777777" w:rsidR="00B956C0" w:rsidRDefault="00B956C0" w:rsidP="00B956C0">
      <w:pPr>
        <w:rPr>
          <w:snapToGrid w:val="0"/>
        </w:rPr>
      </w:pPr>
      <w:r>
        <w:rPr>
          <w:snapToGrid w:val="0"/>
        </w:rPr>
        <w:t>Aldus naar waarheid opgemaakt op ………………………</w:t>
      </w:r>
      <w:r>
        <w:rPr>
          <w:i/>
          <w:snapToGrid w:val="0"/>
        </w:rPr>
        <w:t xml:space="preserve">(datum) </w:t>
      </w:r>
      <w:r>
        <w:rPr>
          <w:snapToGrid w:val="0"/>
        </w:rPr>
        <w:t xml:space="preserve">te …………………………….…………….. </w:t>
      </w:r>
      <w:r>
        <w:rPr>
          <w:i/>
          <w:snapToGrid w:val="0"/>
        </w:rPr>
        <w:t>(plaats)</w:t>
      </w:r>
    </w:p>
    <w:p w14:paraId="7C070714" w14:textId="77777777" w:rsidR="00B956C0" w:rsidRDefault="00B956C0" w:rsidP="00B956C0">
      <w:pPr>
        <w:rPr>
          <w:snapToGrid w:val="0"/>
        </w:rPr>
      </w:pPr>
    </w:p>
    <w:tbl>
      <w:tblPr>
        <w:tblW w:w="8700" w:type="dxa"/>
        <w:tblLook w:val="01E0" w:firstRow="1" w:lastRow="1" w:firstColumn="1" w:lastColumn="1" w:noHBand="0" w:noVBand="0"/>
      </w:tblPr>
      <w:tblGrid>
        <w:gridCol w:w="5300"/>
        <w:gridCol w:w="3400"/>
      </w:tblGrid>
      <w:tr w:rsidR="00B956C0" w14:paraId="67396F50" w14:textId="77777777" w:rsidTr="0076274C">
        <w:tc>
          <w:tcPr>
            <w:tcW w:w="5300" w:type="dxa"/>
          </w:tcPr>
          <w:p w14:paraId="34A77F61" w14:textId="77777777" w:rsidR="00B956C0" w:rsidRDefault="00B956C0" w:rsidP="0076274C">
            <w:pPr>
              <w:rPr>
                <w:snapToGrid w:val="0"/>
              </w:rPr>
            </w:pPr>
          </w:p>
          <w:p w14:paraId="18CE827C" w14:textId="77777777" w:rsidR="00B956C0" w:rsidRDefault="00B956C0" w:rsidP="0076274C">
            <w:pPr>
              <w:rPr>
                <w:snapToGrid w:val="0"/>
              </w:rPr>
            </w:pPr>
            <w:r>
              <w:rPr>
                <w:snapToGrid w:val="0"/>
              </w:rPr>
              <w:t>……………..……………………</w:t>
            </w:r>
            <w:r>
              <w:rPr>
                <w:snapToGrid w:val="0"/>
              </w:rPr>
              <w:tab/>
            </w:r>
          </w:p>
          <w:p w14:paraId="45708525" w14:textId="77777777" w:rsidR="00B956C0" w:rsidRDefault="00B956C0" w:rsidP="0076274C">
            <w:pPr>
              <w:ind w:left="1260"/>
              <w:rPr>
                <w:snapToGrid w:val="0"/>
              </w:rPr>
            </w:pPr>
          </w:p>
        </w:tc>
        <w:tc>
          <w:tcPr>
            <w:tcW w:w="3400" w:type="dxa"/>
          </w:tcPr>
          <w:p w14:paraId="08B0BBD4" w14:textId="77777777" w:rsidR="00B956C0" w:rsidRDefault="00B956C0" w:rsidP="0076274C">
            <w:pPr>
              <w:rPr>
                <w:i/>
              </w:rPr>
            </w:pPr>
            <w:r>
              <w:rPr>
                <w:i/>
              </w:rPr>
              <w:t xml:space="preserve">(naam </w:t>
            </w:r>
            <w:r>
              <w:rPr>
                <w:i/>
                <w:noProof/>
              </w:rPr>
              <w:t xml:space="preserve"> vertegenwoordiger ondernemer</w:t>
            </w:r>
            <w:r>
              <w:rPr>
                <w:i/>
              </w:rPr>
              <w:t>)</w:t>
            </w:r>
          </w:p>
          <w:p w14:paraId="7F227041" w14:textId="77777777" w:rsidR="00B956C0" w:rsidRDefault="00B956C0" w:rsidP="0076274C">
            <w:pPr>
              <w:ind w:left="1260"/>
              <w:rPr>
                <w:i/>
                <w:snapToGrid w:val="0"/>
              </w:rPr>
            </w:pPr>
          </w:p>
        </w:tc>
      </w:tr>
      <w:tr w:rsidR="00B956C0" w14:paraId="43E330E9" w14:textId="77777777" w:rsidTr="0076274C">
        <w:tc>
          <w:tcPr>
            <w:tcW w:w="5300" w:type="dxa"/>
          </w:tcPr>
          <w:p w14:paraId="21703A17" w14:textId="77777777" w:rsidR="00B956C0" w:rsidRDefault="00B956C0" w:rsidP="0076274C">
            <w:pPr>
              <w:rPr>
                <w:snapToGrid w:val="0"/>
              </w:rPr>
            </w:pPr>
            <w:r>
              <w:rPr>
                <w:snapToGrid w:val="0"/>
              </w:rPr>
              <w:t>……………………………………</w:t>
            </w:r>
          </w:p>
          <w:p w14:paraId="697138A7" w14:textId="77777777" w:rsidR="00B956C0" w:rsidRDefault="00B956C0" w:rsidP="0076274C">
            <w:pPr>
              <w:ind w:left="1260"/>
              <w:rPr>
                <w:snapToGrid w:val="0"/>
              </w:rPr>
            </w:pPr>
          </w:p>
        </w:tc>
        <w:tc>
          <w:tcPr>
            <w:tcW w:w="3400" w:type="dxa"/>
            <w:hideMark/>
          </w:tcPr>
          <w:p w14:paraId="379756A1" w14:textId="77777777" w:rsidR="00B956C0" w:rsidRDefault="00B956C0" w:rsidP="0076274C">
            <w:pPr>
              <w:rPr>
                <w:i/>
                <w:snapToGrid w:val="0"/>
              </w:rPr>
            </w:pPr>
            <w:r>
              <w:rPr>
                <w:i/>
                <w:snapToGrid w:val="0"/>
              </w:rPr>
              <w:t>(functie)</w:t>
            </w:r>
          </w:p>
        </w:tc>
      </w:tr>
      <w:tr w:rsidR="00B956C0" w14:paraId="7CD18D7C" w14:textId="77777777" w:rsidTr="0076274C">
        <w:tc>
          <w:tcPr>
            <w:tcW w:w="5300" w:type="dxa"/>
          </w:tcPr>
          <w:p w14:paraId="7DD82CFD" w14:textId="77777777" w:rsidR="00B956C0" w:rsidRDefault="00B956C0" w:rsidP="0076274C">
            <w:pPr>
              <w:tabs>
                <w:tab w:val="left" w:pos="0"/>
              </w:tabs>
              <w:rPr>
                <w:snapToGrid w:val="0"/>
              </w:rPr>
            </w:pPr>
            <w:r>
              <w:rPr>
                <w:snapToGrid w:val="0"/>
              </w:rPr>
              <w:t>……………………………………</w:t>
            </w:r>
          </w:p>
          <w:p w14:paraId="6942D7A6" w14:textId="77777777" w:rsidR="00B956C0" w:rsidRDefault="00B956C0" w:rsidP="0076274C">
            <w:pPr>
              <w:ind w:left="1260"/>
              <w:rPr>
                <w:snapToGrid w:val="0"/>
              </w:rPr>
            </w:pPr>
          </w:p>
        </w:tc>
        <w:tc>
          <w:tcPr>
            <w:tcW w:w="3400" w:type="dxa"/>
            <w:hideMark/>
          </w:tcPr>
          <w:p w14:paraId="4457F151" w14:textId="77777777" w:rsidR="00B956C0" w:rsidRDefault="00B956C0" w:rsidP="0076274C">
            <w:pPr>
              <w:rPr>
                <w:i/>
                <w:snapToGrid w:val="0"/>
              </w:rPr>
            </w:pPr>
            <w:r>
              <w:rPr>
                <w:i/>
                <w:snapToGrid w:val="0"/>
              </w:rPr>
              <w:t>(handtekening)</w:t>
            </w:r>
          </w:p>
        </w:tc>
      </w:tr>
    </w:tbl>
    <w:p w14:paraId="1260CB22" w14:textId="77777777" w:rsidR="00863B65" w:rsidRDefault="00863B65" w:rsidP="00B956C0">
      <w:pPr>
        <w:pStyle w:val="ArcadisUnnumberedHeading2"/>
      </w:pPr>
      <w:bookmarkStart w:id="24" w:name="_Toc4686169"/>
      <w:bookmarkStart w:id="25" w:name="_Toc5018788"/>
      <w:bookmarkStart w:id="26" w:name="_Toc5028168"/>
      <w:bookmarkStart w:id="27" w:name="_Toc5028206"/>
      <w:bookmarkStart w:id="28" w:name="_Toc5103018"/>
      <w:bookmarkStart w:id="29" w:name="_Toc5113036"/>
      <w:bookmarkStart w:id="30" w:name="_Toc5201345"/>
      <w:bookmarkStart w:id="31" w:name="_Toc5201383"/>
      <w:bookmarkStart w:id="32" w:name="_Toc5260377"/>
      <w:bookmarkStart w:id="33" w:name="_Toc5889749"/>
      <w:bookmarkStart w:id="34" w:name="_Toc6233374"/>
      <w:bookmarkStart w:id="35" w:name="_Toc6234173"/>
      <w:bookmarkStart w:id="36" w:name="_Toc6234225"/>
      <w:bookmarkStart w:id="37" w:name="_Toc6296049"/>
      <w:bookmarkStart w:id="38" w:name="_Toc6301899"/>
      <w:bookmarkStart w:id="39" w:name="_Toc7078602"/>
      <w:bookmarkStart w:id="40" w:name="_Toc7425278"/>
      <w:bookmarkStart w:id="41" w:name="_Toc7593024"/>
      <w:bookmarkStart w:id="42" w:name="_Toc7596059"/>
      <w:bookmarkStart w:id="43" w:name="_Toc9406869"/>
      <w:bookmarkStart w:id="44" w:name="_Toc45797903"/>
      <w:bookmarkStart w:id="45" w:name="_Toc66108539"/>
      <w:bookmarkStart w:id="46" w:name="_Toc79068386"/>
      <w:bookmarkStart w:id="47" w:name="_Toc82075801"/>
      <w:r>
        <w:br/>
      </w:r>
    </w:p>
    <w:p w14:paraId="20085D23" w14:textId="77777777" w:rsidR="00070E75" w:rsidRDefault="00070E75">
      <w:pPr>
        <w:rPr>
          <w:b/>
          <w:sz w:val="34"/>
        </w:rPr>
      </w:pPr>
      <w:r>
        <w:br w:type="page"/>
      </w:r>
    </w:p>
    <w:p w14:paraId="0BFE19A4" w14:textId="27130736" w:rsidR="00B956C0" w:rsidRDefault="00B956C0" w:rsidP="00B956C0">
      <w:pPr>
        <w:pStyle w:val="ArcadisUnnumberedHeading2"/>
      </w:pPr>
      <w:r>
        <w:lastRenderedPageBreak/>
        <w:t>Opgave referentieproject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E2A6785" w14:textId="77777777" w:rsidR="00B956C0" w:rsidRDefault="00B956C0" w:rsidP="00B956C0">
      <w:pPr>
        <w:rPr>
          <w:szCs w:val="24"/>
        </w:rPr>
      </w:pPr>
      <w:bookmarkStart w:id="48" w:name="_Toc155581082"/>
      <w:bookmarkStart w:id="49" w:name="_Toc149473823"/>
      <w:r>
        <w:rPr>
          <w:b/>
        </w:rPr>
        <w:br/>
        <w:t>Opgave Referentie</w:t>
      </w:r>
      <w:bookmarkEnd w:id="48"/>
      <w:bookmarkEnd w:id="49"/>
      <w:r>
        <w:rPr>
          <w:b/>
        </w:rPr>
        <w:t>project</w:t>
      </w:r>
      <w:r>
        <w:rPr>
          <w:b/>
        </w:rPr>
        <w:tab/>
      </w:r>
    </w:p>
    <w:tbl>
      <w:tblPr>
        <w:tblW w:w="8568" w:type="dxa"/>
        <w:tblLook w:val="01E0" w:firstRow="1" w:lastRow="1" w:firstColumn="1" w:lastColumn="1" w:noHBand="0" w:noVBand="0"/>
      </w:tblPr>
      <w:tblGrid>
        <w:gridCol w:w="4608"/>
        <w:gridCol w:w="3960"/>
      </w:tblGrid>
      <w:tr w:rsidR="00B956C0" w14:paraId="2AD3CF96" w14:textId="77777777" w:rsidTr="0076274C">
        <w:tc>
          <w:tcPr>
            <w:tcW w:w="4608" w:type="dxa"/>
          </w:tcPr>
          <w:p w14:paraId="2BD222F9" w14:textId="77777777" w:rsidR="00B956C0" w:rsidRDefault="00B956C0" w:rsidP="0076274C">
            <w:pPr>
              <w:rPr>
                <w:b/>
              </w:rPr>
            </w:pPr>
            <w:bookmarkStart w:id="50" w:name="_Toc155581083"/>
            <w:bookmarkStart w:id="51" w:name="_Toc149473824"/>
            <w:r>
              <w:rPr>
                <w:b/>
              </w:rPr>
              <w:t>Naam en plaats project</w:t>
            </w:r>
          </w:p>
          <w:p w14:paraId="37947323" w14:textId="77777777" w:rsidR="00B956C0" w:rsidRDefault="00B956C0" w:rsidP="0076274C">
            <w:pPr>
              <w:rPr>
                <w:b/>
              </w:rPr>
            </w:pPr>
          </w:p>
        </w:tc>
        <w:tc>
          <w:tcPr>
            <w:tcW w:w="3960" w:type="dxa"/>
            <w:hideMark/>
          </w:tcPr>
          <w:p w14:paraId="5511E6E5" w14:textId="77777777" w:rsidR="00B956C0" w:rsidRDefault="00B956C0" w:rsidP="0076274C">
            <w:r>
              <w:t>…………………………………………</w:t>
            </w:r>
          </w:p>
        </w:tc>
      </w:tr>
      <w:tr w:rsidR="00B956C0" w14:paraId="76BDD04B" w14:textId="77777777" w:rsidTr="0076274C">
        <w:tc>
          <w:tcPr>
            <w:tcW w:w="4608" w:type="dxa"/>
            <w:hideMark/>
          </w:tcPr>
          <w:p w14:paraId="1ACF72A7" w14:textId="77777777" w:rsidR="00B956C0" w:rsidRDefault="00B956C0" w:rsidP="0076274C">
            <w:pPr>
              <w:rPr>
                <w:b/>
              </w:rPr>
            </w:pPr>
            <w:r>
              <w:rPr>
                <w:b/>
              </w:rPr>
              <w:t>Beschrijving van het werk</w:t>
            </w:r>
          </w:p>
          <w:p w14:paraId="236E3D3F" w14:textId="77777777" w:rsidR="00B956C0" w:rsidRDefault="00B956C0" w:rsidP="0076274C">
            <w:r>
              <w:t>functie, dimensies, gebruikers</w:t>
            </w:r>
          </w:p>
        </w:tc>
        <w:tc>
          <w:tcPr>
            <w:tcW w:w="3960" w:type="dxa"/>
            <w:hideMark/>
          </w:tcPr>
          <w:p w14:paraId="573065CA" w14:textId="77777777" w:rsidR="00B956C0" w:rsidRDefault="00B956C0" w:rsidP="0076274C">
            <w:r>
              <w:t>…………………………………………</w:t>
            </w:r>
          </w:p>
        </w:tc>
      </w:tr>
    </w:tbl>
    <w:p w14:paraId="6AECCC3F" w14:textId="77777777" w:rsidR="00B956C0" w:rsidRDefault="00B956C0" w:rsidP="00B956C0">
      <w:pPr>
        <w:rPr>
          <w:rFonts w:ascii="Calibri" w:hAnsi="Calibri"/>
        </w:rPr>
      </w:pPr>
    </w:p>
    <w:tbl>
      <w:tblPr>
        <w:tblW w:w="0" w:type="auto"/>
        <w:tblLayout w:type="fixed"/>
        <w:tblLook w:val="01E0" w:firstRow="1" w:lastRow="1" w:firstColumn="1" w:lastColumn="1" w:noHBand="0" w:noVBand="0"/>
      </w:tblPr>
      <w:tblGrid>
        <w:gridCol w:w="4608"/>
        <w:gridCol w:w="3960"/>
      </w:tblGrid>
      <w:tr w:rsidR="00B956C0" w14:paraId="289BCFF2" w14:textId="77777777" w:rsidTr="0076274C">
        <w:tc>
          <w:tcPr>
            <w:tcW w:w="4608" w:type="dxa"/>
            <w:hideMark/>
          </w:tcPr>
          <w:p w14:paraId="19648899" w14:textId="77777777" w:rsidR="00B956C0" w:rsidRDefault="00B956C0" w:rsidP="0076274C">
            <w:pPr>
              <w:rPr>
                <w:b/>
              </w:rPr>
            </w:pPr>
            <w:r>
              <w:rPr>
                <w:b/>
              </w:rPr>
              <w:t>Opdrachtgever</w:t>
            </w:r>
          </w:p>
          <w:p w14:paraId="40D904DD" w14:textId="77777777" w:rsidR="00B956C0" w:rsidRDefault="00B956C0" w:rsidP="0076274C">
            <w:r>
              <w:t>contactpersoon………………………………</w:t>
            </w:r>
          </w:p>
          <w:p w14:paraId="609C5D5D" w14:textId="77777777" w:rsidR="00B956C0" w:rsidRDefault="00B956C0" w:rsidP="0076274C">
            <w:r>
              <w:t>postadres…………………………………….</w:t>
            </w:r>
          </w:p>
          <w:p w14:paraId="69B692C6" w14:textId="77777777" w:rsidR="00B956C0" w:rsidRDefault="00B956C0" w:rsidP="0076274C">
            <w:r>
              <w:t>telefoonnr. ……………………………………</w:t>
            </w:r>
          </w:p>
        </w:tc>
        <w:tc>
          <w:tcPr>
            <w:tcW w:w="3960" w:type="dxa"/>
            <w:hideMark/>
          </w:tcPr>
          <w:p w14:paraId="1C29958A" w14:textId="77777777" w:rsidR="00B956C0" w:rsidRDefault="00B956C0" w:rsidP="0076274C">
            <w:pPr>
              <w:rPr>
                <w:b/>
              </w:rPr>
            </w:pPr>
            <w:r>
              <w:rPr>
                <w:b/>
              </w:rPr>
              <w:t>Directievoerende instantie</w:t>
            </w:r>
          </w:p>
          <w:p w14:paraId="025AA049" w14:textId="77777777" w:rsidR="00B956C0" w:rsidRDefault="00B956C0" w:rsidP="0076274C">
            <w:r>
              <w:t>contactpersoon……………………….</w:t>
            </w:r>
          </w:p>
          <w:p w14:paraId="69C3B921" w14:textId="77777777" w:rsidR="00B956C0" w:rsidRDefault="00B956C0" w:rsidP="0076274C">
            <w:r>
              <w:t>postadres…………………………….</w:t>
            </w:r>
          </w:p>
          <w:p w14:paraId="14A21211" w14:textId="77777777" w:rsidR="00B956C0" w:rsidRDefault="00B956C0" w:rsidP="0076274C">
            <w:r>
              <w:t>telefoonnr.…………………………….</w:t>
            </w:r>
          </w:p>
        </w:tc>
      </w:tr>
    </w:tbl>
    <w:p w14:paraId="7C855279" w14:textId="77777777" w:rsidR="00B956C0" w:rsidRDefault="00B956C0" w:rsidP="00B956C0">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016"/>
      </w:tblGrid>
      <w:tr w:rsidR="00B956C0" w14:paraId="74BFC6BA" w14:textId="77777777" w:rsidTr="00863B65">
        <w:tc>
          <w:tcPr>
            <w:tcW w:w="4608" w:type="dxa"/>
            <w:hideMark/>
          </w:tcPr>
          <w:p w14:paraId="21B9EAD0" w14:textId="77777777" w:rsidR="00B956C0" w:rsidRDefault="00B956C0" w:rsidP="0076274C">
            <w:r>
              <w:t xml:space="preserve">Als hoofdaannemer </w:t>
            </w:r>
          </w:p>
          <w:p w14:paraId="7471F4F7" w14:textId="77777777" w:rsidR="00B956C0" w:rsidRDefault="00B956C0" w:rsidP="0076274C">
            <w:r>
              <w:t>Aannemingssom en/of gefactureerd bedrag</w:t>
            </w:r>
          </w:p>
        </w:tc>
        <w:tc>
          <w:tcPr>
            <w:tcW w:w="5016" w:type="dxa"/>
            <w:hideMark/>
          </w:tcPr>
          <w:p w14:paraId="0402A6A5" w14:textId="0ACDD765" w:rsidR="00B956C0" w:rsidRDefault="00863B65" w:rsidP="0076274C">
            <w:r>
              <w:br/>
            </w:r>
            <w:r>
              <w:br/>
            </w:r>
            <w:r w:rsidR="00B956C0">
              <w:t>……………………………………………………………..</w:t>
            </w:r>
          </w:p>
        </w:tc>
      </w:tr>
      <w:tr w:rsidR="00B956C0" w14:paraId="741D3C07" w14:textId="77777777" w:rsidTr="00863B65">
        <w:tc>
          <w:tcPr>
            <w:tcW w:w="4608" w:type="dxa"/>
            <w:hideMark/>
          </w:tcPr>
          <w:p w14:paraId="7C37D603" w14:textId="77777777" w:rsidR="00B956C0" w:rsidRDefault="00B956C0" w:rsidP="0076274C">
            <w:r>
              <w:t xml:space="preserve">Als combinant </w:t>
            </w:r>
          </w:p>
          <w:p w14:paraId="051A2874" w14:textId="77777777" w:rsidR="00B956C0" w:rsidRDefault="00B956C0" w:rsidP="0076274C">
            <w:r>
              <w:t>Deel aannemingssom en/of gefactureerd bedrag</w:t>
            </w:r>
          </w:p>
        </w:tc>
        <w:tc>
          <w:tcPr>
            <w:tcW w:w="5016" w:type="dxa"/>
            <w:hideMark/>
          </w:tcPr>
          <w:p w14:paraId="578EAB41" w14:textId="77777777" w:rsidR="00B956C0" w:rsidRDefault="00B956C0" w:rsidP="0076274C">
            <w:r>
              <w:t>ja/nee</w:t>
            </w:r>
          </w:p>
          <w:p w14:paraId="174CB089" w14:textId="77777777" w:rsidR="00B956C0" w:rsidRDefault="00B956C0" w:rsidP="0076274C">
            <w:r>
              <w:t>………………………………………………………………</w:t>
            </w:r>
          </w:p>
        </w:tc>
      </w:tr>
    </w:tbl>
    <w:p w14:paraId="20F442BD" w14:textId="77777777" w:rsidR="00B956C0" w:rsidRDefault="00B956C0" w:rsidP="00B956C0">
      <w:pPr>
        <w:rPr>
          <w:rFonts w:ascii="Calibri" w:hAnsi="Calibri"/>
        </w:rPr>
      </w:pPr>
    </w:p>
    <w:tbl>
      <w:tblPr>
        <w:tblW w:w="0" w:type="auto"/>
        <w:tblLook w:val="01E0" w:firstRow="1" w:lastRow="1" w:firstColumn="1" w:lastColumn="1" w:noHBand="0" w:noVBand="0"/>
      </w:tblPr>
      <w:tblGrid>
        <w:gridCol w:w="4608"/>
        <w:gridCol w:w="5016"/>
      </w:tblGrid>
      <w:tr w:rsidR="00B956C0" w:rsidRPr="007B5F6A" w14:paraId="7F5DDBEB" w14:textId="77777777" w:rsidTr="0076274C">
        <w:tc>
          <w:tcPr>
            <w:tcW w:w="4608" w:type="dxa"/>
            <w:hideMark/>
          </w:tcPr>
          <w:p w14:paraId="55B0FF29" w14:textId="77777777" w:rsidR="00B956C0" w:rsidRDefault="00B956C0" w:rsidP="0076274C">
            <w:pPr>
              <w:rPr>
                <w:b/>
              </w:rPr>
            </w:pPr>
            <w:bookmarkStart w:id="52" w:name="_Toc149473833"/>
            <w:bookmarkStart w:id="53" w:name="_Toc155581092"/>
            <w:r>
              <w:rPr>
                <w:b/>
              </w:rPr>
              <w:t>Datum opdracht en datum oplevering van het werk</w:t>
            </w:r>
            <w:bookmarkEnd w:id="52"/>
            <w:bookmarkEnd w:id="53"/>
          </w:p>
          <w:p w14:paraId="0239B212" w14:textId="77777777" w:rsidR="00B956C0" w:rsidRDefault="00B956C0" w:rsidP="0076274C">
            <w:r>
              <w:t xml:space="preserve">………………. </w:t>
            </w:r>
            <w:r>
              <w:tab/>
              <w:t>-</w:t>
            </w:r>
            <w:r>
              <w:tab/>
              <w:t xml:space="preserve">………………. </w:t>
            </w:r>
          </w:p>
        </w:tc>
        <w:tc>
          <w:tcPr>
            <w:tcW w:w="3960" w:type="dxa"/>
            <w:hideMark/>
          </w:tcPr>
          <w:p w14:paraId="7A711EC6" w14:textId="77777777" w:rsidR="00B956C0" w:rsidRPr="00C15244" w:rsidRDefault="00B956C0" w:rsidP="0076274C">
            <w:pPr>
              <w:rPr>
                <w:lang w:val="en-GB"/>
              </w:rPr>
            </w:pPr>
            <w:r>
              <w:rPr>
                <w:lang w:val="en-GB"/>
              </w:rPr>
              <w:t>Contractvorm</w:t>
            </w:r>
            <w:r>
              <w:rPr>
                <w:lang w:val="en-GB"/>
              </w:rPr>
              <w:br/>
            </w:r>
          </w:p>
          <w:p w14:paraId="60B681A6" w14:textId="77777777" w:rsidR="00B956C0" w:rsidRDefault="00B956C0" w:rsidP="0076274C">
            <w:pPr>
              <w:rPr>
                <w:lang w:val="en-US"/>
              </w:rPr>
            </w:pPr>
            <w:r>
              <w:rPr>
                <w:lang w:val="en-US"/>
              </w:rPr>
              <w:t>………………………………………………………………</w:t>
            </w:r>
          </w:p>
          <w:p w14:paraId="5498A77A" w14:textId="77777777" w:rsidR="00B956C0" w:rsidRDefault="00B956C0" w:rsidP="0076274C">
            <w:pPr>
              <w:rPr>
                <w:lang w:val="en-US"/>
              </w:rPr>
            </w:pPr>
          </w:p>
        </w:tc>
      </w:tr>
    </w:tbl>
    <w:bookmarkEnd w:id="50"/>
    <w:bookmarkEnd w:id="51"/>
    <w:p w14:paraId="4ECAB617" w14:textId="77777777" w:rsidR="00B956C0" w:rsidRDefault="00B956C0" w:rsidP="00B956C0">
      <w:pPr>
        <w:rPr>
          <w:b/>
          <w:u w:val="single"/>
        </w:rPr>
      </w:pPr>
      <w:r>
        <w:rPr>
          <w:b/>
          <w:u w:val="single"/>
        </w:rPr>
        <w:t>Bij dit referentieproject is een tevredenheidsverklaring inzake goede uitvoering van of namens de opdrachtgever bijgevoegd.</w:t>
      </w:r>
    </w:p>
    <w:p w14:paraId="13F2DDEF" w14:textId="134A9832" w:rsidR="00F10AF1" w:rsidRPr="00DC43D5" w:rsidRDefault="0044229B" w:rsidP="009D7E40">
      <w:pPr>
        <w:pStyle w:val="ArcadisDataValue"/>
      </w:pPr>
      <w:r>
        <w:rPr>
          <w:noProof/>
        </w:rPr>
        <mc:AlternateContent>
          <mc:Choice Requires="wps">
            <w:drawing>
              <wp:anchor distT="0" distB="0" distL="114300" distR="114300" simplePos="0" relativeHeight="251657216" behindDoc="1" locked="1" layoutInCell="1" allowOverlap="1" wp14:anchorId="14482BD3" wp14:editId="2FC6067C">
                <wp:simplePos x="0" y="0"/>
                <wp:positionH relativeFrom="page">
                  <wp:align>left</wp:align>
                </wp:positionH>
                <wp:positionV relativeFrom="page">
                  <wp:align>top</wp:align>
                </wp:positionV>
                <wp:extent cx="7560000" cy="10692000"/>
                <wp:effectExtent l="0" t="0" r="3175" b="0"/>
                <wp:wrapNone/>
                <wp:docPr id="13" name="sBackCov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824D2" id="sBackCover" o:spid="_x0000_s1026" style="position:absolute;margin-left:0;margin-top:0;width:595.3pt;height:841.9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" fillcolor="white [3212]" stroked="f" strokeweight="2pt">
                <w10:wrap anchorx="page" anchory="page"/>
                <w10:anchorlock/>
              </v:rect>
            </w:pict>
          </mc:Fallback>
        </mc:AlternateContent>
      </w:r>
    </w:p>
    <w:sectPr w:rsidR="00F10AF1" w:rsidRPr="00DC43D5" w:rsidSect="002F2426">
      <w:headerReference w:type="first" r:id="rId8"/>
      <w:footerReference w:type="first" r:id="rId9"/>
      <w:pgSz w:w="11906" w:h="16838" w:code="9"/>
      <w:pgMar w:top="2342" w:right="703" w:bottom="851" w:left="703" w:header="851"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B341" w14:textId="77777777" w:rsidR="00A64D0A" w:rsidRDefault="00A64D0A" w:rsidP="00A9511F">
      <w:r>
        <w:separator/>
      </w:r>
    </w:p>
  </w:endnote>
  <w:endnote w:type="continuationSeparator" w:id="0">
    <w:p w14:paraId="37728A5A" w14:textId="77777777" w:rsidR="00A64D0A" w:rsidRDefault="00A64D0A" w:rsidP="00A9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3030" w14:textId="77777777" w:rsidR="00E5379F" w:rsidRDefault="00E53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7EF2" w14:textId="77777777" w:rsidR="00A64D0A" w:rsidRDefault="00A64D0A" w:rsidP="00A9511F">
      <w:r>
        <w:separator/>
      </w:r>
    </w:p>
  </w:footnote>
  <w:footnote w:type="continuationSeparator" w:id="0">
    <w:p w14:paraId="76372111" w14:textId="77777777" w:rsidR="00A64D0A" w:rsidRDefault="00A64D0A" w:rsidP="00A95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3965" w14:textId="77777777" w:rsidR="00E5379F" w:rsidRPr="00E5379F" w:rsidRDefault="00E5379F" w:rsidP="007014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20D3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5209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7F466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BAD1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FEC16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8693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2A8C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6EC8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210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8877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B768B"/>
    <w:multiLevelType w:val="hybridMultilevel"/>
    <w:tmpl w:val="3D462A2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30C157B"/>
    <w:multiLevelType w:val="multilevel"/>
    <w:tmpl w:val="6DF2803A"/>
    <w:styleLink w:val="ArcadisBullet"/>
    <w:lvl w:ilvl="0">
      <w:start w:val="1"/>
      <w:numFmt w:val="bullet"/>
      <w:pStyle w:val="ArcadisListBullet"/>
      <w:lvlText w:val="•"/>
      <w:lvlJc w:val="left"/>
      <w:pPr>
        <w:ind w:left="284" w:hanging="284"/>
      </w:pPr>
      <w:rPr>
        <w:rFonts w:ascii="Arial" w:hAnsi="Arial" w:hint="default"/>
        <w:color w:val="0C0808" w:themeColor="text1"/>
      </w:rPr>
    </w:lvl>
    <w:lvl w:ilvl="1">
      <w:start w:val="1"/>
      <w:numFmt w:val="bullet"/>
      <w:lvlText w:val="–"/>
      <w:lvlJc w:val="left"/>
      <w:pPr>
        <w:ind w:left="568" w:hanging="284"/>
      </w:pPr>
      <w:rPr>
        <w:rFonts w:ascii="Arial" w:hAnsi="Arial" w:hint="default"/>
        <w:color w:val="0C0808" w:themeColor="text1"/>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color w:val="0C0808" w:themeColor="text1"/>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color w:val="0C0808" w:themeColor="text1"/>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color w:val="0C0808" w:themeColor="text1"/>
      </w:rPr>
    </w:lvl>
    <w:lvl w:ilvl="8">
      <w:start w:val="1"/>
      <w:numFmt w:val="bullet"/>
      <w:lvlText w:val="•"/>
      <w:lvlJc w:val="left"/>
      <w:pPr>
        <w:ind w:left="2556" w:hanging="284"/>
      </w:pPr>
      <w:rPr>
        <w:rFonts w:ascii="Arial" w:hAnsi="Arial" w:hint="default"/>
      </w:rPr>
    </w:lvl>
  </w:abstractNum>
  <w:abstractNum w:abstractNumId="12" w15:restartNumberingAfterBreak="0">
    <w:nsid w:val="12B73976"/>
    <w:multiLevelType w:val="multilevel"/>
    <w:tmpl w:val="4A145E96"/>
    <w:numStyleLink w:val="ArcadisItem"/>
  </w:abstractNum>
  <w:abstractNum w:abstractNumId="13" w15:restartNumberingAfterBreak="0">
    <w:nsid w:val="17C51E56"/>
    <w:multiLevelType w:val="multilevel"/>
    <w:tmpl w:val="B72A4476"/>
    <w:styleLink w:val="ArcadisLetterOrange"/>
    <w:lvl w:ilvl="0">
      <w:start w:val="1"/>
      <w:numFmt w:val="lowerLetter"/>
      <w:pStyle w:val="ArcadisListLetterOrange"/>
      <w:lvlText w:val="%1."/>
      <w:lvlJc w:val="left"/>
      <w:pPr>
        <w:ind w:left="284" w:hanging="284"/>
      </w:pPr>
      <w:rPr>
        <w:rFonts w:hint="default"/>
        <w:color w:val="E4610F" w:themeColor="background2"/>
      </w:rPr>
    </w:lvl>
    <w:lvl w:ilvl="1">
      <w:start w:val="1"/>
      <w:numFmt w:val="lowerLetter"/>
      <w:lvlText w:val="%2."/>
      <w:lvlJc w:val="left"/>
      <w:pPr>
        <w:ind w:left="568" w:hanging="284"/>
      </w:pPr>
      <w:rPr>
        <w:rFonts w:hint="default"/>
        <w:color w:val="E4610F" w:themeColor="background2"/>
      </w:rPr>
    </w:lvl>
    <w:lvl w:ilvl="2">
      <w:start w:val="1"/>
      <w:numFmt w:val="lowerLetter"/>
      <w:lvlText w:val="%3."/>
      <w:lvlJc w:val="left"/>
      <w:pPr>
        <w:ind w:left="852" w:hanging="284"/>
      </w:pPr>
      <w:rPr>
        <w:rFonts w:hint="default"/>
        <w:color w:val="E4610F" w:themeColor="background2"/>
      </w:rPr>
    </w:lvl>
    <w:lvl w:ilvl="3">
      <w:start w:val="1"/>
      <w:numFmt w:val="lowerLetter"/>
      <w:lvlText w:val="%4."/>
      <w:lvlJc w:val="left"/>
      <w:pPr>
        <w:ind w:left="1136" w:hanging="284"/>
      </w:pPr>
      <w:rPr>
        <w:rFonts w:hint="default"/>
        <w:color w:val="E4610F" w:themeColor="background2"/>
      </w:rPr>
    </w:lvl>
    <w:lvl w:ilvl="4">
      <w:start w:val="1"/>
      <w:numFmt w:val="lowerLetter"/>
      <w:lvlText w:val="%5."/>
      <w:lvlJc w:val="left"/>
      <w:pPr>
        <w:ind w:left="1420" w:hanging="284"/>
      </w:pPr>
      <w:rPr>
        <w:rFonts w:hint="default"/>
        <w:color w:val="E4610F" w:themeColor="background2"/>
      </w:rPr>
    </w:lvl>
    <w:lvl w:ilvl="5">
      <w:start w:val="1"/>
      <w:numFmt w:val="lowerLetter"/>
      <w:lvlText w:val="%6."/>
      <w:lvlJc w:val="left"/>
      <w:pPr>
        <w:ind w:left="1704" w:hanging="284"/>
      </w:pPr>
      <w:rPr>
        <w:rFonts w:hint="default"/>
        <w:color w:val="E4610F" w:themeColor="background2"/>
      </w:rPr>
    </w:lvl>
    <w:lvl w:ilvl="6">
      <w:start w:val="1"/>
      <w:numFmt w:val="lowerLetter"/>
      <w:lvlText w:val="%7."/>
      <w:lvlJc w:val="left"/>
      <w:pPr>
        <w:ind w:left="1988" w:hanging="284"/>
      </w:pPr>
      <w:rPr>
        <w:rFonts w:hint="default"/>
        <w:color w:val="E4610F" w:themeColor="background2"/>
      </w:rPr>
    </w:lvl>
    <w:lvl w:ilvl="7">
      <w:start w:val="1"/>
      <w:numFmt w:val="lowerLetter"/>
      <w:lvlText w:val="%8."/>
      <w:lvlJc w:val="left"/>
      <w:pPr>
        <w:ind w:left="2272" w:hanging="284"/>
      </w:pPr>
      <w:rPr>
        <w:rFonts w:hint="default"/>
        <w:color w:val="E4610F" w:themeColor="background2"/>
      </w:rPr>
    </w:lvl>
    <w:lvl w:ilvl="8">
      <w:start w:val="1"/>
      <w:numFmt w:val="lowerLetter"/>
      <w:lvlText w:val="%9."/>
      <w:lvlJc w:val="left"/>
      <w:pPr>
        <w:ind w:left="2556" w:hanging="284"/>
      </w:pPr>
      <w:rPr>
        <w:rFonts w:hint="default"/>
        <w:color w:val="E4610F" w:themeColor="background2"/>
      </w:rPr>
    </w:lvl>
  </w:abstractNum>
  <w:abstractNum w:abstractNumId="14" w15:restartNumberingAfterBreak="0">
    <w:nsid w:val="17D91A42"/>
    <w:multiLevelType w:val="multilevel"/>
    <w:tmpl w:val="0ADAB134"/>
    <w:numStyleLink w:val="ArcadisBulletOrange"/>
  </w:abstractNum>
  <w:abstractNum w:abstractNumId="15" w15:restartNumberingAfterBreak="0">
    <w:nsid w:val="24E3432D"/>
    <w:multiLevelType w:val="multilevel"/>
    <w:tmpl w:val="E744B97E"/>
    <w:styleLink w:val="ArcadisUsedDocumentsD"/>
    <w:lvl w:ilvl="0">
      <w:start w:val="1"/>
      <w:numFmt w:val="decimal"/>
      <w:pStyle w:val="ArcadisListUsedDocumentsD"/>
      <w:lvlText w:val="[D %1]"/>
      <w:lvlJc w:val="left"/>
      <w:pPr>
        <w:tabs>
          <w:tab w:val="num" w:pos="1276"/>
        </w:tabs>
        <w:ind w:left="1276" w:hanging="1276"/>
      </w:pPr>
      <w:rPr>
        <w:rFonts w:hint="default"/>
      </w:rPr>
    </w:lvl>
    <w:lvl w:ilvl="1">
      <w:start w:val="1"/>
      <w:numFmt w:val="decimal"/>
      <w:lvlText w:val="[D %1.%2]"/>
      <w:lvlJc w:val="left"/>
      <w:pPr>
        <w:tabs>
          <w:tab w:val="num" w:pos="1276"/>
        </w:tabs>
        <w:ind w:left="1276" w:hanging="1276"/>
      </w:pPr>
      <w:rPr>
        <w:rFonts w:hint="default"/>
      </w:rPr>
    </w:lvl>
    <w:lvl w:ilvl="2">
      <w:start w:val="1"/>
      <w:numFmt w:val="decimal"/>
      <w:lvlText w:val="[D %1.%2.%3]"/>
      <w:lvlJc w:val="left"/>
      <w:pPr>
        <w:tabs>
          <w:tab w:val="num" w:pos="1276"/>
        </w:tabs>
        <w:ind w:left="1276" w:hanging="1276"/>
      </w:pPr>
      <w:rPr>
        <w:rFonts w:hint="default"/>
      </w:rPr>
    </w:lvl>
    <w:lvl w:ilvl="3">
      <w:start w:val="1"/>
      <w:numFmt w:val="decimal"/>
      <w:lvlText w:val="[D %1.%2.%3.%4]"/>
      <w:lvlJc w:val="left"/>
      <w:pPr>
        <w:tabs>
          <w:tab w:val="num" w:pos="1276"/>
        </w:tabs>
        <w:ind w:left="1276" w:hanging="1276"/>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6E2666B"/>
    <w:multiLevelType w:val="multilevel"/>
    <w:tmpl w:val="0ADAB134"/>
    <w:styleLink w:val="ArcadisBulletOrange"/>
    <w:lvl w:ilvl="0">
      <w:start w:val="1"/>
      <w:numFmt w:val="bullet"/>
      <w:pStyle w:val="ArcadisListBulletOrange"/>
      <w:lvlText w:val="•"/>
      <w:lvlJc w:val="left"/>
      <w:pPr>
        <w:ind w:left="284" w:hanging="284"/>
      </w:pPr>
      <w:rPr>
        <w:rFonts w:ascii="Arial" w:hAnsi="Arial" w:hint="default"/>
        <w:color w:val="E4610F" w:themeColor="background2"/>
      </w:rPr>
    </w:lvl>
    <w:lvl w:ilvl="1">
      <w:start w:val="1"/>
      <w:numFmt w:val="bullet"/>
      <w:lvlText w:val="–"/>
      <w:lvlJc w:val="left"/>
      <w:pPr>
        <w:ind w:left="568" w:hanging="284"/>
      </w:pPr>
      <w:rPr>
        <w:rFonts w:ascii="Arial" w:hAnsi="Arial" w:hint="default"/>
        <w:color w:val="0C0808" w:themeColor="text1"/>
      </w:rPr>
    </w:lvl>
    <w:lvl w:ilvl="2">
      <w:start w:val="1"/>
      <w:numFmt w:val="bullet"/>
      <w:lvlText w:val="•"/>
      <w:lvlJc w:val="left"/>
      <w:pPr>
        <w:ind w:left="852" w:hanging="284"/>
      </w:pPr>
      <w:rPr>
        <w:rFonts w:ascii="Arial" w:hAnsi="Arial" w:hint="default"/>
        <w:color w:val="E4610F" w:themeColor="background2"/>
      </w:rPr>
    </w:lvl>
    <w:lvl w:ilvl="3">
      <w:start w:val="1"/>
      <w:numFmt w:val="bullet"/>
      <w:lvlText w:val="–"/>
      <w:lvlJc w:val="left"/>
      <w:pPr>
        <w:ind w:left="1136" w:hanging="284"/>
      </w:pPr>
      <w:rPr>
        <w:rFonts w:ascii="Arial" w:hAnsi="Arial" w:hint="default"/>
        <w:color w:val="0C0808" w:themeColor="text1"/>
      </w:rPr>
    </w:lvl>
    <w:lvl w:ilvl="4">
      <w:start w:val="1"/>
      <w:numFmt w:val="bullet"/>
      <w:lvlText w:val="•"/>
      <w:lvlJc w:val="left"/>
      <w:pPr>
        <w:ind w:left="1420" w:hanging="284"/>
      </w:pPr>
      <w:rPr>
        <w:rFonts w:ascii="Arial" w:hAnsi="Arial" w:hint="default"/>
        <w:color w:val="E4610F" w:themeColor="background2"/>
      </w:rPr>
    </w:lvl>
    <w:lvl w:ilvl="5">
      <w:start w:val="1"/>
      <w:numFmt w:val="bullet"/>
      <w:lvlText w:val="–"/>
      <w:lvlJc w:val="left"/>
      <w:pPr>
        <w:ind w:left="1704" w:hanging="284"/>
      </w:pPr>
      <w:rPr>
        <w:rFonts w:ascii="Arial" w:hAnsi="Arial" w:hint="default"/>
        <w:color w:val="0C0808" w:themeColor="text1"/>
      </w:rPr>
    </w:lvl>
    <w:lvl w:ilvl="6">
      <w:start w:val="1"/>
      <w:numFmt w:val="bullet"/>
      <w:lvlText w:val="•"/>
      <w:lvlJc w:val="left"/>
      <w:pPr>
        <w:ind w:left="1988" w:hanging="284"/>
      </w:pPr>
      <w:rPr>
        <w:rFonts w:ascii="Arial" w:hAnsi="Arial" w:hint="default"/>
        <w:color w:val="E4610F" w:themeColor="background2"/>
      </w:rPr>
    </w:lvl>
    <w:lvl w:ilvl="7">
      <w:start w:val="1"/>
      <w:numFmt w:val="bullet"/>
      <w:lvlText w:val="–"/>
      <w:lvlJc w:val="left"/>
      <w:pPr>
        <w:ind w:left="2272" w:hanging="284"/>
      </w:pPr>
      <w:rPr>
        <w:rFonts w:ascii="Arial" w:hAnsi="Arial" w:hint="default"/>
        <w:color w:val="0C0808" w:themeColor="text1"/>
      </w:rPr>
    </w:lvl>
    <w:lvl w:ilvl="8">
      <w:start w:val="1"/>
      <w:numFmt w:val="bullet"/>
      <w:lvlText w:val="•"/>
      <w:lvlJc w:val="left"/>
      <w:pPr>
        <w:ind w:left="2556" w:hanging="284"/>
      </w:pPr>
      <w:rPr>
        <w:rFonts w:ascii="Arial" w:hAnsi="Arial" w:hint="default"/>
        <w:color w:val="E4610F" w:themeColor="background2"/>
      </w:rPr>
    </w:lvl>
  </w:abstractNum>
  <w:abstractNum w:abstractNumId="17" w15:restartNumberingAfterBreak="0">
    <w:nsid w:val="29CF313D"/>
    <w:multiLevelType w:val="multilevel"/>
    <w:tmpl w:val="B72A4476"/>
    <w:numStyleLink w:val="ArcadisLetterOrange"/>
  </w:abstractNum>
  <w:abstractNum w:abstractNumId="18" w15:restartNumberingAfterBreak="0">
    <w:nsid w:val="2AAF28A3"/>
    <w:multiLevelType w:val="multilevel"/>
    <w:tmpl w:val="82BE2144"/>
    <w:numStyleLink w:val="ArcadisUsedDocumentsR"/>
  </w:abstractNum>
  <w:abstractNum w:abstractNumId="19" w15:restartNumberingAfterBreak="0">
    <w:nsid w:val="2B62149B"/>
    <w:multiLevelType w:val="multilevel"/>
    <w:tmpl w:val="E744B97E"/>
    <w:numStyleLink w:val="ArcadisUsedDocumentsD"/>
  </w:abstractNum>
  <w:abstractNum w:abstractNumId="20" w15:restartNumberingAfterBreak="0">
    <w:nsid w:val="2CC956CD"/>
    <w:multiLevelType w:val="multilevel"/>
    <w:tmpl w:val="703C1F50"/>
    <w:styleLink w:val="ArcadisNumber"/>
    <w:lvl w:ilvl="0">
      <w:start w:val="1"/>
      <w:numFmt w:val="decimal"/>
      <w:pStyle w:val="ArcadisListNumber"/>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1" w15:restartNumberingAfterBreak="0">
    <w:nsid w:val="2E4547BB"/>
    <w:multiLevelType w:val="multilevel"/>
    <w:tmpl w:val="5E94BF44"/>
    <w:styleLink w:val="ArcadisLetter"/>
    <w:lvl w:ilvl="0">
      <w:start w:val="1"/>
      <w:numFmt w:val="lowerLetter"/>
      <w:pStyle w:val="ArcadisList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Letter"/>
      <w:lvlText w:val="%9."/>
      <w:lvlJc w:val="left"/>
      <w:pPr>
        <w:ind w:left="2556" w:hanging="284"/>
      </w:pPr>
      <w:rPr>
        <w:rFonts w:hint="default"/>
      </w:rPr>
    </w:lvl>
  </w:abstractNum>
  <w:abstractNum w:abstractNumId="22" w15:restartNumberingAfterBreak="0">
    <w:nsid w:val="3036346E"/>
    <w:multiLevelType w:val="multilevel"/>
    <w:tmpl w:val="69B26190"/>
    <w:styleLink w:val="ArcadisNumberOrange"/>
    <w:lvl w:ilvl="0">
      <w:start w:val="1"/>
      <w:numFmt w:val="decimal"/>
      <w:pStyle w:val="ArcadisListNumberOrange"/>
      <w:lvlText w:val="%1."/>
      <w:lvlJc w:val="left"/>
      <w:pPr>
        <w:ind w:left="284" w:hanging="284"/>
      </w:pPr>
      <w:rPr>
        <w:rFonts w:hint="default"/>
        <w:color w:val="E4610F" w:themeColor="background2"/>
      </w:rPr>
    </w:lvl>
    <w:lvl w:ilvl="1">
      <w:start w:val="1"/>
      <w:numFmt w:val="decimal"/>
      <w:lvlText w:val="%2."/>
      <w:lvlJc w:val="left"/>
      <w:pPr>
        <w:ind w:left="568" w:hanging="284"/>
      </w:pPr>
      <w:rPr>
        <w:rFonts w:hint="default"/>
        <w:color w:val="E4610F" w:themeColor="background2"/>
      </w:rPr>
    </w:lvl>
    <w:lvl w:ilvl="2">
      <w:start w:val="1"/>
      <w:numFmt w:val="decimal"/>
      <w:lvlText w:val="%3."/>
      <w:lvlJc w:val="left"/>
      <w:pPr>
        <w:ind w:left="852" w:hanging="284"/>
      </w:pPr>
      <w:rPr>
        <w:rFonts w:hint="default"/>
        <w:color w:val="E4610F" w:themeColor="background2"/>
      </w:rPr>
    </w:lvl>
    <w:lvl w:ilvl="3">
      <w:start w:val="1"/>
      <w:numFmt w:val="decimal"/>
      <w:lvlText w:val="%4."/>
      <w:lvlJc w:val="left"/>
      <w:pPr>
        <w:ind w:left="1136" w:hanging="284"/>
      </w:pPr>
      <w:rPr>
        <w:rFonts w:hint="default"/>
        <w:color w:val="E4610F" w:themeColor="background2"/>
      </w:rPr>
    </w:lvl>
    <w:lvl w:ilvl="4">
      <w:start w:val="1"/>
      <w:numFmt w:val="decimal"/>
      <w:lvlText w:val="%5."/>
      <w:lvlJc w:val="left"/>
      <w:pPr>
        <w:ind w:left="1420" w:hanging="284"/>
      </w:pPr>
      <w:rPr>
        <w:rFonts w:hint="default"/>
        <w:color w:val="E4610F" w:themeColor="background2"/>
      </w:rPr>
    </w:lvl>
    <w:lvl w:ilvl="5">
      <w:start w:val="1"/>
      <w:numFmt w:val="decimal"/>
      <w:lvlText w:val="%6."/>
      <w:lvlJc w:val="left"/>
      <w:pPr>
        <w:ind w:left="1704" w:hanging="284"/>
      </w:pPr>
      <w:rPr>
        <w:rFonts w:hint="default"/>
        <w:color w:val="E4610F" w:themeColor="background2"/>
      </w:rPr>
    </w:lvl>
    <w:lvl w:ilvl="6">
      <w:start w:val="1"/>
      <w:numFmt w:val="decimal"/>
      <w:lvlText w:val="%7."/>
      <w:lvlJc w:val="left"/>
      <w:pPr>
        <w:ind w:left="1988" w:hanging="284"/>
      </w:pPr>
      <w:rPr>
        <w:rFonts w:hint="default"/>
        <w:color w:val="E4610F" w:themeColor="background2"/>
      </w:rPr>
    </w:lvl>
    <w:lvl w:ilvl="7">
      <w:start w:val="1"/>
      <w:numFmt w:val="decimal"/>
      <w:lvlText w:val="%8."/>
      <w:lvlJc w:val="left"/>
      <w:pPr>
        <w:ind w:left="2272" w:hanging="284"/>
      </w:pPr>
      <w:rPr>
        <w:rFonts w:hint="default"/>
        <w:color w:val="E4610F" w:themeColor="background2"/>
      </w:rPr>
    </w:lvl>
    <w:lvl w:ilvl="8">
      <w:start w:val="1"/>
      <w:numFmt w:val="decimal"/>
      <w:lvlText w:val="%9."/>
      <w:lvlJc w:val="left"/>
      <w:pPr>
        <w:ind w:left="2556" w:hanging="284"/>
      </w:pPr>
      <w:rPr>
        <w:rFonts w:hint="default"/>
        <w:color w:val="E4610F" w:themeColor="background2"/>
      </w:rPr>
    </w:lvl>
  </w:abstractNum>
  <w:abstractNum w:abstractNumId="23" w15:restartNumberingAfterBreak="0">
    <w:nsid w:val="361F112E"/>
    <w:multiLevelType w:val="multilevel"/>
    <w:tmpl w:val="78F6DEC8"/>
    <w:styleLink w:val="ArcadisUsedDocumentsX"/>
    <w:lvl w:ilvl="0">
      <w:start w:val="1"/>
      <w:numFmt w:val="decimal"/>
      <w:pStyle w:val="ArcadisListUsedDocumentsX"/>
      <w:lvlText w:val="[X %1]"/>
      <w:lvlJc w:val="left"/>
      <w:pPr>
        <w:tabs>
          <w:tab w:val="num" w:pos="1276"/>
        </w:tabs>
        <w:ind w:left="1276" w:hanging="1276"/>
      </w:pPr>
      <w:rPr>
        <w:rFonts w:hint="default"/>
      </w:rPr>
    </w:lvl>
    <w:lvl w:ilvl="1">
      <w:start w:val="1"/>
      <w:numFmt w:val="decimal"/>
      <w:lvlText w:val="[X %1.%2]"/>
      <w:lvlJc w:val="left"/>
      <w:pPr>
        <w:tabs>
          <w:tab w:val="num" w:pos="1276"/>
        </w:tabs>
        <w:ind w:left="1276" w:hanging="1276"/>
      </w:pPr>
      <w:rPr>
        <w:rFonts w:hint="default"/>
      </w:rPr>
    </w:lvl>
    <w:lvl w:ilvl="2">
      <w:start w:val="1"/>
      <w:numFmt w:val="decimal"/>
      <w:lvlText w:val="[X %1.%2.%3]"/>
      <w:lvlJc w:val="left"/>
      <w:pPr>
        <w:tabs>
          <w:tab w:val="num" w:pos="1276"/>
        </w:tabs>
        <w:ind w:left="1276" w:hanging="1276"/>
      </w:pPr>
      <w:rPr>
        <w:rFonts w:hint="default"/>
      </w:rPr>
    </w:lvl>
    <w:lvl w:ilvl="3">
      <w:start w:val="1"/>
      <w:numFmt w:val="decimal"/>
      <w:lvlText w:val="[X %1.%2.%3.%4]"/>
      <w:lvlJc w:val="left"/>
      <w:pPr>
        <w:tabs>
          <w:tab w:val="num" w:pos="1276"/>
        </w:tabs>
        <w:ind w:left="1276" w:hanging="1276"/>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781573D"/>
    <w:multiLevelType w:val="multilevel"/>
    <w:tmpl w:val="F7A2A1E4"/>
    <w:lvl w:ilvl="0">
      <w:start w:val="1"/>
      <w:numFmt w:val="decimal"/>
      <w:pStyle w:val="Heading1"/>
      <w:lvlText w:val="%1"/>
      <w:lvlJc w:val="left"/>
      <w:pPr>
        <w:ind w:left="1276" w:hanging="1276"/>
      </w:pPr>
      <w:rPr>
        <w:rFonts w:hint="default"/>
      </w:rPr>
    </w:lvl>
    <w:lvl w:ilvl="1">
      <w:start w:val="1"/>
      <w:numFmt w:val="decimal"/>
      <w:pStyle w:val="Heading2"/>
      <w:lvlText w:val="%1.%2"/>
      <w:lvlJc w:val="left"/>
      <w:pPr>
        <w:ind w:left="1276" w:hanging="1276"/>
      </w:pPr>
      <w:rPr>
        <w:rFonts w:hint="default"/>
      </w:rPr>
    </w:lvl>
    <w:lvl w:ilvl="2">
      <w:start w:val="1"/>
      <w:numFmt w:val="decimal"/>
      <w:pStyle w:val="Heading3"/>
      <w:lvlText w:val="%1.%2.%3"/>
      <w:lvlJc w:val="left"/>
      <w:pPr>
        <w:ind w:left="1276" w:hanging="1276"/>
      </w:pPr>
      <w:rPr>
        <w:rFonts w:hint="default"/>
      </w:rPr>
    </w:lvl>
    <w:lvl w:ilvl="3">
      <w:start w:val="1"/>
      <w:numFmt w:val="decimal"/>
      <w:pStyle w:val="Heading4"/>
      <w:lvlText w:val="%1.%2.%3.%4"/>
      <w:lvlJc w:val="left"/>
      <w:pPr>
        <w:ind w:left="1276" w:hanging="1276"/>
      </w:pPr>
      <w:rPr>
        <w:rFonts w:hint="default"/>
      </w:rPr>
    </w:lvl>
    <w:lvl w:ilvl="4">
      <w:start w:val="1"/>
      <w:numFmt w:val="decimal"/>
      <w:pStyle w:val="Heading5"/>
      <w:suff w:val="space"/>
      <w:lvlText w:val="%1.%2.%3.%4.%5"/>
      <w:lvlJc w:val="left"/>
      <w:pPr>
        <w:ind w:left="1276" w:hanging="1276"/>
      </w:pPr>
      <w:rPr>
        <w:rFonts w:hint="default"/>
      </w:rPr>
    </w:lvl>
    <w:lvl w:ilvl="5">
      <w:start w:val="1"/>
      <w:numFmt w:val="decimal"/>
      <w:pStyle w:val="Heading6"/>
      <w:suff w:val="space"/>
      <w:lvlText w:val="%1.%2.%3.%4.%5.%6"/>
      <w:lvlJc w:val="left"/>
      <w:pPr>
        <w:ind w:left="1276" w:hanging="1276"/>
      </w:pPr>
      <w:rPr>
        <w:rFonts w:hint="default"/>
      </w:rPr>
    </w:lvl>
    <w:lvl w:ilvl="6">
      <w:start w:val="1"/>
      <w:numFmt w:val="decimal"/>
      <w:pStyle w:val="Heading7"/>
      <w:suff w:val="space"/>
      <w:lvlText w:val="%1.%2.%3.%4.%5.%6.%7"/>
      <w:lvlJc w:val="left"/>
      <w:pPr>
        <w:ind w:left="1276" w:hanging="1276"/>
      </w:pPr>
      <w:rPr>
        <w:rFonts w:hint="default"/>
      </w:rPr>
    </w:lvl>
    <w:lvl w:ilvl="7">
      <w:start w:val="1"/>
      <w:numFmt w:val="upperLetter"/>
      <w:pStyle w:val="Heading8"/>
      <w:suff w:val="space"/>
      <w:lvlText w:val="Bijlage %8"/>
      <w:lvlJc w:val="left"/>
      <w:pPr>
        <w:ind w:left="1440" w:hanging="1440"/>
      </w:pPr>
      <w:rPr>
        <w:rFonts w:hint="default"/>
      </w:rPr>
    </w:lvl>
    <w:lvl w:ilvl="8">
      <w:start w:val="1"/>
      <w:numFmt w:val="none"/>
      <w:pStyle w:val="Heading9"/>
      <w:suff w:val="nothing"/>
      <w:lvlText w:val=""/>
      <w:lvlJc w:val="left"/>
      <w:pPr>
        <w:ind w:left="1584" w:hanging="1584"/>
      </w:pPr>
      <w:rPr>
        <w:rFonts w:hint="default"/>
      </w:rPr>
    </w:lvl>
  </w:abstractNum>
  <w:abstractNum w:abstractNumId="25" w15:restartNumberingAfterBreak="0">
    <w:nsid w:val="47D02D41"/>
    <w:multiLevelType w:val="multilevel"/>
    <w:tmpl w:val="703C1F50"/>
    <w:numStyleLink w:val="ArcadisNumber"/>
  </w:abstractNum>
  <w:abstractNum w:abstractNumId="26" w15:restartNumberingAfterBreak="0">
    <w:nsid w:val="507E3328"/>
    <w:multiLevelType w:val="multilevel"/>
    <w:tmpl w:val="69B26190"/>
    <w:numStyleLink w:val="ArcadisNumberOrange"/>
  </w:abstractNum>
  <w:abstractNum w:abstractNumId="27" w15:restartNumberingAfterBreak="0">
    <w:nsid w:val="553B7AD2"/>
    <w:multiLevelType w:val="hybridMultilevel"/>
    <w:tmpl w:val="B318271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251DF9"/>
    <w:multiLevelType w:val="hybridMultilevel"/>
    <w:tmpl w:val="FA32F4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A2D2E82"/>
    <w:multiLevelType w:val="multilevel"/>
    <w:tmpl w:val="4A145E96"/>
    <w:styleLink w:val="ArcadisItem"/>
    <w:lvl w:ilvl="0">
      <w:start w:val="1"/>
      <w:numFmt w:val="decimal"/>
      <w:pStyle w:val="ArcadisListItem"/>
      <w:suff w:val="nothing"/>
      <w:lvlText w:val="%1."/>
      <w:lvlJc w:val="left"/>
      <w:pPr>
        <w:ind w:left="0" w:firstLine="0"/>
      </w:pPr>
      <w:rPr>
        <w:rFonts w:hint="default"/>
        <w:color w:val="0C0808" w:themeColor="text1"/>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30" w15:restartNumberingAfterBreak="0">
    <w:nsid w:val="6B3405A9"/>
    <w:multiLevelType w:val="hybridMultilevel"/>
    <w:tmpl w:val="70027D14"/>
    <w:lvl w:ilvl="0" w:tplc="35485236">
      <w:start w:val="4"/>
      <w:numFmt w:val="bullet"/>
      <w:lvlText w:val="-"/>
      <w:lvlJc w:val="left"/>
      <w:pPr>
        <w:ind w:left="1080" w:hanging="360"/>
      </w:pPr>
      <w:rPr>
        <w:rFonts w:ascii="Calibri" w:eastAsia="TimesNewRomanPSMT" w:hAnsi="Calibri" w:cs="TimesNewRomanPSMT"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6CF076C5"/>
    <w:multiLevelType w:val="hybridMultilevel"/>
    <w:tmpl w:val="56F42D2C"/>
    <w:lvl w:ilvl="0" w:tplc="CEB0BE4E">
      <w:start w:val="13"/>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6E366681"/>
    <w:multiLevelType w:val="hybridMultilevel"/>
    <w:tmpl w:val="9886FC1A"/>
    <w:lvl w:ilvl="0" w:tplc="BE983C88">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5D51F7"/>
    <w:multiLevelType w:val="multilevel"/>
    <w:tmpl w:val="82BE2144"/>
    <w:styleLink w:val="ArcadisUsedDocumentsR"/>
    <w:lvl w:ilvl="0">
      <w:start w:val="1"/>
      <w:numFmt w:val="decimal"/>
      <w:pStyle w:val="ArcadisListUsedDocumentsR"/>
      <w:lvlText w:val="[R %1]"/>
      <w:lvlJc w:val="left"/>
      <w:pPr>
        <w:tabs>
          <w:tab w:val="num" w:pos="1276"/>
        </w:tabs>
        <w:ind w:left="1276" w:hanging="1276"/>
      </w:pPr>
      <w:rPr>
        <w:rFonts w:hint="default"/>
      </w:rPr>
    </w:lvl>
    <w:lvl w:ilvl="1">
      <w:start w:val="1"/>
      <w:numFmt w:val="decimal"/>
      <w:lvlText w:val="[R %1.%2]"/>
      <w:lvlJc w:val="left"/>
      <w:pPr>
        <w:tabs>
          <w:tab w:val="num" w:pos="1276"/>
        </w:tabs>
        <w:ind w:left="1276" w:hanging="1276"/>
      </w:pPr>
      <w:rPr>
        <w:rFonts w:hint="default"/>
      </w:rPr>
    </w:lvl>
    <w:lvl w:ilvl="2">
      <w:start w:val="1"/>
      <w:numFmt w:val="decimal"/>
      <w:lvlText w:val="[R %1.%2.%3]"/>
      <w:lvlJc w:val="left"/>
      <w:pPr>
        <w:tabs>
          <w:tab w:val="num" w:pos="1276"/>
        </w:tabs>
        <w:ind w:left="1276" w:hanging="1276"/>
      </w:pPr>
      <w:rPr>
        <w:rFonts w:hint="default"/>
      </w:rPr>
    </w:lvl>
    <w:lvl w:ilvl="3">
      <w:start w:val="1"/>
      <w:numFmt w:val="decimal"/>
      <w:lvlText w:val="[R %1.%2.%3.%4]"/>
      <w:lvlJc w:val="left"/>
      <w:pPr>
        <w:tabs>
          <w:tab w:val="num" w:pos="1276"/>
        </w:tabs>
        <w:ind w:left="1276" w:hanging="1276"/>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DD2225E"/>
    <w:multiLevelType w:val="multilevel"/>
    <w:tmpl w:val="6DF2803A"/>
    <w:numStyleLink w:val="ArcadisBullet"/>
  </w:abstractNum>
  <w:abstractNum w:abstractNumId="35" w15:restartNumberingAfterBreak="0">
    <w:nsid w:val="7F5363B5"/>
    <w:multiLevelType w:val="multilevel"/>
    <w:tmpl w:val="5E94BF44"/>
    <w:numStyleLink w:val="ArcadisLetter"/>
  </w:abstractNum>
  <w:abstractNum w:abstractNumId="36" w15:restartNumberingAfterBreak="0">
    <w:nsid w:val="7FF8248B"/>
    <w:multiLevelType w:val="hybridMultilevel"/>
    <w:tmpl w:val="286AE74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912996">
    <w:abstractNumId w:val="24"/>
  </w:num>
  <w:num w:numId="2" w16cid:durableId="1695381420">
    <w:abstractNumId w:val="11"/>
  </w:num>
  <w:num w:numId="3" w16cid:durableId="1895852101">
    <w:abstractNumId w:val="20"/>
  </w:num>
  <w:num w:numId="4" w16cid:durableId="151147434">
    <w:abstractNumId w:val="21"/>
  </w:num>
  <w:num w:numId="5" w16cid:durableId="1407799787">
    <w:abstractNumId w:val="16"/>
  </w:num>
  <w:num w:numId="6" w16cid:durableId="1907370714">
    <w:abstractNumId w:val="34"/>
  </w:num>
  <w:num w:numId="7" w16cid:durableId="813715868">
    <w:abstractNumId w:val="35"/>
  </w:num>
  <w:num w:numId="8" w16cid:durableId="591161277">
    <w:abstractNumId w:val="25"/>
  </w:num>
  <w:num w:numId="9" w16cid:durableId="1506556249">
    <w:abstractNumId w:val="22"/>
  </w:num>
  <w:num w:numId="10" w16cid:durableId="34089166">
    <w:abstractNumId w:val="13"/>
  </w:num>
  <w:num w:numId="11" w16cid:durableId="469639075">
    <w:abstractNumId w:val="29"/>
  </w:num>
  <w:num w:numId="12" w16cid:durableId="358705936">
    <w:abstractNumId w:val="12"/>
  </w:num>
  <w:num w:numId="13" w16cid:durableId="372656733">
    <w:abstractNumId w:val="14"/>
  </w:num>
  <w:num w:numId="14" w16cid:durableId="727337170">
    <w:abstractNumId w:val="17"/>
  </w:num>
  <w:num w:numId="15" w16cid:durableId="224341686">
    <w:abstractNumId w:val="26"/>
  </w:num>
  <w:num w:numId="16" w16cid:durableId="885484819">
    <w:abstractNumId w:val="9"/>
  </w:num>
  <w:num w:numId="17" w16cid:durableId="309410184">
    <w:abstractNumId w:val="7"/>
  </w:num>
  <w:num w:numId="18" w16cid:durableId="1856504291">
    <w:abstractNumId w:val="6"/>
  </w:num>
  <w:num w:numId="19" w16cid:durableId="1827896535">
    <w:abstractNumId w:val="5"/>
  </w:num>
  <w:num w:numId="20" w16cid:durableId="962148729">
    <w:abstractNumId w:val="4"/>
  </w:num>
  <w:num w:numId="21" w16cid:durableId="235435697">
    <w:abstractNumId w:val="8"/>
  </w:num>
  <w:num w:numId="22" w16cid:durableId="402684901">
    <w:abstractNumId w:val="3"/>
  </w:num>
  <w:num w:numId="23" w16cid:durableId="494956975">
    <w:abstractNumId w:val="2"/>
  </w:num>
  <w:num w:numId="24" w16cid:durableId="122627305">
    <w:abstractNumId w:val="1"/>
  </w:num>
  <w:num w:numId="25" w16cid:durableId="116876646">
    <w:abstractNumId w:val="0"/>
  </w:num>
  <w:num w:numId="26" w16cid:durableId="919024960">
    <w:abstractNumId w:val="15"/>
  </w:num>
  <w:num w:numId="27" w16cid:durableId="1780175580">
    <w:abstractNumId w:val="33"/>
  </w:num>
  <w:num w:numId="28" w16cid:durableId="303001582">
    <w:abstractNumId w:val="23"/>
  </w:num>
  <w:num w:numId="29" w16cid:durableId="1679455513">
    <w:abstractNumId w:val="19"/>
  </w:num>
  <w:num w:numId="30" w16cid:durableId="2103794670">
    <w:abstractNumId w:val="18"/>
  </w:num>
  <w:num w:numId="31" w16cid:durableId="13606237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8980892">
    <w:abstractNumId w:val="17"/>
    <w:lvlOverride w:ilvl="0">
      <w:lvl w:ilvl="0">
        <w:start w:val="1"/>
        <w:numFmt w:val="lowerLetter"/>
        <w:pStyle w:val="ArcadisListLetterOrange"/>
        <w:lvlText w:val="%1."/>
        <w:lvlJc w:val="left"/>
        <w:pPr>
          <w:ind w:left="284" w:hanging="284"/>
        </w:pPr>
        <w:rPr>
          <w:rFonts w:hint="default"/>
          <w:color w:val="E4610F" w:themeColor="background2"/>
        </w:rPr>
      </w:lvl>
    </w:lvlOverride>
    <w:lvlOverride w:ilvl="1">
      <w:lvl w:ilvl="1">
        <w:start w:val="1"/>
        <w:numFmt w:val="lowerLetter"/>
        <w:lvlText w:val="%2."/>
        <w:lvlJc w:val="left"/>
        <w:pPr>
          <w:ind w:left="568" w:hanging="284"/>
        </w:pPr>
        <w:rPr>
          <w:rFonts w:hint="default"/>
          <w:color w:val="E4610F" w:themeColor="background2"/>
        </w:rPr>
      </w:lvl>
    </w:lvlOverride>
    <w:lvlOverride w:ilvl="2">
      <w:lvl w:ilvl="2">
        <w:start w:val="1"/>
        <w:numFmt w:val="lowerLetter"/>
        <w:lvlText w:val="%3."/>
        <w:lvlJc w:val="left"/>
        <w:pPr>
          <w:ind w:left="852" w:hanging="284"/>
        </w:pPr>
        <w:rPr>
          <w:rFonts w:hint="default"/>
          <w:color w:val="E4610F" w:themeColor="background2"/>
        </w:rPr>
      </w:lvl>
    </w:lvlOverride>
    <w:lvlOverride w:ilvl="3">
      <w:lvl w:ilvl="3">
        <w:start w:val="1"/>
        <w:numFmt w:val="lowerLetter"/>
        <w:lvlText w:val="%4."/>
        <w:lvlJc w:val="left"/>
        <w:pPr>
          <w:ind w:left="1136" w:hanging="284"/>
        </w:pPr>
        <w:rPr>
          <w:rFonts w:hint="default"/>
          <w:color w:val="E4610F" w:themeColor="background2"/>
        </w:rPr>
      </w:lvl>
    </w:lvlOverride>
    <w:lvlOverride w:ilvl="4">
      <w:lvl w:ilvl="4">
        <w:start w:val="1"/>
        <w:numFmt w:val="lowerLetter"/>
        <w:lvlText w:val="%5."/>
        <w:lvlJc w:val="left"/>
        <w:pPr>
          <w:ind w:left="1420" w:hanging="284"/>
        </w:pPr>
        <w:rPr>
          <w:rFonts w:hint="default"/>
          <w:color w:val="E4610F" w:themeColor="background2"/>
        </w:rPr>
      </w:lvl>
    </w:lvlOverride>
    <w:lvlOverride w:ilvl="5">
      <w:lvl w:ilvl="5">
        <w:start w:val="1"/>
        <w:numFmt w:val="lowerLetter"/>
        <w:lvlText w:val="%6."/>
        <w:lvlJc w:val="left"/>
        <w:pPr>
          <w:ind w:left="1704" w:hanging="284"/>
        </w:pPr>
        <w:rPr>
          <w:rFonts w:hint="default"/>
          <w:color w:val="E4610F" w:themeColor="background2"/>
        </w:rPr>
      </w:lvl>
    </w:lvlOverride>
    <w:lvlOverride w:ilvl="6">
      <w:lvl w:ilvl="6">
        <w:start w:val="1"/>
        <w:numFmt w:val="lowerLetter"/>
        <w:lvlText w:val="%7."/>
        <w:lvlJc w:val="left"/>
        <w:pPr>
          <w:ind w:left="1988" w:hanging="284"/>
        </w:pPr>
        <w:rPr>
          <w:rFonts w:hint="default"/>
          <w:color w:val="E4610F" w:themeColor="background2"/>
        </w:rPr>
      </w:lvl>
    </w:lvlOverride>
    <w:lvlOverride w:ilvl="7">
      <w:lvl w:ilvl="7">
        <w:start w:val="1"/>
        <w:numFmt w:val="lowerLetter"/>
        <w:lvlText w:val="%8."/>
        <w:lvlJc w:val="left"/>
        <w:pPr>
          <w:ind w:left="2272" w:hanging="284"/>
        </w:pPr>
        <w:rPr>
          <w:rFonts w:hint="default"/>
          <w:color w:val="E4610F" w:themeColor="background2"/>
        </w:rPr>
      </w:lvl>
    </w:lvlOverride>
    <w:lvlOverride w:ilvl="8">
      <w:lvl w:ilvl="8">
        <w:start w:val="1"/>
        <w:numFmt w:val="lowerLetter"/>
        <w:lvlText w:val="%9."/>
        <w:lvlJc w:val="left"/>
        <w:pPr>
          <w:ind w:left="2556" w:hanging="284"/>
        </w:pPr>
        <w:rPr>
          <w:rFonts w:hint="default"/>
          <w:color w:val="E4610F" w:themeColor="background2"/>
        </w:rPr>
      </w:lvl>
    </w:lvlOverride>
  </w:num>
  <w:num w:numId="33" w16cid:durableId="1633245143">
    <w:abstractNumId w:val="26"/>
    <w:lvlOverride w:ilvl="0">
      <w:lvl w:ilvl="0">
        <w:start w:val="1"/>
        <w:numFmt w:val="decimal"/>
        <w:pStyle w:val="ArcadisListNumberOrange"/>
        <w:lvlText w:val="%1."/>
        <w:lvlJc w:val="left"/>
        <w:pPr>
          <w:ind w:left="284" w:hanging="284"/>
        </w:pPr>
        <w:rPr>
          <w:rFonts w:hint="default"/>
          <w:color w:val="E4610F" w:themeColor="background2"/>
        </w:rPr>
      </w:lvl>
    </w:lvlOverride>
    <w:lvlOverride w:ilvl="1">
      <w:lvl w:ilvl="1">
        <w:start w:val="1"/>
        <w:numFmt w:val="decimal"/>
        <w:lvlText w:val="%2."/>
        <w:lvlJc w:val="left"/>
        <w:pPr>
          <w:ind w:left="568" w:hanging="284"/>
        </w:pPr>
        <w:rPr>
          <w:rFonts w:hint="default"/>
          <w:color w:val="E4610F" w:themeColor="background2"/>
        </w:rPr>
      </w:lvl>
    </w:lvlOverride>
    <w:lvlOverride w:ilvl="2">
      <w:lvl w:ilvl="2">
        <w:start w:val="1"/>
        <w:numFmt w:val="decimal"/>
        <w:lvlText w:val="%3."/>
        <w:lvlJc w:val="left"/>
        <w:pPr>
          <w:ind w:left="852" w:hanging="284"/>
        </w:pPr>
        <w:rPr>
          <w:rFonts w:hint="default"/>
          <w:color w:val="E4610F" w:themeColor="background2"/>
        </w:rPr>
      </w:lvl>
    </w:lvlOverride>
    <w:lvlOverride w:ilvl="3">
      <w:lvl w:ilvl="3">
        <w:start w:val="1"/>
        <w:numFmt w:val="decimal"/>
        <w:lvlText w:val="%4."/>
        <w:lvlJc w:val="left"/>
        <w:pPr>
          <w:ind w:left="1136" w:hanging="284"/>
        </w:pPr>
        <w:rPr>
          <w:rFonts w:hint="default"/>
          <w:color w:val="E4610F" w:themeColor="background2"/>
        </w:rPr>
      </w:lvl>
    </w:lvlOverride>
    <w:lvlOverride w:ilvl="4">
      <w:lvl w:ilvl="4">
        <w:start w:val="1"/>
        <w:numFmt w:val="decimal"/>
        <w:lvlText w:val="%5."/>
        <w:lvlJc w:val="left"/>
        <w:pPr>
          <w:ind w:left="1420" w:hanging="284"/>
        </w:pPr>
        <w:rPr>
          <w:rFonts w:hint="default"/>
          <w:color w:val="E4610F" w:themeColor="background2"/>
        </w:rPr>
      </w:lvl>
    </w:lvlOverride>
    <w:lvlOverride w:ilvl="5">
      <w:lvl w:ilvl="5">
        <w:start w:val="1"/>
        <w:numFmt w:val="decimal"/>
        <w:lvlText w:val="%6."/>
        <w:lvlJc w:val="left"/>
        <w:pPr>
          <w:ind w:left="1704" w:hanging="284"/>
        </w:pPr>
        <w:rPr>
          <w:rFonts w:hint="default"/>
          <w:color w:val="E4610F" w:themeColor="background2"/>
        </w:rPr>
      </w:lvl>
    </w:lvlOverride>
    <w:lvlOverride w:ilvl="6">
      <w:lvl w:ilvl="6">
        <w:start w:val="1"/>
        <w:numFmt w:val="decimal"/>
        <w:lvlText w:val="%7."/>
        <w:lvlJc w:val="left"/>
        <w:pPr>
          <w:ind w:left="1988" w:hanging="284"/>
        </w:pPr>
        <w:rPr>
          <w:rFonts w:hint="default"/>
          <w:color w:val="E4610F" w:themeColor="background2"/>
        </w:rPr>
      </w:lvl>
    </w:lvlOverride>
    <w:lvlOverride w:ilvl="7">
      <w:lvl w:ilvl="7">
        <w:start w:val="1"/>
        <w:numFmt w:val="decimal"/>
        <w:lvlText w:val="%8."/>
        <w:lvlJc w:val="left"/>
        <w:pPr>
          <w:ind w:left="2272" w:hanging="284"/>
        </w:pPr>
        <w:rPr>
          <w:rFonts w:hint="default"/>
          <w:color w:val="E4610F" w:themeColor="background2"/>
        </w:rPr>
      </w:lvl>
    </w:lvlOverride>
    <w:lvlOverride w:ilvl="8">
      <w:lvl w:ilvl="8">
        <w:start w:val="1"/>
        <w:numFmt w:val="decimal"/>
        <w:lvlText w:val="%9."/>
        <w:lvlJc w:val="left"/>
        <w:pPr>
          <w:ind w:left="2556" w:hanging="284"/>
        </w:pPr>
        <w:rPr>
          <w:rFonts w:hint="default"/>
          <w:color w:val="E4610F" w:themeColor="background2"/>
        </w:rPr>
      </w:lvl>
    </w:lvlOverride>
  </w:num>
  <w:num w:numId="34" w16cid:durableId="12045595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39939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301554">
    <w:abstractNumId w:val="30"/>
  </w:num>
  <w:num w:numId="37" w16cid:durableId="312955588">
    <w:abstractNumId w:val="27"/>
  </w:num>
  <w:num w:numId="38" w16cid:durableId="3607405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0249854">
    <w:abstractNumId w:val="26"/>
    <w:lvlOverride w:ilvl="0">
      <w:startOverride w:val="1"/>
      <w:lvl w:ilvl="0">
        <w:start w:val="1"/>
        <w:numFmt w:val="decimal"/>
        <w:pStyle w:val="ArcadisListNumberOrange"/>
        <w:lvlText w:val="%1."/>
        <w:lvlJc w:val="left"/>
        <w:pPr>
          <w:ind w:left="284" w:hanging="284"/>
        </w:pPr>
        <w:rPr>
          <w:rFonts w:hint="default"/>
          <w:color w:val="E4610F" w:themeColor="background2"/>
        </w:rPr>
      </w:lvl>
    </w:lvlOverride>
    <w:lvlOverride w:ilvl="1">
      <w:startOverride w:val="1"/>
      <w:lvl w:ilvl="1">
        <w:start w:val="1"/>
        <w:numFmt w:val="decimal"/>
        <w:lvlText w:val="%2."/>
        <w:lvlJc w:val="left"/>
        <w:pPr>
          <w:ind w:left="568" w:hanging="284"/>
        </w:pPr>
        <w:rPr>
          <w:rFonts w:hint="default"/>
          <w:color w:val="E4610F" w:themeColor="background2"/>
        </w:rPr>
      </w:lvl>
    </w:lvlOverride>
    <w:lvlOverride w:ilvl="2">
      <w:startOverride w:val="1"/>
      <w:lvl w:ilvl="2">
        <w:start w:val="1"/>
        <w:numFmt w:val="decimal"/>
        <w:lvlText w:val="%3."/>
        <w:lvlJc w:val="left"/>
        <w:pPr>
          <w:ind w:left="852" w:hanging="284"/>
        </w:pPr>
        <w:rPr>
          <w:rFonts w:hint="default"/>
          <w:color w:val="E4610F" w:themeColor="background2"/>
        </w:rPr>
      </w:lvl>
    </w:lvlOverride>
    <w:lvlOverride w:ilvl="3">
      <w:startOverride w:val="1"/>
      <w:lvl w:ilvl="3">
        <w:start w:val="1"/>
        <w:numFmt w:val="decimal"/>
        <w:lvlText w:val="%4."/>
        <w:lvlJc w:val="left"/>
        <w:pPr>
          <w:ind w:left="1136" w:hanging="284"/>
        </w:pPr>
        <w:rPr>
          <w:rFonts w:hint="default"/>
          <w:color w:val="E4610F" w:themeColor="background2"/>
        </w:rPr>
      </w:lvl>
    </w:lvlOverride>
    <w:lvlOverride w:ilvl="4">
      <w:startOverride w:val="1"/>
      <w:lvl w:ilvl="4">
        <w:start w:val="1"/>
        <w:numFmt w:val="decimal"/>
        <w:lvlText w:val="%5."/>
        <w:lvlJc w:val="left"/>
        <w:pPr>
          <w:ind w:left="1420" w:hanging="284"/>
        </w:pPr>
        <w:rPr>
          <w:rFonts w:hint="default"/>
          <w:color w:val="E4610F" w:themeColor="background2"/>
        </w:rPr>
      </w:lvl>
    </w:lvlOverride>
    <w:lvlOverride w:ilvl="5">
      <w:startOverride w:val="1"/>
      <w:lvl w:ilvl="5">
        <w:start w:val="1"/>
        <w:numFmt w:val="decimal"/>
        <w:lvlText w:val="%6."/>
        <w:lvlJc w:val="left"/>
        <w:pPr>
          <w:ind w:left="1704" w:hanging="284"/>
        </w:pPr>
        <w:rPr>
          <w:rFonts w:hint="default"/>
          <w:color w:val="E4610F" w:themeColor="background2"/>
        </w:rPr>
      </w:lvl>
    </w:lvlOverride>
    <w:lvlOverride w:ilvl="6">
      <w:startOverride w:val="1"/>
      <w:lvl w:ilvl="6">
        <w:start w:val="1"/>
        <w:numFmt w:val="decimal"/>
        <w:lvlText w:val="%7."/>
        <w:lvlJc w:val="left"/>
        <w:pPr>
          <w:ind w:left="1988" w:hanging="284"/>
        </w:pPr>
        <w:rPr>
          <w:rFonts w:hint="default"/>
          <w:color w:val="E4610F" w:themeColor="background2"/>
        </w:rPr>
      </w:lvl>
    </w:lvlOverride>
    <w:lvlOverride w:ilvl="7">
      <w:startOverride w:val="1"/>
      <w:lvl w:ilvl="7">
        <w:start w:val="1"/>
        <w:numFmt w:val="decimal"/>
        <w:lvlText w:val="%8."/>
        <w:lvlJc w:val="left"/>
        <w:pPr>
          <w:ind w:left="2272" w:hanging="284"/>
        </w:pPr>
        <w:rPr>
          <w:rFonts w:hint="default"/>
          <w:color w:val="E4610F" w:themeColor="background2"/>
        </w:rPr>
      </w:lvl>
    </w:lvlOverride>
    <w:lvlOverride w:ilvl="8">
      <w:startOverride w:val="1"/>
      <w:lvl w:ilvl="8">
        <w:start w:val="1"/>
        <w:numFmt w:val="decimal"/>
        <w:lvlText w:val="%9."/>
        <w:lvlJc w:val="left"/>
        <w:pPr>
          <w:ind w:left="2556" w:hanging="284"/>
        </w:pPr>
        <w:rPr>
          <w:rFonts w:hint="default"/>
          <w:color w:val="E4610F" w:themeColor="background2"/>
        </w:rPr>
      </w:lvl>
    </w:lvlOverride>
  </w:num>
  <w:num w:numId="40" w16cid:durableId="939025770">
    <w:abstractNumId w:val="26"/>
    <w:lvlOverride w:ilvl="0">
      <w:lvl w:ilvl="0">
        <w:start w:val="1"/>
        <w:numFmt w:val="decimal"/>
        <w:pStyle w:val="ArcadisListNumberOrange"/>
        <w:lvlText w:val="%1."/>
        <w:lvlJc w:val="left"/>
        <w:pPr>
          <w:ind w:left="284" w:hanging="284"/>
        </w:pPr>
        <w:rPr>
          <w:rFonts w:hint="default"/>
          <w:color w:val="E4610F" w:themeColor="background2"/>
        </w:rPr>
      </w:lvl>
    </w:lvlOverride>
    <w:lvlOverride w:ilvl="1">
      <w:lvl w:ilvl="1">
        <w:start w:val="1"/>
        <w:numFmt w:val="decimal"/>
        <w:lvlText w:val="%2."/>
        <w:lvlJc w:val="left"/>
        <w:pPr>
          <w:ind w:left="568" w:hanging="284"/>
        </w:pPr>
        <w:rPr>
          <w:rFonts w:hint="default"/>
          <w:color w:val="E4610F" w:themeColor="background2"/>
        </w:rPr>
      </w:lvl>
    </w:lvlOverride>
    <w:lvlOverride w:ilvl="2">
      <w:lvl w:ilvl="2">
        <w:start w:val="1"/>
        <w:numFmt w:val="decimal"/>
        <w:lvlText w:val="%3."/>
        <w:lvlJc w:val="left"/>
        <w:pPr>
          <w:ind w:left="852" w:hanging="284"/>
        </w:pPr>
        <w:rPr>
          <w:rFonts w:hint="default"/>
          <w:color w:val="E4610F" w:themeColor="background2"/>
        </w:rPr>
      </w:lvl>
    </w:lvlOverride>
    <w:lvlOverride w:ilvl="3">
      <w:lvl w:ilvl="3">
        <w:start w:val="1"/>
        <w:numFmt w:val="decimal"/>
        <w:lvlText w:val="%4."/>
        <w:lvlJc w:val="left"/>
        <w:pPr>
          <w:ind w:left="1136" w:hanging="284"/>
        </w:pPr>
        <w:rPr>
          <w:rFonts w:hint="default"/>
          <w:color w:val="E4610F" w:themeColor="background2"/>
        </w:rPr>
      </w:lvl>
    </w:lvlOverride>
    <w:lvlOverride w:ilvl="4">
      <w:lvl w:ilvl="4">
        <w:start w:val="1"/>
        <w:numFmt w:val="decimal"/>
        <w:lvlText w:val="%5."/>
        <w:lvlJc w:val="left"/>
        <w:pPr>
          <w:ind w:left="1420" w:hanging="284"/>
        </w:pPr>
        <w:rPr>
          <w:rFonts w:hint="default"/>
          <w:color w:val="E4610F" w:themeColor="background2"/>
        </w:rPr>
      </w:lvl>
    </w:lvlOverride>
    <w:lvlOverride w:ilvl="5">
      <w:lvl w:ilvl="5">
        <w:start w:val="1"/>
        <w:numFmt w:val="decimal"/>
        <w:lvlText w:val="%6."/>
        <w:lvlJc w:val="left"/>
        <w:pPr>
          <w:ind w:left="1704" w:hanging="284"/>
        </w:pPr>
        <w:rPr>
          <w:rFonts w:hint="default"/>
          <w:color w:val="E4610F" w:themeColor="background2"/>
        </w:rPr>
      </w:lvl>
    </w:lvlOverride>
    <w:lvlOverride w:ilvl="6">
      <w:lvl w:ilvl="6">
        <w:start w:val="1"/>
        <w:numFmt w:val="decimal"/>
        <w:lvlText w:val="%7."/>
        <w:lvlJc w:val="left"/>
        <w:pPr>
          <w:ind w:left="1988" w:hanging="284"/>
        </w:pPr>
        <w:rPr>
          <w:rFonts w:hint="default"/>
          <w:color w:val="E4610F" w:themeColor="background2"/>
        </w:rPr>
      </w:lvl>
    </w:lvlOverride>
    <w:lvlOverride w:ilvl="7">
      <w:lvl w:ilvl="7">
        <w:start w:val="1"/>
        <w:numFmt w:val="decimal"/>
        <w:lvlText w:val="%8."/>
        <w:lvlJc w:val="left"/>
        <w:pPr>
          <w:ind w:left="2272" w:hanging="284"/>
        </w:pPr>
        <w:rPr>
          <w:rFonts w:hint="default"/>
          <w:color w:val="E4610F" w:themeColor="background2"/>
        </w:rPr>
      </w:lvl>
    </w:lvlOverride>
    <w:lvlOverride w:ilvl="8">
      <w:lvl w:ilvl="8">
        <w:start w:val="1"/>
        <w:numFmt w:val="decimal"/>
        <w:lvlText w:val="%9."/>
        <w:lvlJc w:val="left"/>
        <w:pPr>
          <w:ind w:left="2556" w:hanging="284"/>
        </w:pPr>
        <w:rPr>
          <w:rFonts w:hint="default"/>
          <w:color w:val="E4610F" w:themeColor="background2"/>
        </w:rPr>
      </w:lvl>
    </w:lvlOverride>
  </w:num>
  <w:num w:numId="41" w16cid:durableId="1183663488">
    <w:abstractNumId w:val="10"/>
  </w:num>
  <w:num w:numId="42" w16cid:durableId="2035037697">
    <w:abstractNumId w:val="36"/>
  </w:num>
  <w:num w:numId="43" w16cid:durableId="1962220617">
    <w:abstractNumId w:val="28"/>
  </w:num>
  <w:num w:numId="44" w16cid:durableId="974142436">
    <w:abstractNumId w:val="31"/>
  </w:num>
  <w:num w:numId="45" w16cid:durableId="2040889310">
    <w:abstractNumId w:val="26"/>
    <w:lvlOverride w:ilvl="0">
      <w:startOverride w:val="1"/>
      <w:lvl w:ilvl="0">
        <w:start w:val="1"/>
        <w:numFmt w:val="decimal"/>
        <w:pStyle w:val="ArcadisListNumberOrange"/>
        <w:lvlText w:val="%1."/>
        <w:lvlJc w:val="left"/>
        <w:pPr>
          <w:ind w:left="284" w:hanging="284"/>
        </w:pPr>
        <w:rPr>
          <w:rFonts w:hint="default"/>
          <w:color w:val="E4610F" w:themeColor="background2"/>
        </w:rPr>
      </w:lvl>
    </w:lvlOverride>
    <w:lvlOverride w:ilvl="1">
      <w:startOverride w:val="1"/>
      <w:lvl w:ilvl="1">
        <w:start w:val="1"/>
        <w:numFmt w:val="decimal"/>
        <w:lvlText w:val="%2."/>
        <w:lvlJc w:val="left"/>
        <w:pPr>
          <w:ind w:left="568" w:hanging="284"/>
        </w:pPr>
        <w:rPr>
          <w:rFonts w:hint="default"/>
          <w:color w:val="E4610F" w:themeColor="background2"/>
        </w:rPr>
      </w:lvl>
    </w:lvlOverride>
    <w:lvlOverride w:ilvl="2">
      <w:startOverride w:val="1"/>
      <w:lvl w:ilvl="2">
        <w:start w:val="1"/>
        <w:numFmt w:val="decimal"/>
        <w:lvlText w:val="%3."/>
        <w:lvlJc w:val="left"/>
        <w:pPr>
          <w:ind w:left="852" w:hanging="284"/>
        </w:pPr>
        <w:rPr>
          <w:rFonts w:hint="default"/>
          <w:color w:val="E4610F" w:themeColor="background2"/>
        </w:rPr>
      </w:lvl>
    </w:lvlOverride>
    <w:lvlOverride w:ilvl="3">
      <w:startOverride w:val="1"/>
      <w:lvl w:ilvl="3">
        <w:start w:val="1"/>
        <w:numFmt w:val="decimal"/>
        <w:lvlText w:val="%4."/>
        <w:lvlJc w:val="left"/>
        <w:pPr>
          <w:ind w:left="1136" w:hanging="284"/>
        </w:pPr>
        <w:rPr>
          <w:rFonts w:hint="default"/>
          <w:color w:val="E4610F" w:themeColor="background2"/>
        </w:rPr>
      </w:lvl>
    </w:lvlOverride>
    <w:lvlOverride w:ilvl="4">
      <w:startOverride w:val="1"/>
      <w:lvl w:ilvl="4">
        <w:start w:val="1"/>
        <w:numFmt w:val="decimal"/>
        <w:lvlText w:val="%5."/>
        <w:lvlJc w:val="left"/>
        <w:pPr>
          <w:ind w:left="1420" w:hanging="284"/>
        </w:pPr>
        <w:rPr>
          <w:rFonts w:hint="default"/>
          <w:color w:val="E4610F" w:themeColor="background2"/>
        </w:rPr>
      </w:lvl>
    </w:lvlOverride>
    <w:lvlOverride w:ilvl="5">
      <w:startOverride w:val="1"/>
      <w:lvl w:ilvl="5">
        <w:start w:val="1"/>
        <w:numFmt w:val="decimal"/>
        <w:lvlText w:val="%6."/>
        <w:lvlJc w:val="left"/>
        <w:pPr>
          <w:ind w:left="1704" w:hanging="284"/>
        </w:pPr>
        <w:rPr>
          <w:rFonts w:hint="default"/>
          <w:color w:val="E4610F" w:themeColor="background2"/>
        </w:rPr>
      </w:lvl>
    </w:lvlOverride>
    <w:lvlOverride w:ilvl="6">
      <w:startOverride w:val="1"/>
      <w:lvl w:ilvl="6">
        <w:start w:val="1"/>
        <w:numFmt w:val="decimal"/>
        <w:lvlText w:val="%7."/>
        <w:lvlJc w:val="left"/>
        <w:pPr>
          <w:ind w:left="1988" w:hanging="284"/>
        </w:pPr>
        <w:rPr>
          <w:rFonts w:hint="default"/>
          <w:color w:val="E4610F" w:themeColor="background2"/>
        </w:rPr>
      </w:lvl>
    </w:lvlOverride>
    <w:lvlOverride w:ilvl="7">
      <w:startOverride w:val="1"/>
      <w:lvl w:ilvl="7">
        <w:start w:val="1"/>
        <w:numFmt w:val="decimal"/>
        <w:lvlText w:val="%8."/>
        <w:lvlJc w:val="left"/>
        <w:pPr>
          <w:ind w:left="2272" w:hanging="284"/>
        </w:pPr>
        <w:rPr>
          <w:rFonts w:hint="default"/>
          <w:color w:val="E4610F" w:themeColor="background2"/>
        </w:rPr>
      </w:lvl>
    </w:lvlOverride>
    <w:lvlOverride w:ilvl="8">
      <w:startOverride w:val="1"/>
      <w:lvl w:ilvl="8">
        <w:start w:val="1"/>
        <w:numFmt w:val="decimal"/>
        <w:lvlText w:val="%9."/>
        <w:lvlJc w:val="left"/>
        <w:pPr>
          <w:ind w:left="2556" w:hanging="284"/>
        </w:pPr>
        <w:rPr>
          <w:rFonts w:hint="default"/>
          <w:color w:val="E4610F" w:themeColor="background2"/>
        </w:rPr>
      </w:lvl>
    </w:lvlOverride>
  </w:num>
  <w:num w:numId="46" w16cid:durableId="1943873608">
    <w:abstractNumId w:val="26"/>
    <w:lvlOverride w:ilvl="0">
      <w:startOverride w:val="1"/>
      <w:lvl w:ilvl="0">
        <w:start w:val="1"/>
        <w:numFmt w:val="decimal"/>
        <w:pStyle w:val="ArcadisListNumberOrange"/>
        <w:lvlText w:val="%1."/>
        <w:lvlJc w:val="left"/>
        <w:pPr>
          <w:ind w:left="284" w:hanging="284"/>
        </w:pPr>
        <w:rPr>
          <w:rFonts w:hint="default"/>
          <w:color w:val="E4610F" w:themeColor="background2"/>
        </w:rPr>
      </w:lvl>
    </w:lvlOverride>
    <w:lvlOverride w:ilvl="1">
      <w:startOverride w:val="1"/>
      <w:lvl w:ilvl="1">
        <w:start w:val="1"/>
        <w:numFmt w:val="decimal"/>
        <w:lvlText w:val="%2."/>
        <w:lvlJc w:val="left"/>
        <w:pPr>
          <w:ind w:left="568" w:hanging="284"/>
        </w:pPr>
        <w:rPr>
          <w:rFonts w:hint="default"/>
          <w:color w:val="E4610F" w:themeColor="background2"/>
        </w:rPr>
      </w:lvl>
    </w:lvlOverride>
    <w:lvlOverride w:ilvl="2">
      <w:startOverride w:val="1"/>
      <w:lvl w:ilvl="2">
        <w:start w:val="1"/>
        <w:numFmt w:val="decimal"/>
        <w:lvlText w:val="%3."/>
        <w:lvlJc w:val="left"/>
        <w:pPr>
          <w:ind w:left="852" w:hanging="284"/>
        </w:pPr>
        <w:rPr>
          <w:rFonts w:hint="default"/>
          <w:color w:val="E4610F" w:themeColor="background2"/>
        </w:rPr>
      </w:lvl>
    </w:lvlOverride>
    <w:lvlOverride w:ilvl="3">
      <w:startOverride w:val="1"/>
      <w:lvl w:ilvl="3">
        <w:start w:val="1"/>
        <w:numFmt w:val="decimal"/>
        <w:lvlText w:val="%4."/>
        <w:lvlJc w:val="left"/>
        <w:pPr>
          <w:ind w:left="1136" w:hanging="284"/>
        </w:pPr>
        <w:rPr>
          <w:rFonts w:hint="default"/>
          <w:color w:val="E4610F" w:themeColor="background2"/>
        </w:rPr>
      </w:lvl>
    </w:lvlOverride>
    <w:lvlOverride w:ilvl="4">
      <w:startOverride w:val="1"/>
      <w:lvl w:ilvl="4">
        <w:start w:val="1"/>
        <w:numFmt w:val="decimal"/>
        <w:lvlText w:val="%5."/>
        <w:lvlJc w:val="left"/>
        <w:pPr>
          <w:ind w:left="1420" w:hanging="284"/>
        </w:pPr>
        <w:rPr>
          <w:rFonts w:hint="default"/>
          <w:color w:val="E4610F" w:themeColor="background2"/>
        </w:rPr>
      </w:lvl>
    </w:lvlOverride>
    <w:lvlOverride w:ilvl="5">
      <w:startOverride w:val="1"/>
      <w:lvl w:ilvl="5">
        <w:start w:val="1"/>
        <w:numFmt w:val="decimal"/>
        <w:lvlText w:val="%6."/>
        <w:lvlJc w:val="left"/>
        <w:pPr>
          <w:ind w:left="1704" w:hanging="284"/>
        </w:pPr>
        <w:rPr>
          <w:rFonts w:hint="default"/>
          <w:color w:val="E4610F" w:themeColor="background2"/>
        </w:rPr>
      </w:lvl>
    </w:lvlOverride>
    <w:lvlOverride w:ilvl="6">
      <w:startOverride w:val="1"/>
      <w:lvl w:ilvl="6">
        <w:start w:val="1"/>
        <w:numFmt w:val="decimal"/>
        <w:lvlText w:val="%7."/>
        <w:lvlJc w:val="left"/>
        <w:pPr>
          <w:ind w:left="1988" w:hanging="284"/>
        </w:pPr>
        <w:rPr>
          <w:rFonts w:hint="default"/>
          <w:color w:val="E4610F" w:themeColor="background2"/>
        </w:rPr>
      </w:lvl>
    </w:lvlOverride>
    <w:lvlOverride w:ilvl="7">
      <w:startOverride w:val="1"/>
      <w:lvl w:ilvl="7">
        <w:start w:val="1"/>
        <w:numFmt w:val="decimal"/>
        <w:lvlText w:val="%8."/>
        <w:lvlJc w:val="left"/>
        <w:pPr>
          <w:ind w:left="2272" w:hanging="284"/>
        </w:pPr>
        <w:rPr>
          <w:rFonts w:hint="default"/>
          <w:color w:val="E4610F" w:themeColor="background2"/>
        </w:rPr>
      </w:lvl>
    </w:lvlOverride>
    <w:lvlOverride w:ilvl="8">
      <w:startOverride w:val="1"/>
      <w:lvl w:ilvl="8">
        <w:start w:val="1"/>
        <w:numFmt w:val="decimal"/>
        <w:lvlText w:val="%9."/>
        <w:lvlJc w:val="left"/>
        <w:pPr>
          <w:ind w:left="2556" w:hanging="284"/>
        </w:pPr>
        <w:rPr>
          <w:rFonts w:hint="default"/>
          <w:color w:val="E4610F" w:themeColor="background2"/>
        </w:rPr>
      </w:lvl>
    </w:lvlOverride>
  </w:num>
  <w:num w:numId="47" w16cid:durableId="436025691">
    <w:abstractNumId w:val="26"/>
    <w:lvlOverride w:ilvl="0">
      <w:startOverride w:val="1"/>
      <w:lvl w:ilvl="0">
        <w:start w:val="1"/>
        <w:numFmt w:val="decimal"/>
        <w:pStyle w:val="ArcadisListNumberOrange"/>
        <w:lvlText w:val="%1."/>
        <w:lvlJc w:val="left"/>
        <w:pPr>
          <w:ind w:left="284" w:hanging="284"/>
        </w:pPr>
        <w:rPr>
          <w:rFonts w:hint="default"/>
          <w:color w:val="E4610F" w:themeColor="background2"/>
        </w:rPr>
      </w:lvl>
    </w:lvlOverride>
    <w:lvlOverride w:ilvl="1">
      <w:startOverride w:val="1"/>
      <w:lvl w:ilvl="1">
        <w:start w:val="1"/>
        <w:numFmt w:val="decimal"/>
        <w:lvlText w:val="%2."/>
        <w:lvlJc w:val="left"/>
        <w:pPr>
          <w:ind w:left="568" w:hanging="284"/>
        </w:pPr>
        <w:rPr>
          <w:rFonts w:hint="default"/>
          <w:color w:val="E4610F" w:themeColor="background2"/>
        </w:rPr>
      </w:lvl>
    </w:lvlOverride>
    <w:lvlOverride w:ilvl="2">
      <w:startOverride w:val="1"/>
      <w:lvl w:ilvl="2">
        <w:start w:val="1"/>
        <w:numFmt w:val="decimal"/>
        <w:lvlText w:val="%3."/>
        <w:lvlJc w:val="left"/>
        <w:pPr>
          <w:ind w:left="852" w:hanging="284"/>
        </w:pPr>
        <w:rPr>
          <w:rFonts w:hint="default"/>
          <w:color w:val="E4610F" w:themeColor="background2"/>
        </w:rPr>
      </w:lvl>
    </w:lvlOverride>
    <w:lvlOverride w:ilvl="3">
      <w:startOverride w:val="1"/>
      <w:lvl w:ilvl="3">
        <w:start w:val="1"/>
        <w:numFmt w:val="decimal"/>
        <w:lvlText w:val="%4."/>
        <w:lvlJc w:val="left"/>
        <w:pPr>
          <w:ind w:left="1136" w:hanging="284"/>
        </w:pPr>
        <w:rPr>
          <w:rFonts w:hint="default"/>
          <w:color w:val="E4610F" w:themeColor="background2"/>
        </w:rPr>
      </w:lvl>
    </w:lvlOverride>
    <w:lvlOverride w:ilvl="4">
      <w:startOverride w:val="1"/>
      <w:lvl w:ilvl="4">
        <w:start w:val="1"/>
        <w:numFmt w:val="decimal"/>
        <w:lvlText w:val="%5."/>
        <w:lvlJc w:val="left"/>
        <w:pPr>
          <w:ind w:left="1420" w:hanging="284"/>
        </w:pPr>
        <w:rPr>
          <w:rFonts w:hint="default"/>
          <w:color w:val="E4610F" w:themeColor="background2"/>
        </w:rPr>
      </w:lvl>
    </w:lvlOverride>
    <w:lvlOverride w:ilvl="5">
      <w:startOverride w:val="1"/>
      <w:lvl w:ilvl="5">
        <w:start w:val="1"/>
        <w:numFmt w:val="decimal"/>
        <w:lvlText w:val="%6."/>
        <w:lvlJc w:val="left"/>
        <w:pPr>
          <w:ind w:left="1704" w:hanging="284"/>
        </w:pPr>
        <w:rPr>
          <w:rFonts w:hint="default"/>
          <w:color w:val="E4610F" w:themeColor="background2"/>
        </w:rPr>
      </w:lvl>
    </w:lvlOverride>
    <w:lvlOverride w:ilvl="6">
      <w:startOverride w:val="1"/>
      <w:lvl w:ilvl="6">
        <w:start w:val="1"/>
        <w:numFmt w:val="decimal"/>
        <w:lvlText w:val="%7."/>
        <w:lvlJc w:val="left"/>
        <w:pPr>
          <w:ind w:left="1988" w:hanging="284"/>
        </w:pPr>
        <w:rPr>
          <w:rFonts w:hint="default"/>
          <w:color w:val="E4610F" w:themeColor="background2"/>
        </w:rPr>
      </w:lvl>
    </w:lvlOverride>
    <w:lvlOverride w:ilvl="7">
      <w:startOverride w:val="1"/>
      <w:lvl w:ilvl="7">
        <w:start w:val="1"/>
        <w:numFmt w:val="decimal"/>
        <w:lvlText w:val="%8."/>
        <w:lvlJc w:val="left"/>
        <w:pPr>
          <w:ind w:left="2272" w:hanging="284"/>
        </w:pPr>
        <w:rPr>
          <w:rFonts w:hint="default"/>
          <w:color w:val="E4610F" w:themeColor="background2"/>
        </w:rPr>
      </w:lvl>
    </w:lvlOverride>
    <w:lvlOverride w:ilvl="8">
      <w:startOverride w:val="1"/>
      <w:lvl w:ilvl="8">
        <w:start w:val="1"/>
        <w:numFmt w:val="decimal"/>
        <w:lvlText w:val="%9."/>
        <w:lvlJc w:val="left"/>
        <w:pPr>
          <w:ind w:left="2556" w:hanging="284"/>
        </w:pPr>
        <w:rPr>
          <w:rFonts w:hint="default"/>
          <w:color w:val="E4610F" w:themeColor="background2"/>
        </w:rPr>
      </w:lvl>
    </w:lvlOverride>
  </w:num>
  <w:num w:numId="48" w16cid:durableId="962492342">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_ActiveMasterVersion" w:val="5"/>
    <w:docVar w:name="eDBS_DesignVersion" w:val="2"/>
    <w:docVar w:name="eDBS_InitialMasterVersion" w:val="5"/>
    <w:docVar w:name="eDBS_LogoType" w:val="Arcadis"/>
    <w:docVar w:name="eDBS_LogoVersion" w:val="3"/>
    <w:docVar w:name="eDBS_TemplateName" w:val="Report"/>
    <w:docVar w:name="eDbsDocumentInfo" w:val="&lt;?xml version=&quot;1.0&quot; encoding=&quot;utf-16&quot;?&gt;_x000d__x000a_&lt;documentinfo version=&quot;1.0&quot; projectname=&quot;Arcadis&quot; projectid=&quot;56a9c715-87b0-40fa-ac77-5a8497ed70ef&quot; pagemasterid=&quot;00000000-0000-0000-0000-000000000000&quot; documentid=&quot;0792814b836043d4b0a84ef8c2d47ad7&quot; profileid=&quot;fae6b8b2-9ca5-47d1-99b1-8015a5b909c2&quot; culture=&quot;nl-NL&quot;&gt;_x000d__x000a_  &lt;content&gt;_x000d__x000a_    &lt;document sourcepath=&quot;\Report_v2&quot; sourceid=&quot;b712e321-12ce-4507-a3ac-39b0d1420d43&quot;&gt;_x000d__x000a_      &lt;variables&gt;_x000d__x000a_        &lt;ProjectNumber&gt;C07021.000003 - 30067411 (Oracle)&lt;/ProjectNumber&gt;_x000d__x000a_        &lt;Title&gt;Aanbestedingsleidraad&lt;/Title&gt;_x000d__x000a_        &lt;Subtitle&gt;Mercuriushaven Boord-Boord Overslagfaciliteiten&lt;/Subtitle&gt;_x000d__x000a_        &lt;Date&gt;8-9-2021 00:00:00&lt;/Date&gt;_x000d__x000a_        &lt;TitleImage /&gt;_x000d__x000a_        &lt;Passphoto /&gt;_x000d__x000a_        &lt;OurRef&gt;BIM360Docs&lt;/OurRef&gt;_x000d__x000a_        &lt;SenderData&gt;_x000d__x000a_          &lt;LocationId&gt;f4012c69-1159-44fb-b47e-fc7d8fc582fe&lt;/LocationId&gt;_x000d__x000a_          &lt;SignerId&gt;acb387d1-08a1-4c43-8076-50ac9a45e1b0&lt;/SignerId&gt;_x000d__x000a_          &lt;ContactId&gt;acb387d1-08a1-4c43-8076-50ac9a45e1b0&lt;/ContactId&gt;_x000d__x000a_          &lt;DivisionId&gt;132b6ee4-019a-4efe-be53-954b811ea904&lt;/DivisionId&gt;_x000d__x000a_          &lt;OrganizationId&gt;0ec47909-e87d-418c-98d3-cc633c254ff1&lt;/OrganizationId&gt;_x000d__x000a_          &lt;SignerName&gt;Jurgen Jongenelen&lt;/SignerName&gt;_x000d__x000a_          &lt;ContactName&gt;Jurgen Jongenelen&lt;/ContactName&gt;_x000d__x000a_        &lt;/SenderData&gt;_x000d__x000a_        &lt;TemplateChoice&gt;SmallWithBlackLogo&lt;/TemplateChoice&gt;_x000d__x000a_        &lt;AddListOfFigures&gt;False&lt;/AddListOfFigures&gt;_x000d__x000a_        &lt;AddListOfTables&gt;False&lt;/AddListOfTables&gt;_x000d__x000a_        &lt;AddListOfAppendices&gt;False&lt;/AddListOfAppendices&gt;_x000d__x000a_        &lt;UseTitleImageSelection&gt;False&lt;/UseTitleImageSelection&gt;_x000d__x000a_        &lt;UsePassportPhotoSelection&gt;False&lt;/UsePassportPhotoSelection&gt;_x000d__x000a_        &lt;ModifyDocument&gt;True&lt;/ModifyDocument&gt;_x000d__x000a_        &lt;CheckedByName&gt;Mark Deltrap&lt;/CheckedByName&gt;_x000d__x000a_        &lt;ClientName&gt;Havenbedrijf Amsterdam N.V.&lt;/ClientName&gt;_x000d__x000a_        &lt;Status&gt;Final&lt;/Status&gt;_x000d__x000a_        &lt;ReleasedByName&gt;ir. F.H. (Frank) Leatemia&lt;/ReleasedByName&gt;_x000d__x000a_        &lt;ReleasedByJobtitle&gt;Project Manager&lt;/ReleasedByJobtitle&gt;_x000d__x000a_        &lt;CheckedByJobtitle&gt;Sr. Kostendeskundige&lt;/CheckedByJobtitle&gt;_x000d__x000a_        &lt;InsertEnac&gt;False&lt;/InsertEnac&gt;_x000d__x000a_        &lt;AddSocialMediaFooter&gt;True&lt;/AddSocialMediaFooter&gt;_x000d__x000a_        &lt;PreviousTemplateChoice&gt;SmallWithBlackLogo&lt;/PreviousTemplateChoice&gt;_x000d__x000a_        &lt;Options&gt;_x000d__x000a_          &lt;ContentsPage&gt;True&lt;/ContentsPage&gt;_x000d__x000a_        &lt;/Options&gt;_x000d__x000a_        &lt;InitialTemplateVersion&gt;5&lt;/InitialTemplateVersion&gt;_x000d__x000a_        &lt;ActiveTemplateVersion&gt;5&lt;/ActiveTemplateVersion&gt;_x000d__x000a_        &lt;PreviousRef&gt;BIM360Docs&lt;/PreviousRef&gt;_x000d__x000a_        &lt;DesignVersion&gt;2&lt;/DesignVersion&gt;_x000d__x000a_      &lt;/variables&gt;_x000d__x000a_    &lt;/document&gt;_x000d__x000a_  &lt;/content&gt;_x000d__x000a_&lt;/documentinfo&gt;"/>
    <w:docVar w:name="edbsGenerator" w:val="Client"/>
    <w:docVar w:name="edbsGeneratorType" w:val="16"/>
    <w:docVar w:name="eDbsPath" w:val="\Report_v2"/>
  </w:docVars>
  <w:rsids>
    <w:rsidRoot w:val="0018742A"/>
    <w:rsid w:val="000003E2"/>
    <w:rsid w:val="00001B11"/>
    <w:rsid w:val="00002C95"/>
    <w:rsid w:val="00004010"/>
    <w:rsid w:val="00004634"/>
    <w:rsid w:val="00005505"/>
    <w:rsid w:val="000106EA"/>
    <w:rsid w:val="00010ED5"/>
    <w:rsid w:val="00011260"/>
    <w:rsid w:val="00012048"/>
    <w:rsid w:val="0001293C"/>
    <w:rsid w:val="000138DA"/>
    <w:rsid w:val="00014A95"/>
    <w:rsid w:val="0001697F"/>
    <w:rsid w:val="00016AE3"/>
    <w:rsid w:val="0002120F"/>
    <w:rsid w:val="00022F5F"/>
    <w:rsid w:val="00025938"/>
    <w:rsid w:val="00027228"/>
    <w:rsid w:val="00027F53"/>
    <w:rsid w:val="00030A83"/>
    <w:rsid w:val="00031E8F"/>
    <w:rsid w:val="00032EB6"/>
    <w:rsid w:val="00033C90"/>
    <w:rsid w:val="000357C1"/>
    <w:rsid w:val="00040664"/>
    <w:rsid w:val="00041FCA"/>
    <w:rsid w:val="00043229"/>
    <w:rsid w:val="0004449A"/>
    <w:rsid w:val="00045970"/>
    <w:rsid w:val="00046C4C"/>
    <w:rsid w:val="00050815"/>
    <w:rsid w:val="00050CB7"/>
    <w:rsid w:val="00052437"/>
    <w:rsid w:val="000539C1"/>
    <w:rsid w:val="00057394"/>
    <w:rsid w:val="00060A86"/>
    <w:rsid w:val="0006126C"/>
    <w:rsid w:val="00061279"/>
    <w:rsid w:val="00062613"/>
    <w:rsid w:val="00062667"/>
    <w:rsid w:val="0006327E"/>
    <w:rsid w:val="00063678"/>
    <w:rsid w:val="000652F0"/>
    <w:rsid w:val="000669E3"/>
    <w:rsid w:val="00070A39"/>
    <w:rsid w:val="00070E75"/>
    <w:rsid w:val="00073EE0"/>
    <w:rsid w:val="00076A05"/>
    <w:rsid w:val="000777CA"/>
    <w:rsid w:val="00081AF1"/>
    <w:rsid w:val="00082FD7"/>
    <w:rsid w:val="00084E1F"/>
    <w:rsid w:val="00085121"/>
    <w:rsid w:val="00085C14"/>
    <w:rsid w:val="00086FF1"/>
    <w:rsid w:val="00092DC7"/>
    <w:rsid w:val="000931D7"/>
    <w:rsid w:val="0009690B"/>
    <w:rsid w:val="000970BD"/>
    <w:rsid w:val="000A2687"/>
    <w:rsid w:val="000A5E63"/>
    <w:rsid w:val="000B30D4"/>
    <w:rsid w:val="000B378F"/>
    <w:rsid w:val="000B6BC1"/>
    <w:rsid w:val="000B6CBA"/>
    <w:rsid w:val="000B7D4C"/>
    <w:rsid w:val="000C080D"/>
    <w:rsid w:val="000C13D1"/>
    <w:rsid w:val="000C573C"/>
    <w:rsid w:val="000C6F93"/>
    <w:rsid w:val="000C7C78"/>
    <w:rsid w:val="000D1964"/>
    <w:rsid w:val="000D201F"/>
    <w:rsid w:val="000D4E13"/>
    <w:rsid w:val="000E00C4"/>
    <w:rsid w:val="000E2BDE"/>
    <w:rsid w:val="000F1AFA"/>
    <w:rsid w:val="000F204B"/>
    <w:rsid w:val="000F54A9"/>
    <w:rsid w:val="00100720"/>
    <w:rsid w:val="00103623"/>
    <w:rsid w:val="001043D4"/>
    <w:rsid w:val="0010481E"/>
    <w:rsid w:val="00104A71"/>
    <w:rsid w:val="00105529"/>
    <w:rsid w:val="00106153"/>
    <w:rsid w:val="00106EFC"/>
    <w:rsid w:val="0010703D"/>
    <w:rsid w:val="0011073B"/>
    <w:rsid w:val="00111CA2"/>
    <w:rsid w:val="00112389"/>
    <w:rsid w:val="0012090D"/>
    <w:rsid w:val="00120D5E"/>
    <w:rsid w:val="00120EF2"/>
    <w:rsid w:val="00121447"/>
    <w:rsid w:val="00123734"/>
    <w:rsid w:val="00125B99"/>
    <w:rsid w:val="00125EF4"/>
    <w:rsid w:val="00127C6B"/>
    <w:rsid w:val="00130C43"/>
    <w:rsid w:val="00131C16"/>
    <w:rsid w:val="00131D13"/>
    <w:rsid w:val="00131E11"/>
    <w:rsid w:val="00132080"/>
    <w:rsid w:val="001328FE"/>
    <w:rsid w:val="0013387B"/>
    <w:rsid w:val="00134296"/>
    <w:rsid w:val="001354DD"/>
    <w:rsid w:val="00136644"/>
    <w:rsid w:val="0013725D"/>
    <w:rsid w:val="00141C7D"/>
    <w:rsid w:val="0014287A"/>
    <w:rsid w:val="00142C68"/>
    <w:rsid w:val="00143731"/>
    <w:rsid w:val="001448A8"/>
    <w:rsid w:val="001456F8"/>
    <w:rsid w:val="00146285"/>
    <w:rsid w:val="001502BA"/>
    <w:rsid w:val="00150B17"/>
    <w:rsid w:val="001516CC"/>
    <w:rsid w:val="00152984"/>
    <w:rsid w:val="00154DDF"/>
    <w:rsid w:val="00155051"/>
    <w:rsid w:val="0015554B"/>
    <w:rsid w:val="001578D4"/>
    <w:rsid w:val="00157D83"/>
    <w:rsid w:val="00157E22"/>
    <w:rsid w:val="00157F0A"/>
    <w:rsid w:val="001626A3"/>
    <w:rsid w:val="0016454F"/>
    <w:rsid w:val="00164A21"/>
    <w:rsid w:val="00171CC4"/>
    <w:rsid w:val="00173221"/>
    <w:rsid w:val="00174DC0"/>
    <w:rsid w:val="001763A0"/>
    <w:rsid w:val="00177422"/>
    <w:rsid w:val="001818A9"/>
    <w:rsid w:val="0018318A"/>
    <w:rsid w:val="00183360"/>
    <w:rsid w:val="00183989"/>
    <w:rsid w:val="001853A3"/>
    <w:rsid w:val="00185496"/>
    <w:rsid w:val="00185C1F"/>
    <w:rsid w:val="00186AD0"/>
    <w:rsid w:val="0018742A"/>
    <w:rsid w:val="00187471"/>
    <w:rsid w:val="00187BA3"/>
    <w:rsid w:val="00190BB2"/>
    <w:rsid w:val="00190E16"/>
    <w:rsid w:val="001930A9"/>
    <w:rsid w:val="0019399D"/>
    <w:rsid w:val="0019518E"/>
    <w:rsid w:val="001971AD"/>
    <w:rsid w:val="00197EF9"/>
    <w:rsid w:val="001A05F1"/>
    <w:rsid w:val="001B0F45"/>
    <w:rsid w:val="001B4868"/>
    <w:rsid w:val="001B5784"/>
    <w:rsid w:val="001B5E0E"/>
    <w:rsid w:val="001C2FDB"/>
    <w:rsid w:val="001C3567"/>
    <w:rsid w:val="001C3E24"/>
    <w:rsid w:val="001C4406"/>
    <w:rsid w:val="001C546B"/>
    <w:rsid w:val="001C56E9"/>
    <w:rsid w:val="001C671C"/>
    <w:rsid w:val="001D24BD"/>
    <w:rsid w:val="001D2BA2"/>
    <w:rsid w:val="001D386A"/>
    <w:rsid w:val="001D3EF4"/>
    <w:rsid w:val="001D430F"/>
    <w:rsid w:val="001D7354"/>
    <w:rsid w:val="001E01E9"/>
    <w:rsid w:val="001E1CB0"/>
    <w:rsid w:val="001E3561"/>
    <w:rsid w:val="001E3D99"/>
    <w:rsid w:val="001E3DE9"/>
    <w:rsid w:val="001E6126"/>
    <w:rsid w:val="001E6EFB"/>
    <w:rsid w:val="001E7F3F"/>
    <w:rsid w:val="001F18B6"/>
    <w:rsid w:val="001F18B8"/>
    <w:rsid w:val="001F1DC9"/>
    <w:rsid w:val="001F1EE6"/>
    <w:rsid w:val="001F23B2"/>
    <w:rsid w:val="001F48CB"/>
    <w:rsid w:val="001F584F"/>
    <w:rsid w:val="001F65A8"/>
    <w:rsid w:val="001F65AA"/>
    <w:rsid w:val="001F6A96"/>
    <w:rsid w:val="001F7338"/>
    <w:rsid w:val="001F7578"/>
    <w:rsid w:val="00200C45"/>
    <w:rsid w:val="00200EA5"/>
    <w:rsid w:val="0020104C"/>
    <w:rsid w:val="00203AD2"/>
    <w:rsid w:val="00203BF4"/>
    <w:rsid w:val="00205AEF"/>
    <w:rsid w:val="002060E2"/>
    <w:rsid w:val="00211368"/>
    <w:rsid w:val="002117EE"/>
    <w:rsid w:val="0021222D"/>
    <w:rsid w:val="0021385F"/>
    <w:rsid w:val="00214C14"/>
    <w:rsid w:val="002167BC"/>
    <w:rsid w:val="002227FD"/>
    <w:rsid w:val="00223AC2"/>
    <w:rsid w:val="00223EE1"/>
    <w:rsid w:val="00224A60"/>
    <w:rsid w:val="002301FC"/>
    <w:rsid w:val="00231E5E"/>
    <w:rsid w:val="00232375"/>
    <w:rsid w:val="0023386C"/>
    <w:rsid w:val="00240A6C"/>
    <w:rsid w:val="00242118"/>
    <w:rsid w:val="00243815"/>
    <w:rsid w:val="002449D2"/>
    <w:rsid w:val="00244C37"/>
    <w:rsid w:val="00247D1B"/>
    <w:rsid w:val="00247E3E"/>
    <w:rsid w:val="00252119"/>
    <w:rsid w:val="00253078"/>
    <w:rsid w:val="00253118"/>
    <w:rsid w:val="002549E6"/>
    <w:rsid w:val="00254A04"/>
    <w:rsid w:val="00254E7E"/>
    <w:rsid w:val="00255F5E"/>
    <w:rsid w:val="002602B7"/>
    <w:rsid w:val="0026077E"/>
    <w:rsid w:val="0026384B"/>
    <w:rsid w:val="00264E34"/>
    <w:rsid w:val="002660C6"/>
    <w:rsid w:val="00266444"/>
    <w:rsid w:val="002705E3"/>
    <w:rsid w:val="0027127F"/>
    <w:rsid w:val="002725D4"/>
    <w:rsid w:val="0028044D"/>
    <w:rsid w:val="00280ECE"/>
    <w:rsid w:val="00282E31"/>
    <w:rsid w:val="00282EB0"/>
    <w:rsid w:val="00284A4A"/>
    <w:rsid w:val="0028574E"/>
    <w:rsid w:val="0029011A"/>
    <w:rsid w:val="002911B1"/>
    <w:rsid w:val="00291AC3"/>
    <w:rsid w:val="00292EB4"/>
    <w:rsid w:val="002961B4"/>
    <w:rsid w:val="00297580"/>
    <w:rsid w:val="00297690"/>
    <w:rsid w:val="00297979"/>
    <w:rsid w:val="00297C8D"/>
    <w:rsid w:val="002A0D65"/>
    <w:rsid w:val="002A13B0"/>
    <w:rsid w:val="002A2909"/>
    <w:rsid w:val="002A3037"/>
    <w:rsid w:val="002A30C8"/>
    <w:rsid w:val="002A42F9"/>
    <w:rsid w:val="002A6090"/>
    <w:rsid w:val="002B109A"/>
    <w:rsid w:val="002B19EC"/>
    <w:rsid w:val="002B454E"/>
    <w:rsid w:val="002B4B70"/>
    <w:rsid w:val="002B7766"/>
    <w:rsid w:val="002C2765"/>
    <w:rsid w:val="002C4A45"/>
    <w:rsid w:val="002C5A4B"/>
    <w:rsid w:val="002C7611"/>
    <w:rsid w:val="002D1BCE"/>
    <w:rsid w:val="002D219A"/>
    <w:rsid w:val="002D3702"/>
    <w:rsid w:val="002D3C2F"/>
    <w:rsid w:val="002D3E65"/>
    <w:rsid w:val="002D5394"/>
    <w:rsid w:val="002D6001"/>
    <w:rsid w:val="002D7206"/>
    <w:rsid w:val="002D75A2"/>
    <w:rsid w:val="002D7806"/>
    <w:rsid w:val="002D7E9E"/>
    <w:rsid w:val="002E072B"/>
    <w:rsid w:val="002E2566"/>
    <w:rsid w:val="002E5858"/>
    <w:rsid w:val="002E5C05"/>
    <w:rsid w:val="002E7084"/>
    <w:rsid w:val="002F02D3"/>
    <w:rsid w:val="002F1BDF"/>
    <w:rsid w:val="002F1CB6"/>
    <w:rsid w:val="002F2426"/>
    <w:rsid w:val="002F2F56"/>
    <w:rsid w:val="002F3CD3"/>
    <w:rsid w:val="002F714F"/>
    <w:rsid w:val="00300314"/>
    <w:rsid w:val="00302968"/>
    <w:rsid w:val="00302ED9"/>
    <w:rsid w:val="0030315E"/>
    <w:rsid w:val="00303363"/>
    <w:rsid w:val="00303865"/>
    <w:rsid w:val="0030481B"/>
    <w:rsid w:val="00305333"/>
    <w:rsid w:val="00305FCA"/>
    <w:rsid w:val="00306F3D"/>
    <w:rsid w:val="00310E99"/>
    <w:rsid w:val="00310F61"/>
    <w:rsid w:val="003116CF"/>
    <w:rsid w:val="003116F8"/>
    <w:rsid w:val="0031407F"/>
    <w:rsid w:val="0031412B"/>
    <w:rsid w:val="00314C0B"/>
    <w:rsid w:val="003150B2"/>
    <w:rsid w:val="003161FD"/>
    <w:rsid w:val="00320FC8"/>
    <w:rsid w:val="003211EA"/>
    <w:rsid w:val="00322BB8"/>
    <w:rsid w:val="003234F2"/>
    <w:rsid w:val="00324CAF"/>
    <w:rsid w:val="003251B1"/>
    <w:rsid w:val="00325633"/>
    <w:rsid w:val="00326028"/>
    <w:rsid w:val="003262FA"/>
    <w:rsid w:val="00330B06"/>
    <w:rsid w:val="003311A5"/>
    <w:rsid w:val="00331518"/>
    <w:rsid w:val="0033339C"/>
    <w:rsid w:val="00334877"/>
    <w:rsid w:val="0033658B"/>
    <w:rsid w:val="00336C2E"/>
    <w:rsid w:val="00337783"/>
    <w:rsid w:val="00340D3E"/>
    <w:rsid w:val="00342D7D"/>
    <w:rsid w:val="0034306E"/>
    <w:rsid w:val="003434E9"/>
    <w:rsid w:val="00345154"/>
    <w:rsid w:val="0034741B"/>
    <w:rsid w:val="00352E48"/>
    <w:rsid w:val="00352F46"/>
    <w:rsid w:val="00354E39"/>
    <w:rsid w:val="00355CE4"/>
    <w:rsid w:val="00356001"/>
    <w:rsid w:val="003561D6"/>
    <w:rsid w:val="00356668"/>
    <w:rsid w:val="00356CB1"/>
    <w:rsid w:val="00357FB7"/>
    <w:rsid w:val="003613B5"/>
    <w:rsid w:val="00362EBF"/>
    <w:rsid w:val="003635FF"/>
    <w:rsid w:val="00364662"/>
    <w:rsid w:val="00364987"/>
    <w:rsid w:val="0036617A"/>
    <w:rsid w:val="0036620B"/>
    <w:rsid w:val="00366787"/>
    <w:rsid w:val="00366DA9"/>
    <w:rsid w:val="00371A9D"/>
    <w:rsid w:val="003727BA"/>
    <w:rsid w:val="00373087"/>
    <w:rsid w:val="00374633"/>
    <w:rsid w:val="00376557"/>
    <w:rsid w:val="003774C5"/>
    <w:rsid w:val="00381DC7"/>
    <w:rsid w:val="00381FCF"/>
    <w:rsid w:val="003836F8"/>
    <w:rsid w:val="00385E24"/>
    <w:rsid w:val="003875E1"/>
    <w:rsid w:val="003900AC"/>
    <w:rsid w:val="00391511"/>
    <w:rsid w:val="00393BBA"/>
    <w:rsid w:val="003948CD"/>
    <w:rsid w:val="003959D8"/>
    <w:rsid w:val="00395DD4"/>
    <w:rsid w:val="00397B23"/>
    <w:rsid w:val="00397D81"/>
    <w:rsid w:val="00397F7D"/>
    <w:rsid w:val="003A0102"/>
    <w:rsid w:val="003A02F2"/>
    <w:rsid w:val="003A04E9"/>
    <w:rsid w:val="003A05FD"/>
    <w:rsid w:val="003A0C99"/>
    <w:rsid w:val="003A36F5"/>
    <w:rsid w:val="003A51E8"/>
    <w:rsid w:val="003A5770"/>
    <w:rsid w:val="003A5AAE"/>
    <w:rsid w:val="003A5B7E"/>
    <w:rsid w:val="003A5DB3"/>
    <w:rsid w:val="003B029C"/>
    <w:rsid w:val="003B1405"/>
    <w:rsid w:val="003B2D57"/>
    <w:rsid w:val="003B2FCA"/>
    <w:rsid w:val="003B3191"/>
    <w:rsid w:val="003B35D0"/>
    <w:rsid w:val="003B4021"/>
    <w:rsid w:val="003B5665"/>
    <w:rsid w:val="003B6A55"/>
    <w:rsid w:val="003C1858"/>
    <w:rsid w:val="003C23CC"/>
    <w:rsid w:val="003C3584"/>
    <w:rsid w:val="003D0A21"/>
    <w:rsid w:val="003D256A"/>
    <w:rsid w:val="003D257B"/>
    <w:rsid w:val="003D26CF"/>
    <w:rsid w:val="003D3D59"/>
    <w:rsid w:val="003D6DAF"/>
    <w:rsid w:val="003D7A5B"/>
    <w:rsid w:val="003E054C"/>
    <w:rsid w:val="003E0793"/>
    <w:rsid w:val="003E3610"/>
    <w:rsid w:val="003E4299"/>
    <w:rsid w:val="003E4947"/>
    <w:rsid w:val="003E5045"/>
    <w:rsid w:val="003E51EF"/>
    <w:rsid w:val="003E5801"/>
    <w:rsid w:val="003E66F9"/>
    <w:rsid w:val="003E7DFE"/>
    <w:rsid w:val="003F3B6B"/>
    <w:rsid w:val="003F59F2"/>
    <w:rsid w:val="003F5CF0"/>
    <w:rsid w:val="003F6E5C"/>
    <w:rsid w:val="004016D0"/>
    <w:rsid w:val="00401B83"/>
    <w:rsid w:val="004026ED"/>
    <w:rsid w:val="004027D7"/>
    <w:rsid w:val="004049FE"/>
    <w:rsid w:val="00406DE8"/>
    <w:rsid w:val="004108EF"/>
    <w:rsid w:val="00410F76"/>
    <w:rsid w:val="00411120"/>
    <w:rsid w:val="00412556"/>
    <w:rsid w:val="00412C25"/>
    <w:rsid w:val="004131FA"/>
    <w:rsid w:val="004134A8"/>
    <w:rsid w:val="00415085"/>
    <w:rsid w:val="00415EE4"/>
    <w:rsid w:val="00416364"/>
    <w:rsid w:val="00416E35"/>
    <w:rsid w:val="00420FE5"/>
    <w:rsid w:val="00421E1E"/>
    <w:rsid w:val="004253F3"/>
    <w:rsid w:val="004276BC"/>
    <w:rsid w:val="00431208"/>
    <w:rsid w:val="00431649"/>
    <w:rsid w:val="00431DFB"/>
    <w:rsid w:val="00435689"/>
    <w:rsid w:val="00437128"/>
    <w:rsid w:val="00437F74"/>
    <w:rsid w:val="00441364"/>
    <w:rsid w:val="0044229B"/>
    <w:rsid w:val="004424F4"/>
    <w:rsid w:val="00443D08"/>
    <w:rsid w:val="0044482D"/>
    <w:rsid w:val="00445E81"/>
    <w:rsid w:val="00447CAF"/>
    <w:rsid w:val="00450763"/>
    <w:rsid w:val="00453482"/>
    <w:rsid w:val="00453505"/>
    <w:rsid w:val="00455CBE"/>
    <w:rsid w:val="00460605"/>
    <w:rsid w:val="00463614"/>
    <w:rsid w:val="00465653"/>
    <w:rsid w:val="00466BAB"/>
    <w:rsid w:val="00466D1C"/>
    <w:rsid w:val="00470B3B"/>
    <w:rsid w:val="00471C9E"/>
    <w:rsid w:val="00471F11"/>
    <w:rsid w:val="00473538"/>
    <w:rsid w:val="004741B4"/>
    <w:rsid w:val="004741E8"/>
    <w:rsid w:val="0047515E"/>
    <w:rsid w:val="00480336"/>
    <w:rsid w:val="004814F9"/>
    <w:rsid w:val="004818F5"/>
    <w:rsid w:val="00486EB5"/>
    <w:rsid w:val="004870ED"/>
    <w:rsid w:val="00487836"/>
    <w:rsid w:val="00487CD3"/>
    <w:rsid w:val="004901BC"/>
    <w:rsid w:val="00491CDA"/>
    <w:rsid w:val="004930C7"/>
    <w:rsid w:val="00496F96"/>
    <w:rsid w:val="004A07BC"/>
    <w:rsid w:val="004A16C7"/>
    <w:rsid w:val="004A1D87"/>
    <w:rsid w:val="004A222C"/>
    <w:rsid w:val="004A3788"/>
    <w:rsid w:val="004A40D6"/>
    <w:rsid w:val="004A4767"/>
    <w:rsid w:val="004A51BB"/>
    <w:rsid w:val="004A581D"/>
    <w:rsid w:val="004A5968"/>
    <w:rsid w:val="004A5F1E"/>
    <w:rsid w:val="004A6C22"/>
    <w:rsid w:val="004B022B"/>
    <w:rsid w:val="004B0455"/>
    <w:rsid w:val="004B060D"/>
    <w:rsid w:val="004B3DA2"/>
    <w:rsid w:val="004B3F54"/>
    <w:rsid w:val="004B5D48"/>
    <w:rsid w:val="004B62F6"/>
    <w:rsid w:val="004B7A24"/>
    <w:rsid w:val="004C1946"/>
    <w:rsid w:val="004C3DC1"/>
    <w:rsid w:val="004C3E00"/>
    <w:rsid w:val="004C6075"/>
    <w:rsid w:val="004C6434"/>
    <w:rsid w:val="004C6DCE"/>
    <w:rsid w:val="004C6EC7"/>
    <w:rsid w:val="004C7D63"/>
    <w:rsid w:val="004D3A95"/>
    <w:rsid w:val="004D6547"/>
    <w:rsid w:val="004D667F"/>
    <w:rsid w:val="004D6D5C"/>
    <w:rsid w:val="004D6F0B"/>
    <w:rsid w:val="004E11B8"/>
    <w:rsid w:val="004E18A4"/>
    <w:rsid w:val="004E1927"/>
    <w:rsid w:val="004E4385"/>
    <w:rsid w:val="004E6535"/>
    <w:rsid w:val="004E6564"/>
    <w:rsid w:val="004F001E"/>
    <w:rsid w:val="004F002F"/>
    <w:rsid w:val="004F11BC"/>
    <w:rsid w:val="004F2F73"/>
    <w:rsid w:val="004F3AF2"/>
    <w:rsid w:val="004F4057"/>
    <w:rsid w:val="004F4C9E"/>
    <w:rsid w:val="004F4CF3"/>
    <w:rsid w:val="004F5A15"/>
    <w:rsid w:val="004F5C49"/>
    <w:rsid w:val="004F5E4C"/>
    <w:rsid w:val="004F6845"/>
    <w:rsid w:val="004F7002"/>
    <w:rsid w:val="00501EBD"/>
    <w:rsid w:val="0050783A"/>
    <w:rsid w:val="00507ABA"/>
    <w:rsid w:val="00507ACD"/>
    <w:rsid w:val="005116E3"/>
    <w:rsid w:val="005123F7"/>
    <w:rsid w:val="00512D25"/>
    <w:rsid w:val="00512EDE"/>
    <w:rsid w:val="0051499A"/>
    <w:rsid w:val="00517B36"/>
    <w:rsid w:val="00522635"/>
    <w:rsid w:val="005237B8"/>
    <w:rsid w:val="00525147"/>
    <w:rsid w:val="00526B97"/>
    <w:rsid w:val="00526BBD"/>
    <w:rsid w:val="0053013A"/>
    <w:rsid w:val="00530755"/>
    <w:rsid w:val="00530D0E"/>
    <w:rsid w:val="00532983"/>
    <w:rsid w:val="00533911"/>
    <w:rsid w:val="00533BA6"/>
    <w:rsid w:val="00533C26"/>
    <w:rsid w:val="00534E88"/>
    <w:rsid w:val="00535D47"/>
    <w:rsid w:val="0054110F"/>
    <w:rsid w:val="00541482"/>
    <w:rsid w:val="00545C6A"/>
    <w:rsid w:val="00546650"/>
    <w:rsid w:val="005510C5"/>
    <w:rsid w:val="00551CAB"/>
    <w:rsid w:val="00552022"/>
    <w:rsid w:val="005530FD"/>
    <w:rsid w:val="0055328D"/>
    <w:rsid w:val="005536C0"/>
    <w:rsid w:val="005538FB"/>
    <w:rsid w:val="005544FD"/>
    <w:rsid w:val="005546A5"/>
    <w:rsid w:val="005566A9"/>
    <w:rsid w:val="005577F2"/>
    <w:rsid w:val="00560F60"/>
    <w:rsid w:val="00561D60"/>
    <w:rsid w:val="00562556"/>
    <w:rsid w:val="00564D77"/>
    <w:rsid w:val="00567435"/>
    <w:rsid w:val="005679A0"/>
    <w:rsid w:val="00567EF5"/>
    <w:rsid w:val="0057049D"/>
    <w:rsid w:val="0057146C"/>
    <w:rsid w:val="00573B47"/>
    <w:rsid w:val="00574F45"/>
    <w:rsid w:val="0057691E"/>
    <w:rsid w:val="00576987"/>
    <w:rsid w:val="00576C33"/>
    <w:rsid w:val="00577044"/>
    <w:rsid w:val="00577E77"/>
    <w:rsid w:val="0058052E"/>
    <w:rsid w:val="00580BBA"/>
    <w:rsid w:val="0058160F"/>
    <w:rsid w:val="0058324C"/>
    <w:rsid w:val="0058377C"/>
    <w:rsid w:val="0058422A"/>
    <w:rsid w:val="00585441"/>
    <w:rsid w:val="0058680D"/>
    <w:rsid w:val="0058749C"/>
    <w:rsid w:val="00590538"/>
    <w:rsid w:val="00590C58"/>
    <w:rsid w:val="005927F4"/>
    <w:rsid w:val="00593156"/>
    <w:rsid w:val="005958F9"/>
    <w:rsid w:val="005A2AEC"/>
    <w:rsid w:val="005B368C"/>
    <w:rsid w:val="005B6094"/>
    <w:rsid w:val="005B6F81"/>
    <w:rsid w:val="005C09A8"/>
    <w:rsid w:val="005C0EE2"/>
    <w:rsid w:val="005C27E5"/>
    <w:rsid w:val="005C38C4"/>
    <w:rsid w:val="005C396A"/>
    <w:rsid w:val="005D01A6"/>
    <w:rsid w:val="005D14BC"/>
    <w:rsid w:val="005D3340"/>
    <w:rsid w:val="005D470D"/>
    <w:rsid w:val="005D5B82"/>
    <w:rsid w:val="005D5CF4"/>
    <w:rsid w:val="005D654F"/>
    <w:rsid w:val="005E0132"/>
    <w:rsid w:val="005E0FA6"/>
    <w:rsid w:val="005E14AD"/>
    <w:rsid w:val="005E2C2A"/>
    <w:rsid w:val="005E4857"/>
    <w:rsid w:val="005E52EB"/>
    <w:rsid w:val="005E6CCD"/>
    <w:rsid w:val="005F087A"/>
    <w:rsid w:val="005F1B3B"/>
    <w:rsid w:val="005F1DC9"/>
    <w:rsid w:val="005F4A4F"/>
    <w:rsid w:val="005F56C5"/>
    <w:rsid w:val="005F6F47"/>
    <w:rsid w:val="006014BB"/>
    <w:rsid w:val="00601D73"/>
    <w:rsid w:val="00603299"/>
    <w:rsid w:val="00603C04"/>
    <w:rsid w:val="00605230"/>
    <w:rsid w:val="00606302"/>
    <w:rsid w:val="00607478"/>
    <w:rsid w:val="00607653"/>
    <w:rsid w:val="00610301"/>
    <w:rsid w:val="00610750"/>
    <w:rsid w:val="00612E13"/>
    <w:rsid w:val="00612FAA"/>
    <w:rsid w:val="0061334C"/>
    <w:rsid w:val="00613C23"/>
    <w:rsid w:val="0061415B"/>
    <w:rsid w:val="00617EFA"/>
    <w:rsid w:val="00620C9F"/>
    <w:rsid w:val="00620FC7"/>
    <w:rsid w:val="00621C32"/>
    <w:rsid w:val="00622A61"/>
    <w:rsid w:val="006237F6"/>
    <w:rsid w:val="0062441F"/>
    <w:rsid w:val="00626406"/>
    <w:rsid w:val="0063018E"/>
    <w:rsid w:val="006321D1"/>
    <w:rsid w:val="00632448"/>
    <w:rsid w:val="006325CA"/>
    <w:rsid w:val="00634833"/>
    <w:rsid w:val="00634FA7"/>
    <w:rsid w:val="00635708"/>
    <w:rsid w:val="00637EFE"/>
    <w:rsid w:val="0064407D"/>
    <w:rsid w:val="00645917"/>
    <w:rsid w:val="00647353"/>
    <w:rsid w:val="00651E11"/>
    <w:rsid w:val="0065276A"/>
    <w:rsid w:val="00654079"/>
    <w:rsid w:val="006624F6"/>
    <w:rsid w:val="006632DD"/>
    <w:rsid w:val="006648E0"/>
    <w:rsid w:val="006655B7"/>
    <w:rsid w:val="0066571F"/>
    <w:rsid w:val="006666E5"/>
    <w:rsid w:val="0066760B"/>
    <w:rsid w:val="006701A3"/>
    <w:rsid w:val="00672B0E"/>
    <w:rsid w:val="00676072"/>
    <w:rsid w:val="00676919"/>
    <w:rsid w:val="006838B7"/>
    <w:rsid w:val="0068774C"/>
    <w:rsid w:val="00691545"/>
    <w:rsid w:val="006919EE"/>
    <w:rsid w:val="00693CC9"/>
    <w:rsid w:val="00693E8A"/>
    <w:rsid w:val="00694CC7"/>
    <w:rsid w:val="006964B4"/>
    <w:rsid w:val="00697111"/>
    <w:rsid w:val="006A0DC4"/>
    <w:rsid w:val="006A19CD"/>
    <w:rsid w:val="006A1ED9"/>
    <w:rsid w:val="006A6D7D"/>
    <w:rsid w:val="006B154F"/>
    <w:rsid w:val="006B3E2B"/>
    <w:rsid w:val="006B6FD1"/>
    <w:rsid w:val="006B7A53"/>
    <w:rsid w:val="006C0490"/>
    <w:rsid w:val="006C04CA"/>
    <w:rsid w:val="006C26B4"/>
    <w:rsid w:val="006C36AA"/>
    <w:rsid w:val="006C4E81"/>
    <w:rsid w:val="006C503A"/>
    <w:rsid w:val="006D0CEC"/>
    <w:rsid w:val="006D4223"/>
    <w:rsid w:val="006D45FA"/>
    <w:rsid w:val="006D783C"/>
    <w:rsid w:val="006E1B66"/>
    <w:rsid w:val="006E4100"/>
    <w:rsid w:val="006E52A5"/>
    <w:rsid w:val="006E62D5"/>
    <w:rsid w:val="006E6584"/>
    <w:rsid w:val="006E6D1F"/>
    <w:rsid w:val="006F1B3C"/>
    <w:rsid w:val="006F3F01"/>
    <w:rsid w:val="006F4A09"/>
    <w:rsid w:val="006F4AAE"/>
    <w:rsid w:val="006F7022"/>
    <w:rsid w:val="007007C4"/>
    <w:rsid w:val="007014CD"/>
    <w:rsid w:val="00701964"/>
    <w:rsid w:val="00702493"/>
    <w:rsid w:val="00702D36"/>
    <w:rsid w:val="00702DBD"/>
    <w:rsid w:val="007031F7"/>
    <w:rsid w:val="0070361C"/>
    <w:rsid w:val="007036CA"/>
    <w:rsid w:val="00703AFE"/>
    <w:rsid w:val="007044D7"/>
    <w:rsid w:val="007053B9"/>
    <w:rsid w:val="00713921"/>
    <w:rsid w:val="00724FDA"/>
    <w:rsid w:val="00725DC4"/>
    <w:rsid w:val="00730EFC"/>
    <w:rsid w:val="00731201"/>
    <w:rsid w:val="007315E8"/>
    <w:rsid w:val="00734FBE"/>
    <w:rsid w:val="0073620C"/>
    <w:rsid w:val="00741B1F"/>
    <w:rsid w:val="00744572"/>
    <w:rsid w:val="0074596F"/>
    <w:rsid w:val="007464C2"/>
    <w:rsid w:val="00746C03"/>
    <w:rsid w:val="00751F3E"/>
    <w:rsid w:val="00752323"/>
    <w:rsid w:val="0075316B"/>
    <w:rsid w:val="007573EF"/>
    <w:rsid w:val="007578F2"/>
    <w:rsid w:val="00757BE7"/>
    <w:rsid w:val="00760658"/>
    <w:rsid w:val="00760E1F"/>
    <w:rsid w:val="00762A57"/>
    <w:rsid w:val="00763639"/>
    <w:rsid w:val="00764823"/>
    <w:rsid w:val="00764CB6"/>
    <w:rsid w:val="00774FBA"/>
    <w:rsid w:val="007756A8"/>
    <w:rsid w:val="0077702D"/>
    <w:rsid w:val="00780EB0"/>
    <w:rsid w:val="00781248"/>
    <w:rsid w:val="007830A4"/>
    <w:rsid w:val="00783136"/>
    <w:rsid w:val="0078337C"/>
    <w:rsid w:val="00783810"/>
    <w:rsid w:val="00783B57"/>
    <w:rsid w:val="0078778E"/>
    <w:rsid w:val="007902B8"/>
    <w:rsid w:val="007908A3"/>
    <w:rsid w:val="007964C1"/>
    <w:rsid w:val="0079759A"/>
    <w:rsid w:val="007A1596"/>
    <w:rsid w:val="007A1818"/>
    <w:rsid w:val="007A1B70"/>
    <w:rsid w:val="007A1D23"/>
    <w:rsid w:val="007A1E65"/>
    <w:rsid w:val="007A29BA"/>
    <w:rsid w:val="007A4013"/>
    <w:rsid w:val="007A51C1"/>
    <w:rsid w:val="007A712C"/>
    <w:rsid w:val="007B0BD4"/>
    <w:rsid w:val="007B1E9C"/>
    <w:rsid w:val="007C26D2"/>
    <w:rsid w:val="007C5768"/>
    <w:rsid w:val="007C5DD6"/>
    <w:rsid w:val="007D02BF"/>
    <w:rsid w:val="007D3A39"/>
    <w:rsid w:val="007D7235"/>
    <w:rsid w:val="007D7724"/>
    <w:rsid w:val="007E0364"/>
    <w:rsid w:val="007E3343"/>
    <w:rsid w:val="007E3A94"/>
    <w:rsid w:val="007E3E0E"/>
    <w:rsid w:val="007E5B93"/>
    <w:rsid w:val="007F4D17"/>
    <w:rsid w:val="007F68B2"/>
    <w:rsid w:val="007F6ECD"/>
    <w:rsid w:val="00801773"/>
    <w:rsid w:val="0080321D"/>
    <w:rsid w:val="0080447B"/>
    <w:rsid w:val="00804AED"/>
    <w:rsid w:val="00804E6D"/>
    <w:rsid w:val="00805981"/>
    <w:rsid w:val="00811388"/>
    <w:rsid w:val="0081263B"/>
    <w:rsid w:val="00813C6F"/>
    <w:rsid w:val="008156B1"/>
    <w:rsid w:val="00821587"/>
    <w:rsid w:val="008216F1"/>
    <w:rsid w:val="00821C2D"/>
    <w:rsid w:val="008232D7"/>
    <w:rsid w:val="00824DA7"/>
    <w:rsid w:val="00826EB0"/>
    <w:rsid w:val="00831ACA"/>
    <w:rsid w:val="008324C4"/>
    <w:rsid w:val="0083418E"/>
    <w:rsid w:val="00836E48"/>
    <w:rsid w:val="00841777"/>
    <w:rsid w:val="00843C1C"/>
    <w:rsid w:val="00844FFC"/>
    <w:rsid w:val="00846335"/>
    <w:rsid w:val="00846743"/>
    <w:rsid w:val="00847662"/>
    <w:rsid w:val="00850450"/>
    <w:rsid w:val="00850C16"/>
    <w:rsid w:val="008510BC"/>
    <w:rsid w:val="008515CC"/>
    <w:rsid w:val="0085356B"/>
    <w:rsid w:val="00853C7F"/>
    <w:rsid w:val="00853D8C"/>
    <w:rsid w:val="00854912"/>
    <w:rsid w:val="008552AF"/>
    <w:rsid w:val="00855426"/>
    <w:rsid w:val="008573BA"/>
    <w:rsid w:val="0085798D"/>
    <w:rsid w:val="00862005"/>
    <w:rsid w:val="00863007"/>
    <w:rsid w:val="00863039"/>
    <w:rsid w:val="00863B65"/>
    <w:rsid w:val="008645FA"/>
    <w:rsid w:val="00865BB3"/>
    <w:rsid w:val="008705AA"/>
    <w:rsid w:val="008757B6"/>
    <w:rsid w:val="00876242"/>
    <w:rsid w:val="00877225"/>
    <w:rsid w:val="008774C5"/>
    <w:rsid w:val="0088165A"/>
    <w:rsid w:val="0088229A"/>
    <w:rsid w:val="00882DF8"/>
    <w:rsid w:val="008832A3"/>
    <w:rsid w:val="00883D41"/>
    <w:rsid w:val="00885318"/>
    <w:rsid w:val="0088663E"/>
    <w:rsid w:val="00886AFD"/>
    <w:rsid w:val="00887510"/>
    <w:rsid w:val="00887D27"/>
    <w:rsid w:val="008906AA"/>
    <w:rsid w:val="00891E04"/>
    <w:rsid w:val="008934A9"/>
    <w:rsid w:val="00894CAB"/>
    <w:rsid w:val="00895714"/>
    <w:rsid w:val="00896D85"/>
    <w:rsid w:val="008A1848"/>
    <w:rsid w:val="008A1E79"/>
    <w:rsid w:val="008A43B0"/>
    <w:rsid w:val="008A4B59"/>
    <w:rsid w:val="008A5589"/>
    <w:rsid w:val="008A5E97"/>
    <w:rsid w:val="008A7D6E"/>
    <w:rsid w:val="008A7F2B"/>
    <w:rsid w:val="008B18D8"/>
    <w:rsid w:val="008B3B48"/>
    <w:rsid w:val="008B43CF"/>
    <w:rsid w:val="008B47DD"/>
    <w:rsid w:val="008B5DBB"/>
    <w:rsid w:val="008B5E5D"/>
    <w:rsid w:val="008C0611"/>
    <w:rsid w:val="008C201D"/>
    <w:rsid w:val="008C2918"/>
    <w:rsid w:val="008C5421"/>
    <w:rsid w:val="008C56D0"/>
    <w:rsid w:val="008C5864"/>
    <w:rsid w:val="008C69CB"/>
    <w:rsid w:val="008C6DF1"/>
    <w:rsid w:val="008C6E93"/>
    <w:rsid w:val="008D10ED"/>
    <w:rsid w:val="008D2269"/>
    <w:rsid w:val="008D2E5E"/>
    <w:rsid w:val="008D3FD1"/>
    <w:rsid w:val="008D44CF"/>
    <w:rsid w:val="008D50CB"/>
    <w:rsid w:val="008D573C"/>
    <w:rsid w:val="008D67D0"/>
    <w:rsid w:val="008D6F9C"/>
    <w:rsid w:val="008D7E5D"/>
    <w:rsid w:val="008E022F"/>
    <w:rsid w:val="008E0B95"/>
    <w:rsid w:val="008E2030"/>
    <w:rsid w:val="008E285E"/>
    <w:rsid w:val="008E4FDC"/>
    <w:rsid w:val="008F0051"/>
    <w:rsid w:val="008F6881"/>
    <w:rsid w:val="008F7EA7"/>
    <w:rsid w:val="00900CB5"/>
    <w:rsid w:val="009016A1"/>
    <w:rsid w:val="00901795"/>
    <w:rsid w:val="009059EC"/>
    <w:rsid w:val="00905E60"/>
    <w:rsid w:val="00906213"/>
    <w:rsid w:val="009070D8"/>
    <w:rsid w:val="00907854"/>
    <w:rsid w:val="009143E6"/>
    <w:rsid w:val="00914E4A"/>
    <w:rsid w:val="009156C4"/>
    <w:rsid w:val="009207D0"/>
    <w:rsid w:val="00920F8A"/>
    <w:rsid w:val="0092148F"/>
    <w:rsid w:val="00923519"/>
    <w:rsid w:val="00924939"/>
    <w:rsid w:val="00925750"/>
    <w:rsid w:val="00926925"/>
    <w:rsid w:val="00927EDC"/>
    <w:rsid w:val="009306C5"/>
    <w:rsid w:val="00931608"/>
    <w:rsid w:val="00931EFD"/>
    <w:rsid w:val="00933D8E"/>
    <w:rsid w:val="00935532"/>
    <w:rsid w:val="00937376"/>
    <w:rsid w:val="00941C21"/>
    <w:rsid w:val="00942421"/>
    <w:rsid w:val="00946993"/>
    <w:rsid w:val="00950FDB"/>
    <w:rsid w:val="00952055"/>
    <w:rsid w:val="00955759"/>
    <w:rsid w:val="00955C0F"/>
    <w:rsid w:val="009570B7"/>
    <w:rsid w:val="00957FC8"/>
    <w:rsid w:val="0096042F"/>
    <w:rsid w:val="0096281F"/>
    <w:rsid w:val="0096404E"/>
    <w:rsid w:val="00966C7E"/>
    <w:rsid w:val="00966E03"/>
    <w:rsid w:val="00966E41"/>
    <w:rsid w:val="00967BA4"/>
    <w:rsid w:val="00972014"/>
    <w:rsid w:val="009725DA"/>
    <w:rsid w:val="009749B0"/>
    <w:rsid w:val="0098066F"/>
    <w:rsid w:val="009810D1"/>
    <w:rsid w:val="00981B3C"/>
    <w:rsid w:val="009832EB"/>
    <w:rsid w:val="00983923"/>
    <w:rsid w:val="00984CEC"/>
    <w:rsid w:val="00986A24"/>
    <w:rsid w:val="0099024C"/>
    <w:rsid w:val="0099139E"/>
    <w:rsid w:val="009918D5"/>
    <w:rsid w:val="00991E5F"/>
    <w:rsid w:val="00992B2B"/>
    <w:rsid w:val="00995059"/>
    <w:rsid w:val="009A0668"/>
    <w:rsid w:val="009A1586"/>
    <w:rsid w:val="009A1B37"/>
    <w:rsid w:val="009A3093"/>
    <w:rsid w:val="009A3D1E"/>
    <w:rsid w:val="009A4574"/>
    <w:rsid w:val="009B1B7B"/>
    <w:rsid w:val="009B2E4F"/>
    <w:rsid w:val="009C056F"/>
    <w:rsid w:val="009C1365"/>
    <w:rsid w:val="009C1705"/>
    <w:rsid w:val="009C2266"/>
    <w:rsid w:val="009C4316"/>
    <w:rsid w:val="009C6C21"/>
    <w:rsid w:val="009D2B7E"/>
    <w:rsid w:val="009D3BD5"/>
    <w:rsid w:val="009D6B98"/>
    <w:rsid w:val="009D6FD4"/>
    <w:rsid w:val="009D7E40"/>
    <w:rsid w:val="009E0EA6"/>
    <w:rsid w:val="009E2095"/>
    <w:rsid w:val="009E28CE"/>
    <w:rsid w:val="009E3F5A"/>
    <w:rsid w:val="009E6DF5"/>
    <w:rsid w:val="009E7ABA"/>
    <w:rsid w:val="009F05F6"/>
    <w:rsid w:val="009F1946"/>
    <w:rsid w:val="009F3C99"/>
    <w:rsid w:val="009F6236"/>
    <w:rsid w:val="009F6553"/>
    <w:rsid w:val="009F6730"/>
    <w:rsid w:val="00A00EA8"/>
    <w:rsid w:val="00A00FDC"/>
    <w:rsid w:val="00A011DA"/>
    <w:rsid w:val="00A033D6"/>
    <w:rsid w:val="00A03B9A"/>
    <w:rsid w:val="00A03C7E"/>
    <w:rsid w:val="00A04EC9"/>
    <w:rsid w:val="00A11603"/>
    <w:rsid w:val="00A1197F"/>
    <w:rsid w:val="00A11B6B"/>
    <w:rsid w:val="00A11B97"/>
    <w:rsid w:val="00A11DD9"/>
    <w:rsid w:val="00A12323"/>
    <w:rsid w:val="00A139AE"/>
    <w:rsid w:val="00A15862"/>
    <w:rsid w:val="00A210C4"/>
    <w:rsid w:val="00A224ED"/>
    <w:rsid w:val="00A224F9"/>
    <w:rsid w:val="00A22D81"/>
    <w:rsid w:val="00A247C1"/>
    <w:rsid w:val="00A27C1D"/>
    <w:rsid w:val="00A27D26"/>
    <w:rsid w:val="00A27E09"/>
    <w:rsid w:val="00A33AB4"/>
    <w:rsid w:val="00A343E8"/>
    <w:rsid w:val="00A349BA"/>
    <w:rsid w:val="00A34CAD"/>
    <w:rsid w:val="00A35036"/>
    <w:rsid w:val="00A36A11"/>
    <w:rsid w:val="00A41623"/>
    <w:rsid w:val="00A42F70"/>
    <w:rsid w:val="00A434CA"/>
    <w:rsid w:val="00A43945"/>
    <w:rsid w:val="00A44F46"/>
    <w:rsid w:val="00A47F6D"/>
    <w:rsid w:val="00A47FDC"/>
    <w:rsid w:val="00A54FC4"/>
    <w:rsid w:val="00A55875"/>
    <w:rsid w:val="00A568ED"/>
    <w:rsid w:val="00A60073"/>
    <w:rsid w:val="00A60421"/>
    <w:rsid w:val="00A6086E"/>
    <w:rsid w:val="00A620A7"/>
    <w:rsid w:val="00A622DA"/>
    <w:rsid w:val="00A62B34"/>
    <w:rsid w:val="00A637AE"/>
    <w:rsid w:val="00A64522"/>
    <w:rsid w:val="00A647C0"/>
    <w:rsid w:val="00A64D0A"/>
    <w:rsid w:val="00A658E9"/>
    <w:rsid w:val="00A664F2"/>
    <w:rsid w:val="00A71569"/>
    <w:rsid w:val="00A72EB4"/>
    <w:rsid w:val="00A76739"/>
    <w:rsid w:val="00A81135"/>
    <w:rsid w:val="00A8120D"/>
    <w:rsid w:val="00A83125"/>
    <w:rsid w:val="00A85A6E"/>
    <w:rsid w:val="00A9511F"/>
    <w:rsid w:val="00A95663"/>
    <w:rsid w:val="00A9677D"/>
    <w:rsid w:val="00AA1801"/>
    <w:rsid w:val="00AA2A6E"/>
    <w:rsid w:val="00AA61A6"/>
    <w:rsid w:val="00AA7E0F"/>
    <w:rsid w:val="00AB2A36"/>
    <w:rsid w:val="00AB58CA"/>
    <w:rsid w:val="00AB62D9"/>
    <w:rsid w:val="00AC19EF"/>
    <w:rsid w:val="00AC2BF6"/>
    <w:rsid w:val="00AC3D8F"/>
    <w:rsid w:val="00AC50E6"/>
    <w:rsid w:val="00AC6607"/>
    <w:rsid w:val="00AC680A"/>
    <w:rsid w:val="00AC731E"/>
    <w:rsid w:val="00AC7642"/>
    <w:rsid w:val="00AD0474"/>
    <w:rsid w:val="00AD189C"/>
    <w:rsid w:val="00AD1A01"/>
    <w:rsid w:val="00AD41B7"/>
    <w:rsid w:val="00AD711C"/>
    <w:rsid w:val="00AD7D16"/>
    <w:rsid w:val="00AE0138"/>
    <w:rsid w:val="00AE3AC4"/>
    <w:rsid w:val="00AE3B83"/>
    <w:rsid w:val="00AE4946"/>
    <w:rsid w:val="00AE5108"/>
    <w:rsid w:val="00AE5B73"/>
    <w:rsid w:val="00AE66BF"/>
    <w:rsid w:val="00AF4274"/>
    <w:rsid w:val="00AF64F9"/>
    <w:rsid w:val="00AF6706"/>
    <w:rsid w:val="00AF6CB0"/>
    <w:rsid w:val="00B0052E"/>
    <w:rsid w:val="00B030B2"/>
    <w:rsid w:val="00B036FE"/>
    <w:rsid w:val="00B03910"/>
    <w:rsid w:val="00B06EB9"/>
    <w:rsid w:val="00B11688"/>
    <w:rsid w:val="00B12738"/>
    <w:rsid w:val="00B127FA"/>
    <w:rsid w:val="00B13649"/>
    <w:rsid w:val="00B1429B"/>
    <w:rsid w:val="00B226A4"/>
    <w:rsid w:val="00B23363"/>
    <w:rsid w:val="00B2505E"/>
    <w:rsid w:val="00B25912"/>
    <w:rsid w:val="00B33756"/>
    <w:rsid w:val="00B35594"/>
    <w:rsid w:val="00B35B53"/>
    <w:rsid w:val="00B36E9B"/>
    <w:rsid w:val="00B37B08"/>
    <w:rsid w:val="00B448C0"/>
    <w:rsid w:val="00B46ACE"/>
    <w:rsid w:val="00B504A4"/>
    <w:rsid w:val="00B51734"/>
    <w:rsid w:val="00B51AE7"/>
    <w:rsid w:val="00B52D5B"/>
    <w:rsid w:val="00B56F74"/>
    <w:rsid w:val="00B577C3"/>
    <w:rsid w:val="00B579B5"/>
    <w:rsid w:val="00B601C3"/>
    <w:rsid w:val="00B60C03"/>
    <w:rsid w:val="00B615EE"/>
    <w:rsid w:val="00B641A1"/>
    <w:rsid w:val="00B659D6"/>
    <w:rsid w:val="00B67D26"/>
    <w:rsid w:val="00B7054F"/>
    <w:rsid w:val="00B729B4"/>
    <w:rsid w:val="00B72EE1"/>
    <w:rsid w:val="00B73259"/>
    <w:rsid w:val="00B76526"/>
    <w:rsid w:val="00B77242"/>
    <w:rsid w:val="00B80DA8"/>
    <w:rsid w:val="00B821A6"/>
    <w:rsid w:val="00B8249B"/>
    <w:rsid w:val="00B825D8"/>
    <w:rsid w:val="00B85C5F"/>
    <w:rsid w:val="00B8657B"/>
    <w:rsid w:val="00B937CA"/>
    <w:rsid w:val="00B954B8"/>
    <w:rsid w:val="00B956C0"/>
    <w:rsid w:val="00B961C2"/>
    <w:rsid w:val="00B9723E"/>
    <w:rsid w:val="00BA2657"/>
    <w:rsid w:val="00BA3BD4"/>
    <w:rsid w:val="00BA5C2A"/>
    <w:rsid w:val="00BA6749"/>
    <w:rsid w:val="00BB2FF0"/>
    <w:rsid w:val="00BB320E"/>
    <w:rsid w:val="00BB37F3"/>
    <w:rsid w:val="00BB56E6"/>
    <w:rsid w:val="00BB5742"/>
    <w:rsid w:val="00BC201F"/>
    <w:rsid w:val="00BC281D"/>
    <w:rsid w:val="00BC305A"/>
    <w:rsid w:val="00BC78C8"/>
    <w:rsid w:val="00BC7A67"/>
    <w:rsid w:val="00BD01CF"/>
    <w:rsid w:val="00BD11D3"/>
    <w:rsid w:val="00BD23F8"/>
    <w:rsid w:val="00BD3584"/>
    <w:rsid w:val="00BD3F8C"/>
    <w:rsid w:val="00BD45CE"/>
    <w:rsid w:val="00BD667F"/>
    <w:rsid w:val="00BD6F5B"/>
    <w:rsid w:val="00BE05A2"/>
    <w:rsid w:val="00BE116B"/>
    <w:rsid w:val="00BE370A"/>
    <w:rsid w:val="00BE5AE8"/>
    <w:rsid w:val="00BE5FFC"/>
    <w:rsid w:val="00BE7625"/>
    <w:rsid w:val="00BF113D"/>
    <w:rsid w:val="00BF20EC"/>
    <w:rsid w:val="00BF442D"/>
    <w:rsid w:val="00BF44AB"/>
    <w:rsid w:val="00BF4A7F"/>
    <w:rsid w:val="00BF6B2D"/>
    <w:rsid w:val="00BF7EEC"/>
    <w:rsid w:val="00C0018A"/>
    <w:rsid w:val="00C00A53"/>
    <w:rsid w:val="00C021D0"/>
    <w:rsid w:val="00C04F29"/>
    <w:rsid w:val="00C105C9"/>
    <w:rsid w:val="00C11F50"/>
    <w:rsid w:val="00C13801"/>
    <w:rsid w:val="00C14BFD"/>
    <w:rsid w:val="00C14FB4"/>
    <w:rsid w:val="00C15096"/>
    <w:rsid w:val="00C1576E"/>
    <w:rsid w:val="00C15E1C"/>
    <w:rsid w:val="00C15ED9"/>
    <w:rsid w:val="00C202C6"/>
    <w:rsid w:val="00C206BD"/>
    <w:rsid w:val="00C21A1D"/>
    <w:rsid w:val="00C235D9"/>
    <w:rsid w:val="00C23DD7"/>
    <w:rsid w:val="00C27794"/>
    <w:rsid w:val="00C30ADF"/>
    <w:rsid w:val="00C319B0"/>
    <w:rsid w:val="00C331B7"/>
    <w:rsid w:val="00C334FE"/>
    <w:rsid w:val="00C33847"/>
    <w:rsid w:val="00C339BB"/>
    <w:rsid w:val="00C34589"/>
    <w:rsid w:val="00C35084"/>
    <w:rsid w:val="00C3565A"/>
    <w:rsid w:val="00C35BFE"/>
    <w:rsid w:val="00C40F66"/>
    <w:rsid w:val="00C41582"/>
    <w:rsid w:val="00C4182A"/>
    <w:rsid w:val="00C418B3"/>
    <w:rsid w:val="00C424E5"/>
    <w:rsid w:val="00C47EFE"/>
    <w:rsid w:val="00C51D2D"/>
    <w:rsid w:val="00C524C8"/>
    <w:rsid w:val="00C53D73"/>
    <w:rsid w:val="00C55E6E"/>
    <w:rsid w:val="00C56402"/>
    <w:rsid w:val="00C57896"/>
    <w:rsid w:val="00C60088"/>
    <w:rsid w:val="00C635FB"/>
    <w:rsid w:val="00C6465B"/>
    <w:rsid w:val="00C6533F"/>
    <w:rsid w:val="00C6534E"/>
    <w:rsid w:val="00C7436E"/>
    <w:rsid w:val="00C75B26"/>
    <w:rsid w:val="00C800AE"/>
    <w:rsid w:val="00C80620"/>
    <w:rsid w:val="00C81AF9"/>
    <w:rsid w:val="00C83405"/>
    <w:rsid w:val="00C84113"/>
    <w:rsid w:val="00C86F7A"/>
    <w:rsid w:val="00C92C77"/>
    <w:rsid w:val="00C95EC1"/>
    <w:rsid w:val="00CA01E8"/>
    <w:rsid w:val="00CA0756"/>
    <w:rsid w:val="00CA0BB4"/>
    <w:rsid w:val="00CA0E99"/>
    <w:rsid w:val="00CB4BE4"/>
    <w:rsid w:val="00CB530B"/>
    <w:rsid w:val="00CB6AE3"/>
    <w:rsid w:val="00CC005D"/>
    <w:rsid w:val="00CC294E"/>
    <w:rsid w:val="00CC2C5A"/>
    <w:rsid w:val="00CC4C78"/>
    <w:rsid w:val="00CC553F"/>
    <w:rsid w:val="00CC6F7A"/>
    <w:rsid w:val="00CC7457"/>
    <w:rsid w:val="00CC7965"/>
    <w:rsid w:val="00CD12D8"/>
    <w:rsid w:val="00CD15B0"/>
    <w:rsid w:val="00CD1A70"/>
    <w:rsid w:val="00CD29BF"/>
    <w:rsid w:val="00CD416F"/>
    <w:rsid w:val="00CD4E98"/>
    <w:rsid w:val="00CD6E63"/>
    <w:rsid w:val="00CD731A"/>
    <w:rsid w:val="00CD795D"/>
    <w:rsid w:val="00CE03FE"/>
    <w:rsid w:val="00CE155A"/>
    <w:rsid w:val="00CE47DC"/>
    <w:rsid w:val="00CE5A88"/>
    <w:rsid w:val="00CE6074"/>
    <w:rsid w:val="00CE72F3"/>
    <w:rsid w:val="00CE7449"/>
    <w:rsid w:val="00CE7FBB"/>
    <w:rsid w:val="00CF1D8F"/>
    <w:rsid w:val="00CF4599"/>
    <w:rsid w:val="00CF5F52"/>
    <w:rsid w:val="00CF7AF9"/>
    <w:rsid w:val="00D0105B"/>
    <w:rsid w:val="00D01935"/>
    <w:rsid w:val="00D01E8A"/>
    <w:rsid w:val="00D02E95"/>
    <w:rsid w:val="00D02F93"/>
    <w:rsid w:val="00D04087"/>
    <w:rsid w:val="00D04BB8"/>
    <w:rsid w:val="00D05A44"/>
    <w:rsid w:val="00D0686F"/>
    <w:rsid w:val="00D0719E"/>
    <w:rsid w:val="00D158BB"/>
    <w:rsid w:val="00D17448"/>
    <w:rsid w:val="00D20DD7"/>
    <w:rsid w:val="00D213B7"/>
    <w:rsid w:val="00D2280D"/>
    <w:rsid w:val="00D23071"/>
    <w:rsid w:val="00D25F2C"/>
    <w:rsid w:val="00D27ADC"/>
    <w:rsid w:val="00D33441"/>
    <w:rsid w:val="00D33946"/>
    <w:rsid w:val="00D35E2E"/>
    <w:rsid w:val="00D35F30"/>
    <w:rsid w:val="00D40ADF"/>
    <w:rsid w:val="00D411E3"/>
    <w:rsid w:val="00D413C5"/>
    <w:rsid w:val="00D4152F"/>
    <w:rsid w:val="00D4491A"/>
    <w:rsid w:val="00D504EA"/>
    <w:rsid w:val="00D5134F"/>
    <w:rsid w:val="00D5194E"/>
    <w:rsid w:val="00D52AB2"/>
    <w:rsid w:val="00D53E71"/>
    <w:rsid w:val="00D545A2"/>
    <w:rsid w:val="00D60CCF"/>
    <w:rsid w:val="00D62175"/>
    <w:rsid w:val="00D62334"/>
    <w:rsid w:val="00D62C5C"/>
    <w:rsid w:val="00D64912"/>
    <w:rsid w:val="00D64EA9"/>
    <w:rsid w:val="00D71621"/>
    <w:rsid w:val="00D71650"/>
    <w:rsid w:val="00D71F1A"/>
    <w:rsid w:val="00D71FF3"/>
    <w:rsid w:val="00D72BC8"/>
    <w:rsid w:val="00D73EC8"/>
    <w:rsid w:val="00D73F59"/>
    <w:rsid w:val="00D752B5"/>
    <w:rsid w:val="00D7636A"/>
    <w:rsid w:val="00D7726D"/>
    <w:rsid w:val="00D80F70"/>
    <w:rsid w:val="00D83FBF"/>
    <w:rsid w:val="00D85BC8"/>
    <w:rsid w:val="00D8628B"/>
    <w:rsid w:val="00D960C0"/>
    <w:rsid w:val="00D9618F"/>
    <w:rsid w:val="00D96EC9"/>
    <w:rsid w:val="00DA2FFE"/>
    <w:rsid w:val="00DA615D"/>
    <w:rsid w:val="00DA76D3"/>
    <w:rsid w:val="00DB20E9"/>
    <w:rsid w:val="00DB3C50"/>
    <w:rsid w:val="00DB4799"/>
    <w:rsid w:val="00DB6159"/>
    <w:rsid w:val="00DB7A9B"/>
    <w:rsid w:val="00DC00E6"/>
    <w:rsid w:val="00DC104B"/>
    <w:rsid w:val="00DC43D5"/>
    <w:rsid w:val="00DD0064"/>
    <w:rsid w:val="00DD17AC"/>
    <w:rsid w:val="00DD1986"/>
    <w:rsid w:val="00DD2ED4"/>
    <w:rsid w:val="00DD2FB2"/>
    <w:rsid w:val="00DD416E"/>
    <w:rsid w:val="00DD5CB6"/>
    <w:rsid w:val="00DD5F99"/>
    <w:rsid w:val="00DD6BBF"/>
    <w:rsid w:val="00DD78C1"/>
    <w:rsid w:val="00DE0E3E"/>
    <w:rsid w:val="00DE1071"/>
    <w:rsid w:val="00DE23D1"/>
    <w:rsid w:val="00DE267B"/>
    <w:rsid w:val="00DE3822"/>
    <w:rsid w:val="00DE65EC"/>
    <w:rsid w:val="00DE74B3"/>
    <w:rsid w:val="00DE79E3"/>
    <w:rsid w:val="00DF0907"/>
    <w:rsid w:val="00DF1C7C"/>
    <w:rsid w:val="00DF2673"/>
    <w:rsid w:val="00DF33F7"/>
    <w:rsid w:val="00DF464E"/>
    <w:rsid w:val="00DF5438"/>
    <w:rsid w:val="00DF5847"/>
    <w:rsid w:val="00DF5BF5"/>
    <w:rsid w:val="00DF724E"/>
    <w:rsid w:val="00E00C8E"/>
    <w:rsid w:val="00E0191E"/>
    <w:rsid w:val="00E03CBC"/>
    <w:rsid w:val="00E03E6E"/>
    <w:rsid w:val="00E0436F"/>
    <w:rsid w:val="00E0602D"/>
    <w:rsid w:val="00E06A4C"/>
    <w:rsid w:val="00E0736D"/>
    <w:rsid w:val="00E07579"/>
    <w:rsid w:val="00E109F6"/>
    <w:rsid w:val="00E10DFD"/>
    <w:rsid w:val="00E12445"/>
    <w:rsid w:val="00E124D8"/>
    <w:rsid w:val="00E12E8C"/>
    <w:rsid w:val="00E1412E"/>
    <w:rsid w:val="00E15026"/>
    <w:rsid w:val="00E16425"/>
    <w:rsid w:val="00E20D71"/>
    <w:rsid w:val="00E22E56"/>
    <w:rsid w:val="00E25134"/>
    <w:rsid w:val="00E26875"/>
    <w:rsid w:val="00E27BFB"/>
    <w:rsid w:val="00E27F73"/>
    <w:rsid w:val="00E30804"/>
    <w:rsid w:val="00E32026"/>
    <w:rsid w:val="00E32803"/>
    <w:rsid w:val="00E32B02"/>
    <w:rsid w:val="00E3369B"/>
    <w:rsid w:val="00E4047F"/>
    <w:rsid w:val="00E417EF"/>
    <w:rsid w:val="00E42E0F"/>
    <w:rsid w:val="00E42E4D"/>
    <w:rsid w:val="00E454D4"/>
    <w:rsid w:val="00E454F3"/>
    <w:rsid w:val="00E46E97"/>
    <w:rsid w:val="00E46EBE"/>
    <w:rsid w:val="00E47185"/>
    <w:rsid w:val="00E479AF"/>
    <w:rsid w:val="00E522E5"/>
    <w:rsid w:val="00E5265E"/>
    <w:rsid w:val="00E5379F"/>
    <w:rsid w:val="00E539C6"/>
    <w:rsid w:val="00E559C4"/>
    <w:rsid w:val="00E57B81"/>
    <w:rsid w:val="00E63B5A"/>
    <w:rsid w:val="00E67F86"/>
    <w:rsid w:val="00E70BC6"/>
    <w:rsid w:val="00E714A6"/>
    <w:rsid w:val="00E73545"/>
    <w:rsid w:val="00E73707"/>
    <w:rsid w:val="00E7512B"/>
    <w:rsid w:val="00E761E8"/>
    <w:rsid w:val="00E76690"/>
    <w:rsid w:val="00E76E36"/>
    <w:rsid w:val="00E80F49"/>
    <w:rsid w:val="00E81AEA"/>
    <w:rsid w:val="00E825B9"/>
    <w:rsid w:val="00E845F6"/>
    <w:rsid w:val="00E849F6"/>
    <w:rsid w:val="00E85842"/>
    <w:rsid w:val="00E86666"/>
    <w:rsid w:val="00E90459"/>
    <w:rsid w:val="00E909A5"/>
    <w:rsid w:val="00E90AB3"/>
    <w:rsid w:val="00E92AE1"/>
    <w:rsid w:val="00E95D13"/>
    <w:rsid w:val="00E975E0"/>
    <w:rsid w:val="00E97DAD"/>
    <w:rsid w:val="00EA0C24"/>
    <w:rsid w:val="00EA33F9"/>
    <w:rsid w:val="00EA5C62"/>
    <w:rsid w:val="00EB3818"/>
    <w:rsid w:val="00EB5162"/>
    <w:rsid w:val="00EB6297"/>
    <w:rsid w:val="00EC0621"/>
    <w:rsid w:val="00EC0635"/>
    <w:rsid w:val="00EC0B49"/>
    <w:rsid w:val="00EC2F4E"/>
    <w:rsid w:val="00EC3071"/>
    <w:rsid w:val="00EC3174"/>
    <w:rsid w:val="00EC3282"/>
    <w:rsid w:val="00EC40AC"/>
    <w:rsid w:val="00EC4859"/>
    <w:rsid w:val="00EC5535"/>
    <w:rsid w:val="00EC6347"/>
    <w:rsid w:val="00EC675F"/>
    <w:rsid w:val="00EC7E70"/>
    <w:rsid w:val="00ED2D3C"/>
    <w:rsid w:val="00ED2D44"/>
    <w:rsid w:val="00ED3F8C"/>
    <w:rsid w:val="00ED42C8"/>
    <w:rsid w:val="00ED5075"/>
    <w:rsid w:val="00ED5E83"/>
    <w:rsid w:val="00ED69A9"/>
    <w:rsid w:val="00ED767A"/>
    <w:rsid w:val="00EE1D29"/>
    <w:rsid w:val="00EE2103"/>
    <w:rsid w:val="00EE4F58"/>
    <w:rsid w:val="00EE62CC"/>
    <w:rsid w:val="00EE6F3B"/>
    <w:rsid w:val="00EF1FDB"/>
    <w:rsid w:val="00EF5899"/>
    <w:rsid w:val="00EF5A73"/>
    <w:rsid w:val="00EF5DA7"/>
    <w:rsid w:val="00EF5F6D"/>
    <w:rsid w:val="00EF62D6"/>
    <w:rsid w:val="00F06F16"/>
    <w:rsid w:val="00F10604"/>
    <w:rsid w:val="00F10737"/>
    <w:rsid w:val="00F10AF1"/>
    <w:rsid w:val="00F11F0E"/>
    <w:rsid w:val="00F13D97"/>
    <w:rsid w:val="00F15B15"/>
    <w:rsid w:val="00F16AC6"/>
    <w:rsid w:val="00F2022F"/>
    <w:rsid w:val="00F20301"/>
    <w:rsid w:val="00F20A2C"/>
    <w:rsid w:val="00F20AF9"/>
    <w:rsid w:val="00F210AE"/>
    <w:rsid w:val="00F225C0"/>
    <w:rsid w:val="00F2357C"/>
    <w:rsid w:val="00F23BCB"/>
    <w:rsid w:val="00F24180"/>
    <w:rsid w:val="00F27A7A"/>
    <w:rsid w:val="00F306B7"/>
    <w:rsid w:val="00F3187F"/>
    <w:rsid w:val="00F31EEE"/>
    <w:rsid w:val="00F326D8"/>
    <w:rsid w:val="00F3278F"/>
    <w:rsid w:val="00F327A6"/>
    <w:rsid w:val="00F33A47"/>
    <w:rsid w:val="00F34692"/>
    <w:rsid w:val="00F34796"/>
    <w:rsid w:val="00F34BC8"/>
    <w:rsid w:val="00F35463"/>
    <w:rsid w:val="00F35C87"/>
    <w:rsid w:val="00F36E5C"/>
    <w:rsid w:val="00F4131B"/>
    <w:rsid w:val="00F41E94"/>
    <w:rsid w:val="00F41F8B"/>
    <w:rsid w:val="00F43B86"/>
    <w:rsid w:val="00F45357"/>
    <w:rsid w:val="00F45A82"/>
    <w:rsid w:val="00F46085"/>
    <w:rsid w:val="00F53A01"/>
    <w:rsid w:val="00F53FCC"/>
    <w:rsid w:val="00F54E21"/>
    <w:rsid w:val="00F573CE"/>
    <w:rsid w:val="00F57DAC"/>
    <w:rsid w:val="00F605F7"/>
    <w:rsid w:val="00F62361"/>
    <w:rsid w:val="00F63BDE"/>
    <w:rsid w:val="00F66B48"/>
    <w:rsid w:val="00F674C5"/>
    <w:rsid w:val="00F67F30"/>
    <w:rsid w:val="00F71DA7"/>
    <w:rsid w:val="00F730FB"/>
    <w:rsid w:val="00F75B74"/>
    <w:rsid w:val="00F75F57"/>
    <w:rsid w:val="00F81173"/>
    <w:rsid w:val="00F81A16"/>
    <w:rsid w:val="00F83869"/>
    <w:rsid w:val="00F854A6"/>
    <w:rsid w:val="00F85B01"/>
    <w:rsid w:val="00F91A4A"/>
    <w:rsid w:val="00F91BAB"/>
    <w:rsid w:val="00F954DE"/>
    <w:rsid w:val="00F959CA"/>
    <w:rsid w:val="00F95D50"/>
    <w:rsid w:val="00F96265"/>
    <w:rsid w:val="00F96CCC"/>
    <w:rsid w:val="00F96D59"/>
    <w:rsid w:val="00F97211"/>
    <w:rsid w:val="00FA3DBA"/>
    <w:rsid w:val="00FA41A3"/>
    <w:rsid w:val="00FA4F1E"/>
    <w:rsid w:val="00FA615F"/>
    <w:rsid w:val="00FA6A0A"/>
    <w:rsid w:val="00FA7787"/>
    <w:rsid w:val="00FB0B52"/>
    <w:rsid w:val="00FB0E93"/>
    <w:rsid w:val="00FB149F"/>
    <w:rsid w:val="00FB3AF8"/>
    <w:rsid w:val="00FB58BF"/>
    <w:rsid w:val="00FB70B1"/>
    <w:rsid w:val="00FC16FA"/>
    <w:rsid w:val="00FC1FE3"/>
    <w:rsid w:val="00FC32E9"/>
    <w:rsid w:val="00FC467C"/>
    <w:rsid w:val="00FC4821"/>
    <w:rsid w:val="00FC5215"/>
    <w:rsid w:val="00FC5B77"/>
    <w:rsid w:val="00FC7230"/>
    <w:rsid w:val="00FD0CDB"/>
    <w:rsid w:val="00FD0EB7"/>
    <w:rsid w:val="00FD154F"/>
    <w:rsid w:val="00FD2453"/>
    <w:rsid w:val="00FD2586"/>
    <w:rsid w:val="00FD3103"/>
    <w:rsid w:val="00FD41EB"/>
    <w:rsid w:val="00FD4C30"/>
    <w:rsid w:val="00FD6A32"/>
    <w:rsid w:val="00FD7379"/>
    <w:rsid w:val="00FE15AD"/>
    <w:rsid w:val="00FE2C90"/>
    <w:rsid w:val="00FE4E46"/>
    <w:rsid w:val="00FE581A"/>
    <w:rsid w:val="00FE5AE3"/>
    <w:rsid w:val="00FE5D74"/>
    <w:rsid w:val="00FE61D3"/>
    <w:rsid w:val="00FE66D0"/>
    <w:rsid w:val="00FF1E74"/>
    <w:rsid w:val="00FF3486"/>
    <w:rsid w:val="00FF35BC"/>
    <w:rsid w:val="00FF3E64"/>
    <w:rsid w:val="00FF4A34"/>
    <w:rsid w:val="00FF6B0B"/>
    <w:rsid w:val="00FF7C6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EB9737"/>
  <w15:docId w15:val="{72840E0A-DD5F-414A-BB78-28BE47FF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C0808" w:themeColor="text1"/>
        <w:lang w:val="nl-NL"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64"/>
  </w:style>
  <w:style w:type="paragraph" w:styleId="Heading1">
    <w:name w:val="heading 1"/>
    <w:aliases w:val="Hoofdstukkop,Hoofdstuk,hoofdstuk,TbsKop 1,Kop 1 Char1,Kop 1 Char Char"/>
    <w:basedOn w:val="Normal"/>
    <w:next w:val="Normal"/>
    <w:link w:val="Heading1Char"/>
    <w:uiPriority w:val="9"/>
    <w:qFormat/>
    <w:rsid w:val="00C6533F"/>
    <w:pPr>
      <w:keepNext/>
      <w:keepLines/>
      <w:pageBreakBefore/>
      <w:numPr>
        <w:numId w:val="1"/>
      </w:numPr>
      <w:spacing w:after="120"/>
      <w:outlineLvl w:val="0"/>
    </w:pPr>
    <w:rPr>
      <w:rFonts w:asciiTheme="majorHAnsi" w:eastAsiaTheme="majorEastAsia" w:hAnsiTheme="majorHAnsi" w:cstheme="majorBidi"/>
      <w:b/>
      <w:bCs/>
      <w:color w:val="E4610F" w:themeColor="background2"/>
      <w:sz w:val="38"/>
      <w:szCs w:val="28"/>
    </w:rPr>
  </w:style>
  <w:style w:type="paragraph" w:styleId="Heading2">
    <w:name w:val="heading 2"/>
    <w:aliases w:val="Heading 2 Char1,Paragraaf"/>
    <w:basedOn w:val="Normal"/>
    <w:next w:val="Normal"/>
    <w:link w:val="Heading2Char"/>
    <w:uiPriority w:val="9"/>
    <w:unhideWhenUsed/>
    <w:qFormat/>
    <w:rsid w:val="00C75B26"/>
    <w:pPr>
      <w:keepNext/>
      <w:keepLines/>
      <w:numPr>
        <w:ilvl w:val="1"/>
        <w:numId w:val="1"/>
      </w:numPr>
      <w:spacing w:after="120"/>
      <w:outlineLvl w:val="1"/>
    </w:pPr>
    <w:rPr>
      <w:rFonts w:asciiTheme="majorHAnsi" w:eastAsiaTheme="majorEastAsia" w:hAnsiTheme="majorHAnsi" w:cstheme="majorBidi"/>
      <w:b/>
      <w:bCs/>
      <w:sz w:val="34"/>
      <w:szCs w:val="26"/>
    </w:rPr>
  </w:style>
  <w:style w:type="paragraph" w:styleId="Heading3">
    <w:name w:val="heading 3"/>
    <w:aliases w:val="Subparagraaf"/>
    <w:basedOn w:val="Normal"/>
    <w:next w:val="Normal"/>
    <w:link w:val="Heading3Char"/>
    <w:uiPriority w:val="9"/>
    <w:unhideWhenUsed/>
    <w:qFormat/>
    <w:rsid w:val="00C75B26"/>
    <w:pPr>
      <w:keepNext/>
      <w:keepLines/>
      <w:numPr>
        <w:ilvl w:val="2"/>
        <w:numId w:val="1"/>
      </w:numPr>
      <w:spacing w:after="120"/>
      <w:outlineLvl w:val="2"/>
    </w:pPr>
    <w:rPr>
      <w:rFonts w:asciiTheme="majorHAnsi" w:eastAsiaTheme="majorEastAsia" w:hAnsiTheme="majorHAnsi" w:cstheme="majorBidi"/>
      <w:b/>
      <w:bCs/>
      <w:color w:val="E4610F" w:themeColor="background2"/>
      <w:sz w:val="28"/>
    </w:rPr>
  </w:style>
  <w:style w:type="paragraph" w:styleId="Heading4">
    <w:name w:val="heading 4"/>
    <w:basedOn w:val="Normal"/>
    <w:next w:val="Normal"/>
    <w:link w:val="Heading4Char"/>
    <w:uiPriority w:val="9"/>
    <w:unhideWhenUsed/>
    <w:qFormat/>
    <w:rsid w:val="00085121"/>
    <w:pPr>
      <w:keepNext/>
      <w:keepLines/>
      <w:numPr>
        <w:ilvl w:val="3"/>
        <w:numId w:val="1"/>
      </w:numPr>
      <w:spacing w:after="120"/>
      <w:outlineLvl w:val="3"/>
    </w:pPr>
    <w:rPr>
      <w:rFonts w:asciiTheme="majorHAnsi" w:eastAsiaTheme="majorEastAsia" w:hAnsiTheme="majorHAnsi" w:cstheme="majorBidi"/>
      <w:b/>
      <w:bCs/>
      <w:iCs/>
      <w:sz w:val="24"/>
    </w:rPr>
  </w:style>
  <w:style w:type="paragraph" w:styleId="Heading5">
    <w:name w:val="heading 5"/>
    <w:basedOn w:val="Normal"/>
    <w:next w:val="Normal"/>
    <w:link w:val="Heading5Char"/>
    <w:uiPriority w:val="9"/>
    <w:unhideWhenUsed/>
    <w:qFormat/>
    <w:rsid w:val="00085121"/>
    <w:pPr>
      <w:keepNext/>
      <w:keepLines/>
      <w:numPr>
        <w:ilvl w:val="4"/>
        <w:numId w:val="1"/>
      </w:numPr>
      <w:spacing w:after="120"/>
      <w:outlineLvl w:val="4"/>
    </w:pPr>
    <w:rPr>
      <w:rFonts w:asciiTheme="majorHAnsi" w:eastAsiaTheme="majorEastAsia" w:hAnsiTheme="majorHAnsi" w:cstheme="majorBidi"/>
      <w:sz w:val="24"/>
    </w:rPr>
  </w:style>
  <w:style w:type="paragraph" w:styleId="Heading6">
    <w:name w:val="heading 6"/>
    <w:aliases w:val="Tussenkop 1"/>
    <w:basedOn w:val="Normal"/>
    <w:next w:val="Normal"/>
    <w:link w:val="Heading6Char"/>
    <w:uiPriority w:val="9"/>
    <w:unhideWhenUsed/>
    <w:qFormat/>
    <w:rsid w:val="00085121"/>
    <w:pPr>
      <w:keepNext/>
      <w:keepLines/>
      <w:numPr>
        <w:ilvl w:val="5"/>
        <w:numId w:val="1"/>
      </w:numPr>
      <w:spacing w:after="120"/>
      <w:outlineLvl w:val="5"/>
    </w:pPr>
    <w:rPr>
      <w:rFonts w:asciiTheme="majorHAnsi" w:eastAsiaTheme="majorEastAsia" w:hAnsiTheme="majorHAnsi" w:cstheme="majorBidi"/>
      <w:iCs/>
      <w:sz w:val="24"/>
    </w:rPr>
  </w:style>
  <w:style w:type="paragraph" w:styleId="Heading7">
    <w:name w:val="heading 7"/>
    <w:aliases w:val="Tussenkop 2"/>
    <w:basedOn w:val="Normal"/>
    <w:next w:val="Normal"/>
    <w:link w:val="Heading7Char"/>
    <w:uiPriority w:val="9"/>
    <w:unhideWhenUsed/>
    <w:qFormat/>
    <w:rsid w:val="00085121"/>
    <w:pPr>
      <w:keepNext/>
      <w:keepLines/>
      <w:numPr>
        <w:ilvl w:val="6"/>
        <w:numId w:val="1"/>
      </w:numPr>
      <w:spacing w:after="120"/>
      <w:outlineLvl w:val="6"/>
    </w:pPr>
    <w:rPr>
      <w:rFonts w:asciiTheme="majorHAnsi" w:eastAsiaTheme="majorEastAsia" w:hAnsiTheme="majorHAnsi" w:cstheme="majorBidi"/>
      <w:iCs/>
      <w:sz w:val="24"/>
    </w:rPr>
  </w:style>
  <w:style w:type="paragraph" w:styleId="Heading8">
    <w:name w:val="heading 8"/>
    <w:aliases w:val="Tussenkop 3"/>
    <w:basedOn w:val="Normal"/>
    <w:next w:val="Normal"/>
    <w:link w:val="Heading8Char"/>
    <w:uiPriority w:val="9"/>
    <w:unhideWhenUsed/>
    <w:qFormat/>
    <w:rsid w:val="00AC19EF"/>
    <w:pPr>
      <w:keepNext/>
      <w:keepLines/>
      <w:pageBreakBefore/>
      <w:numPr>
        <w:ilvl w:val="7"/>
        <w:numId w:val="1"/>
      </w:numPr>
      <w:spacing w:after="120"/>
      <w:outlineLvl w:val="7"/>
    </w:pPr>
    <w:rPr>
      <w:rFonts w:asciiTheme="majorHAnsi" w:eastAsiaTheme="majorEastAsia" w:hAnsiTheme="majorHAnsi" w:cstheme="majorBidi"/>
      <w:sz w:val="24"/>
    </w:rPr>
  </w:style>
  <w:style w:type="paragraph" w:styleId="Heading9">
    <w:name w:val="heading 9"/>
    <w:aliases w:val="Tabelkop 1"/>
    <w:basedOn w:val="Normal"/>
    <w:next w:val="Normal"/>
    <w:link w:val="Heading9Char"/>
    <w:uiPriority w:val="9"/>
    <w:unhideWhenUsed/>
    <w:qFormat/>
    <w:rsid w:val="00150B17"/>
    <w:pPr>
      <w:keepNext/>
      <w:keepLines/>
      <w:numPr>
        <w:ilvl w:val="8"/>
        <w:numId w:val="1"/>
      </w:numPr>
      <w:spacing w:after="120"/>
      <w:outlineLvl w:val="8"/>
    </w:pPr>
    <w:rPr>
      <w:rFonts w:asciiTheme="majorHAnsi" w:eastAsiaTheme="majorEastAsia" w:hAnsiTheme="majorHAnsi" w:cstheme="majorBidi"/>
      <w:b/>
      <w:iCs/>
      <w:color w:val="E4610F" w:themeColor="background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disDocumentInformation">
    <w:name w:val="Arcadis_DocumentInformation"/>
    <w:basedOn w:val="Normal"/>
    <w:rsid w:val="00F306B7"/>
    <w:pPr>
      <w:spacing w:after="120"/>
    </w:pPr>
  </w:style>
  <w:style w:type="paragraph" w:styleId="BalloonText">
    <w:name w:val="Balloon Text"/>
    <w:basedOn w:val="Normal"/>
    <w:link w:val="BalloonTextChar"/>
    <w:uiPriority w:val="99"/>
    <w:semiHidden/>
    <w:unhideWhenUsed/>
    <w:rsid w:val="00A9511F"/>
    <w:pPr>
      <w:spacing w:after="1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11F"/>
    <w:rPr>
      <w:rFonts w:ascii="Tahoma" w:hAnsi="Tahoma" w:cs="Tahoma"/>
      <w:sz w:val="16"/>
      <w:szCs w:val="16"/>
      <w:lang w:val="en-US"/>
    </w:rPr>
  </w:style>
  <w:style w:type="paragraph" w:styleId="Header">
    <w:name w:val="header"/>
    <w:basedOn w:val="Normal"/>
    <w:link w:val="HeaderChar"/>
    <w:uiPriority w:val="99"/>
    <w:unhideWhenUsed/>
    <w:rsid w:val="00A9511F"/>
    <w:pPr>
      <w:tabs>
        <w:tab w:val="center" w:pos="4536"/>
        <w:tab w:val="right" w:pos="9072"/>
      </w:tabs>
      <w:spacing w:after="120"/>
    </w:pPr>
  </w:style>
  <w:style w:type="character" w:customStyle="1" w:styleId="HeaderChar">
    <w:name w:val="Header Char"/>
    <w:basedOn w:val="DefaultParagraphFont"/>
    <w:link w:val="Header"/>
    <w:uiPriority w:val="99"/>
    <w:rsid w:val="00A9511F"/>
    <w:rPr>
      <w:lang w:val="en-US"/>
    </w:rPr>
  </w:style>
  <w:style w:type="paragraph" w:styleId="Footer">
    <w:name w:val="footer"/>
    <w:basedOn w:val="Normal"/>
    <w:link w:val="FooterChar"/>
    <w:uiPriority w:val="99"/>
    <w:unhideWhenUsed/>
    <w:rsid w:val="00B9723E"/>
    <w:pPr>
      <w:tabs>
        <w:tab w:val="center" w:pos="4536"/>
        <w:tab w:val="right" w:pos="9072"/>
      </w:tabs>
      <w:spacing w:after="170" w:line="220" w:lineRule="atLeast"/>
      <w:ind w:left="703"/>
      <w:contextualSpacing/>
    </w:pPr>
    <w:rPr>
      <w:sz w:val="18"/>
    </w:rPr>
  </w:style>
  <w:style w:type="character" w:customStyle="1" w:styleId="FooterChar">
    <w:name w:val="Footer Char"/>
    <w:basedOn w:val="DefaultParagraphFont"/>
    <w:link w:val="Footer"/>
    <w:uiPriority w:val="99"/>
    <w:rsid w:val="00B9723E"/>
    <w:rPr>
      <w:sz w:val="18"/>
      <w:lang w:val="en-US"/>
    </w:rPr>
  </w:style>
  <w:style w:type="paragraph" w:customStyle="1" w:styleId="ArcadisLogoFrontPage">
    <w:name w:val="Arcadis_LogoFrontPage"/>
    <w:basedOn w:val="Normal"/>
    <w:rsid w:val="00103623"/>
    <w:pPr>
      <w:framePr w:w="3776" w:wrap="around" w:vAnchor="page" w:hAnchor="page" w:xAlign="right" w:y="937"/>
      <w:spacing w:after="0"/>
    </w:pPr>
  </w:style>
  <w:style w:type="paragraph" w:customStyle="1" w:styleId="ArcadisDocumentTitle">
    <w:name w:val="Arcadis_DocumentTitle"/>
    <w:basedOn w:val="Normal"/>
    <w:rsid w:val="007014CD"/>
    <w:pPr>
      <w:framePr w:h="567" w:wrap="around" w:vAnchor="page" w:hAnchor="margin" w:y="922"/>
      <w:spacing w:after="120"/>
    </w:pPr>
  </w:style>
  <w:style w:type="paragraph" w:customStyle="1" w:styleId="ArcadisDocumentDirectory">
    <w:name w:val="Arcadis_DocumentDirectory"/>
    <w:basedOn w:val="Footer"/>
    <w:rsid w:val="00E417EF"/>
    <w:pPr>
      <w:spacing w:before="100" w:line="180" w:lineRule="atLeast"/>
    </w:pPr>
    <w:rPr>
      <w:sz w:val="10"/>
    </w:rPr>
  </w:style>
  <w:style w:type="paragraph" w:customStyle="1" w:styleId="ArcadisDisclaimer">
    <w:name w:val="Arcadis_Disclaimer"/>
    <w:basedOn w:val="Footer"/>
    <w:rsid w:val="00480336"/>
    <w:pPr>
      <w:spacing w:before="100" w:line="180" w:lineRule="atLeast"/>
    </w:pPr>
  </w:style>
  <w:style w:type="character" w:customStyle="1" w:styleId="Heading1Char">
    <w:name w:val="Heading 1 Char"/>
    <w:aliases w:val="Hoofdstukkop Char,Hoofdstuk Char,hoofdstuk Char,TbsKop 1 Char,Kop 1 Char1 Char,Kop 1 Char Char Char"/>
    <w:basedOn w:val="DefaultParagraphFont"/>
    <w:link w:val="Heading1"/>
    <w:uiPriority w:val="9"/>
    <w:rsid w:val="00C6533F"/>
    <w:rPr>
      <w:rFonts w:asciiTheme="majorHAnsi" w:eastAsiaTheme="majorEastAsia" w:hAnsiTheme="majorHAnsi" w:cstheme="majorBidi"/>
      <w:b/>
      <w:bCs/>
      <w:color w:val="E4610F" w:themeColor="background2"/>
      <w:sz w:val="38"/>
      <w:szCs w:val="28"/>
    </w:rPr>
  </w:style>
  <w:style w:type="character" w:customStyle="1" w:styleId="Heading2Char">
    <w:name w:val="Heading 2 Char"/>
    <w:aliases w:val="Heading 2 Char1 Char,Paragraaf Char"/>
    <w:basedOn w:val="DefaultParagraphFont"/>
    <w:link w:val="Heading2"/>
    <w:uiPriority w:val="9"/>
    <w:rsid w:val="00C75B26"/>
    <w:rPr>
      <w:rFonts w:asciiTheme="majorHAnsi" w:eastAsiaTheme="majorEastAsia" w:hAnsiTheme="majorHAnsi" w:cstheme="majorBidi"/>
      <w:b/>
      <w:bCs/>
      <w:sz w:val="34"/>
      <w:szCs w:val="26"/>
    </w:rPr>
  </w:style>
  <w:style w:type="character" w:customStyle="1" w:styleId="Heading3Char">
    <w:name w:val="Heading 3 Char"/>
    <w:aliases w:val="Subparagraaf Char"/>
    <w:basedOn w:val="DefaultParagraphFont"/>
    <w:link w:val="Heading3"/>
    <w:uiPriority w:val="9"/>
    <w:rsid w:val="00C75B26"/>
    <w:rPr>
      <w:rFonts w:asciiTheme="majorHAnsi" w:eastAsiaTheme="majorEastAsia" w:hAnsiTheme="majorHAnsi" w:cstheme="majorBidi"/>
      <w:b/>
      <w:bCs/>
      <w:color w:val="E4610F" w:themeColor="background2"/>
      <w:sz w:val="28"/>
    </w:rPr>
  </w:style>
  <w:style w:type="character" w:customStyle="1" w:styleId="Heading4Char">
    <w:name w:val="Heading 4 Char"/>
    <w:basedOn w:val="DefaultParagraphFont"/>
    <w:link w:val="Heading4"/>
    <w:uiPriority w:val="9"/>
    <w:rsid w:val="00085121"/>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9"/>
    <w:rsid w:val="00085121"/>
    <w:rPr>
      <w:rFonts w:asciiTheme="majorHAnsi" w:eastAsiaTheme="majorEastAsia" w:hAnsiTheme="majorHAnsi" w:cstheme="majorBidi"/>
      <w:sz w:val="24"/>
    </w:rPr>
  </w:style>
  <w:style w:type="character" w:customStyle="1" w:styleId="Heading6Char">
    <w:name w:val="Heading 6 Char"/>
    <w:aliases w:val="Tussenkop 1 Char"/>
    <w:basedOn w:val="DefaultParagraphFont"/>
    <w:link w:val="Heading6"/>
    <w:uiPriority w:val="9"/>
    <w:rsid w:val="00085121"/>
    <w:rPr>
      <w:rFonts w:asciiTheme="majorHAnsi" w:eastAsiaTheme="majorEastAsia" w:hAnsiTheme="majorHAnsi" w:cstheme="majorBidi"/>
      <w:iCs/>
      <w:sz w:val="24"/>
    </w:rPr>
  </w:style>
  <w:style w:type="character" w:customStyle="1" w:styleId="Heading7Char">
    <w:name w:val="Heading 7 Char"/>
    <w:aliases w:val="Tussenkop 2 Char"/>
    <w:basedOn w:val="DefaultParagraphFont"/>
    <w:link w:val="Heading7"/>
    <w:uiPriority w:val="9"/>
    <w:rsid w:val="00085121"/>
    <w:rPr>
      <w:rFonts w:asciiTheme="majorHAnsi" w:eastAsiaTheme="majorEastAsia" w:hAnsiTheme="majorHAnsi" w:cstheme="majorBidi"/>
      <w:iCs/>
      <w:sz w:val="24"/>
    </w:rPr>
  </w:style>
  <w:style w:type="character" w:customStyle="1" w:styleId="Heading8Char">
    <w:name w:val="Heading 8 Char"/>
    <w:aliases w:val="Tussenkop 3 Char"/>
    <w:basedOn w:val="DefaultParagraphFont"/>
    <w:link w:val="Heading8"/>
    <w:uiPriority w:val="9"/>
    <w:rsid w:val="00AC19EF"/>
    <w:rPr>
      <w:rFonts w:asciiTheme="majorHAnsi" w:eastAsiaTheme="majorEastAsia" w:hAnsiTheme="majorHAnsi" w:cstheme="majorBidi"/>
      <w:sz w:val="24"/>
    </w:rPr>
  </w:style>
  <w:style w:type="character" w:customStyle="1" w:styleId="Heading9Char">
    <w:name w:val="Heading 9 Char"/>
    <w:aliases w:val="Tabelkop 1 Char"/>
    <w:basedOn w:val="DefaultParagraphFont"/>
    <w:link w:val="Heading9"/>
    <w:uiPriority w:val="9"/>
    <w:rsid w:val="00150B17"/>
    <w:rPr>
      <w:rFonts w:asciiTheme="majorHAnsi" w:eastAsiaTheme="majorEastAsia" w:hAnsiTheme="majorHAnsi" w:cstheme="majorBidi"/>
      <w:b/>
      <w:iCs/>
      <w:color w:val="E4610F" w:themeColor="background2"/>
      <w:sz w:val="24"/>
    </w:rPr>
  </w:style>
  <w:style w:type="numbering" w:customStyle="1" w:styleId="ArcadisBullet">
    <w:name w:val="Arcadis_Bullet"/>
    <w:basedOn w:val="NoList"/>
    <w:uiPriority w:val="99"/>
    <w:rsid w:val="001930A9"/>
    <w:pPr>
      <w:numPr>
        <w:numId w:val="2"/>
      </w:numPr>
    </w:pPr>
  </w:style>
  <w:style w:type="paragraph" w:styleId="ListParagraph">
    <w:name w:val="List Paragraph"/>
    <w:basedOn w:val="Normal"/>
    <w:link w:val="ListParagraphChar"/>
    <w:uiPriority w:val="34"/>
    <w:qFormat/>
    <w:rsid w:val="00D20DD7"/>
    <w:pPr>
      <w:spacing w:after="120"/>
      <w:ind w:left="720"/>
      <w:contextualSpacing/>
    </w:pPr>
  </w:style>
  <w:style w:type="paragraph" w:customStyle="1" w:styleId="ArcadisListBullet">
    <w:name w:val="Arcadis_ListBullet"/>
    <w:basedOn w:val="Normal"/>
    <w:qFormat/>
    <w:rsid w:val="00FE5D74"/>
    <w:pPr>
      <w:numPr>
        <w:numId w:val="6"/>
      </w:numPr>
      <w:spacing w:after="60"/>
      <w:contextualSpacing/>
    </w:pPr>
  </w:style>
  <w:style w:type="numbering" w:customStyle="1" w:styleId="ArcadisNumber">
    <w:name w:val="Arcadis_Number"/>
    <w:basedOn w:val="NoList"/>
    <w:uiPriority w:val="99"/>
    <w:rsid w:val="001930A9"/>
    <w:pPr>
      <w:numPr>
        <w:numId w:val="3"/>
      </w:numPr>
    </w:pPr>
  </w:style>
  <w:style w:type="paragraph" w:customStyle="1" w:styleId="ArcadisListNumber">
    <w:name w:val="Arcadis_ListNumber"/>
    <w:basedOn w:val="ListParagraph"/>
    <w:qFormat/>
    <w:rsid w:val="00FE5D74"/>
    <w:pPr>
      <w:numPr>
        <w:numId w:val="8"/>
      </w:numPr>
      <w:spacing w:after="60"/>
    </w:pPr>
  </w:style>
  <w:style w:type="numbering" w:customStyle="1" w:styleId="ArcadisLetter">
    <w:name w:val="Arcadis_Letter"/>
    <w:basedOn w:val="NoList"/>
    <w:uiPriority w:val="99"/>
    <w:rsid w:val="001930A9"/>
    <w:pPr>
      <w:numPr>
        <w:numId w:val="4"/>
      </w:numPr>
    </w:pPr>
  </w:style>
  <w:style w:type="paragraph" w:customStyle="1" w:styleId="ArcadisListLetter">
    <w:name w:val="Arcadis_ListLetter"/>
    <w:basedOn w:val="Normal"/>
    <w:rsid w:val="00FE5D74"/>
    <w:pPr>
      <w:numPr>
        <w:numId w:val="7"/>
      </w:numPr>
      <w:spacing w:after="60"/>
      <w:contextualSpacing/>
    </w:pPr>
  </w:style>
  <w:style w:type="numbering" w:customStyle="1" w:styleId="ArcadisBulletOrange">
    <w:name w:val="Arcadis_BulletOrange"/>
    <w:basedOn w:val="NoList"/>
    <w:uiPriority w:val="99"/>
    <w:rsid w:val="001930A9"/>
    <w:pPr>
      <w:numPr>
        <w:numId w:val="5"/>
      </w:numPr>
    </w:pPr>
  </w:style>
  <w:style w:type="paragraph" w:customStyle="1" w:styleId="ArcadisListBulletOrange">
    <w:name w:val="Arcadis_ListBulletOrange"/>
    <w:basedOn w:val="Normal"/>
    <w:qFormat/>
    <w:rsid w:val="00FE5D74"/>
    <w:pPr>
      <w:numPr>
        <w:numId w:val="13"/>
      </w:numPr>
      <w:spacing w:after="60"/>
      <w:contextualSpacing/>
    </w:pPr>
  </w:style>
  <w:style w:type="numbering" w:customStyle="1" w:styleId="ArcadisNumberOrange">
    <w:name w:val="Arcadis_NumberOrange"/>
    <w:basedOn w:val="NoList"/>
    <w:uiPriority w:val="99"/>
    <w:rsid w:val="00373087"/>
    <w:pPr>
      <w:numPr>
        <w:numId w:val="9"/>
      </w:numPr>
    </w:pPr>
  </w:style>
  <w:style w:type="paragraph" w:customStyle="1" w:styleId="ArcadisListNumberOrange">
    <w:name w:val="Arcadis_ListNumberOrange"/>
    <w:basedOn w:val="ListParagraph"/>
    <w:qFormat/>
    <w:rsid w:val="00FE5D74"/>
    <w:pPr>
      <w:numPr>
        <w:numId w:val="15"/>
      </w:numPr>
      <w:spacing w:after="60"/>
    </w:pPr>
  </w:style>
  <w:style w:type="numbering" w:customStyle="1" w:styleId="ArcadisLetterOrange">
    <w:name w:val="Arcadis_LetterOrange"/>
    <w:basedOn w:val="NoList"/>
    <w:uiPriority w:val="99"/>
    <w:rsid w:val="00373087"/>
    <w:pPr>
      <w:numPr>
        <w:numId w:val="10"/>
      </w:numPr>
    </w:pPr>
  </w:style>
  <w:style w:type="paragraph" w:customStyle="1" w:styleId="ArcadisListLetterOrange">
    <w:name w:val="Arcadis_ListLetterOrange"/>
    <w:basedOn w:val="Normal"/>
    <w:qFormat/>
    <w:rsid w:val="00FE5D74"/>
    <w:pPr>
      <w:numPr>
        <w:numId w:val="14"/>
      </w:numPr>
      <w:spacing w:after="60"/>
      <w:contextualSpacing/>
    </w:pPr>
  </w:style>
  <w:style w:type="paragraph" w:customStyle="1" w:styleId="ArcadisUnnumberedHeading1">
    <w:name w:val="Arcadis_UnnumberedHeading1"/>
    <w:basedOn w:val="Normal"/>
    <w:next w:val="Normal"/>
    <w:qFormat/>
    <w:rsid w:val="00B504A4"/>
    <w:pPr>
      <w:keepNext/>
      <w:keepLines/>
      <w:pageBreakBefore/>
      <w:spacing w:after="120"/>
      <w:outlineLvl w:val="4"/>
    </w:pPr>
    <w:rPr>
      <w:b/>
      <w:color w:val="E4610F" w:themeColor="background2"/>
      <w:sz w:val="38"/>
    </w:rPr>
  </w:style>
  <w:style w:type="paragraph" w:customStyle="1" w:styleId="ArcadisUnnumberedHeading2">
    <w:name w:val="Arcadis_UnnumberedHeading2"/>
    <w:basedOn w:val="Normal"/>
    <w:next w:val="Normal"/>
    <w:qFormat/>
    <w:rsid w:val="00C75B26"/>
    <w:pPr>
      <w:keepNext/>
      <w:keepLines/>
      <w:spacing w:after="120"/>
      <w:outlineLvl w:val="5"/>
    </w:pPr>
    <w:rPr>
      <w:b/>
      <w:sz w:val="34"/>
    </w:rPr>
  </w:style>
  <w:style w:type="paragraph" w:customStyle="1" w:styleId="ArcadisUnnumberedHeading3">
    <w:name w:val="Arcadis_UnnumberedHeading3"/>
    <w:basedOn w:val="Normal"/>
    <w:next w:val="Normal"/>
    <w:rsid w:val="00C75B26"/>
    <w:pPr>
      <w:keepNext/>
      <w:keepLines/>
      <w:spacing w:after="120"/>
      <w:outlineLvl w:val="6"/>
    </w:pPr>
    <w:rPr>
      <w:b/>
      <w:color w:val="E4610F" w:themeColor="background2"/>
      <w:sz w:val="28"/>
    </w:rPr>
  </w:style>
  <w:style w:type="paragraph" w:customStyle="1" w:styleId="ArcadisUnnumberedHeading4">
    <w:name w:val="Arcadis_UnnumberedHeading4"/>
    <w:basedOn w:val="Normal"/>
    <w:next w:val="Normal"/>
    <w:rsid w:val="00B504A4"/>
    <w:pPr>
      <w:keepNext/>
      <w:keepLines/>
      <w:spacing w:after="120"/>
      <w:outlineLvl w:val="6"/>
    </w:pPr>
    <w:rPr>
      <w:b/>
      <w:sz w:val="24"/>
    </w:rPr>
  </w:style>
  <w:style w:type="paragraph" w:customStyle="1" w:styleId="ArcadisDataHead">
    <w:name w:val="Arcadis_DataHead"/>
    <w:basedOn w:val="Normal"/>
    <w:next w:val="Normal"/>
    <w:rsid w:val="00BF4A7F"/>
    <w:pPr>
      <w:tabs>
        <w:tab w:val="left" w:pos="4536"/>
      </w:tabs>
      <w:spacing w:before="240" w:after="0"/>
      <w:contextualSpacing/>
    </w:pPr>
    <w:rPr>
      <w:caps/>
      <w:color w:val="E4610F" w:themeColor="background2"/>
    </w:rPr>
  </w:style>
  <w:style w:type="paragraph" w:customStyle="1" w:styleId="ArcadisDataValue">
    <w:name w:val="Arcadis_DataValue"/>
    <w:basedOn w:val="Normal"/>
    <w:rsid w:val="00EF1FDB"/>
    <w:pPr>
      <w:tabs>
        <w:tab w:val="left" w:pos="4536"/>
      </w:tabs>
      <w:spacing w:after="0"/>
    </w:pPr>
  </w:style>
  <w:style w:type="paragraph" w:customStyle="1" w:styleId="ArcadisDataValueBold">
    <w:name w:val="Arcadis_DataValueBold"/>
    <w:basedOn w:val="ArcadisDataValue"/>
    <w:next w:val="ArcadisDataValue"/>
    <w:rsid w:val="00345154"/>
    <w:rPr>
      <w:b/>
    </w:rPr>
  </w:style>
  <w:style w:type="numbering" w:customStyle="1" w:styleId="ArcadisItem">
    <w:name w:val="Arcadis_Item"/>
    <w:basedOn w:val="NoList"/>
    <w:uiPriority w:val="99"/>
    <w:rsid w:val="008F7EA7"/>
    <w:pPr>
      <w:numPr>
        <w:numId w:val="11"/>
      </w:numPr>
    </w:pPr>
  </w:style>
  <w:style w:type="paragraph" w:customStyle="1" w:styleId="ArcadisListItem">
    <w:name w:val="Arcadis_ListItem"/>
    <w:basedOn w:val="Normal"/>
    <w:rsid w:val="00FE5D74"/>
    <w:pPr>
      <w:numPr>
        <w:numId w:val="12"/>
      </w:numPr>
      <w:spacing w:after="0"/>
    </w:pPr>
  </w:style>
  <w:style w:type="paragraph" w:customStyle="1" w:styleId="ArcadisInformation">
    <w:name w:val="Arcadis_Information"/>
    <w:basedOn w:val="Normal"/>
    <w:rsid w:val="009832EB"/>
    <w:pPr>
      <w:framePr w:w="2098" w:wrap="around" w:hAnchor="page" w:xAlign="right" w:yAlign="top"/>
      <w:spacing w:after="120" w:line="220" w:lineRule="atLeast"/>
    </w:pPr>
    <w:rPr>
      <w:sz w:val="16"/>
    </w:rPr>
  </w:style>
  <w:style w:type="paragraph" w:customStyle="1" w:styleId="ArcadisLogoNextPage">
    <w:name w:val="Arcadis_LogoNextPage"/>
    <w:basedOn w:val="Normal"/>
    <w:rsid w:val="00103623"/>
    <w:pPr>
      <w:framePr w:w="3776" w:wrap="around" w:vAnchor="page" w:hAnchor="page" w:xAlign="right" w:y="937"/>
      <w:spacing w:after="0"/>
    </w:pPr>
  </w:style>
  <w:style w:type="character" w:customStyle="1" w:styleId="ArcadisDisclaimerWebsite">
    <w:name w:val="Arcadis_DisclaimerWebsite"/>
    <w:basedOn w:val="DefaultParagraphFont"/>
    <w:uiPriority w:val="1"/>
    <w:rsid w:val="00C6533F"/>
    <w:rPr>
      <w:b w:val="0"/>
      <w:color w:val="E4610F" w:themeColor="background2"/>
    </w:rPr>
  </w:style>
  <w:style w:type="paragraph" w:customStyle="1" w:styleId="ArcadisFooterContinuationPage">
    <w:name w:val="Arcadis_FooterContinuationPage"/>
    <w:basedOn w:val="ArcadisDisclaimer"/>
    <w:rsid w:val="00983923"/>
    <w:pPr>
      <w:spacing w:before="0"/>
    </w:pPr>
  </w:style>
  <w:style w:type="paragraph" w:customStyle="1" w:styleId="ArcadisDividerTitle">
    <w:name w:val="Arcadis_DividerTitle"/>
    <w:basedOn w:val="Normal"/>
    <w:rsid w:val="00103623"/>
    <w:pPr>
      <w:spacing w:after="20" w:line="560" w:lineRule="atLeast"/>
    </w:pPr>
    <w:rPr>
      <w:b/>
      <w:color w:val="FFFFFF" w:themeColor="background1"/>
      <w:sz w:val="48"/>
    </w:rPr>
  </w:style>
  <w:style w:type="paragraph" w:customStyle="1" w:styleId="ArcadisDividerSubtitle">
    <w:name w:val="Arcadis_DividerSubtitle"/>
    <w:basedOn w:val="Normal"/>
    <w:rsid w:val="00C6533F"/>
    <w:pPr>
      <w:spacing w:after="0" w:line="360" w:lineRule="atLeast"/>
    </w:pPr>
    <w:rPr>
      <w:color w:val="FFFFFF" w:themeColor="background1"/>
      <w:sz w:val="32"/>
    </w:rPr>
  </w:style>
  <w:style w:type="paragraph" w:customStyle="1" w:styleId="ArcadisColofonCompanyName">
    <w:name w:val="Arcadis_ColofonCompanyName"/>
    <w:basedOn w:val="Normal"/>
    <w:rsid w:val="00C86F7A"/>
    <w:rPr>
      <w:b/>
    </w:rPr>
  </w:style>
  <w:style w:type="paragraph" w:customStyle="1" w:styleId="ArcadisColofonWebsite">
    <w:name w:val="Arcadis_ColofonWebsite"/>
    <w:basedOn w:val="Normal"/>
    <w:next w:val="Normal"/>
    <w:rsid w:val="00C34589"/>
    <w:pPr>
      <w:spacing w:after="0" w:line="220" w:lineRule="atLeast"/>
    </w:pPr>
    <w:rPr>
      <w:color w:val="E4610F" w:themeColor="background2"/>
    </w:rPr>
  </w:style>
  <w:style w:type="paragraph" w:customStyle="1" w:styleId="ArcadisReportContactsTitle">
    <w:name w:val="Arcadis_ReportContactsTitle"/>
    <w:basedOn w:val="Normal"/>
    <w:next w:val="Normal"/>
    <w:rsid w:val="00C6533F"/>
    <w:pPr>
      <w:spacing w:after="20" w:line="360" w:lineRule="atLeast"/>
    </w:pPr>
    <w:rPr>
      <w:b/>
      <w:color w:val="E4610F" w:themeColor="background2"/>
      <w:sz w:val="36"/>
    </w:rPr>
  </w:style>
  <w:style w:type="paragraph" w:customStyle="1" w:styleId="ArcadisReportContactsName">
    <w:name w:val="Arcadis_ReportContactsName"/>
    <w:basedOn w:val="Normal"/>
    <w:next w:val="ArcadisReportContactsRole"/>
    <w:rsid w:val="005D3340"/>
    <w:pPr>
      <w:spacing w:after="20" w:line="280" w:lineRule="atLeast"/>
    </w:pPr>
    <w:rPr>
      <w:b/>
      <w:caps/>
      <w:sz w:val="24"/>
    </w:rPr>
  </w:style>
  <w:style w:type="paragraph" w:customStyle="1" w:styleId="ArcadisReportContactsRole">
    <w:name w:val="Arcadis_ReportContactsRole"/>
    <w:basedOn w:val="Normal"/>
    <w:next w:val="Normal"/>
    <w:rsid w:val="005D3340"/>
    <w:pPr>
      <w:spacing w:after="0"/>
    </w:pPr>
    <w:rPr>
      <w:b/>
    </w:rPr>
  </w:style>
  <w:style w:type="paragraph" w:customStyle="1" w:styleId="ArcadisReportContactsPersonInformation">
    <w:name w:val="Arcadis_ReportContactsPersonInformation"/>
    <w:basedOn w:val="Normal"/>
    <w:rsid w:val="00D52AB2"/>
    <w:pPr>
      <w:spacing w:after="0" w:line="280" w:lineRule="atLeast"/>
    </w:pPr>
    <w:rPr>
      <w:sz w:val="18"/>
    </w:rPr>
  </w:style>
  <w:style w:type="character" w:customStyle="1" w:styleId="ArcadisReportContactsOrange">
    <w:name w:val="Arcadis_ReportContactsOrange"/>
    <w:basedOn w:val="DefaultParagraphFont"/>
    <w:uiPriority w:val="1"/>
    <w:qFormat/>
    <w:rsid w:val="00C6533F"/>
    <w:rPr>
      <w:color w:val="E4610F" w:themeColor="background2"/>
    </w:rPr>
  </w:style>
  <w:style w:type="paragraph" w:customStyle="1" w:styleId="ArcadisReportContactsCompanyInformation">
    <w:name w:val="Arcadis_ReportContactsCompanyInformation"/>
    <w:basedOn w:val="Normal"/>
    <w:rsid w:val="00040664"/>
    <w:pPr>
      <w:spacing w:after="0" w:line="240" w:lineRule="atLeast"/>
    </w:pPr>
    <w:rPr>
      <w:sz w:val="18"/>
    </w:rPr>
  </w:style>
  <w:style w:type="paragraph" w:customStyle="1" w:styleId="ArcadisReportContents">
    <w:name w:val="Arcadis_ReportContents"/>
    <w:basedOn w:val="Normal"/>
    <w:next w:val="Normal"/>
    <w:rsid w:val="00C75B26"/>
    <w:pPr>
      <w:spacing w:after="0" w:line="560" w:lineRule="atLeast"/>
    </w:pPr>
    <w:rPr>
      <w:b/>
      <w:color w:val="E4610F" w:themeColor="background2"/>
      <w:sz w:val="38"/>
    </w:rPr>
  </w:style>
  <w:style w:type="character" w:styleId="Hyperlink">
    <w:name w:val="Hyperlink"/>
    <w:basedOn w:val="DefaultParagraphFont"/>
    <w:uiPriority w:val="99"/>
    <w:unhideWhenUsed/>
    <w:rsid w:val="00E124D8"/>
    <w:rPr>
      <w:color w:val="E4610F" w:themeColor="hyperlink"/>
      <w:u w:val="single"/>
    </w:rPr>
  </w:style>
  <w:style w:type="paragraph" w:styleId="TOC1">
    <w:name w:val="toc 1"/>
    <w:basedOn w:val="Normal"/>
    <w:next w:val="Normal"/>
    <w:autoRedefine/>
    <w:uiPriority w:val="39"/>
    <w:unhideWhenUsed/>
    <w:rsid w:val="007464C2"/>
    <w:pPr>
      <w:tabs>
        <w:tab w:val="right" w:pos="10500"/>
      </w:tabs>
      <w:spacing w:after="120" w:line="480" w:lineRule="atLeast"/>
      <w:ind w:left="425" w:right="567" w:hanging="425"/>
    </w:pPr>
    <w:rPr>
      <w:b/>
      <w:color w:val="E4610F" w:themeColor="background2"/>
      <w:sz w:val="24"/>
    </w:rPr>
  </w:style>
  <w:style w:type="paragraph" w:styleId="TOC2">
    <w:name w:val="toc 2"/>
    <w:basedOn w:val="Normal"/>
    <w:next w:val="Normal"/>
    <w:autoRedefine/>
    <w:uiPriority w:val="39"/>
    <w:unhideWhenUsed/>
    <w:rsid w:val="007464C2"/>
    <w:pPr>
      <w:tabs>
        <w:tab w:val="right" w:pos="10500"/>
      </w:tabs>
      <w:spacing w:after="120" w:line="280" w:lineRule="atLeast"/>
      <w:ind w:left="1276" w:right="567" w:hanging="851"/>
    </w:pPr>
    <w:rPr>
      <w:color w:val="E4610F" w:themeColor="background2"/>
    </w:rPr>
  </w:style>
  <w:style w:type="paragraph" w:customStyle="1" w:styleId="ArcadisHeaderTitle">
    <w:name w:val="Arcadis_HeaderTitle"/>
    <w:basedOn w:val="Normal"/>
    <w:rsid w:val="00894CAB"/>
    <w:pPr>
      <w:framePr w:w="5954" w:wrap="around" w:vAnchor="page" w:hAnchor="page" w:x="704" w:y="370"/>
      <w:spacing w:after="120"/>
    </w:pPr>
    <w:rPr>
      <w:caps/>
      <w:sz w:val="18"/>
    </w:rPr>
  </w:style>
  <w:style w:type="paragraph" w:customStyle="1" w:styleId="ArcadisPageNumber">
    <w:name w:val="Arcadis_PageNumber"/>
    <w:basedOn w:val="Normal"/>
    <w:rsid w:val="00CA0756"/>
    <w:pPr>
      <w:framePr w:w="567" w:wrap="around" w:vAnchor="page" w:hAnchor="page" w:x="704" w:yAlign="bottom"/>
      <w:spacing w:after="440"/>
    </w:pPr>
    <w:rPr>
      <w:sz w:val="18"/>
    </w:rPr>
  </w:style>
  <w:style w:type="paragraph" w:styleId="Caption">
    <w:name w:val="caption"/>
    <w:basedOn w:val="Normal"/>
    <w:next w:val="Normal"/>
    <w:uiPriority w:val="35"/>
    <w:unhideWhenUsed/>
    <w:rsid w:val="002A0D65"/>
    <w:pPr>
      <w:spacing w:after="0" w:line="200" w:lineRule="atLeast"/>
    </w:pPr>
    <w:rPr>
      <w:bCs/>
      <w:i/>
      <w:color w:val="auto"/>
      <w:sz w:val="18"/>
      <w:szCs w:val="18"/>
    </w:rPr>
  </w:style>
  <w:style w:type="paragraph" w:styleId="TOC3">
    <w:name w:val="toc 3"/>
    <w:basedOn w:val="Normal"/>
    <w:next w:val="Normal"/>
    <w:autoRedefine/>
    <w:uiPriority w:val="39"/>
    <w:unhideWhenUsed/>
    <w:rsid w:val="007464C2"/>
    <w:pPr>
      <w:tabs>
        <w:tab w:val="right" w:pos="10500"/>
      </w:tabs>
      <w:spacing w:after="120"/>
      <w:ind w:left="1276" w:right="567" w:hanging="851"/>
    </w:pPr>
  </w:style>
  <w:style w:type="paragraph" w:styleId="TableofFigures">
    <w:name w:val="table of figures"/>
    <w:basedOn w:val="Normal"/>
    <w:next w:val="Normal"/>
    <w:uiPriority w:val="99"/>
    <w:unhideWhenUsed/>
    <w:rsid w:val="001E1CB0"/>
    <w:pPr>
      <w:tabs>
        <w:tab w:val="right" w:pos="10500"/>
      </w:tabs>
      <w:spacing w:after="120"/>
    </w:pPr>
    <w:rPr>
      <w:color w:val="auto"/>
    </w:rPr>
  </w:style>
  <w:style w:type="paragraph" w:styleId="TOC4">
    <w:name w:val="toc 4"/>
    <w:basedOn w:val="Normal"/>
    <w:next w:val="Normal"/>
    <w:autoRedefine/>
    <w:uiPriority w:val="39"/>
    <w:unhideWhenUsed/>
    <w:rsid w:val="007464C2"/>
    <w:pPr>
      <w:tabs>
        <w:tab w:val="right" w:pos="10500"/>
      </w:tabs>
      <w:spacing w:after="100"/>
      <w:ind w:left="1276" w:right="567" w:hanging="851"/>
    </w:pPr>
  </w:style>
  <w:style w:type="paragraph" w:styleId="TOC8">
    <w:name w:val="toc 8"/>
    <w:basedOn w:val="Normal"/>
    <w:next w:val="Normal"/>
    <w:autoRedefine/>
    <w:uiPriority w:val="39"/>
    <w:unhideWhenUsed/>
    <w:rsid w:val="007464C2"/>
    <w:pPr>
      <w:tabs>
        <w:tab w:val="right" w:pos="10500"/>
      </w:tabs>
      <w:spacing w:after="120" w:line="480" w:lineRule="atLeast"/>
      <w:ind w:right="567"/>
    </w:pPr>
    <w:rPr>
      <w:b/>
      <w:color w:val="E4610F" w:themeColor="background2"/>
      <w:sz w:val="24"/>
    </w:rPr>
  </w:style>
  <w:style w:type="paragraph" w:styleId="TOC9">
    <w:name w:val="toc 9"/>
    <w:basedOn w:val="Normal"/>
    <w:next w:val="Normal"/>
    <w:autoRedefine/>
    <w:uiPriority w:val="39"/>
    <w:unhideWhenUsed/>
    <w:rsid w:val="007464C2"/>
    <w:pPr>
      <w:tabs>
        <w:tab w:val="right" w:pos="10500"/>
      </w:tabs>
      <w:spacing w:after="120" w:line="280" w:lineRule="atLeast"/>
      <w:ind w:left="425" w:right="567"/>
    </w:pPr>
    <w:rPr>
      <w:color w:val="E4610F" w:themeColor="background2"/>
    </w:rPr>
  </w:style>
  <w:style w:type="paragraph" w:customStyle="1" w:styleId="ArcadisDateFirstPage">
    <w:name w:val="Arcadis_DateFirstPage"/>
    <w:basedOn w:val="Normal"/>
    <w:rsid w:val="00B1429B"/>
    <w:pPr>
      <w:spacing w:before="320" w:after="0" w:line="220" w:lineRule="atLeast"/>
    </w:pPr>
  </w:style>
  <w:style w:type="paragraph" w:customStyle="1" w:styleId="ArcadisDocumentSubtitleFirstPage">
    <w:name w:val="Arcadis_DocumentSubtitleFirstPage"/>
    <w:basedOn w:val="Normal"/>
    <w:rsid w:val="00E4047F"/>
    <w:pPr>
      <w:spacing w:after="0" w:line="400" w:lineRule="atLeast"/>
    </w:pPr>
    <w:rPr>
      <w:b/>
      <w:color w:val="auto"/>
      <w:sz w:val="36"/>
    </w:rPr>
  </w:style>
  <w:style w:type="paragraph" w:customStyle="1" w:styleId="ArcadisDocumentTitleFirstPage">
    <w:name w:val="Arcadis_DocumentTitleFirstPage"/>
    <w:basedOn w:val="Normal"/>
    <w:rsid w:val="00ED2D44"/>
    <w:pPr>
      <w:spacing w:before="1240" w:after="210" w:line="560" w:lineRule="atLeast"/>
    </w:pPr>
    <w:rPr>
      <w:b/>
      <w:color w:val="E4610F" w:themeColor="background2"/>
      <w:sz w:val="72"/>
    </w:rPr>
  </w:style>
  <w:style w:type="paragraph" w:customStyle="1" w:styleId="ArcadisReportContentsSub">
    <w:name w:val="Arcadis_ReportContentsSub"/>
    <w:basedOn w:val="ArcadisReportContents"/>
    <w:next w:val="Normal"/>
    <w:rsid w:val="00AE3AC4"/>
    <w:rPr>
      <w:sz w:val="28"/>
    </w:rPr>
  </w:style>
  <w:style w:type="paragraph" w:styleId="TOC5">
    <w:name w:val="toc 5"/>
    <w:basedOn w:val="TOC1"/>
    <w:next w:val="Normal"/>
    <w:autoRedefine/>
    <w:uiPriority w:val="39"/>
    <w:unhideWhenUsed/>
    <w:rsid w:val="002C7611"/>
    <w:pPr>
      <w:ind w:left="0" w:firstLine="0"/>
    </w:pPr>
  </w:style>
  <w:style w:type="paragraph" w:styleId="TOC6">
    <w:name w:val="toc 6"/>
    <w:basedOn w:val="TOC2"/>
    <w:next w:val="Normal"/>
    <w:autoRedefine/>
    <w:uiPriority w:val="39"/>
    <w:unhideWhenUsed/>
    <w:rsid w:val="007464C2"/>
    <w:pPr>
      <w:tabs>
        <w:tab w:val="clear" w:pos="10500"/>
        <w:tab w:val="right" w:pos="10501"/>
      </w:tabs>
      <w:ind w:left="425" w:firstLine="0"/>
    </w:pPr>
  </w:style>
  <w:style w:type="paragraph" w:styleId="TOC7">
    <w:name w:val="toc 7"/>
    <w:basedOn w:val="TOC3"/>
    <w:next w:val="Normal"/>
    <w:autoRedefine/>
    <w:uiPriority w:val="39"/>
    <w:semiHidden/>
    <w:unhideWhenUsed/>
    <w:rsid w:val="002C7611"/>
    <w:pPr>
      <w:ind w:left="425" w:firstLine="0"/>
    </w:pPr>
  </w:style>
  <w:style w:type="paragraph" w:customStyle="1" w:styleId="ArcadisUnnumberedHeading1NoToc">
    <w:name w:val="Arcadis_UnnumberedHeading1NoToc"/>
    <w:basedOn w:val="ArcadisUnnumberedHeading1"/>
    <w:next w:val="Normal"/>
    <w:rsid w:val="0057146C"/>
    <w:pPr>
      <w:pageBreakBefore w:val="0"/>
      <w:outlineLvl w:val="9"/>
    </w:pPr>
  </w:style>
  <w:style w:type="paragraph" w:customStyle="1" w:styleId="ArcadisUnnumberedHeading2NoToc">
    <w:name w:val="Arcadis_UnnumberedHeading2NoToc"/>
    <w:basedOn w:val="ArcadisUnnumberedHeading2"/>
    <w:next w:val="Normal"/>
    <w:rsid w:val="00635708"/>
    <w:pPr>
      <w:outlineLvl w:val="9"/>
    </w:pPr>
  </w:style>
  <w:style w:type="paragraph" w:customStyle="1" w:styleId="ArcadisUnnumberedHeading3NoToc">
    <w:name w:val="Arcadis_UnnumberedHeading3NoToc"/>
    <w:basedOn w:val="ArcadisUnnumberedHeading3"/>
    <w:next w:val="Normal"/>
    <w:rsid w:val="00635708"/>
    <w:pPr>
      <w:outlineLvl w:val="9"/>
    </w:pPr>
  </w:style>
  <w:style w:type="paragraph" w:customStyle="1" w:styleId="ArcadisUnnumberedHeading4NoToc">
    <w:name w:val="Arcadis_UnnumberedHeading4NoToc"/>
    <w:basedOn w:val="ArcadisUnnumberedHeading4"/>
    <w:next w:val="Normal"/>
    <w:rsid w:val="00635708"/>
    <w:pPr>
      <w:outlineLvl w:val="9"/>
    </w:pPr>
  </w:style>
  <w:style w:type="paragraph" w:customStyle="1" w:styleId="ArcadisNoSpacing">
    <w:name w:val="Arcadis_NoSpacing"/>
    <w:basedOn w:val="Normal"/>
    <w:qFormat/>
    <w:rsid w:val="005F56C5"/>
    <w:pPr>
      <w:spacing w:after="120"/>
    </w:pPr>
  </w:style>
  <w:style w:type="paragraph" w:styleId="Bibliography">
    <w:name w:val="Bibliography"/>
    <w:basedOn w:val="Normal"/>
    <w:next w:val="Normal"/>
    <w:uiPriority w:val="37"/>
    <w:semiHidden/>
    <w:unhideWhenUsed/>
    <w:rsid w:val="00F41F8B"/>
    <w:pPr>
      <w:spacing w:after="120"/>
    </w:pPr>
  </w:style>
  <w:style w:type="paragraph" w:styleId="BlockText">
    <w:name w:val="Block Text"/>
    <w:basedOn w:val="Normal"/>
    <w:uiPriority w:val="99"/>
    <w:semiHidden/>
    <w:unhideWhenUsed/>
    <w:rsid w:val="00F41F8B"/>
    <w:pPr>
      <w:pBdr>
        <w:top w:val="single" w:sz="2" w:space="10" w:color="E4610F" w:themeColor="accent1" w:shadow="1"/>
        <w:left w:val="single" w:sz="2" w:space="10" w:color="E4610F" w:themeColor="accent1" w:shadow="1"/>
        <w:bottom w:val="single" w:sz="2" w:space="10" w:color="E4610F" w:themeColor="accent1" w:shadow="1"/>
        <w:right w:val="single" w:sz="2" w:space="10" w:color="E4610F" w:themeColor="accent1" w:shadow="1"/>
      </w:pBdr>
      <w:spacing w:after="120"/>
      <w:ind w:left="1152" w:right="1152"/>
    </w:pPr>
    <w:rPr>
      <w:rFonts w:eastAsiaTheme="minorEastAsia"/>
      <w:i/>
      <w:iCs/>
      <w:color w:val="E4610F" w:themeColor="accent1"/>
    </w:rPr>
  </w:style>
  <w:style w:type="paragraph" w:styleId="BodyText">
    <w:name w:val="Body Text"/>
    <w:basedOn w:val="Normal"/>
    <w:link w:val="BodyTextChar"/>
    <w:uiPriority w:val="99"/>
    <w:semiHidden/>
    <w:unhideWhenUsed/>
    <w:rsid w:val="00F41F8B"/>
    <w:pPr>
      <w:spacing w:after="120"/>
    </w:pPr>
  </w:style>
  <w:style w:type="character" w:customStyle="1" w:styleId="BodyTextChar">
    <w:name w:val="Body Text Char"/>
    <w:basedOn w:val="DefaultParagraphFont"/>
    <w:link w:val="BodyText"/>
    <w:uiPriority w:val="99"/>
    <w:semiHidden/>
    <w:rsid w:val="00F41F8B"/>
    <w:rPr>
      <w:lang w:val="en-US"/>
    </w:rPr>
  </w:style>
  <w:style w:type="paragraph" w:styleId="BodyText2">
    <w:name w:val="Body Text 2"/>
    <w:basedOn w:val="Normal"/>
    <w:link w:val="BodyText2Char"/>
    <w:uiPriority w:val="99"/>
    <w:semiHidden/>
    <w:unhideWhenUsed/>
    <w:rsid w:val="00F41F8B"/>
    <w:pPr>
      <w:spacing w:after="120" w:line="480" w:lineRule="auto"/>
    </w:pPr>
  </w:style>
  <w:style w:type="character" w:customStyle="1" w:styleId="BodyText2Char">
    <w:name w:val="Body Text 2 Char"/>
    <w:basedOn w:val="DefaultParagraphFont"/>
    <w:link w:val="BodyText2"/>
    <w:uiPriority w:val="99"/>
    <w:semiHidden/>
    <w:rsid w:val="00F41F8B"/>
    <w:rPr>
      <w:lang w:val="en-US"/>
    </w:rPr>
  </w:style>
  <w:style w:type="paragraph" w:styleId="BodyText3">
    <w:name w:val="Body Text 3"/>
    <w:basedOn w:val="Normal"/>
    <w:link w:val="BodyText3Char"/>
    <w:uiPriority w:val="99"/>
    <w:semiHidden/>
    <w:unhideWhenUsed/>
    <w:rsid w:val="00F41F8B"/>
    <w:pPr>
      <w:spacing w:after="120"/>
    </w:pPr>
    <w:rPr>
      <w:sz w:val="16"/>
      <w:szCs w:val="16"/>
    </w:rPr>
  </w:style>
  <w:style w:type="character" w:customStyle="1" w:styleId="BodyText3Char">
    <w:name w:val="Body Text 3 Char"/>
    <w:basedOn w:val="DefaultParagraphFont"/>
    <w:link w:val="BodyText3"/>
    <w:uiPriority w:val="99"/>
    <w:semiHidden/>
    <w:rsid w:val="00F41F8B"/>
    <w:rPr>
      <w:sz w:val="16"/>
      <w:szCs w:val="16"/>
      <w:lang w:val="en-US"/>
    </w:rPr>
  </w:style>
  <w:style w:type="paragraph" w:styleId="BodyTextIndent">
    <w:name w:val="Body Text Indent"/>
    <w:basedOn w:val="Normal"/>
    <w:link w:val="BodyTextIndentChar"/>
    <w:uiPriority w:val="99"/>
    <w:semiHidden/>
    <w:unhideWhenUsed/>
    <w:rsid w:val="00F41F8B"/>
    <w:pPr>
      <w:spacing w:after="120"/>
      <w:ind w:left="283"/>
    </w:pPr>
  </w:style>
  <w:style w:type="character" w:customStyle="1" w:styleId="BodyTextIndentChar">
    <w:name w:val="Body Text Indent Char"/>
    <w:basedOn w:val="DefaultParagraphFont"/>
    <w:link w:val="BodyTextIndent"/>
    <w:uiPriority w:val="99"/>
    <w:semiHidden/>
    <w:rsid w:val="00F41F8B"/>
    <w:rPr>
      <w:lang w:val="en-US"/>
    </w:rPr>
  </w:style>
  <w:style w:type="paragraph" w:styleId="BodyTextIndent2">
    <w:name w:val="Body Text Indent 2"/>
    <w:basedOn w:val="Normal"/>
    <w:link w:val="BodyTextIndent2Char"/>
    <w:uiPriority w:val="99"/>
    <w:semiHidden/>
    <w:unhideWhenUsed/>
    <w:rsid w:val="00F41F8B"/>
    <w:pPr>
      <w:spacing w:after="120" w:line="480" w:lineRule="auto"/>
      <w:ind w:left="283"/>
    </w:pPr>
  </w:style>
  <w:style w:type="character" w:customStyle="1" w:styleId="BodyTextIndent2Char">
    <w:name w:val="Body Text Indent 2 Char"/>
    <w:basedOn w:val="DefaultParagraphFont"/>
    <w:link w:val="BodyTextIndent2"/>
    <w:uiPriority w:val="99"/>
    <w:semiHidden/>
    <w:rsid w:val="00F41F8B"/>
    <w:rPr>
      <w:lang w:val="en-US"/>
    </w:rPr>
  </w:style>
  <w:style w:type="paragraph" w:styleId="BodyTextIndent3">
    <w:name w:val="Body Text Indent 3"/>
    <w:basedOn w:val="Normal"/>
    <w:link w:val="BodyTextIndent3Char"/>
    <w:uiPriority w:val="99"/>
    <w:semiHidden/>
    <w:unhideWhenUsed/>
    <w:rsid w:val="00F41F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1F8B"/>
    <w:rPr>
      <w:sz w:val="16"/>
      <w:szCs w:val="16"/>
      <w:lang w:val="en-US"/>
    </w:rPr>
  </w:style>
  <w:style w:type="paragraph" w:styleId="Closing">
    <w:name w:val="Closing"/>
    <w:basedOn w:val="Normal"/>
    <w:link w:val="ClosingChar"/>
    <w:uiPriority w:val="99"/>
    <w:semiHidden/>
    <w:unhideWhenUsed/>
    <w:rsid w:val="00F41F8B"/>
    <w:pPr>
      <w:spacing w:after="0"/>
      <w:ind w:left="4252"/>
    </w:pPr>
  </w:style>
  <w:style w:type="character" w:customStyle="1" w:styleId="ClosingChar">
    <w:name w:val="Closing Char"/>
    <w:basedOn w:val="DefaultParagraphFont"/>
    <w:link w:val="Closing"/>
    <w:uiPriority w:val="99"/>
    <w:semiHidden/>
    <w:rsid w:val="00F41F8B"/>
    <w:rPr>
      <w:lang w:val="en-US"/>
    </w:rPr>
  </w:style>
  <w:style w:type="paragraph" w:styleId="CommentText">
    <w:name w:val="annotation text"/>
    <w:basedOn w:val="Normal"/>
    <w:link w:val="CommentTextChar"/>
    <w:uiPriority w:val="99"/>
    <w:semiHidden/>
    <w:unhideWhenUsed/>
    <w:rsid w:val="00F41F8B"/>
    <w:pPr>
      <w:spacing w:after="120"/>
    </w:pPr>
  </w:style>
  <w:style w:type="character" w:customStyle="1" w:styleId="CommentTextChar">
    <w:name w:val="Comment Text Char"/>
    <w:basedOn w:val="DefaultParagraphFont"/>
    <w:link w:val="CommentText"/>
    <w:uiPriority w:val="99"/>
    <w:semiHidden/>
    <w:rsid w:val="00F41F8B"/>
    <w:rPr>
      <w:lang w:val="en-US"/>
    </w:rPr>
  </w:style>
  <w:style w:type="paragraph" w:styleId="Date">
    <w:name w:val="Date"/>
    <w:basedOn w:val="Normal"/>
    <w:next w:val="Normal"/>
    <w:link w:val="DateChar"/>
    <w:uiPriority w:val="99"/>
    <w:semiHidden/>
    <w:unhideWhenUsed/>
    <w:rsid w:val="00F41F8B"/>
    <w:pPr>
      <w:spacing w:after="120"/>
    </w:pPr>
  </w:style>
  <w:style w:type="character" w:customStyle="1" w:styleId="DateChar">
    <w:name w:val="Date Char"/>
    <w:basedOn w:val="DefaultParagraphFont"/>
    <w:link w:val="Date"/>
    <w:uiPriority w:val="99"/>
    <w:semiHidden/>
    <w:rsid w:val="00F41F8B"/>
    <w:rPr>
      <w:lang w:val="en-US"/>
    </w:rPr>
  </w:style>
  <w:style w:type="paragraph" w:styleId="DocumentMap">
    <w:name w:val="Document Map"/>
    <w:basedOn w:val="Normal"/>
    <w:link w:val="DocumentMapChar"/>
    <w:uiPriority w:val="99"/>
    <w:semiHidden/>
    <w:unhideWhenUsed/>
    <w:rsid w:val="00F41F8B"/>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41F8B"/>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41F8B"/>
    <w:pPr>
      <w:spacing w:after="0"/>
    </w:pPr>
  </w:style>
  <w:style w:type="character" w:customStyle="1" w:styleId="E-mailSignatureChar">
    <w:name w:val="E-mail Signature Char"/>
    <w:basedOn w:val="DefaultParagraphFont"/>
    <w:link w:val="E-mailSignature"/>
    <w:uiPriority w:val="99"/>
    <w:semiHidden/>
    <w:rsid w:val="00F41F8B"/>
    <w:rPr>
      <w:lang w:val="en-US"/>
    </w:rPr>
  </w:style>
  <w:style w:type="paragraph" w:styleId="EndnoteText">
    <w:name w:val="endnote text"/>
    <w:basedOn w:val="Normal"/>
    <w:link w:val="EndnoteTextChar"/>
    <w:uiPriority w:val="99"/>
    <w:semiHidden/>
    <w:unhideWhenUsed/>
    <w:rsid w:val="00F41F8B"/>
    <w:pPr>
      <w:spacing w:after="0"/>
    </w:pPr>
  </w:style>
  <w:style w:type="character" w:customStyle="1" w:styleId="EndnoteTextChar">
    <w:name w:val="Endnote Text Char"/>
    <w:basedOn w:val="DefaultParagraphFont"/>
    <w:link w:val="EndnoteText"/>
    <w:uiPriority w:val="99"/>
    <w:semiHidden/>
    <w:rsid w:val="00F41F8B"/>
    <w:rPr>
      <w:lang w:val="en-US"/>
    </w:rPr>
  </w:style>
  <w:style w:type="paragraph" w:styleId="EnvelopeAddress">
    <w:name w:val="envelope address"/>
    <w:basedOn w:val="Normal"/>
    <w:uiPriority w:val="99"/>
    <w:semiHidden/>
    <w:unhideWhenUsed/>
    <w:rsid w:val="00F41F8B"/>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41F8B"/>
    <w:pPr>
      <w:spacing w:after="0"/>
    </w:pPr>
    <w:rPr>
      <w:rFonts w:asciiTheme="majorHAnsi" w:eastAsiaTheme="majorEastAsia" w:hAnsiTheme="majorHAnsi" w:cstheme="majorBidi"/>
    </w:rPr>
  </w:style>
  <w:style w:type="paragraph" w:styleId="FootnoteText">
    <w:name w:val="footnote text"/>
    <w:basedOn w:val="Normal"/>
    <w:link w:val="FootnoteTextChar"/>
    <w:uiPriority w:val="99"/>
    <w:unhideWhenUsed/>
    <w:rsid w:val="00F41F8B"/>
    <w:pPr>
      <w:spacing w:after="0"/>
    </w:pPr>
  </w:style>
  <w:style w:type="character" w:customStyle="1" w:styleId="FootnoteTextChar">
    <w:name w:val="Footnote Text Char"/>
    <w:basedOn w:val="DefaultParagraphFont"/>
    <w:link w:val="FootnoteText"/>
    <w:uiPriority w:val="99"/>
    <w:rsid w:val="00F41F8B"/>
    <w:rPr>
      <w:lang w:val="en-US"/>
    </w:rPr>
  </w:style>
  <w:style w:type="paragraph" w:styleId="HTMLAddress">
    <w:name w:val="HTML Address"/>
    <w:basedOn w:val="Normal"/>
    <w:link w:val="HTMLAddressChar"/>
    <w:uiPriority w:val="99"/>
    <w:semiHidden/>
    <w:unhideWhenUsed/>
    <w:rsid w:val="00F41F8B"/>
    <w:pPr>
      <w:spacing w:after="0"/>
    </w:pPr>
    <w:rPr>
      <w:i/>
      <w:iCs/>
    </w:rPr>
  </w:style>
  <w:style w:type="character" w:customStyle="1" w:styleId="HTMLAddressChar">
    <w:name w:val="HTML Address Char"/>
    <w:basedOn w:val="DefaultParagraphFont"/>
    <w:link w:val="HTMLAddress"/>
    <w:uiPriority w:val="99"/>
    <w:semiHidden/>
    <w:rsid w:val="00F41F8B"/>
    <w:rPr>
      <w:i/>
      <w:iCs/>
      <w:lang w:val="en-US"/>
    </w:rPr>
  </w:style>
  <w:style w:type="paragraph" w:styleId="HTMLPreformatted">
    <w:name w:val="HTML Preformatted"/>
    <w:basedOn w:val="Normal"/>
    <w:link w:val="HTMLPreformattedChar"/>
    <w:uiPriority w:val="99"/>
    <w:semiHidden/>
    <w:unhideWhenUsed/>
    <w:rsid w:val="00F41F8B"/>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41F8B"/>
    <w:rPr>
      <w:rFonts w:ascii="Consolas" w:hAnsi="Consolas"/>
      <w:lang w:val="en-US"/>
    </w:rPr>
  </w:style>
  <w:style w:type="paragraph" w:styleId="Index1">
    <w:name w:val="index 1"/>
    <w:basedOn w:val="Normal"/>
    <w:next w:val="Normal"/>
    <w:autoRedefine/>
    <w:uiPriority w:val="99"/>
    <w:semiHidden/>
    <w:unhideWhenUsed/>
    <w:rsid w:val="00F41F8B"/>
    <w:pPr>
      <w:spacing w:after="0"/>
      <w:ind w:left="200" w:hanging="200"/>
    </w:pPr>
  </w:style>
  <w:style w:type="paragraph" w:styleId="Index2">
    <w:name w:val="index 2"/>
    <w:basedOn w:val="Normal"/>
    <w:next w:val="Normal"/>
    <w:autoRedefine/>
    <w:uiPriority w:val="99"/>
    <w:semiHidden/>
    <w:unhideWhenUsed/>
    <w:rsid w:val="00F41F8B"/>
    <w:pPr>
      <w:spacing w:after="0"/>
      <w:ind w:left="400" w:hanging="200"/>
    </w:pPr>
  </w:style>
  <w:style w:type="paragraph" w:styleId="Index3">
    <w:name w:val="index 3"/>
    <w:basedOn w:val="Normal"/>
    <w:next w:val="Normal"/>
    <w:autoRedefine/>
    <w:uiPriority w:val="99"/>
    <w:semiHidden/>
    <w:unhideWhenUsed/>
    <w:rsid w:val="00F41F8B"/>
    <w:pPr>
      <w:spacing w:after="0"/>
      <w:ind w:left="600" w:hanging="200"/>
    </w:pPr>
  </w:style>
  <w:style w:type="paragraph" w:styleId="Index4">
    <w:name w:val="index 4"/>
    <w:basedOn w:val="Normal"/>
    <w:next w:val="Normal"/>
    <w:autoRedefine/>
    <w:uiPriority w:val="99"/>
    <w:semiHidden/>
    <w:unhideWhenUsed/>
    <w:rsid w:val="00F41F8B"/>
    <w:pPr>
      <w:spacing w:after="0"/>
      <w:ind w:left="800" w:hanging="200"/>
    </w:pPr>
  </w:style>
  <w:style w:type="paragraph" w:styleId="Index5">
    <w:name w:val="index 5"/>
    <w:basedOn w:val="Normal"/>
    <w:next w:val="Normal"/>
    <w:autoRedefine/>
    <w:uiPriority w:val="99"/>
    <w:semiHidden/>
    <w:unhideWhenUsed/>
    <w:rsid w:val="00F41F8B"/>
    <w:pPr>
      <w:spacing w:after="0"/>
      <w:ind w:left="1000" w:hanging="200"/>
    </w:pPr>
  </w:style>
  <w:style w:type="paragraph" w:styleId="Index6">
    <w:name w:val="index 6"/>
    <w:basedOn w:val="Normal"/>
    <w:next w:val="Normal"/>
    <w:autoRedefine/>
    <w:uiPriority w:val="99"/>
    <w:semiHidden/>
    <w:unhideWhenUsed/>
    <w:rsid w:val="00F41F8B"/>
    <w:pPr>
      <w:spacing w:after="0"/>
      <w:ind w:left="1200" w:hanging="200"/>
    </w:pPr>
  </w:style>
  <w:style w:type="paragraph" w:styleId="Index7">
    <w:name w:val="index 7"/>
    <w:basedOn w:val="Normal"/>
    <w:next w:val="Normal"/>
    <w:autoRedefine/>
    <w:uiPriority w:val="99"/>
    <w:semiHidden/>
    <w:unhideWhenUsed/>
    <w:rsid w:val="00F41F8B"/>
    <w:pPr>
      <w:spacing w:after="0"/>
      <w:ind w:left="1400" w:hanging="200"/>
    </w:pPr>
  </w:style>
  <w:style w:type="paragraph" w:styleId="Index8">
    <w:name w:val="index 8"/>
    <w:basedOn w:val="Normal"/>
    <w:next w:val="Normal"/>
    <w:autoRedefine/>
    <w:uiPriority w:val="99"/>
    <w:semiHidden/>
    <w:unhideWhenUsed/>
    <w:rsid w:val="00F41F8B"/>
    <w:pPr>
      <w:spacing w:after="0"/>
      <w:ind w:left="1600" w:hanging="200"/>
    </w:pPr>
  </w:style>
  <w:style w:type="paragraph" w:styleId="Index9">
    <w:name w:val="index 9"/>
    <w:basedOn w:val="Normal"/>
    <w:next w:val="Normal"/>
    <w:autoRedefine/>
    <w:uiPriority w:val="99"/>
    <w:semiHidden/>
    <w:unhideWhenUsed/>
    <w:rsid w:val="00F41F8B"/>
    <w:pPr>
      <w:spacing w:after="0"/>
      <w:ind w:left="1800" w:hanging="200"/>
    </w:pPr>
  </w:style>
  <w:style w:type="paragraph" w:styleId="IndexHeading">
    <w:name w:val="index heading"/>
    <w:basedOn w:val="Normal"/>
    <w:next w:val="Index1"/>
    <w:uiPriority w:val="99"/>
    <w:semiHidden/>
    <w:unhideWhenUsed/>
    <w:rsid w:val="00F41F8B"/>
    <w:pPr>
      <w:spacing w:after="12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F41F8B"/>
    <w:pPr>
      <w:pBdr>
        <w:top w:val="single" w:sz="4" w:space="10" w:color="E4610F" w:themeColor="accent1"/>
        <w:bottom w:val="single" w:sz="4" w:space="10" w:color="E4610F" w:themeColor="accent1"/>
      </w:pBdr>
      <w:spacing w:before="360" w:after="360"/>
      <w:ind w:left="864" w:right="864"/>
      <w:jc w:val="center"/>
    </w:pPr>
    <w:rPr>
      <w:i/>
      <w:iCs/>
      <w:color w:val="E4610F" w:themeColor="accent1"/>
    </w:rPr>
  </w:style>
  <w:style w:type="character" w:customStyle="1" w:styleId="IntenseQuoteChar">
    <w:name w:val="Intense Quote Char"/>
    <w:basedOn w:val="DefaultParagraphFont"/>
    <w:link w:val="IntenseQuote"/>
    <w:uiPriority w:val="30"/>
    <w:rsid w:val="00F41F8B"/>
    <w:rPr>
      <w:i/>
      <w:iCs/>
      <w:color w:val="E4610F" w:themeColor="accent1"/>
      <w:lang w:val="en-US"/>
    </w:rPr>
  </w:style>
  <w:style w:type="paragraph" w:styleId="List">
    <w:name w:val="List"/>
    <w:basedOn w:val="Normal"/>
    <w:uiPriority w:val="99"/>
    <w:semiHidden/>
    <w:unhideWhenUsed/>
    <w:rsid w:val="00F41F8B"/>
    <w:pPr>
      <w:spacing w:after="120"/>
      <w:ind w:left="283" w:hanging="283"/>
      <w:contextualSpacing/>
    </w:pPr>
  </w:style>
  <w:style w:type="paragraph" w:styleId="List2">
    <w:name w:val="List 2"/>
    <w:basedOn w:val="Normal"/>
    <w:uiPriority w:val="99"/>
    <w:semiHidden/>
    <w:unhideWhenUsed/>
    <w:rsid w:val="00F41F8B"/>
    <w:pPr>
      <w:spacing w:after="120"/>
      <w:ind w:left="566" w:hanging="283"/>
      <w:contextualSpacing/>
    </w:pPr>
  </w:style>
  <w:style w:type="paragraph" w:styleId="List3">
    <w:name w:val="List 3"/>
    <w:basedOn w:val="Normal"/>
    <w:uiPriority w:val="99"/>
    <w:semiHidden/>
    <w:unhideWhenUsed/>
    <w:rsid w:val="00F41F8B"/>
    <w:pPr>
      <w:spacing w:after="120"/>
      <w:ind w:left="849" w:hanging="283"/>
      <w:contextualSpacing/>
    </w:pPr>
  </w:style>
  <w:style w:type="paragraph" w:styleId="List4">
    <w:name w:val="List 4"/>
    <w:basedOn w:val="Normal"/>
    <w:uiPriority w:val="99"/>
    <w:semiHidden/>
    <w:unhideWhenUsed/>
    <w:rsid w:val="00F41F8B"/>
    <w:pPr>
      <w:spacing w:after="120"/>
      <w:ind w:left="1132" w:hanging="283"/>
      <w:contextualSpacing/>
    </w:pPr>
  </w:style>
  <w:style w:type="paragraph" w:styleId="List5">
    <w:name w:val="List 5"/>
    <w:basedOn w:val="Normal"/>
    <w:uiPriority w:val="99"/>
    <w:semiHidden/>
    <w:unhideWhenUsed/>
    <w:rsid w:val="00F41F8B"/>
    <w:pPr>
      <w:spacing w:after="120"/>
      <w:ind w:left="1415" w:hanging="283"/>
      <w:contextualSpacing/>
    </w:pPr>
  </w:style>
  <w:style w:type="paragraph" w:styleId="ListBullet">
    <w:name w:val="List Bullet"/>
    <w:basedOn w:val="Normal"/>
    <w:uiPriority w:val="99"/>
    <w:semiHidden/>
    <w:unhideWhenUsed/>
    <w:rsid w:val="00F41F8B"/>
    <w:pPr>
      <w:numPr>
        <w:numId w:val="16"/>
      </w:numPr>
      <w:spacing w:after="120"/>
      <w:contextualSpacing/>
    </w:pPr>
  </w:style>
  <w:style w:type="paragraph" w:styleId="ListBullet2">
    <w:name w:val="List Bullet 2"/>
    <w:basedOn w:val="Normal"/>
    <w:uiPriority w:val="99"/>
    <w:semiHidden/>
    <w:unhideWhenUsed/>
    <w:rsid w:val="00F41F8B"/>
    <w:pPr>
      <w:numPr>
        <w:numId w:val="17"/>
      </w:numPr>
      <w:spacing w:after="120"/>
      <w:contextualSpacing/>
    </w:pPr>
  </w:style>
  <w:style w:type="paragraph" w:styleId="ListBullet3">
    <w:name w:val="List Bullet 3"/>
    <w:basedOn w:val="Normal"/>
    <w:uiPriority w:val="99"/>
    <w:semiHidden/>
    <w:unhideWhenUsed/>
    <w:rsid w:val="00F41F8B"/>
    <w:pPr>
      <w:numPr>
        <w:numId w:val="18"/>
      </w:numPr>
      <w:spacing w:after="120"/>
      <w:contextualSpacing/>
    </w:pPr>
  </w:style>
  <w:style w:type="paragraph" w:styleId="ListBullet4">
    <w:name w:val="List Bullet 4"/>
    <w:basedOn w:val="Normal"/>
    <w:uiPriority w:val="99"/>
    <w:semiHidden/>
    <w:unhideWhenUsed/>
    <w:rsid w:val="00F41F8B"/>
    <w:pPr>
      <w:numPr>
        <w:numId w:val="19"/>
      </w:numPr>
      <w:spacing w:after="120"/>
      <w:contextualSpacing/>
    </w:pPr>
  </w:style>
  <w:style w:type="paragraph" w:styleId="ListBullet5">
    <w:name w:val="List Bullet 5"/>
    <w:basedOn w:val="Normal"/>
    <w:uiPriority w:val="99"/>
    <w:semiHidden/>
    <w:unhideWhenUsed/>
    <w:rsid w:val="00F41F8B"/>
    <w:pPr>
      <w:numPr>
        <w:numId w:val="20"/>
      </w:numPr>
      <w:spacing w:after="120"/>
      <w:contextualSpacing/>
    </w:pPr>
  </w:style>
  <w:style w:type="paragraph" w:styleId="ListContinue">
    <w:name w:val="List Continue"/>
    <w:basedOn w:val="Normal"/>
    <w:uiPriority w:val="99"/>
    <w:semiHidden/>
    <w:unhideWhenUsed/>
    <w:rsid w:val="00F41F8B"/>
    <w:pPr>
      <w:spacing w:after="120"/>
      <w:ind w:left="283"/>
      <w:contextualSpacing/>
    </w:pPr>
  </w:style>
  <w:style w:type="paragraph" w:styleId="ListContinue2">
    <w:name w:val="List Continue 2"/>
    <w:basedOn w:val="Normal"/>
    <w:uiPriority w:val="99"/>
    <w:semiHidden/>
    <w:unhideWhenUsed/>
    <w:rsid w:val="00F41F8B"/>
    <w:pPr>
      <w:spacing w:after="120"/>
      <w:ind w:left="566"/>
      <w:contextualSpacing/>
    </w:pPr>
  </w:style>
  <w:style w:type="paragraph" w:styleId="ListContinue3">
    <w:name w:val="List Continue 3"/>
    <w:basedOn w:val="Normal"/>
    <w:uiPriority w:val="99"/>
    <w:semiHidden/>
    <w:unhideWhenUsed/>
    <w:rsid w:val="00F41F8B"/>
    <w:pPr>
      <w:spacing w:after="120"/>
      <w:ind w:left="849"/>
      <w:contextualSpacing/>
    </w:pPr>
  </w:style>
  <w:style w:type="paragraph" w:styleId="ListContinue4">
    <w:name w:val="List Continue 4"/>
    <w:basedOn w:val="Normal"/>
    <w:uiPriority w:val="99"/>
    <w:semiHidden/>
    <w:unhideWhenUsed/>
    <w:rsid w:val="00F41F8B"/>
    <w:pPr>
      <w:spacing w:after="120"/>
      <w:ind w:left="1132"/>
      <w:contextualSpacing/>
    </w:pPr>
  </w:style>
  <w:style w:type="paragraph" w:styleId="ListContinue5">
    <w:name w:val="List Continue 5"/>
    <w:basedOn w:val="Normal"/>
    <w:uiPriority w:val="99"/>
    <w:semiHidden/>
    <w:unhideWhenUsed/>
    <w:rsid w:val="00F41F8B"/>
    <w:pPr>
      <w:spacing w:after="120"/>
      <w:ind w:left="1415"/>
      <w:contextualSpacing/>
    </w:pPr>
  </w:style>
  <w:style w:type="paragraph" w:styleId="ListNumber">
    <w:name w:val="List Number"/>
    <w:basedOn w:val="Normal"/>
    <w:uiPriority w:val="99"/>
    <w:semiHidden/>
    <w:unhideWhenUsed/>
    <w:rsid w:val="00F41F8B"/>
    <w:pPr>
      <w:numPr>
        <w:numId w:val="21"/>
      </w:numPr>
      <w:spacing w:after="120"/>
      <w:contextualSpacing/>
    </w:pPr>
  </w:style>
  <w:style w:type="paragraph" w:styleId="ListNumber2">
    <w:name w:val="List Number 2"/>
    <w:basedOn w:val="Normal"/>
    <w:uiPriority w:val="99"/>
    <w:semiHidden/>
    <w:unhideWhenUsed/>
    <w:rsid w:val="00F41F8B"/>
    <w:pPr>
      <w:numPr>
        <w:numId w:val="22"/>
      </w:numPr>
      <w:spacing w:after="120"/>
      <w:contextualSpacing/>
    </w:pPr>
  </w:style>
  <w:style w:type="paragraph" w:styleId="ListNumber3">
    <w:name w:val="List Number 3"/>
    <w:basedOn w:val="Normal"/>
    <w:uiPriority w:val="99"/>
    <w:semiHidden/>
    <w:unhideWhenUsed/>
    <w:rsid w:val="00F41F8B"/>
    <w:pPr>
      <w:numPr>
        <w:numId w:val="23"/>
      </w:numPr>
      <w:spacing w:after="120"/>
      <w:contextualSpacing/>
    </w:pPr>
  </w:style>
  <w:style w:type="paragraph" w:styleId="ListNumber4">
    <w:name w:val="List Number 4"/>
    <w:basedOn w:val="Normal"/>
    <w:uiPriority w:val="99"/>
    <w:semiHidden/>
    <w:unhideWhenUsed/>
    <w:rsid w:val="00F41F8B"/>
    <w:pPr>
      <w:numPr>
        <w:numId w:val="24"/>
      </w:numPr>
      <w:spacing w:after="120"/>
      <w:contextualSpacing/>
    </w:pPr>
  </w:style>
  <w:style w:type="paragraph" w:styleId="ListNumber5">
    <w:name w:val="List Number 5"/>
    <w:basedOn w:val="Normal"/>
    <w:uiPriority w:val="99"/>
    <w:semiHidden/>
    <w:unhideWhenUsed/>
    <w:rsid w:val="00F41F8B"/>
    <w:pPr>
      <w:numPr>
        <w:numId w:val="25"/>
      </w:numPr>
      <w:spacing w:after="120"/>
      <w:contextualSpacing/>
    </w:pPr>
  </w:style>
  <w:style w:type="paragraph" w:styleId="MessageHeader">
    <w:name w:val="Message Header"/>
    <w:basedOn w:val="Normal"/>
    <w:link w:val="MessageHeaderChar"/>
    <w:uiPriority w:val="99"/>
    <w:semiHidden/>
    <w:unhideWhenUsed/>
    <w:rsid w:val="00F41F8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41F8B"/>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41F8B"/>
    <w:pPr>
      <w:spacing w:after="120"/>
    </w:pPr>
    <w:rPr>
      <w:rFonts w:ascii="Times New Roman" w:hAnsi="Times New Roman" w:cs="Times New Roman"/>
      <w:sz w:val="24"/>
      <w:szCs w:val="24"/>
    </w:rPr>
  </w:style>
  <w:style w:type="paragraph" w:styleId="NormalIndent">
    <w:name w:val="Normal Indent"/>
    <w:basedOn w:val="Normal"/>
    <w:uiPriority w:val="99"/>
    <w:semiHidden/>
    <w:unhideWhenUsed/>
    <w:rsid w:val="00F41F8B"/>
    <w:pPr>
      <w:spacing w:after="120"/>
      <w:ind w:left="708"/>
    </w:pPr>
  </w:style>
  <w:style w:type="paragraph" w:styleId="NoteHeading">
    <w:name w:val="Note Heading"/>
    <w:basedOn w:val="Normal"/>
    <w:next w:val="Normal"/>
    <w:link w:val="NoteHeadingChar"/>
    <w:uiPriority w:val="99"/>
    <w:semiHidden/>
    <w:unhideWhenUsed/>
    <w:rsid w:val="00F41F8B"/>
    <w:pPr>
      <w:spacing w:after="0"/>
    </w:pPr>
  </w:style>
  <w:style w:type="character" w:customStyle="1" w:styleId="NoteHeadingChar">
    <w:name w:val="Note Heading Char"/>
    <w:basedOn w:val="DefaultParagraphFont"/>
    <w:link w:val="NoteHeading"/>
    <w:uiPriority w:val="99"/>
    <w:semiHidden/>
    <w:rsid w:val="00F41F8B"/>
    <w:rPr>
      <w:lang w:val="en-US"/>
    </w:rPr>
  </w:style>
  <w:style w:type="paragraph" w:styleId="PlainText">
    <w:name w:val="Plain Text"/>
    <w:basedOn w:val="Normal"/>
    <w:link w:val="PlainTextChar"/>
    <w:uiPriority w:val="99"/>
    <w:semiHidden/>
    <w:unhideWhenUsed/>
    <w:rsid w:val="00F41F8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41F8B"/>
    <w:rPr>
      <w:rFonts w:ascii="Consolas" w:hAnsi="Consolas"/>
      <w:sz w:val="21"/>
      <w:szCs w:val="21"/>
      <w:lang w:val="en-US"/>
    </w:rPr>
  </w:style>
  <w:style w:type="paragraph" w:styleId="Quote">
    <w:name w:val="Quote"/>
    <w:basedOn w:val="Normal"/>
    <w:next w:val="Normal"/>
    <w:link w:val="QuoteChar"/>
    <w:uiPriority w:val="29"/>
    <w:rsid w:val="00F41F8B"/>
    <w:pPr>
      <w:spacing w:before="200" w:after="160"/>
      <w:ind w:left="864" w:right="864"/>
      <w:jc w:val="center"/>
    </w:pPr>
    <w:rPr>
      <w:i/>
      <w:iCs/>
      <w:color w:val="553939" w:themeColor="text1" w:themeTint="BF"/>
    </w:rPr>
  </w:style>
  <w:style w:type="character" w:customStyle="1" w:styleId="QuoteChar">
    <w:name w:val="Quote Char"/>
    <w:basedOn w:val="DefaultParagraphFont"/>
    <w:link w:val="Quote"/>
    <w:uiPriority w:val="29"/>
    <w:rsid w:val="00F41F8B"/>
    <w:rPr>
      <w:i/>
      <w:iCs/>
      <w:color w:val="553939" w:themeColor="text1" w:themeTint="BF"/>
      <w:lang w:val="en-US"/>
    </w:rPr>
  </w:style>
  <w:style w:type="paragraph" w:styleId="Salutation">
    <w:name w:val="Salutation"/>
    <w:basedOn w:val="Normal"/>
    <w:next w:val="Normal"/>
    <w:link w:val="SalutationChar"/>
    <w:uiPriority w:val="99"/>
    <w:semiHidden/>
    <w:unhideWhenUsed/>
    <w:rsid w:val="00F41F8B"/>
    <w:pPr>
      <w:spacing w:after="120"/>
    </w:pPr>
  </w:style>
  <w:style w:type="character" w:customStyle="1" w:styleId="SalutationChar">
    <w:name w:val="Salutation Char"/>
    <w:basedOn w:val="DefaultParagraphFont"/>
    <w:link w:val="Salutation"/>
    <w:uiPriority w:val="99"/>
    <w:semiHidden/>
    <w:rsid w:val="00F41F8B"/>
    <w:rPr>
      <w:lang w:val="en-US"/>
    </w:rPr>
  </w:style>
  <w:style w:type="paragraph" w:styleId="Signature">
    <w:name w:val="Signature"/>
    <w:basedOn w:val="Normal"/>
    <w:link w:val="SignatureChar"/>
    <w:uiPriority w:val="99"/>
    <w:semiHidden/>
    <w:unhideWhenUsed/>
    <w:rsid w:val="00F41F8B"/>
    <w:pPr>
      <w:spacing w:after="0"/>
      <w:ind w:left="4252"/>
    </w:pPr>
  </w:style>
  <w:style w:type="character" w:customStyle="1" w:styleId="SignatureChar">
    <w:name w:val="Signature Char"/>
    <w:basedOn w:val="DefaultParagraphFont"/>
    <w:link w:val="Signature"/>
    <w:uiPriority w:val="99"/>
    <w:semiHidden/>
    <w:rsid w:val="00F41F8B"/>
    <w:rPr>
      <w:lang w:val="en-US"/>
    </w:rPr>
  </w:style>
  <w:style w:type="paragraph" w:styleId="Subtitle">
    <w:name w:val="Subtitle"/>
    <w:basedOn w:val="Normal"/>
    <w:next w:val="Normal"/>
    <w:link w:val="SubtitleChar"/>
    <w:uiPriority w:val="11"/>
    <w:rsid w:val="00F41F8B"/>
    <w:pPr>
      <w:numPr>
        <w:ilvl w:val="1"/>
      </w:numPr>
      <w:spacing w:after="160"/>
    </w:pPr>
    <w:rPr>
      <w:rFonts w:eastAsiaTheme="minorEastAsia"/>
      <w:color w:val="734D4D" w:themeColor="text1" w:themeTint="A5"/>
      <w:spacing w:val="15"/>
      <w:sz w:val="22"/>
      <w:szCs w:val="22"/>
    </w:rPr>
  </w:style>
  <w:style w:type="character" w:customStyle="1" w:styleId="SubtitleChar">
    <w:name w:val="Subtitle Char"/>
    <w:basedOn w:val="DefaultParagraphFont"/>
    <w:link w:val="Subtitle"/>
    <w:uiPriority w:val="11"/>
    <w:rsid w:val="00F41F8B"/>
    <w:rPr>
      <w:rFonts w:eastAsiaTheme="minorEastAsia"/>
      <w:color w:val="734D4D" w:themeColor="text1" w:themeTint="A5"/>
      <w:spacing w:val="15"/>
      <w:sz w:val="22"/>
      <w:szCs w:val="22"/>
      <w:lang w:val="en-US"/>
    </w:rPr>
  </w:style>
  <w:style w:type="paragraph" w:styleId="TableofAuthorities">
    <w:name w:val="table of authorities"/>
    <w:basedOn w:val="Normal"/>
    <w:next w:val="Normal"/>
    <w:uiPriority w:val="99"/>
    <w:semiHidden/>
    <w:unhideWhenUsed/>
    <w:rsid w:val="00F41F8B"/>
    <w:pPr>
      <w:spacing w:after="0"/>
      <w:ind w:left="200" w:hanging="200"/>
    </w:pPr>
  </w:style>
  <w:style w:type="paragraph" w:styleId="Title">
    <w:name w:val="Title"/>
    <w:basedOn w:val="Normal"/>
    <w:next w:val="Normal"/>
    <w:link w:val="TitleChar"/>
    <w:uiPriority w:val="10"/>
    <w:rsid w:val="00F41F8B"/>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41F8B"/>
    <w:rPr>
      <w:rFonts w:asciiTheme="majorHAnsi" w:eastAsiaTheme="majorEastAsia" w:hAnsiTheme="majorHAnsi" w:cstheme="majorBidi"/>
      <w:color w:val="auto"/>
      <w:spacing w:val="-10"/>
      <w:kern w:val="28"/>
      <w:sz w:val="56"/>
      <w:szCs w:val="56"/>
      <w:lang w:val="en-US"/>
    </w:rPr>
  </w:style>
  <w:style w:type="paragraph" w:styleId="TOAHeading">
    <w:name w:val="toa heading"/>
    <w:basedOn w:val="Normal"/>
    <w:next w:val="Normal"/>
    <w:uiPriority w:val="99"/>
    <w:semiHidden/>
    <w:unhideWhenUsed/>
    <w:rsid w:val="00F41F8B"/>
    <w:pPr>
      <w:spacing w:before="120" w:after="120"/>
    </w:pPr>
    <w:rPr>
      <w:rFonts w:asciiTheme="majorHAnsi" w:eastAsiaTheme="majorEastAsia" w:hAnsiTheme="majorHAnsi" w:cstheme="majorBidi"/>
      <w:b/>
      <w:bCs/>
      <w:sz w:val="24"/>
      <w:szCs w:val="24"/>
    </w:rPr>
  </w:style>
  <w:style w:type="numbering" w:customStyle="1" w:styleId="ArcadisUsedDocumentsD">
    <w:name w:val="Arcadis_UsedDocumentsD"/>
    <w:basedOn w:val="NoList"/>
    <w:uiPriority w:val="99"/>
    <w:rsid w:val="00933D8E"/>
    <w:pPr>
      <w:numPr>
        <w:numId w:val="26"/>
      </w:numPr>
    </w:pPr>
  </w:style>
  <w:style w:type="numbering" w:customStyle="1" w:styleId="ArcadisUsedDocumentsR">
    <w:name w:val="Arcadis_UsedDocumentsR"/>
    <w:basedOn w:val="ArcadisUsedDocumentsD"/>
    <w:uiPriority w:val="99"/>
    <w:rsid w:val="00D05A44"/>
    <w:pPr>
      <w:numPr>
        <w:numId w:val="27"/>
      </w:numPr>
    </w:pPr>
  </w:style>
  <w:style w:type="numbering" w:customStyle="1" w:styleId="ArcadisUsedDocumentsX">
    <w:name w:val="Arcadis_UsedDocumentsX"/>
    <w:basedOn w:val="ArcadisUsedDocumentsR"/>
    <w:uiPriority w:val="99"/>
    <w:rsid w:val="00E845F6"/>
    <w:pPr>
      <w:numPr>
        <w:numId w:val="28"/>
      </w:numPr>
    </w:pPr>
  </w:style>
  <w:style w:type="paragraph" w:customStyle="1" w:styleId="ArcadisListUsedDocumentsD">
    <w:name w:val="Arcadis_ListUsedDocumentsD"/>
    <w:basedOn w:val="Normal"/>
    <w:rsid w:val="00D53E71"/>
    <w:pPr>
      <w:numPr>
        <w:numId w:val="29"/>
      </w:numPr>
    </w:pPr>
  </w:style>
  <w:style w:type="paragraph" w:customStyle="1" w:styleId="ArcadisListUsedDocumentsR">
    <w:name w:val="Arcadis_ListUsedDocumentsR"/>
    <w:basedOn w:val="Normal"/>
    <w:rsid w:val="00D53E71"/>
    <w:pPr>
      <w:numPr>
        <w:numId w:val="30"/>
      </w:numPr>
    </w:pPr>
  </w:style>
  <w:style w:type="paragraph" w:customStyle="1" w:styleId="ArcadisListUsedDocumentsX">
    <w:name w:val="Arcadis_ListUsedDocumentsX"/>
    <w:basedOn w:val="Normal"/>
    <w:rsid w:val="00D53E71"/>
    <w:pPr>
      <w:numPr>
        <w:numId w:val="28"/>
      </w:numPr>
    </w:pPr>
  </w:style>
  <w:style w:type="paragraph" w:customStyle="1" w:styleId="ArcadisDateFirstPageWhite">
    <w:name w:val="Arcadis_DateFirstPageWhite"/>
    <w:basedOn w:val="ArcadisDateFirstPage"/>
    <w:rsid w:val="003B029C"/>
    <w:rPr>
      <w:color w:val="FFFFFF" w:themeColor="background1"/>
    </w:rPr>
  </w:style>
  <w:style w:type="paragraph" w:customStyle="1" w:styleId="ArcadisDocumentSubtitleFirstPageWhite">
    <w:name w:val="Arcadis_DocumentSubtitleFirstPageWhite"/>
    <w:basedOn w:val="ArcadisDocumentSubtitleFirstPage"/>
    <w:rsid w:val="003B029C"/>
    <w:rPr>
      <w:color w:val="FFFFFF" w:themeColor="background1"/>
    </w:rPr>
  </w:style>
  <w:style w:type="paragraph" w:customStyle="1" w:styleId="ArcadisSocialMedia">
    <w:name w:val="Arcadis_SocialMedia"/>
    <w:basedOn w:val="Normal"/>
    <w:link w:val="ArcadisSocialMediaChar"/>
    <w:rsid w:val="00522635"/>
    <w:pPr>
      <w:spacing w:after="0"/>
      <w:jc w:val="both"/>
    </w:pPr>
    <w:rPr>
      <w:noProof/>
      <w:color w:val="E4610F" w:themeColor="accent1"/>
      <w:sz w:val="16"/>
    </w:rPr>
  </w:style>
  <w:style w:type="character" w:customStyle="1" w:styleId="ArcadisSocialMediaHeading">
    <w:name w:val="Arcadis_SocialMediaHeading"/>
    <w:basedOn w:val="DefaultParagraphFont"/>
    <w:uiPriority w:val="1"/>
    <w:rsid w:val="00152984"/>
    <w:rPr>
      <w:b/>
      <w:color w:val="E4610F" w:themeColor="background2"/>
      <w:sz w:val="24"/>
    </w:rPr>
  </w:style>
  <w:style w:type="character" w:customStyle="1" w:styleId="ArcadisSocialMediaChar">
    <w:name w:val="Arcadis_SocialMedia Char"/>
    <w:basedOn w:val="DefaultParagraphFont"/>
    <w:link w:val="ArcadisSocialMedia"/>
    <w:rsid w:val="00522635"/>
    <w:rPr>
      <w:noProof/>
      <w:color w:val="E4610F" w:themeColor="accent1"/>
      <w:sz w:val="16"/>
      <w:lang w:val="en-US"/>
    </w:rPr>
  </w:style>
  <w:style w:type="character" w:customStyle="1" w:styleId="ArcadisOrange">
    <w:name w:val="Arcadis_Orange"/>
    <w:basedOn w:val="DefaultParagraphFont"/>
    <w:uiPriority w:val="1"/>
    <w:qFormat/>
    <w:rsid w:val="00264E34"/>
    <w:rPr>
      <w:color w:val="E4610F" w:themeColor="background2"/>
    </w:rPr>
  </w:style>
  <w:style w:type="paragraph" w:customStyle="1" w:styleId="ArcadisSlogan">
    <w:name w:val="Arcadis_Slogan"/>
    <w:basedOn w:val="Normal"/>
    <w:rsid w:val="009570B7"/>
    <w:pPr>
      <w:spacing w:after="0"/>
      <w:jc w:val="right"/>
    </w:pPr>
    <w:rPr>
      <w:b/>
      <w:noProof/>
      <w:sz w:val="24"/>
    </w:rPr>
  </w:style>
  <w:style w:type="character" w:customStyle="1" w:styleId="ArcadisSocialMediaIcon">
    <w:name w:val="Arcadis_SocialMediaIcon"/>
    <w:basedOn w:val="DefaultParagraphFont"/>
    <w:uiPriority w:val="1"/>
    <w:rsid w:val="00760658"/>
    <w:rPr>
      <w:position w:val="-10"/>
    </w:rPr>
  </w:style>
  <w:style w:type="character" w:customStyle="1" w:styleId="ArcadisSocialMediaText">
    <w:name w:val="Arcadis_SocialMediaText"/>
    <w:basedOn w:val="DefaultParagraphFont"/>
    <w:uiPriority w:val="1"/>
    <w:rsid w:val="00B2505E"/>
    <w:rPr>
      <w:u w:val="single"/>
    </w:rPr>
  </w:style>
  <w:style w:type="table" w:customStyle="1" w:styleId="ArcadisTable">
    <w:name w:val="Arcadis_Table"/>
    <w:basedOn w:val="TableNormal"/>
    <w:uiPriority w:val="99"/>
    <w:rsid w:val="00564D77"/>
    <w:pPr>
      <w:spacing w:after="0"/>
    </w:pPr>
    <w:rPr>
      <w:szCs w:val="22"/>
    </w:rPr>
    <w:tblPr>
      <w:tblBorders>
        <w:bottom w:val="single" w:sz="8" w:space="0" w:color="E4610F" w:themeColor="accent1"/>
        <w:insideH w:val="single" w:sz="4" w:space="0" w:color="0C0808" w:themeColor="text1"/>
      </w:tblBorders>
      <w:tblCellMar>
        <w:top w:w="28" w:type="dxa"/>
        <w:left w:w="0" w:type="dxa"/>
        <w:bottom w:w="28" w:type="dxa"/>
        <w:right w:w="0" w:type="dxa"/>
      </w:tblCellMar>
    </w:tblPr>
    <w:tblStylePr w:type="firstRow">
      <w:rPr>
        <w:b/>
        <w:color w:val="E4610F" w:themeColor="accent1"/>
      </w:rPr>
      <w:tblPr/>
      <w:tcPr>
        <w:tcBorders>
          <w:top w:val="nil"/>
          <w:left w:val="nil"/>
          <w:bottom w:val="single" w:sz="8" w:space="0" w:color="E4610F" w:themeColor="accent1"/>
          <w:right w:val="nil"/>
          <w:insideH w:val="nil"/>
          <w:insideV w:val="nil"/>
          <w:tl2br w:val="nil"/>
          <w:tr2bl w:val="nil"/>
        </w:tcBorders>
      </w:tcPr>
    </w:tblStylePr>
    <w:tblStylePr w:type="lastRow">
      <w:rPr>
        <w:b/>
      </w:rPr>
      <w:tblPr/>
      <w:tcPr>
        <w:tcBorders>
          <w:top w:val="single" w:sz="6" w:space="0" w:color="E4610F" w:themeColor="accent1"/>
          <w:left w:val="nil"/>
          <w:bottom w:val="single" w:sz="8" w:space="0" w:color="E4610F" w:themeColor="accent1"/>
          <w:right w:val="nil"/>
          <w:insideH w:val="nil"/>
          <w:insideV w:val="nil"/>
          <w:tl2br w:val="nil"/>
          <w:tr2bl w:val="nil"/>
        </w:tcBorders>
      </w:tcPr>
    </w:tblStylePr>
    <w:tblStylePr w:type="firstCol">
      <w:rPr>
        <w:b/>
      </w:rPr>
    </w:tblStylePr>
    <w:tblStylePr w:type="lastCol">
      <w:rPr>
        <w:b/>
      </w:rPr>
    </w:tblStylePr>
  </w:style>
  <w:style w:type="table" w:styleId="TableGrid">
    <w:name w:val="Table Grid"/>
    <w:basedOn w:val="TableNormal"/>
    <w:uiPriority w:val="59"/>
    <w:rsid w:val="004A378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cadisSloganSocialMedia">
    <w:name w:val="Arcadis_SloganSocialMedia"/>
    <w:basedOn w:val="ArcadisSlogan"/>
    <w:rsid w:val="009D6B98"/>
    <w:pPr>
      <w:spacing w:after="934"/>
    </w:pPr>
  </w:style>
  <w:style w:type="paragraph" w:customStyle="1" w:styleId="ArcadisCallOutBoxText">
    <w:name w:val="Arcadis_CallOutBoxText"/>
    <w:basedOn w:val="Normal"/>
    <w:rsid w:val="00AF6706"/>
    <w:pPr>
      <w:spacing w:after="0"/>
    </w:pPr>
    <w:rPr>
      <w:i/>
      <w:color w:val="E4610F" w:themeColor="accent1"/>
    </w:rPr>
  </w:style>
  <w:style w:type="paragraph" w:customStyle="1" w:styleId="ArcadisCallOutBoxHeading">
    <w:name w:val="Arcadis_CallOutBoxHeading"/>
    <w:basedOn w:val="ArcadisCallOutBoxText"/>
    <w:next w:val="ArcadisCallOutBoxText"/>
    <w:rsid w:val="00886AFD"/>
    <w:rPr>
      <w:b/>
      <w:i w:val="0"/>
      <w:color w:val="0C0808" w:themeColor="text1"/>
    </w:rPr>
  </w:style>
  <w:style w:type="paragraph" w:customStyle="1" w:styleId="ArcadisSectionIntroduction">
    <w:name w:val="Arcadis_SectionIntroduction"/>
    <w:basedOn w:val="Normal"/>
    <w:qFormat/>
    <w:rsid w:val="00111CA2"/>
    <w:pPr>
      <w:spacing w:after="0"/>
    </w:pPr>
    <w:rPr>
      <w:color w:val="E4610F" w:themeColor="background2"/>
      <w:sz w:val="28"/>
    </w:rPr>
  </w:style>
  <w:style w:type="paragraph" w:customStyle="1" w:styleId="ArcadisSectionSubtitle">
    <w:name w:val="Arcadis_SectionSubtitle"/>
    <w:basedOn w:val="ArcadisSectionIntroduction"/>
    <w:next w:val="ArcadisSectionIntroduction"/>
    <w:qFormat/>
    <w:rsid w:val="00111CA2"/>
    <w:pPr>
      <w:spacing w:after="240"/>
    </w:pPr>
    <w:rPr>
      <w:color w:val="0C0808" w:themeColor="text1"/>
    </w:rPr>
  </w:style>
  <w:style w:type="paragraph" w:customStyle="1" w:styleId="ArcadisSectionHeading">
    <w:name w:val="Arcadis_SectionHeading"/>
    <w:basedOn w:val="ArcadisSectionIntroduction"/>
    <w:next w:val="ArcadisSectionSubtitle"/>
    <w:qFormat/>
    <w:rsid w:val="00111CA2"/>
    <w:rPr>
      <w:b/>
      <w:sz w:val="38"/>
    </w:rPr>
  </w:style>
  <w:style w:type="paragraph" w:customStyle="1" w:styleId="ArcadisSmallQuote">
    <w:name w:val="Arcadis_SmallQuote"/>
    <w:basedOn w:val="Normal"/>
    <w:next w:val="ArcadisSmallQuoteAccreditation"/>
    <w:rsid w:val="005E6CCD"/>
    <w:pPr>
      <w:spacing w:before="120" w:after="480" w:line="260" w:lineRule="atLeast"/>
    </w:pPr>
    <w:rPr>
      <w:i/>
      <w:color w:val="E4610F" w:themeColor="accent1"/>
      <w:sz w:val="22"/>
    </w:rPr>
  </w:style>
  <w:style w:type="paragraph" w:customStyle="1" w:styleId="ArcadisSmallQuoteAccreditation">
    <w:name w:val="Arcadis_SmallQuoteAccreditation"/>
    <w:basedOn w:val="Normal"/>
    <w:rsid w:val="005E6CCD"/>
    <w:rPr>
      <w:i/>
    </w:rPr>
  </w:style>
  <w:style w:type="paragraph" w:customStyle="1" w:styleId="ArcadisAboutArcadis">
    <w:name w:val="Arcadis_AboutArcadis"/>
    <w:basedOn w:val="ArcadisDataValue"/>
    <w:next w:val="ArcadisDataValue"/>
    <w:rsid w:val="00334877"/>
    <w:pPr>
      <w:ind w:right="5250"/>
    </w:pPr>
  </w:style>
  <w:style w:type="paragraph" w:customStyle="1" w:styleId="ArcadisColumnHeaderTitle">
    <w:name w:val="Arcadis_ColumnHeaderTitle"/>
    <w:basedOn w:val="ArcadisDocumentTitleFirstPage"/>
    <w:next w:val="ArcadisColumnHeaderSubtitle"/>
    <w:rsid w:val="0013387B"/>
    <w:pPr>
      <w:spacing w:before="0"/>
    </w:pPr>
  </w:style>
  <w:style w:type="paragraph" w:customStyle="1" w:styleId="ArcadisColumnHeaderSubtitle">
    <w:name w:val="Arcadis_ColumnHeaderSubtitle"/>
    <w:basedOn w:val="ArcadisDocumentSubtitleFirstPage"/>
    <w:next w:val="Normal"/>
    <w:rsid w:val="0013387B"/>
    <w:pPr>
      <w:spacing w:after="240"/>
    </w:pPr>
  </w:style>
  <w:style w:type="character" w:styleId="UnresolvedMention">
    <w:name w:val="Unresolved Mention"/>
    <w:basedOn w:val="DefaultParagraphFont"/>
    <w:uiPriority w:val="99"/>
    <w:semiHidden/>
    <w:unhideWhenUsed/>
    <w:rsid w:val="0018742A"/>
    <w:rPr>
      <w:color w:val="605E5C"/>
      <w:shd w:val="clear" w:color="auto" w:fill="E1DFDD"/>
    </w:rPr>
  </w:style>
  <w:style w:type="character" w:styleId="FootnoteReference">
    <w:name w:val="footnote reference"/>
    <w:basedOn w:val="DefaultParagraphFont"/>
    <w:uiPriority w:val="99"/>
    <w:rsid w:val="00B956C0"/>
    <w:rPr>
      <w:vertAlign w:val="superscript"/>
    </w:rPr>
  </w:style>
  <w:style w:type="character" w:customStyle="1" w:styleId="ListParagraphChar">
    <w:name w:val="List Paragraph Char"/>
    <w:link w:val="ListParagraph"/>
    <w:uiPriority w:val="34"/>
    <w:locked/>
    <w:rsid w:val="00B956C0"/>
  </w:style>
  <w:style w:type="character" w:styleId="CommentReference">
    <w:name w:val="annotation reference"/>
    <w:basedOn w:val="DefaultParagraphFont"/>
    <w:uiPriority w:val="99"/>
    <w:semiHidden/>
    <w:unhideWhenUsed/>
    <w:rsid w:val="00B956C0"/>
    <w:rPr>
      <w:sz w:val="16"/>
      <w:szCs w:val="16"/>
    </w:rPr>
  </w:style>
  <w:style w:type="paragraph" w:styleId="CommentSubject">
    <w:name w:val="annotation subject"/>
    <w:basedOn w:val="CommentText"/>
    <w:next w:val="CommentText"/>
    <w:link w:val="CommentSubjectChar"/>
    <w:uiPriority w:val="99"/>
    <w:semiHidden/>
    <w:unhideWhenUsed/>
    <w:rsid w:val="00B956C0"/>
    <w:pPr>
      <w:spacing w:after="240"/>
    </w:pPr>
    <w:rPr>
      <w:b/>
      <w:bCs/>
    </w:rPr>
  </w:style>
  <w:style w:type="character" w:customStyle="1" w:styleId="CommentSubjectChar">
    <w:name w:val="Comment Subject Char"/>
    <w:basedOn w:val="CommentTextChar"/>
    <w:link w:val="CommentSubject"/>
    <w:uiPriority w:val="99"/>
    <w:semiHidden/>
    <w:rsid w:val="00B956C0"/>
    <w:rPr>
      <w:b/>
      <w:bCs/>
      <w:lang w:val="en-US"/>
    </w:rPr>
  </w:style>
  <w:style w:type="paragraph" w:customStyle="1" w:styleId="Opmaakprofiel12ptVetOnderstrepenLinks222cm">
    <w:name w:val="Opmaakprofiel 12 pt Vet Onderstrepen Links:  222 cm"/>
    <w:basedOn w:val="Normal"/>
    <w:rsid w:val="00B956C0"/>
    <w:pPr>
      <w:spacing w:after="0"/>
    </w:pPr>
    <w:rPr>
      <w:rFonts w:ascii="Calibri" w:eastAsia="Times New Roman" w:hAnsi="Calibri" w:cs="Times New Roman"/>
      <w:b/>
      <w:bCs/>
      <w:color w:val="auto"/>
      <w:sz w:val="24"/>
      <w:u w:val="single"/>
      <w:lang w:eastAsia="nl-NL"/>
    </w:rPr>
  </w:style>
  <w:style w:type="character" w:styleId="PlaceholderText">
    <w:name w:val="Placeholder Text"/>
    <w:basedOn w:val="DefaultParagraphFont"/>
    <w:uiPriority w:val="99"/>
    <w:semiHidden/>
    <w:rsid w:val="00B956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72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Arcadis v2">
      <a:dk1>
        <a:srgbClr val="0C0808"/>
      </a:dk1>
      <a:lt1>
        <a:srgbClr val="FFFFFF"/>
      </a:lt1>
      <a:dk2>
        <a:srgbClr val="494646"/>
      </a:dk2>
      <a:lt2>
        <a:srgbClr val="E4610F"/>
      </a:lt2>
      <a:accent1>
        <a:srgbClr val="E4610F"/>
      </a:accent1>
      <a:accent2>
        <a:srgbClr val="F2B087"/>
      </a:accent2>
      <a:accent3>
        <a:srgbClr val="9C266E"/>
      </a:accent3>
      <a:accent4>
        <a:srgbClr val="F1B434"/>
      </a:accent4>
      <a:accent5>
        <a:srgbClr val="007377"/>
      </a:accent5>
      <a:accent6>
        <a:srgbClr val="326295"/>
      </a:accent6>
      <a:hlink>
        <a:srgbClr val="E4610F"/>
      </a:hlink>
      <a:folHlink>
        <a:srgbClr val="E4610F"/>
      </a:folHlink>
    </a:clrScheme>
    <a:fontScheme name="Arcadis">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9C423276B9B340ACB5194E09185F9E" ma:contentTypeVersion="28" ma:contentTypeDescription="Create a new document." ma:contentTypeScope="" ma:versionID="a4a7a597de8c1fe5314aeefa1e6d7478">
  <xsd:schema xmlns:xsd="http://www.w3.org/2001/XMLSchema" xmlns:xs="http://www.w3.org/2001/XMLSchema" xmlns:p="http://schemas.microsoft.com/office/2006/metadata/properties" xmlns:ns2="50d778a2-b85e-4be7-9cc2-1956949e0fb6" xmlns:ns3="http://schemas.microsoft.com/sharepoint/v3/fields" xmlns:ns4="4087dd02-59ff-4692-8ca4-09eb9830ad2a" targetNamespace="http://schemas.microsoft.com/office/2006/metadata/properties" ma:root="true" ma:fieldsID="b58c589555ed06ad95a95c14a03e0746" ns2:_="" ns3:_="" ns4:_="">
    <xsd:import namespace="50d778a2-b85e-4be7-9cc2-1956949e0fb6"/>
    <xsd:import namespace="http://schemas.microsoft.com/sharepoint/v3/fields"/>
    <xsd:import namespace="4087dd02-59ff-4692-8ca4-09eb9830ad2a"/>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o1a2d2658b504ff8bb19e1adc1f0f2a3" minOccurs="0"/>
                <xsd:element ref="ns2:TaxCatchAll" minOccurs="0"/>
                <xsd:element ref="ns4:pc74fc44ba064d88936f8cc21f1e9089" minOccurs="0"/>
                <xsd:element ref="ns4:Bron_Systeem" minOccurs="0"/>
                <xsd:element ref="ns4:Datum_Ingang_Beperking" minOccurs="0"/>
                <xsd:element ref="ns4:Einddatum_Beperking" minOccurs="0"/>
                <xsd:element ref="ns4:Extern-ID" minOccurs="0"/>
                <xsd:element ref="ns4:pb9389281eaa429bb4a4674306d5a302" minOccurs="0"/>
                <xsd:element ref="ns4:Projectbeschrijving" minOccurs="0"/>
                <xsd:element ref="ns4:j4914a374ee645c695fe16124fd681fb" minOccurs="0"/>
                <xsd:element ref="ns4:Projectonderdee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778a2-b85e-4be7-9cc2-1956949e0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f3cc5bd-c8d7-41cc-88f0-7b400e63ab3a}" ma:internalName="TaxCatchAll" ma:showField="CatchAllData" ma:web="50d778a2-b85e-4be7-9cc2-1956949e0f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087dd02-59ff-4692-8ca4-09eb9830ad2a" elementFormDefault="qualified">
    <xsd:import namespace="http://schemas.microsoft.com/office/2006/documentManagement/types"/>
    <xsd:import namespace="http://schemas.microsoft.com/office/infopath/2007/PartnerControls"/>
    <xsd:element name="o1a2d2658b504ff8bb19e1adc1f0f2a3" ma:index="13" nillable="true" ma:taxonomy="true" ma:internalName="o1a2d2658b504ff8bb19e1adc1f0f2a3" ma:taxonomyFieldName="Afdeling" ma:displayName="Afdeling" ma:default="1;#Ingenieursbureau|f7291a2a-5f61-4693-903d-a5f4c087d03f" ma:fieldId="{81a2d265-8b50-4ff8-bb19-e1adc1f0f2a3}" ma:sspId="38de04f5-9adb-42a5-9f71-4a0da62c8538" ma:termSetId="06b6e6d2-eb39-426b-95ea-fcd21ad3ad26" ma:anchorId="00000000-0000-0000-0000-000000000000" ma:open="false" ma:isKeyword="false">
      <xsd:complexType>
        <xsd:sequence>
          <xsd:element ref="pc:Terms" minOccurs="0" maxOccurs="1"/>
        </xsd:sequence>
      </xsd:complexType>
    </xsd:element>
    <xsd:element name="pc74fc44ba064d88936f8cc21f1e9089" ma:index="16" nillable="true" ma:taxonomy="true" ma:internalName="pc74fc44ba064d88936f8cc21f1e9089" ma:taxonomyFieldName="Archiefvormer" ma:displayName="Archiefvormer" ma:default="2;#Gemeente Zaanstad|5da99fe8-27ce-4ad9-925a-5d6e14d5f231" ma:fieldId="{9c74fc44-ba06-4d88-936f-8cc21f1e9089}" ma:sspId="38de04f5-9adb-42a5-9f71-4a0da62c8538" ma:termSetId="54d81e5e-5090-40ad-a6c9-a05fccb6b7b9" ma:anchorId="00000000-0000-0000-0000-000000000000" ma:open="false" ma:isKeyword="false">
      <xsd:complexType>
        <xsd:sequence>
          <xsd:element ref="pc:Terms" minOccurs="0" maxOccurs="1"/>
        </xsd:sequence>
      </xsd:complexType>
    </xsd:element>
    <xsd:element name="Bron_Systeem" ma:index="17" nillable="true" ma:displayName="Bron_Systeem" ma:internalName="Bron_Systeem">
      <xsd:simpleType>
        <xsd:restriction base="dms:Text">
          <xsd:maxLength value="255"/>
        </xsd:restriction>
      </xsd:simpleType>
    </xsd:element>
    <xsd:element name="Datum_Ingang_Beperking" ma:index="18" nillable="true" ma:displayName="Datum_Ingang_Beperking" ma:format="DateOnly" ma:internalName="Datum_Ingang_Beperking">
      <xsd:simpleType>
        <xsd:restriction base="dms:DateTime"/>
      </xsd:simpleType>
    </xsd:element>
    <xsd:element name="Einddatum_Beperking" ma:index="19" nillable="true" ma:displayName="Einddatum_Beperking" ma:format="DateOnly" ma:internalName="Einddatum_Beperking">
      <xsd:simpleType>
        <xsd:restriction base="dms:DateTime"/>
      </xsd:simpleType>
    </xsd:element>
    <xsd:element name="Extern-ID" ma:index="20" nillable="true" ma:displayName="Extern-ID" ma:internalName="Extern_x002d_ID">
      <xsd:simpleType>
        <xsd:restriction base="dms:Text">
          <xsd:maxLength value="255"/>
        </xsd:restriction>
      </xsd:simpleType>
    </xsd:element>
    <xsd:element name="pb9389281eaa429bb4a4674306d5a302" ma:index="22" nillable="true" ma:taxonomy="true" ma:internalName="pb9389281eaa429bb4a4674306d5a302" ma:taxonomyFieldName="Openbaarheidsbeperking" ma:displayName="Openbaarheidsbeperking" ma:default="" ma:fieldId="{9b938928-1eaa-429b-b4a4-674306d5a302}" ma:sspId="38de04f5-9adb-42a5-9f71-4a0da62c8538" ma:termSetId="83db9f87-e01a-40e7-aab2-d627d3193189" ma:anchorId="00000000-0000-0000-0000-000000000000" ma:open="false" ma:isKeyword="false">
      <xsd:complexType>
        <xsd:sequence>
          <xsd:element ref="pc:Terms" minOccurs="0" maxOccurs="1"/>
        </xsd:sequence>
      </xsd:complexType>
    </xsd:element>
    <xsd:element name="Projectbeschrijving" ma:index="23" nillable="true" ma:displayName="Projectbeschrijving" ma:internalName="Projectbeschrijving">
      <xsd:simpleType>
        <xsd:restriction base="dms:Text">
          <xsd:maxLength value="255"/>
        </xsd:restriction>
      </xsd:simpleType>
    </xsd:element>
    <xsd:element name="j4914a374ee645c695fe16124fd681fb" ma:index="25" nillable="true" ma:taxonomy="true" ma:internalName="j4914a374ee645c695fe16124fd681fb" ma:taxonomyFieldName="Projectfase" ma:displayName="Projectfase" ma:default="" ma:fieldId="{34914a37-4ee6-45c6-95fe-16124fd681fb}" ma:sspId="38de04f5-9adb-42a5-9f71-4a0da62c8538" ma:termSetId="2dd78082-0cda-4abb-800e-3edb81ab64ba" ma:anchorId="00000000-0000-0000-0000-000000000000" ma:open="false" ma:isKeyword="false">
      <xsd:complexType>
        <xsd:sequence>
          <xsd:element ref="pc:Terms" minOccurs="0" maxOccurs="1"/>
        </xsd:sequence>
      </xsd:complexType>
    </xsd:element>
    <xsd:element name="Projectonderdeel" ma:index="26" nillable="true" ma:displayName="Projectonderdeel" ma:format="Dropdown" ma:internalName="Projectonderdeel">
      <xsd:simpleType>
        <xsd:union memberTypes="dms:Text">
          <xsd:simpleType>
            <xsd:restriction base="dms:Choice">
              <xsd:enumeration value="&lt;Zelf aan te vullen&gt;"/>
            </xsd:restriction>
          </xsd:simpleType>
        </xsd:un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087dd02-59ff-4692-8ca4-09eb9830ad2a">
      <Terms xmlns="http://schemas.microsoft.com/office/infopath/2007/PartnerControls"/>
    </lcf76f155ced4ddcb4097134ff3c332f>
    <TaxCatchAll xmlns="50d778a2-b85e-4be7-9cc2-1956949e0fb6">
      <Value>2</Value>
      <Value>1</Value>
    </TaxCatchAll>
    <_dlc_DocId xmlns="50d778a2-b85e-4be7-9cc2-1956949e0fb6">FYU7QXP7TS5H-1263908835-2585</_dlc_DocId>
    <_dlc_DocIdUrl xmlns="50d778a2-b85e-4be7-9cc2-1956949e0fb6">
      <Url>https://gemeenteznstd.sharepoint.com/sites/PJ_101811UitdiepenhavensenZijkanaalG/_layouts/15/DocIdRedir.aspx?ID=FYU7QXP7TS5H-1263908835-2585</Url>
      <Description>FYU7QXP7TS5H-1263908835-2585</Description>
    </_dlc_DocIdUrl>
    <Projectonderdeel xmlns="4087dd02-59ff-4692-8ca4-09eb9830ad2a" xsi:nil="true"/>
    <pc74fc44ba064d88936f8cc21f1e9089 xmlns="4087dd02-59ff-4692-8ca4-09eb9830ad2a">
      <Terms xmlns="http://schemas.microsoft.com/office/infopath/2007/PartnerControls">
        <TermInfo xmlns="http://schemas.microsoft.com/office/infopath/2007/PartnerControls">
          <TermName xmlns="http://schemas.microsoft.com/office/infopath/2007/PartnerControls">Gemeente Zaanstad</TermName>
          <TermId xmlns="http://schemas.microsoft.com/office/infopath/2007/PartnerControls">5da99fe8-27ce-4ad9-925a-5d6e14d5f231</TermId>
        </TermInfo>
      </Terms>
    </pc74fc44ba064d88936f8cc21f1e9089>
    <_Status xmlns="http://schemas.microsoft.com/sharepoint/v3/fields" xsi:nil="true"/>
    <Extern-ID xmlns="4087dd02-59ff-4692-8ca4-09eb9830ad2a" xsi:nil="true"/>
    <Datum_Ingang_Beperking xmlns="4087dd02-59ff-4692-8ca4-09eb9830ad2a" xsi:nil="true"/>
    <Einddatum_Beperking xmlns="4087dd02-59ff-4692-8ca4-09eb9830ad2a" xsi:nil="true"/>
    <j4914a374ee645c695fe16124fd681fb xmlns="4087dd02-59ff-4692-8ca4-09eb9830ad2a">
      <Terms xmlns="http://schemas.microsoft.com/office/infopath/2007/PartnerControls"/>
    </j4914a374ee645c695fe16124fd681fb>
    <o1a2d2658b504ff8bb19e1adc1f0f2a3 xmlns="4087dd02-59ff-4692-8ca4-09eb9830ad2a">
      <Terms xmlns="http://schemas.microsoft.com/office/infopath/2007/PartnerControls">
        <TermInfo xmlns="http://schemas.microsoft.com/office/infopath/2007/PartnerControls">
          <TermName xmlns="http://schemas.microsoft.com/office/infopath/2007/PartnerControls">Ingenieursbureau</TermName>
          <TermId xmlns="http://schemas.microsoft.com/office/infopath/2007/PartnerControls">f7291a2a-5f61-4693-903d-a5f4c087d03f</TermId>
        </TermInfo>
      </Terms>
    </o1a2d2658b504ff8bb19e1adc1f0f2a3>
    <Bron_Systeem xmlns="4087dd02-59ff-4692-8ca4-09eb9830ad2a" xsi:nil="true"/>
    <pb9389281eaa429bb4a4674306d5a302 xmlns="4087dd02-59ff-4692-8ca4-09eb9830ad2a">
      <Terms xmlns="http://schemas.microsoft.com/office/infopath/2007/PartnerControls"/>
    </pb9389281eaa429bb4a4674306d5a302>
    <Projectbeschrijving xmlns="4087dd02-59ff-4692-8ca4-09eb9830ad2a" xsi:nil="true"/>
  </documentManagement>
</p:properties>
</file>

<file path=customXml/itemProps1.xml><?xml version="1.0" encoding="utf-8"?>
<ds:datastoreItem xmlns:ds="http://schemas.openxmlformats.org/officeDocument/2006/customXml" ds:itemID="{0D2E3F71-07AB-48DA-B797-677B347DEB66}">
  <ds:schemaRefs>
    <ds:schemaRef ds:uri="http://schemas.openxmlformats.org/officeDocument/2006/bibliography"/>
  </ds:schemaRefs>
</ds:datastoreItem>
</file>

<file path=customXml/itemProps2.xml><?xml version="1.0" encoding="utf-8"?>
<ds:datastoreItem xmlns:ds="http://schemas.openxmlformats.org/officeDocument/2006/customXml" ds:itemID="{F6048115-78FD-4B8D-AD71-638BF6C53F07}"/>
</file>

<file path=customXml/itemProps3.xml><?xml version="1.0" encoding="utf-8"?>
<ds:datastoreItem xmlns:ds="http://schemas.openxmlformats.org/officeDocument/2006/customXml" ds:itemID="{8B9DD171-8839-4D8A-82BA-99C9ACFFDF9C}"/>
</file>

<file path=customXml/itemProps4.xml><?xml version="1.0" encoding="utf-8"?>
<ds:datastoreItem xmlns:ds="http://schemas.openxmlformats.org/officeDocument/2006/customXml" ds:itemID="{3836C7E2-5AB0-43E7-95AE-9C7985F33881}"/>
</file>

<file path=customXml/itemProps5.xml><?xml version="1.0" encoding="utf-8"?>
<ds:datastoreItem xmlns:ds="http://schemas.openxmlformats.org/officeDocument/2006/customXml" ds:itemID="{16447514-672D-430F-97B6-7A557CD183FD}"/>
</file>

<file path=docProps/app.xml><?xml version="1.0" encoding="utf-8"?>
<Properties xmlns="http://schemas.openxmlformats.org/officeDocument/2006/extended-properties" xmlns:vt="http://schemas.openxmlformats.org/officeDocument/2006/docPropsVTypes">
  <Template>Normal</Template>
  <TotalTime>8</TotalTime>
  <Pages>2</Pages>
  <Words>220</Words>
  <Characters>1259</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Aanbestedingsleidraad</vt:lpstr>
      <vt:lpstr/>
    </vt:vector>
  </TitlesOfParts>
  <Company>Arcadis Nederland B.V.</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dc:title>
  <dc:creator>Jurgen Jongenelen</dc:creator>
  <cp:lastModifiedBy>Jongenelen, Jurgen</cp:lastModifiedBy>
  <cp:revision>6</cp:revision>
  <cp:lastPrinted>2021-09-10T08:58:00Z</cp:lastPrinted>
  <dcterms:created xsi:type="dcterms:W3CDTF">2025-03-06T08:58:00Z</dcterms:created>
  <dcterms:modified xsi:type="dcterms:W3CDTF">2025-03-06T09:07:00Z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FileNetID">
    <vt:lpwstr>D10037687</vt:lpwstr>
  </property>
  <property fmtid="{D5CDD505-2E9C-101B-9397-08002B2CF9AE}" pid="3" name="cdpVersienummer">
    <vt:lpwstr>37</vt:lpwstr>
  </property>
  <property fmtid="{D5CDD505-2E9C-101B-9397-08002B2CF9AE}" pid="4" name="ReferenceType">
    <vt:lpwstr>BIM360Docs</vt:lpwstr>
  </property>
  <property fmtid="{D5CDD505-2E9C-101B-9397-08002B2CF9AE}" pid="5" name="ContentTypeId">
    <vt:lpwstr>0x010100669C423276B9B340ACB5194E09185F9E</vt:lpwstr>
  </property>
  <property fmtid="{D5CDD505-2E9C-101B-9397-08002B2CF9AE}" pid="6" name="_dlc_DocIdItemGuid">
    <vt:lpwstr>29f64055-1418-4bdb-a34b-31b2d962eddc</vt:lpwstr>
  </property>
  <property fmtid="{D5CDD505-2E9C-101B-9397-08002B2CF9AE}" pid="7" name="PH_DocumentType">
    <vt:lpwstr/>
  </property>
  <property fmtid="{D5CDD505-2E9C-101B-9397-08002B2CF9AE}" pid="8" name="Afdeling">
    <vt:i4>1</vt:i4>
  </property>
  <property fmtid="{D5CDD505-2E9C-101B-9397-08002B2CF9AE}" pid="9" name="Archiefvormer">
    <vt:i4>2</vt:i4>
  </property>
</Properties>
</file>