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349" w:rsidRPr="00435EF2" w:rsidRDefault="00B71349" w:rsidP="00B71349">
      <w:pPr>
        <w:pStyle w:val="BijlageGenummerdKop"/>
      </w:pPr>
      <w:bookmarkStart w:id="0" w:name="_Toc496111701"/>
      <w:bookmarkStart w:id="1" w:name="_Toc132879347"/>
      <w:bookmarkStart w:id="2" w:name="bwBijlageE_OP_NO"/>
      <w:r w:rsidRPr="00435EF2">
        <w:t>Gegevens omtrent technische bekwaamheid</w:t>
      </w:r>
      <w:bookmarkEnd w:id="0"/>
      <w:bookmarkEnd w:id="1"/>
    </w:p>
    <w:p w:rsidR="00B71349" w:rsidRPr="006774EA" w:rsidRDefault="00B71349" w:rsidP="00B71349">
      <w:pPr>
        <w:spacing w:line="240" w:lineRule="auto"/>
        <w:rPr>
          <w:rFonts w:cs="RijksoverheidSansText-Regular"/>
          <w:color w:val="000000"/>
          <w:szCs w:val="18"/>
        </w:rPr>
      </w:pPr>
      <w:bookmarkStart w:id="3" w:name="bwAP_OP_NO_aan_tekst1"/>
      <w:bookmarkEnd w:id="2"/>
      <w:r w:rsidRPr="000E0D05">
        <w:rPr>
          <w:color w:val="000000"/>
        </w:rPr>
        <w:t>D</w:t>
      </w:r>
      <w:r w:rsidRPr="006774EA">
        <w:rPr>
          <w:color w:val="000000"/>
        </w:rPr>
        <w:t xml:space="preserve">e ondernemer(s) </w:t>
      </w:r>
      <w:bookmarkStart w:id="4" w:name="bwAP_NO_aan42"/>
      <w:r w:rsidRPr="000E0D05">
        <w:rPr>
          <w:rFonts w:cs="RijksoverheidSansText-Regular"/>
          <w:color w:val="000000"/>
        </w:rPr>
        <w:t>(gegadigde(n))</w:t>
      </w:r>
      <w:bookmarkEnd w:id="4"/>
      <w:r w:rsidRPr="000E0D05">
        <w:rPr>
          <w:color w:val="000000"/>
        </w:rPr>
        <w:t xml:space="preserve"> geeft(geven) in onderstaande tabel aan met welke referentieopdracht(en) wordt voldaan aan de geschiktheidseisen </w:t>
      </w:r>
      <w:bookmarkStart w:id="5" w:name="bwAP_NO_GGO_uit"/>
      <w:r w:rsidRPr="00435EF2">
        <w:rPr>
          <w:rFonts w:cs="RijksoverheidSansText-Regular"/>
          <w:vanish/>
          <w:color w:val="E0E0E0"/>
        </w:rPr>
        <w:t>en de selectiecriteria</w:t>
      </w:r>
      <w:bookmarkEnd w:id="5"/>
      <w:r w:rsidRPr="000E0D05">
        <w:rPr>
          <w:rFonts w:cs="RijksoverheidSansText-Regular"/>
          <w:color w:val="000000"/>
          <w:szCs w:val="18"/>
        </w:rPr>
        <w:t>.</w:t>
      </w:r>
    </w:p>
    <w:p w:rsidR="00B71349" w:rsidRPr="000E0D05" w:rsidRDefault="00B71349" w:rsidP="00B71349">
      <w:pPr>
        <w:spacing w:line="260" w:lineRule="atLeast"/>
        <w:rPr>
          <w:rFonts w:cs="Verdana"/>
          <w:color w:val="000000"/>
          <w:szCs w:val="18"/>
        </w:rPr>
      </w:pPr>
    </w:p>
    <w:p w:rsidR="00B71349" w:rsidRPr="000E0D05" w:rsidRDefault="00B71349" w:rsidP="00B71349">
      <w:pPr>
        <w:spacing w:line="260" w:lineRule="atLeast"/>
        <w:rPr>
          <w:rStyle w:val="Verborgentekst"/>
        </w:rPr>
      </w:pPr>
      <w:bookmarkStart w:id="6" w:name="bwAP_OP_NO_aan_HT"/>
      <w:bookmarkEnd w:id="3"/>
      <w:r w:rsidRPr="000E0D05">
        <w:rPr>
          <w:rStyle w:val="Verborgentekst"/>
        </w:rPr>
        <w:t xml:space="preserve">In onderstaande tabel dient projectspecifiek exact de verwijzing naar de geschiktheidseisen </w:t>
      </w:r>
      <w:bookmarkStart w:id="7" w:name="bwAP_NO_aan_HT"/>
      <w:r w:rsidRPr="000E0D05">
        <w:rPr>
          <w:rStyle w:val="Verborgentekst"/>
        </w:rPr>
        <w:t>en/of selectiecriteria</w:t>
      </w:r>
      <w:bookmarkEnd w:id="7"/>
      <w:r w:rsidRPr="000E0D05">
        <w:rPr>
          <w:rStyle w:val="Verborgentekst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20"/>
        <w:gridCol w:w="21"/>
        <w:gridCol w:w="3011"/>
      </w:tblGrid>
      <w:tr w:rsidR="00B71349" w:rsidRPr="000E0D05" w:rsidTr="000C7767">
        <w:tc>
          <w:tcPr>
            <w:tcW w:w="4332" w:type="dxa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8" w:name="bwAP_OP_NO_aan_tekst2"/>
            <w:bookmarkEnd w:id="6"/>
            <w:r w:rsidRPr="000E0D05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9" w:name="bwAP_OP_NO_GGO_uit"/>
            <w:r w:rsidRPr="00435EF2">
              <w:rPr>
                <w:rFonts w:cs="Verdana"/>
                <w:b/>
                <w:vanish/>
                <w:color w:val="E0E0E0"/>
                <w:szCs w:val="18"/>
              </w:rPr>
              <w:t xml:space="preserve"> en/of het selectiecriterium</w:t>
            </w:r>
            <w:bookmarkEnd w:id="9"/>
          </w:p>
          <w:p w:rsidR="00B71349" w:rsidRPr="000E0D05" w:rsidRDefault="00B71349" w:rsidP="000C7767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10" w:name="bwAP_OP_NO_HT_aan3"/>
            <w:r w:rsidRPr="006774EA">
              <w:rPr>
                <w:rStyle w:val="Verborgentekst"/>
              </w:rPr>
              <w:t>Alleen verwijzing om inconsistenties in eisen of criteria te voorkomen</w:t>
            </w:r>
            <w:bookmarkEnd w:id="10"/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0E0D05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0E0D05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0E0D05">
              <w:rPr>
                <w:rFonts w:cs="Verdana"/>
                <w:b/>
                <w:color w:val="000000"/>
                <w:szCs w:val="18"/>
              </w:rPr>
              <w:t>:</w:t>
            </w:r>
          </w:p>
          <w:p w:rsidR="00B71349" w:rsidRPr="000E0D05" w:rsidRDefault="00B71349" w:rsidP="000C7767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B71349" w:rsidRPr="000E0D05" w:rsidTr="000C7767">
        <w:trPr>
          <w:hidden w:val="0"/>
        </w:trPr>
        <w:tc>
          <w:tcPr>
            <w:tcW w:w="4332" w:type="dxa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11" w:name="bwAP_OP_NO_aan9"/>
            <w:bookmarkEnd w:id="8"/>
          </w:p>
          <w:p w:rsidR="00B71349" w:rsidRPr="006774EA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6774EA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Geschiktheidseis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E0D05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Per geschiktheidseis maximaal 1 referentie</w:t>
            </w:r>
            <w:r w:rsidRPr="000E0D05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softHyphen/>
              <w:t>opdracht</w:t>
            </w:r>
          </w:p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B71349" w:rsidRPr="000E0D05" w:rsidTr="000C7767">
        <w:trPr>
          <w:hidden/>
        </w:trPr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color w:val="000000"/>
                <w:szCs w:val="18"/>
              </w:rPr>
            </w:pPr>
            <w:r w:rsidRPr="00CD7C1C">
              <w:rPr>
                <w:rStyle w:val="Verborgentekst"/>
                <w:color w:val="000000"/>
                <w:szCs w:val="18"/>
              </w:rPr>
              <w:t>Paragraaf 3.2 lid 3.a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6774EA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E0D05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…</w:t>
            </w:r>
          </w:p>
        </w:tc>
      </w:tr>
      <w:tr w:rsidR="00B71349" w:rsidRPr="000E0D05" w:rsidTr="000C7767">
        <w:trPr>
          <w:hidden/>
        </w:trPr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color w:val="000000"/>
                <w:szCs w:val="18"/>
              </w:rPr>
            </w:pPr>
            <w:r w:rsidRPr="00CD7C1C">
              <w:rPr>
                <w:rStyle w:val="Verborgentekst"/>
                <w:color w:val="000000"/>
                <w:szCs w:val="18"/>
              </w:rPr>
              <w:t>Paragraaf 3.2 lid 3.b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6774EA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E0D05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…</w:t>
            </w:r>
          </w:p>
        </w:tc>
      </w:tr>
      <w:tr w:rsidR="00B71349" w:rsidRPr="000E0D05" w:rsidTr="000C7767"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  <w:highlight w:val="yellow"/>
              </w:rPr>
            </w:pPr>
            <w:r>
              <w:t>Paragraaf 3.2 lid 3.c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B71349" w:rsidRPr="000E0D05" w:rsidTr="000C7767"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  <w:highlight w:val="yellow"/>
              </w:rPr>
            </w:pPr>
            <w:r>
              <w:t>Paragraaf 3.2 lid 3.d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B71349" w:rsidRPr="000E0D05" w:rsidTr="000C7767"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  <w:highlight w:val="yellow"/>
              </w:rPr>
            </w:pPr>
            <w:r>
              <w:t>Paragraaf 3.2 lid 3.e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B71349" w:rsidRPr="000E0D05" w:rsidTr="000C7767">
        <w:tc>
          <w:tcPr>
            <w:tcW w:w="4332" w:type="dxa"/>
            <w:shd w:val="clear" w:color="auto" w:fill="auto"/>
          </w:tcPr>
          <w:p w:rsidR="00B71349" w:rsidRPr="00CD7C1C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  <w:highlight w:val="yellow"/>
              </w:rPr>
            </w:pPr>
            <w:r>
              <w:t>Paragraaf 3.2 lid 3.f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B71349" w:rsidRPr="000E0D05" w:rsidRDefault="00B71349" w:rsidP="000C7767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B71349" w:rsidRPr="000654B5" w:rsidTr="000C7767">
        <w:trPr>
          <w:hidden/>
        </w:trPr>
        <w:tc>
          <w:tcPr>
            <w:tcW w:w="4373" w:type="dxa"/>
            <w:gridSpan w:val="3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  <w:highlight w:val="yellow"/>
              </w:rPr>
            </w:pPr>
            <w:bookmarkStart w:id="12" w:name="bwAP_OP_NO_NE_aan"/>
            <w:bookmarkEnd w:id="11"/>
            <w:r w:rsidRPr="00435EF2">
              <w:rPr>
                <w:rFonts w:cs="Verdana"/>
                <w:vanish/>
                <w:color w:val="E0E0E0"/>
                <w:szCs w:val="18"/>
                <w:highlight w:val="yellow"/>
              </w:rPr>
              <w:t>Paragraaf 3.2 lid 3.c</w:t>
            </w:r>
          </w:p>
        </w:tc>
        <w:tc>
          <w:tcPr>
            <w:tcW w:w="3011" w:type="dxa"/>
            <w:shd w:val="clear" w:color="auto" w:fill="auto"/>
          </w:tcPr>
          <w:p w:rsidR="00B71349" w:rsidRPr="000654B5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B71349" w:rsidRPr="000654B5" w:rsidTr="000C7767">
        <w:trPr>
          <w:hidden/>
        </w:trPr>
        <w:tc>
          <w:tcPr>
            <w:tcW w:w="4373" w:type="dxa"/>
            <w:gridSpan w:val="3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  <w:highlight w:val="yellow"/>
              </w:rPr>
            </w:pPr>
            <w:r w:rsidRPr="00435EF2">
              <w:rPr>
                <w:rFonts w:cs="Verdana"/>
                <w:vanish/>
                <w:color w:val="E0E0E0"/>
                <w:szCs w:val="18"/>
                <w:highlight w:val="yellow"/>
              </w:rPr>
              <w:t>Paragraaf 3.2 lid 3.d</w:t>
            </w:r>
          </w:p>
        </w:tc>
        <w:tc>
          <w:tcPr>
            <w:tcW w:w="3011" w:type="dxa"/>
            <w:shd w:val="clear" w:color="auto" w:fill="auto"/>
          </w:tcPr>
          <w:p w:rsidR="00B71349" w:rsidRPr="000654B5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B71349" w:rsidRPr="000E0D05" w:rsidTr="000C7767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b/>
                <w:vanish/>
                <w:color w:val="E0E0E0"/>
                <w:szCs w:val="18"/>
              </w:rPr>
            </w:pPr>
            <w:bookmarkStart w:id="13" w:name="bwAP_NO_GGO_uit2"/>
            <w:bookmarkEnd w:id="12"/>
          </w:p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b/>
                <w:vanish/>
                <w:color w:val="E0E0E0"/>
                <w:szCs w:val="18"/>
              </w:rPr>
              <w:t>Selectiecriterium</w:t>
            </w:r>
          </w:p>
        </w:tc>
        <w:tc>
          <w:tcPr>
            <w:tcW w:w="303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Style w:val="OpmaakprofielArial"/>
                <w:vanish/>
                <w:color w:val="E0E0E0"/>
              </w:rPr>
              <w:t>Per selectiecriterium niet meer referentie</w:t>
            </w:r>
            <w:r w:rsidRPr="00435EF2">
              <w:rPr>
                <w:rStyle w:val="OpmaakprofielArial"/>
                <w:vanish/>
                <w:color w:val="E0E0E0"/>
              </w:rPr>
              <w:softHyphen/>
              <w:t>opdrachten dan nodig voor het behalen van de maximale score</w:t>
            </w:r>
          </w:p>
        </w:tc>
      </w:tr>
      <w:tr w:rsidR="00B71349" w:rsidRPr="000E0D05" w:rsidTr="000C7767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4" w:name="bwBijlageLetterF2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4"/>
            <w:r w:rsidRPr="00435EF2">
              <w:rPr>
                <w:rFonts w:cs="Verdana"/>
                <w:vanish/>
                <w:color w:val="E0E0E0"/>
                <w:szCs w:val="18"/>
              </w:rPr>
              <w:t xml:space="preserve"> nr A</w:t>
            </w:r>
          </w:p>
        </w:tc>
        <w:tc>
          <w:tcPr>
            <w:tcW w:w="303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B71349" w:rsidRPr="000E0D05" w:rsidTr="000C7767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5" w:name="bwBijlageLetterF3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5"/>
            <w:r w:rsidRPr="00435EF2">
              <w:rPr>
                <w:rFonts w:cs="Verdana"/>
                <w:vanish/>
                <w:color w:val="E0E0E0"/>
                <w:szCs w:val="18"/>
              </w:rPr>
              <w:t xml:space="preserve"> nr B</w:t>
            </w:r>
          </w:p>
        </w:tc>
        <w:tc>
          <w:tcPr>
            <w:tcW w:w="303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B71349" w:rsidRPr="000E0D05" w:rsidTr="000C7767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6" w:name="bwBijlageLetterF4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6"/>
            <w:r w:rsidRPr="00435EF2">
              <w:rPr>
                <w:rFonts w:cs="Verdana"/>
                <w:vanish/>
                <w:color w:val="E0E0E0"/>
                <w:szCs w:val="18"/>
              </w:rPr>
              <w:t xml:space="preserve"> nr C</w:t>
            </w:r>
          </w:p>
        </w:tc>
        <w:tc>
          <w:tcPr>
            <w:tcW w:w="303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B71349" w:rsidRPr="000E0D05" w:rsidTr="000C7767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7" w:name="bwBijlageLetterF5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7"/>
            <w:r w:rsidRPr="00435EF2">
              <w:rPr>
                <w:rFonts w:cs="Verdana"/>
                <w:vanish/>
                <w:color w:val="E0E0E0"/>
                <w:szCs w:val="18"/>
              </w:rPr>
              <w:t xml:space="preserve"> nr D</w:t>
            </w:r>
          </w:p>
        </w:tc>
        <w:tc>
          <w:tcPr>
            <w:tcW w:w="3032" w:type="dxa"/>
            <w:gridSpan w:val="2"/>
            <w:shd w:val="clear" w:color="auto" w:fill="auto"/>
          </w:tcPr>
          <w:p w:rsidR="00B71349" w:rsidRPr="00435EF2" w:rsidRDefault="00B71349" w:rsidP="000C7767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435EF2">
              <w:rPr>
                <w:rFonts w:cs="Verdana"/>
                <w:vanish/>
                <w:color w:val="E0E0E0"/>
                <w:szCs w:val="18"/>
              </w:rPr>
              <w:t>…</w:t>
            </w:r>
            <w:r w:rsidRPr="00435EF2">
              <w:rPr>
                <w:rFonts w:cs="RijksoverheidSansText-Regular"/>
                <w:b/>
                <w:vanish/>
                <w:color w:val="E0E0E0"/>
                <w:szCs w:val="18"/>
              </w:rPr>
              <w:t xml:space="preserve"> </w:t>
            </w:r>
          </w:p>
        </w:tc>
      </w:tr>
    </w:tbl>
    <w:p w:rsidR="00B71349" w:rsidRPr="000E0D05" w:rsidRDefault="00B71349" w:rsidP="00B71349">
      <w:pPr>
        <w:spacing w:line="260" w:lineRule="atLeast"/>
        <w:rPr>
          <w:rFonts w:cs="Verdana"/>
          <w:color w:val="000000"/>
          <w:szCs w:val="18"/>
          <w:lang w:val="en-US"/>
        </w:rPr>
      </w:pPr>
      <w:bookmarkStart w:id="18" w:name="bwAP_OP_NO_aan_tekst3"/>
      <w:bookmarkEnd w:id="13"/>
    </w:p>
    <w:p w:rsidR="00B71349" w:rsidRPr="000E0D05" w:rsidRDefault="00B71349" w:rsidP="00B71349">
      <w:pPr>
        <w:pStyle w:val="Lijstalinea"/>
        <w:numPr>
          <w:ilvl w:val="0"/>
          <w:numId w:val="2"/>
        </w:numPr>
        <w:spacing w:line="240" w:lineRule="exact"/>
        <w:rPr>
          <w:rFonts w:cs="RijksoverheidSansText-Regular"/>
          <w:color w:val="000000"/>
          <w:szCs w:val="18"/>
        </w:rPr>
      </w:pPr>
      <w:r w:rsidRPr="006774EA">
        <w:rPr>
          <w:rFonts w:cs="RijksoverheidSansText-Regular"/>
          <w:color w:val="000000"/>
          <w:szCs w:val="18"/>
        </w:rPr>
        <w:t xml:space="preserve">De ondernemer(s) </w:t>
      </w:r>
      <w:bookmarkStart w:id="19" w:name="bwAP_NO_aan43"/>
      <w:r w:rsidRPr="000E0D05">
        <w:rPr>
          <w:rFonts w:cs="RijksoverheidSansText-Regular"/>
          <w:color w:val="000000"/>
        </w:rPr>
        <w:t>(gegadigde(n))</w:t>
      </w:r>
      <w:bookmarkEnd w:id="19"/>
      <w:r w:rsidRPr="000E0D05">
        <w:rPr>
          <w:rFonts w:cs="RijksoverheidSansText-Regular"/>
          <w:color w:val="000000"/>
          <w:szCs w:val="18"/>
        </w:rPr>
        <w:t xml:space="preserve"> vult (vullen) per referentieopdracht de volgende gegevens in. Onderstaande tabel dient zo vaak als nodig herhaald en ingevuld te worden.</w:t>
      </w:r>
    </w:p>
    <w:p w:rsidR="00B71349" w:rsidRPr="000E0D05" w:rsidRDefault="00B71349" w:rsidP="00B71349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71349" w:rsidRPr="000E0D05" w:rsidTr="000C776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:rsidR="00B71349" w:rsidRPr="000E0D05" w:rsidRDefault="00B71349" w:rsidP="000C7767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0E0D05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:rsidR="00B71349" w:rsidRPr="000E0D05" w:rsidRDefault="00B71349" w:rsidP="000C7767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 xml:space="preserve">Naam van de </w:t>
            </w:r>
            <w:r w:rsidRPr="006774EA">
              <w:rPr>
                <w:rFonts w:cs="Verdana"/>
                <w:color w:val="000000"/>
                <w:szCs w:val="18"/>
              </w:rPr>
              <w:t>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color w:val="000000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Overeengekomen bedrag</w:t>
            </w:r>
          </w:p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Arial"/>
                <w:color w:val="000000"/>
              </w:rPr>
              <w:t xml:space="preserve">€ </w:t>
            </w: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Arial"/>
                <w:color w:val="000000"/>
              </w:rPr>
              <w:t xml:space="preserve">€ </w:t>
            </w: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 xml:space="preserve">Datum van </w:t>
            </w:r>
            <w:r w:rsidRPr="006774EA">
              <w:rPr>
                <w:rFonts w:cs="Verdana"/>
                <w:color w:val="000000"/>
                <w:szCs w:val="18"/>
              </w:rPr>
              <w:t>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color w:val="000000"/>
              </w:rPr>
              <w:t>…</w:t>
            </w:r>
          </w:p>
        </w:tc>
      </w:tr>
      <w:tr w:rsidR="00B71349" w:rsidRPr="000E0D05" w:rsidTr="000C7767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6774EA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E0D0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6774EA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E0D0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E0D05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E0D05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B71349" w:rsidRPr="000E0D05" w:rsidTr="000C776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6774EA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E0D0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0E0D05" w:rsidRDefault="00B71349" w:rsidP="000C7767">
            <w:pPr>
              <w:rPr>
                <w:rFonts w:cs="Verdana"/>
                <w:color w:val="000000"/>
                <w:sz w:val="16"/>
                <w:szCs w:val="16"/>
              </w:rPr>
            </w:pPr>
            <w:r w:rsidRPr="000E0D05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B71349" w:rsidRPr="000E0D05" w:rsidTr="000C776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B71349" w:rsidRPr="000E0D05" w:rsidTr="000C776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49" w:rsidRPr="006774EA" w:rsidRDefault="00B71349" w:rsidP="000C7767">
            <w:pPr>
              <w:rPr>
                <w:rFonts w:cs="Verdana"/>
                <w:color w:val="000000"/>
                <w:szCs w:val="18"/>
              </w:rPr>
            </w:pPr>
            <w:r w:rsidRPr="000E0D05">
              <w:rPr>
                <w:rFonts w:cs="Verdana"/>
                <w:color w:val="000000"/>
                <w:szCs w:val="18"/>
              </w:rPr>
              <w:t>…</w:t>
            </w:r>
          </w:p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</w:p>
          <w:p w:rsidR="00B71349" w:rsidRPr="000E0D05" w:rsidRDefault="00B71349" w:rsidP="000C7767">
            <w:pPr>
              <w:rPr>
                <w:rFonts w:cs="Verdana"/>
                <w:color w:val="000000"/>
                <w:szCs w:val="18"/>
              </w:rPr>
            </w:pPr>
          </w:p>
        </w:tc>
      </w:tr>
    </w:tbl>
    <w:p w:rsidR="00B71349" w:rsidRPr="00435EF2" w:rsidRDefault="00B71349" w:rsidP="00B71349">
      <w:pPr>
        <w:rPr>
          <w:vanish/>
          <w:color w:val="E0E0E0"/>
          <w:lang w:val="en-US"/>
        </w:rPr>
      </w:pPr>
      <w:bookmarkStart w:id="20" w:name="_Toc496111702"/>
      <w:bookmarkEnd w:id="18"/>
      <w:r w:rsidRPr="00300406">
        <w:rPr>
          <w:lang w:val="en-US"/>
        </w:rPr>
        <w:t xml:space="preserve"> </w:t>
      </w:r>
      <w:bookmarkStart w:id="21" w:name="bwBijlageF_NO_GG0_uit"/>
      <w:r w:rsidRPr="00435EF2">
        <w:rPr>
          <w:vanish/>
          <w:color w:val="E0E0E0"/>
          <w:lang w:val="en-US"/>
        </w:rPr>
        <w:t>Selectie</w:t>
      </w:r>
      <w:bookmarkEnd w:id="20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2"/>
      </w:tblGrid>
      <w:tr w:rsidR="00B71349" w:rsidRPr="000E0D05" w:rsidTr="000C7767">
        <w:trPr>
          <w:cantSplit/>
          <w:hidden/>
        </w:trPr>
        <w:tc>
          <w:tcPr>
            <w:tcW w:w="7752" w:type="dxa"/>
          </w:tcPr>
          <w:bookmarkEnd w:id="21"/>
          <w:p w:rsidR="00B71349" w:rsidRPr="00435EF2" w:rsidRDefault="00B71349" w:rsidP="000C7767">
            <w:pPr>
              <w:tabs>
                <w:tab w:val="left" w:pos="10"/>
                <w:tab w:val="left" w:pos="267"/>
                <w:tab w:val="left" w:pos="764"/>
                <w:tab w:val="left" w:pos="1092"/>
                <w:tab w:val="left" w:pos="1419"/>
                <w:tab w:val="left" w:pos="1747"/>
                <w:tab w:val="left" w:pos="2074"/>
                <w:tab w:val="left" w:pos="2402"/>
                <w:tab w:val="left" w:pos="2730"/>
                <w:tab w:val="left" w:pos="3057"/>
                <w:tab w:val="left" w:pos="3385"/>
                <w:tab w:val="left" w:pos="3712"/>
                <w:tab w:val="left" w:pos="4695"/>
                <w:tab w:val="left" w:pos="5678"/>
                <w:tab w:val="left" w:pos="6770"/>
                <w:tab w:val="left" w:pos="7753"/>
                <w:tab w:val="left" w:pos="8845"/>
                <w:tab w:val="left" w:pos="9828"/>
                <w:tab w:val="left" w:pos="10920"/>
              </w:tabs>
              <w:suppressAutoHyphens/>
              <w:ind w:left="267" w:hanging="267"/>
              <w:rPr>
                <w:bCs/>
                <w:vanish/>
                <w:color w:val="E0E0E0"/>
                <w:szCs w:val="18"/>
              </w:rPr>
            </w:pPr>
            <w:r w:rsidRPr="00435EF2">
              <w:rPr>
                <w:b/>
                <w:vanish/>
                <w:color w:val="E0E0E0"/>
              </w:rPr>
              <w:t xml:space="preserve"> </w:t>
            </w:r>
          </w:p>
          <w:p w:rsidR="00B71349" w:rsidRPr="00435EF2" w:rsidRDefault="00B71349" w:rsidP="000C7767">
            <w:pPr>
              <w:tabs>
                <w:tab w:val="left" w:pos="10"/>
                <w:tab w:val="left" w:pos="2557"/>
                <w:tab w:val="left" w:pos="2730"/>
                <w:tab w:val="left" w:pos="3057"/>
                <w:tab w:val="left" w:pos="3385"/>
                <w:tab w:val="left" w:pos="3712"/>
                <w:tab w:val="left" w:pos="4695"/>
                <w:tab w:val="left" w:pos="5678"/>
                <w:tab w:val="left" w:pos="6770"/>
                <w:tab w:val="left" w:pos="7753"/>
                <w:tab w:val="left" w:pos="8845"/>
                <w:tab w:val="left" w:pos="9828"/>
                <w:tab w:val="left" w:pos="10920"/>
              </w:tabs>
              <w:suppressAutoHyphens/>
              <w:ind w:left="267" w:hanging="267"/>
              <w:rPr>
                <w:bCs/>
                <w:vanish/>
                <w:color w:val="E0E0E0"/>
                <w:szCs w:val="18"/>
              </w:rPr>
            </w:pPr>
            <w:r w:rsidRPr="00435EF2">
              <w:rPr>
                <w:bCs/>
                <w:vanish/>
                <w:color w:val="E0E0E0"/>
                <w:szCs w:val="18"/>
              </w:rPr>
              <w:t>Zaaknummer</w:t>
            </w:r>
            <w:r w:rsidRPr="00435EF2">
              <w:rPr>
                <w:bCs/>
                <w:vanish/>
                <w:color w:val="E0E0E0"/>
                <w:szCs w:val="18"/>
              </w:rPr>
              <w:tab/>
              <w:t xml:space="preserve">: </w:t>
            </w:r>
            <w:r w:rsidRPr="00435EF2">
              <w:rPr>
                <w:vanish/>
                <w:color w:val="E0E0E0"/>
              </w:rPr>
              <w:t>31177019</w:t>
            </w:r>
          </w:p>
          <w:p w:rsidR="00B71349" w:rsidRPr="00435EF2" w:rsidRDefault="00B71349" w:rsidP="000C7767">
            <w:pPr>
              <w:tabs>
                <w:tab w:val="left" w:pos="10"/>
                <w:tab w:val="left" w:pos="2557"/>
                <w:tab w:val="left" w:pos="2730"/>
                <w:tab w:val="left" w:pos="3057"/>
                <w:tab w:val="left" w:pos="3385"/>
                <w:tab w:val="left" w:pos="3712"/>
                <w:tab w:val="left" w:pos="4695"/>
                <w:tab w:val="left" w:pos="5678"/>
                <w:tab w:val="left" w:pos="6770"/>
                <w:tab w:val="left" w:pos="7753"/>
                <w:tab w:val="left" w:pos="8845"/>
                <w:tab w:val="left" w:pos="9828"/>
                <w:tab w:val="left" w:pos="10920"/>
              </w:tabs>
              <w:suppressAutoHyphens/>
              <w:ind w:left="267" w:hanging="267"/>
              <w:rPr>
                <w:bCs/>
                <w:vanish/>
                <w:color w:val="E0E0E0"/>
                <w:szCs w:val="18"/>
              </w:rPr>
            </w:pPr>
            <w:r w:rsidRPr="00435EF2">
              <w:rPr>
                <w:bCs/>
                <w:vanish/>
                <w:color w:val="E0E0E0"/>
                <w:szCs w:val="18"/>
              </w:rPr>
              <w:t>Zaakomschrijving</w:t>
            </w:r>
            <w:r w:rsidRPr="00435EF2">
              <w:rPr>
                <w:bCs/>
                <w:vanish/>
                <w:color w:val="E0E0E0"/>
                <w:szCs w:val="18"/>
              </w:rPr>
              <w:tab/>
              <w:t xml:space="preserve">: </w:t>
            </w:r>
            <w:r w:rsidRPr="00435EF2">
              <w:rPr>
                <w:vanish/>
                <w:color w:val="E0E0E0"/>
              </w:rPr>
              <w:t>Super Ingenieursdiensten Maeslantkering, Hartelkering, Hollandsche IJsselkering, Haringvlietsluizen en Volkeraksluizen (SID) ten behoeve van PPO keringenteams 1 en 2</w:t>
            </w:r>
          </w:p>
          <w:p w:rsidR="00B71349" w:rsidRPr="00435EF2" w:rsidRDefault="00B71349" w:rsidP="000C7767">
            <w:pPr>
              <w:tabs>
                <w:tab w:val="left" w:pos="0"/>
                <w:tab w:val="left" w:pos="2557"/>
                <w:tab w:val="left" w:pos="2730"/>
                <w:tab w:val="left" w:pos="3057"/>
                <w:tab w:val="left" w:pos="3385"/>
                <w:tab w:val="left" w:pos="3712"/>
                <w:tab w:val="left" w:pos="4695"/>
                <w:tab w:val="left" w:pos="5678"/>
                <w:tab w:val="left" w:pos="6770"/>
                <w:tab w:val="left" w:pos="7753"/>
                <w:tab w:val="left" w:pos="8845"/>
                <w:tab w:val="left" w:pos="9828"/>
                <w:tab w:val="left" w:pos="10920"/>
              </w:tabs>
              <w:suppressAutoHyphens/>
              <w:rPr>
                <w:vanish/>
                <w:color w:val="E0E0E0"/>
                <w:szCs w:val="18"/>
              </w:rPr>
            </w:pPr>
            <w:r w:rsidRPr="00435EF2">
              <w:rPr>
                <w:vanish/>
                <w:color w:val="E0E0E0"/>
                <w:szCs w:val="18"/>
              </w:rPr>
              <w:t>Scoretabel voor gegadigde</w:t>
            </w:r>
            <w:r w:rsidRPr="00435EF2">
              <w:rPr>
                <w:vanish/>
                <w:color w:val="E0E0E0"/>
                <w:szCs w:val="18"/>
              </w:rPr>
              <w:tab/>
              <w:t>: …………………………………………………………………………………………………</w:t>
            </w:r>
          </w:p>
          <w:p w:rsidR="00B71349" w:rsidRPr="00435EF2" w:rsidRDefault="00B71349" w:rsidP="000C7767">
            <w:pPr>
              <w:spacing w:line="260" w:lineRule="atLeast"/>
              <w:rPr>
                <w:vanish/>
                <w:color w:val="E0E0E0"/>
                <w:szCs w:val="18"/>
              </w:rPr>
            </w:pPr>
          </w:p>
        </w:tc>
      </w:tr>
    </w:tbl>
    <w:p w:rsidR="00D74B7A" w:rsidRDefault="00B71349"/>
    <w:sectPr w:rsidR="00D74B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349" w:rsidRDefault="00B71349" w:rsidP="00B71349">
      <w:pPr>
        <w:spacing w:line="240" w:lineRule="auto"/>
      </w:pPr>
      <w:r>
        <w:separator/>
      </w:r>
    </w:p>
  </w:endnote>
  <w:endnote w:type="continuationSeparator" w:id="0">
    <w:p w:rsidR="00B71349" w:rsidRDefault="00B71349" w:rsidP="00B71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349" w:rsidRDefault="00B71349" w:rsidP="00B71349">
      <w:pPr>
        <w:spacing w:line="240" w:lineRule="auto"/>
      </w:pPr>
      <w:r>
        <w:separator/>
      </w:r>
    </w:p>
  </w:footnote>
  <w:footnote w:type="continuationSeparator" w:id="0">
    <w:p w:rsidR="00B71349" w:rsidRDefault="00B71349" w:rsidP="00B71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Koptekst"/>
    </w:pPr>
    <w:r w:rsidRPr="00B71349">
      <w:t xml:space="preserve">Aanbestedingsleidraad | Zaaknummer: 31177019 | </w:t>
    </w:r>
    <w:r w:rsidRPr="00B71349">
      <w:t>24-04-2023</w:t>
    </w:r>
    <w:bookmarkStart w:id="22" w:name="_GoBack"/>
    <w:bookmarkEnd w:id="2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49" w:rsidRDefault="00B7134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D2A21AC"/>
    <w:lvl w:ilvl="0">
      <w:start w:val="5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49"/>
    <w:rsid w:val="00276CC0"/>
    <w:rsid w:val="006A0E0B"/>
    <w:rsid w:val="00B7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FAEF2A0-808A-482A-A7C0-19DBB4F4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71349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B7134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B71349"/>
    <w:pPr>
      <w:ind w:left="720"/>
      <w:contextualSpacing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71349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71349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B71349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Verborgentekst">
    <w:name w:val="Verborgen tekst"/>
    <w:rsid w:val="00B7134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B71349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71349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71349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B71349"/>
    <w:rPr>
      <w:rFonts w:ascii="Verdana" w:eastAsia="DejaVu Sans" w:hAnsi="Verdana" w:cs="Times New Roman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71349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1349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71349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1349"/>
    <w:rPr>
      <w:rFonts w:ascii="Verdana" w:eastAsia="DejaVu Sans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(PPO)</cp:lastModifiedBy>
  <cp:revision>1</cp:revision>
  <dcterms:created xsi:type="dcterms:W3CDTF">2023-04-25T07:47:00Z</dcterms:created>
  <dcterms:modified xsi:type="dcterms:W3CDTF">2023-04-25T07:48:00Z</dcterms:modified>
</cp:coreProperties>
</file>