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C5B57" w14:textId="77777777" w:rsidR="004C7A2B" w:rsidRPr="004C7A2B" w:rsidRDefault="004C7A2B" w:rsidP="004C7A2B">
      <w:pPr>
        <w:pageBreakBefore/>
        <w:spacing w:before="360" w:after="480" w:line="240" w:lineRule="auto"/>
        <w:outlineLvl w:val="0"/>
        <w:rPr>
          <w:rFonts w:ascii="Arial" w:eastAsia="Times New Roman" w:hAnsi="Arial" w:cs="Arial"/>
          <w:b/>
          <w:caps/>
          <w:noProof/>
          <w:kern w:val="28"/>
          <w:sz w:val="18"/>
          <w:szCs w:val="18"/>
        </w:rPr>
      </w:pPr>
      <w:bookmarkStart w:id="0" w:name="_Toc61355139"/>
      <w:r w:rsidRPr="004C7A2B">
        <w:rPr>
          <w:rFonts w:ascii="Arial" w:eastAsia="Times New Roman" w:hAnsi="Arial" w:cs="Arial"/>
          <w:b/>
          <w:caps/>
          <w:kern w:val="28"/>
          <w:sz w:val="18"/>
          <w:szCs w:val="18"/>
        </w:rPr>
        <w:t>bijlage FORMAT KERNCOMPETENTIES</w:t>
      </w:r>
      <w:bookmarkEnd w:id="0"/>
    </w:p>
    <w:p w14:paraId="1658CBEF" w14:textId="77777777" w:rsidR="004C7A2B" w:rsidRPr="004C7A2B" w:rsidRDefault="004C7A2B" w:rsidP="004C7A2B">
      <w:pPr>
        <w:suppressAutoHyphens/>
        <w:overflowPunct w:val="0"/>
        <w:autoSpaceDE w:val="0"/>
        <w:spacing w:after="0" w:line="240" w:lineRule="auto"/>
        <w:textAlignment w:val="baseline"/>
        <w:rPr>
          <w:rFonts w:ascii="Arial" w:eastAsia="Times New Roman" w:hAnsi="Arial" w:cs="Arial"/>
          <w:b/>
          <w:spacing w:val="5"/>
          <w:sz w:val="18"/>
          <w:szCs w:val="18"/>
          <w:lang w:eastAsia="nl-NL"/>
        </w:rPr>
      </w:pPr>
      <w:r w:rsidRPr="004C7A2B">
        <w:rPr>
          <w:rFonts w:ascii="Arial" w:eastAsia="Times New Roman" w:hAnsi="Arial" w:cs="Arial"/>
          <w:b/>
          <w:spacing w:val="5"/>
          <w:sz w:val="18"/>
          <w:szCs w:val="18"/>
          <w:lang w:eastAsia="nl-NL"/>
        </w:rPr>
        <w:t>Betreft aanbesteding:</w:t>
      </w:r>
    </w:p>
    <w:p w14:paraId="6794538F" w14:textId="3891A0F8" w:rsidR="004C7A2B" w:rsidRPr="004C7A2B" w:rsidRDefault="007C0CD8" w:rsidP="004C7A2B">
      <w:pPr>
        <w:spacing w:after="0" w:line="240" w:lineRule="auto"/>
        <w:rPr>
          <w:rFonts w:ascii="Arial" w:eastAsia="Calibri" w:hAnsi="Arial" w:cs="Arial"/>
          <w:sz w:val="18"/>
          <w:szCs w:val="18"/>
        </w:rPr>
      </w:pPr>
      <w:r>
        <w:rPr>
          <w:rFonts w:ascii="Arial" w:eastAsia="Calibri" w:hAnsi="Arial" w:cs="Arial"/>
          <w:sz w:val="18"/>
          <w:szCs w:val="18"/>
        </w:rPr>
        <w:t xml:space="preserve">EA </w:t>
      </w:r>
      <w:r w:rsidR="00B176E2" w:rsidRPr="00B176E2">
        <w:rPr>
          <w:rFonts w:ascii="Arial" w:eastAsia="Calibri" w:hAnsi="Arial" w:cs="Arial"/>
          <w:sz w:val="18"/>
          <w:szCs w:val="18"/>
        </w:rPr>
        <w:t>verduurzaming maatschappelijk vastgoed in provincie Utrecht</w:t>
      </w:r>
    </w:p>
    <w:p w14:paraId="40567695" w14:textId="77777777" w:rsidR="004C7A2B" w:rsidRPr="004C7A2B" w:rsidRDefault="004C7A2B" w:rsidP="004C7A2B">
      <w:pPr>
        <w:tabs>
          <w:tab w:val="left" w:pos="2930"/>
        </w:tabs>
        <w:spacing w:after="0" w:line="240" w:lineRule="auto"/>
        <w:outlineLvl w:val="0"/>
        <w:rPr>
          <w:rFonts w:ascii="Arial" w:eastAsia="Times New Roman" w:hAnsi="Arial" w:cs="Arial"/>
          <w:spacing w:val="5"/>
          <w:sz w:val="18"/>
          <w:szCs w:val="18"/>
          <w:highlight w:val="lightGray"/>
          <w:lang w:eastAsia="nl-NL"/>
        </w:rPr>
      </w:pPr>
    </w:p>
    <w:p w14:paraId="500FFF9B" w14:textId="4B3576C1" w:rsidR="004C7A2B" w:rsidRPr="004C7A2B" w:rsidRDefault="004C7A2B" w:rsidP="004C7A2B">
      <w:pPr>
        <w:suppressAutoHyphens/>
        <w:overflowPunct w:val="0"/>
        <w:autoSpaceDE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Kenmerk: 1</w:t>
      </w:r>
      <w:r w:rsidR="00B176E2">
        <w:rPr>
          <w:rFonts w:ascii="Arial" w:eastAsia="Times New Roman" w:hAnsi="Arial" w:cs="Arial"/>
          <w:spacing w:val="5"/>
          <w:sz w:val="18"/>
          <w:szCs w:val="18"/>
          <w:lang w:eastAsia="nl-NL"/>
        </w:rPr>
        <w:t>7700</w:t>
      </w:r>
    </w:p>
    <w:p w14:paraId="10CDB01C" w14:textId="77777777" w:rsidR="004C7A2B" w:rsidRPr="004C7A2B" w:rsidRDefault="004C7A2B" w:rsidP="004C7A2B">
      <w:pPr>
        <w:suppressAutoHyphens/>
        <w:overflowPunct w:val="0"/>
        <w:autoSpaceDE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Provincie Utrecht</w:t>
      </w:r>
    </w:p>
    <w:p w14:paraId="3DE9CAA2" w14:textId="77777777" w:rsidR="004C7A2B" w:rsidRPr="004C7A2B" w:rsidRDefault="004C7A2B" w:rsidP="004C7A2B">
      <w:pPr>
        <w:suppressAutoHyphens/>
        <w:overflowPunct w:val="0"/>
        <w:autoSpaceDE w:val="0"/>
        <w:spacing w:after="0" w:line="240" w:lineRule="auto"/>
        <w:textAlignment w:val="baseline"/>
        <w:rPr>
          <w:rFonts w:ascii="Arial" w:eastAsia="Times New Roman" w:hAnsi="Arial" w:cs="Arial"/>
          <w:spacing w:val="5"/>
          <w:sz w:val="18"/>
          <w:szCs w:val="18"/>
          <w:lang w:eastAsia="nl-N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1134"/>
        <w:gridCol w:w="2415"/>
      </w:tblGrid>
      <w:tr w:rsidR="004C7A2B" w:rsidRPr="004C7A2B" w14:paraId="67940C48" w14:textId="77777777" w:rsidTr="004C7A2B">
        <w:trPr>
          <w:trHeight w:val="126"/>
          <w:jc w:val="center"/>
        </w:trPr>
        <w:tc>
          <w:tcPr>
            <w:tcW w:w="8519" w:type="dxa"/>
            <w:gridSpan w:val="3"/>
            <w:shd w:val="clear" w:color="auto" w:fill="000000"/>
          </w:tcPr>
          <w:p w14:paraId="4D0F85FD" w14:textId="77777777" w:rsidR="004C7A2B" w:rsidRPr="004C7A2B" w:rsidRDefault="004C7A2B" w:rsidP="004C7A2B">
            <w:pPr>
              <w:spacing w:after="0" w:line="240" w:lineRule="auto"/>
              <w:rPr>
                <w:rFonts w:ascii="Arial" w:eastAsia="Times New Roman" w:hAnsi="Arial" w:cs="Arial"/>
                <w:b/>
                <w:color w:val="FFFFFF"/>
                <w:spacing w:val="5"/>
                <w:sz w:val="18"/>
                <w:szCs w:val="18"/>
                <w:lang w:eastAsia="nl-NL"/>
              </w:rPr>
            </w:pPr>
            <w:r w:rsidRPr="004C7A2B">
              <w:rPr>
                <w:rFonts w:ascii="Arial" w:eastAsia="Times New Roman" w:hAnsi="Arial" w:cs="Arial"/>
                <w:b/>
                <w:spacing w:val="5"/>
                <w:sz w:val="18"/>
                <w:szCs w:val="18"/>
                <w:lang w:eastAsia="nl-NL"/>
              </w:rPr>
              <w:t>Kerncompetentie:</w:t>
            </w:r>
            <w:r w:rsidRPr="004C7A2B">
              <w:rPr>
                <w:rFonts w:ascii="Arial" w:eastAsia="Times New Roman" w:hAnsi="Arial" w:cs="Arial"/>
                <w:spacing w:val="5"/>
                <w:sz w:val="18"/>
                <w:szCs w:val="18"/>
                <w:lang w:eastAsia="nl-NL"/>
              </w:rPr>
              <w:t xml:space="preserve"> </w:t>
            </w:r>
            <w:r w:rsidRPr="004C7A2B">
              <w:rPr>
                <w:rFonts w:ascii="Arial" w:eastAsia="Times New Roman" w:hAnsi="Arial" w:cs="Arial"/>
                <w:b/>
                <w:i/>
                <w:color w:val="FF0000"/>
                <w:spacing w:val="5"/>
                <w:sz w:val="18"/>
                <w:szCs w:val="18"/>
                <w:highlight w:val="lightGray"/>
                <w:lang w:eastAsia="nl-NL"/>
              </w:rPr>
              <w:t xml:space="preserve">&lt;cijfer(s)&gt; (in te vullen door inschrijver o.b.v. notering in par. </w:t>
            </w:r>
            <w:r w:rsidRPr="004C7A2B">
              <w:rPr>
                <w:rFonts w:ascii="Arial" w:eastAsia="Times New Roman" w:hAnsi="Arial" w:cs="Arial"/>
                <w:b/>
                <w:i/>
                <w:color w:val="FF0000"/>
                <w:spacing w:val="5"/>
                <w:sz w:val="18"/>
                <w:szCs w:val="18"/>
                <w:highlight w:val="yellow"/>
                <w:lang w:eastAsia="nl-NL"/>
              </w:rPr>
              <w:t>4.3.2.1)</w:t>
            </w:r>
          </w:p>
        </w:tc>
      </w:tr>
      <w:tr w:rsidR="004C7A2B" w:rsidRPr="004C7A2B" w14:paraId="4F936EC0" w14:textId="77777777" w:rsidTr="00B04203">
        <w:trPr>
          <w:jc w:val="center"/>
        </w:trPr>
        <w:tc>
          <w:tcPr>
            <w:tcW w:w="4970" w:type="dxa"/>
            <w:shd w:val="clear" w:color="auto" w:fill="auto"/>
          </w:tcPr>
          <w:p w14:paraId="35A80A09"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Naam referentie-organisatie</w:t>
            </w:r>
          </w:p>
        </w:tc>
        <w:tc>
          <w:tcPr>
            <w:tcW w:w="3549" w:type="dxa"/>
            <w:gridSpan w:val="2"/>
            <w:shd w:val="clear" w:color="auto" w:fill="auto"/>
          </w:tcPr>
          <w:p w14:paraId="0A95D9F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31D83C7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396C6205" w14:textId="77777777" w:rsidTr="00B04203">
        <w:trPr>
          <w:jc w:val="center"/>
        </w:trPr>
        <w:tc>
          <w:tcPr>
            <w:tcW w:w="4970" w:type="dxa"/>
            <w:shd w:val="clear" w:color="auto" w:fill="auto"/>
          </w:tcPr>
          <w:p w14:paraId="660CA25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Adresgegevens referentie-organisatie</w:t>
            </w:r>
          </w:p>
        </w:tc>
        <w:tc>
          <w:tcPr>
            <w:tcW w:w="3549" w:type="dxa"/>
            <w:gridSpan w:val="2"/>
            <w:shd w:val="clear" w:color="auto" w:fill="auto"/>
          </w:tcPr>
          <w:p w14:paraId="0DBC3D8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p w14:paraId="0991CCD9"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tc>
      </w:tr>
      <w:tr w:rsidR="004C7A2B" w:rsidRPr="004C7A2B" w14:paraId="325BDA05" w14:textId="77777777" w:rsidTr="00B04203">
        <w:trPr>
          <w:trHeight w:val="675"/>
          <w:jc w:val="center"/>
        </w:trPr>
        <w:tc>
          <w:tcPr>
            <w:tcW w:w="4970" w:type="dxa"/>
            <w:shd w:val="clear" w:color="auto" w:fill="auto"/>
          </w:tcPr>
          <w:p w14:paraId="0DF934B5"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Activiteiten referentie-organisatie</w:t>
            </w:r>
          </w:p>
        </w:tc>
        <w:tc>
          <w:tcPr>
            <w:tcW w:w="3549" w:type="dxa"/>
            <w:gridSpan w:val="2"/>
            <w:shd w:val="clear" w:color="auto" w:fill="auto"/>
          </w:tcPr>
          <w:p w14:paraId="2C67C3E5"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p w14:paraId="23D2EE4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6E0AE0B8"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tc>
      </w:tr>
      <w:tr w:rsidR="004C7A2B" w:rsidRPr="004C7A2B" w14:paraId="2122E288" w14:textId="77777777" w:rsidTr="00B04203">
        <w:trPr>
          <w:jc w:val="center"/>
        </w:trPr>
        <w:tc>
          <w:tcPr>
            <w:tcW w:w="4970" w:type="dxa"/>
            <w:shd w:val="clear" w:color="auto" w:fill="auto"/>
          </w:tcPr>
          <w:p w14:paraId="08C7D04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Contactpersoon referentie-organisatie</w:t>
            </w:r>
          </w:p>
        </w:tc>
        <w:tc>
          <w:tcPr>
            <w:tcW w:w="3549" w:type="dxa"/>
            <w:gridSpan w:val="2"/>
            <w:shd w:val="clear" w:color="auto" w:fill="auto"/>
          </w:tcPr>
          <w:p w14:paraId="748EF5AF"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2B742101"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2A9972CA" w14:textId="77777777" w:rsidTr="00B04203">
        <w:trPr>
          <w:jc w:val="center"/>
        </w:trPr>
        <w:tc>
          <w:tcPr>
            <w:tcW w:w="4970" w:type="dxa"/>
            <w:shd w:val="clear" w:color="auto" w:fill="auto"/>
          </w:tcPr>
          <w:p w14:paraId="5259339A"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Telefoonnummer contactpersoon referentie-organisatie</w:t>
            </w:r>
          </w:p>
        </w:tc>
        <w:tc>
          <w:tcPr>
            <w:tcW w:w="3549" w:type="dxa"/>
            <w:gridSpan w:val="2"/>
            <w:shd w:val="clear" w:color="auto" w:fill="auto"/>
          </w:tcPr>
          <w:p w14:paraId="431D7DA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5D69456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3C94521A" w14:textId="77777777" w:rsidTr="00B04203">
        <w:trPr>
          <w:jc w:val="center"/>
        </w:trPr>
        <w:tc>
          <w:tcPr>
            <w:tcW w:w="4970" w:type="dxa"/>
            <w:shd w:val="clear" w:color="auto" w:fill="auto"/>
          </w:tcPr>
          <w:p w14:paraId="5BD5837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E-mail contactpersoon referentie-organisatie</w:t>
            </w:r>
          </w:p>
        </w:tc>
        <w:tc>
          <w:tcPr>
            <w:tcW w:w="3549" w:type="dxa"/>
            <w:gridSpan w:val="2"/>
            <w:shd w:val="clear" w:color="auto" w:fill="auto"/>
          </w:tcPr>
          <w:p w14:paraId="2920CB5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6A25860B"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548AF2EB" w14:textId="77777777" w:rsidTr="00B04203">
        <w:trPr>
          <w:jc w:val="center"/>
        </w:trPr>
        <w:tc>
          <w:tcPr>
            <w:tcW w:w="4970" w:type="dxa"/>
            <w:shd w:val="clear" w:color="auto" w:fill="auto"/>
          </w:tcPr>
          <w:p w14:paraId="211E7DD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Betreft opdracht:</w:t>
            </w:r>
          </w:p>
        </w:tc>
        <w:tc>
          <w:tcPr>
            <w:tcW w:w="3549" w:type="dxa"/>
            <w:gridSpan w:val="2"/>
            <w:shd w:val="clear" w:color="auto" w:fill="auto"/>
          </w:tcPr>
          <w:p w14:paraId="29CDBAFB"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tc>
      </w:tr>
      <w:tr w:rsidR="004C7A2B" w:rsidRPr="004C7A2B" w14:paraId="034E7225" w14:textId="77777777" w:rsidTr="00B04203">
        <w:trPr>
          <w:jc w:val="center"/>
        </w:trPr>
        <w:tc>
          <w:tcPr>
            <w:tcW w:w="4970" w:type="dxa"/>
            <w:shd w:val="clear" w:color="auto" w:fill="auto"/>
          </w:tcPr>
          <w:p w14:paraId="7196030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 xml:space="preserve">Beschrijving c.q. omschrijving van werkzaamheden waaruit de gevraagde kerncompetentie(s) blijkt/blijken. </w:t>
            </w:r>
          </w:p>
          <w:p w14:paraId="22FE0AD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6F2AD0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26E5A87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537D71F1"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E88FCAD"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c>
          <w:tcPr>
            <w:tcW w:w="3549" w:type="dxa"/>
            <w:gridSpan w:val="2"/>
            <w:shd w:val="clear" w:color="auto" w:fill="auto"/>
          </w:tcPr>
          <w:p w14:paraId="38522F52"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p w14:paraId="43EE38A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25002CA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12BE7956"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30418A38"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5D60661A"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5639D28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tc>
      </w:tr>
      <w:tr w:rsidR="004C7A2B" w:rsidRPr="004C7A2B" w14:paraId="1BA10DAE" w14:textId="77777777" w:rsidTr="00B04203">
        <w:trPr>
          <w:jc w:val="center"/>
        </w:trPr>
        <w:tc>
          <w:tcPr>
            <w:tcW w:w="4970" w:type="dxa"/>
            <w:shd w:val="clear" w:color="auto" w:fill="auto"/>
          </w:tcPr>
          <w:p w14:paraId="737D9489" w14:textId="77777777" w:rsidR="004C7A2B" w:rsidRPr="004C7A2B" w:rsidRDefault="004C7A2B" w:rsidP="004C7A2B">
            <w:pPr>
              <w:spacing w:after="0" w:line="240" w:lineRule="auto"/>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opgeleverd.</w:t>
            </w:r>
          </w:p>
          <w:p w14:paraId="33B83439" w14:textId="77777777" w:rsidR="004C7A2B" w:rsidRPr="004C7A2B" w:rsidRDefault="004C7A2B" w:rsidP="004C7A2B">
            <w:pPr>
              <w:spacing w:after="0" w:line="240" w:lineRule="auto"/>
              <w:rPr>
                <w:rFonts w:ascii="Arial" w:eastAsia="Times New Roman" w:hAnsi="Arial" w:cs="Arial"/>
                <w:spacing w:val="5"/>
                <w:sz w:val="18"/>
                <w:szCs w:val="18"/>
                <w:lang w:eastAsia="nl-NL"/>
              </w:rPr>
            </w:pPr>
          </w:p>
          <w:p w14:paraId="3CB84134"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In welke periode zijn de werkzaamheden als gevraagd bij de kerncompetentie uitgevoerd?</w:t>
            </w:r>
          </w:p>
          <w:p w14:paraId="03AA4136"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c>
          <w:tcPr>
            <w:tcW w:w="3549" w:type="dxa"/>
            <w:gridSpan w:val="2"/>
            <w:shd w:val="clear" w:color="auto" w:fill="auto"/>
          </w:tcPr>
          <w:p w14:paraId="3594558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Ja / Nee</w:t>
            </w:r>
          </w:p>
          <w:p w14:paraId="16A1527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45E56AD5"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D4051C9" w14:textId="77777777" w:rsidR="004C7A2B" w:rsidRPr="004C7A2B" w:rsidRDefault="004C7A2B" w:rsidP="004C7A2B">
            <w:pPr>
              <w:spacing w:after="0" w:line="240" w:lineRule="auto"/>
              <w:rPr>
                <w:rFonts w:ascii="Arial" w:eastAsia="Times New Roman" w:hAnsi="Arial" w:cs="Arial"/>
                <w:spacing w:val="5"/>
                <w:sz w:val="18"/>
                <w:szCs w:val="18"/>
                <w:lang w:eastAsia="nl-NL"/>
              </w:rPr>
            </w:pPr>
          </w:p>
          <w:p w14:paraId="778E4EC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2971226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74428C6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38125A3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331AB19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221BB2A4"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tc>
      </w:tr>
      <w:tr w:rsidR="004C7A2B" w:rsidRPr="004C7A2B" w14:paraId="05AD291A" w14:textId="77777777" w:rsidTr="00B04203">
        <w:trPr>
          <w:trHeight w:val="212"/>
          <w:jc w:val="center"/>
        </w:trPr>
        <w:tc>
          <w:tcPr>
            <w:tcW w:w="8519" w:type="dxa"/>
            <w:gridSpan w:val="3"/>
            <w:shd w:val="clear" w:color="auto" w:fill="auto"/>
          </w:tcPr>
          <w:p w14:paraId="0C96865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b/>
                <w:spacing w:val="5"/>
                <w:sz w:val="18"/>
                <w:szCs w:val="18"/>
                <w:lang w:eastAsia="nl-NL"/>
              </w:rPr>
            </w:pPr>
            <w:r w:rsidRPr="004C7A2B">
              <w:rPr>
                <w:rFonts w:ascii="Arial" w:eastAsia="Times New Roman" w:hAnsi="Arial" w:cs="Arial"/>
                <w:b/>
                <w:spacing w:val="5"/>
                <w:sz w:val="18"/>
                <w:szCs w:val="18"/>
                <w:lang w:eastAsia="nl-NL"/>
              </w:rPr>
              <w:t>Tevredenheid Referent</w:t>
            </w:r>
          </w:p>
        </w:tc>
      </w:tr>
      <w:tr w:rsidR="004C7A2B" w:rsidRPr="004C7A2B" w14:paraId="1DF1FA16" w14:textId="77777777" w:rsidTr="00B04203">
        <w:trPr>
          <w:trHeight w:val="171"/>
          <w:jc w:val="center"/>
        </w:trPr>
        <w:tc>
          <w:tcPr>
            <w:tcW w:w="4970" w:type="dxa"/>
            <w:shd w:val="clear" w:color="auto" w:fill="auto"/>
          </w:tcPr>
          <w:p w14:paraId="5F0E8E54" w14:textId="77777777" w:rsidR="004C7A2B" w:rsidRPr="004C7A2B" w:rsidRDefault="004C7A2B" w:rsidP="004C7A2B">
            <w:pPr>
              <w:spacing w:after="0" w:line="240" w:lineRule="auto"/>
              <w:rPr>
                <w:rFonts w:ascii="Arial" w:eastAsia="Times New Roman" w:hAnsi="Arial" w:cs="Arial"/>
                <w:sz w:val="18"/>
                <w:szCs w:val="18"/>
              </w:rPr>
            </w:pPr>
            <w:r w:rsidRPr="004C7A2B">
              <w:rPr>
                <w:rFonts w:ascii="Arial" w:eastAsia="Times New Roman" w:hAnsi="Arial" w:cs="Arial"/>
                <w:sz w:val="18"/>
                <w:szCs w:val="18"/>
              </w:rPr>
              <w:t xml:space="preserve">Inschrijver verklaart, door het naar volle tevredenheid uitvoeren van deze opdracht, ervaring te hebben met bovengenoemde kerncompetentie(s). </w:t>
            </w:r>
          </w:p>
          <w:p w14:paraId="4C771C15" w14:textId="77777777" w:rsidR="004C7A2B" w:rsidRPr="004C7A2B" w:rsidRDefault="004C7A2B" w:rsidP="004C7A2B">
            <w:pPr>
              <w:spacing w:after="0" w:line="240" w:lineRule="auto"/>
              <w:rPr>
                <w:rFonts w:ascii="Arial" w:eastAsia="Times New Roman" w:hAnsi="Arial" w:cs="Arial"/>
                <w:sz w:val="18"/>
                <w:szCs w:val="18"/>
              </w:rPr>
            </w:pPr>
          </w:p>
          <w:p w14:paraId="107D3D3B" w14:textId="77777777" w:rsidR="004C7A2B" w:rsidRPr="004C7A2B" w:rsidRDefault="004C7A2B" w:rsidP="004C7A2B">
            <w:pPr>
              <w:spacing w:after="0" w:line="240" w:lineRule="auto"/>
              <w:rPr>
                <w:rFonts w:ascii="Arial" w:eastAsia="Times New Roman" w:hAnsi="Arial" w:cs="Arial"/>
                <w:sz w:val="18"/>
                <w:szCs w:val="18"/>
              </w:rPr>
            </w:pPr>
            <w:r w:rsidRPr="004C7A2B">
              <w:rPr>
                <w:rFonts w:ascii="Arial" w:eastAsia="Times New Roman" w:hAnsi="Arial" w:cs="Arial"/>
                <w:sz w:val="18"/>
                <w:szCs w:val="18"/>
              </w:rPr>
              <w:t>Dit kan bij de referent worden geverifieerd zonder voorafgaande toestemming van Inschrijver.</w:t>
            </w:r>
          </w:p>
          <w:p w14:paraId="2FA2AD9E" w14:textId="77777777" w:rsidR="004C7A2B" w:rsidRPr="004C7A2B" w:rsidRDefault="004C7A2B" w:rsidP="004C7A2B">
            <w:pPr>
              <w:spacing w:after="0" w:line="240" w:lineRule="auto"/>
              <w:rPr>
                <w:rFonts w:ascii="Arial" w:eastAsia="Times New Roman" w:hAnsi="Arial" w:cs="Arial"/>
                <w:sz w:val="18"/>
                <w:szCs w:val="18"/>
              </w:rPr>
            </w:pPr>
          </w:p>
          <w:p w14:paraId="0EEB4E2F" w14:textId="77777777" w:rsidR="004C7A2B" w:rsidRPr="004C7A2B" w:rsidRDefault="004C7A2B" w:rsidP="004C7A2B">
            <w:pPr>
              <w:spacing w:after="0" w:line="240" w:lineRule="auto"/>
              <w:rPr>
                <w:rFonts w:ascii="Arial" w:eastAsia="Times New Roman" w:hAnsi="Arial" w:cs="Arial"/>
                <w:sz w:val="18"/>
                <w:szCs w:val="18"/>
              </w:rPr>
            </w:pPr>
            <w:r w:rsidRPr="004C7A2B">
              <w:rPr>
                <w:rFonts w:ascii="Arial" w:eastAsia="Times New Roman" w:hAnsi="Arial" w:cs="Arial"/>
                <w:sz w:val="18"/>
                <w:szCs w:val="18"/>
              </w:rPr>
              <w:t xml:space="preserve">De referent dient deze verklaring te ondertekenen dan wel dient Inschrijver een separate verklaring van (en ondertekend door) referent over te leggen waaruit blijkt dat de kerncompetentie(s) tot tevredenheid is/zijn uitgevoerd en geëvalueerd/opgeleverd. </w:t>
            </w:r>
          </w:p>
          <w:p w14:paraId="742314FF" w14:textId="77777777" w:rsidR="004C7A2B" w:rsidRPr="004C7A2B" w:rsidRDefault="004C7A2B" w:rsidP="004C7A2B">
            <w:pPr>
              <w:spacing w:after="0" w:line="240" w:lineRule="auto"/>
              <w:rPr>
                <w:rFonts w:ascii="Arial" w:eastAsia="Times New Roman" w:hAnsi="Arial" w:cs="Arial"/>
                <w:sz w:val="18"/>
                <w:szCs w:val="18"/>
              </w:rPr>
            </w:pPr>
          </w:p>
        </w:tc>
        <w:tc>
          <w:tcPr>
            <w:tcW w:w="1134" w:type="dxa"/>
            <w:shd w:val="clear" w:color="auto" w:fill="auto"/>
          </w:tcPr>
          <w:p w14:paraId="00E9761F"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Ja / Nee</w:t>
            </w:r>
          </w:p>
          <w:p w14:paraId="176543ED"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c>
          <w:tcPr>
            <w:tcW w:w="2415" w:type="dxa"/>
            <w:shd w:val="clear" w:color="auto" w:fill="auto"/>
          </w:tcPr>
          <w:p w14:paraId="22EBAB9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 xml:space="preserve">Handtekening Referent </w:t>
            </w:r>
            <w:r w:rsidRPr="004C7A2B">
              <w:rPr>
                <w:rFonts w:ascii="Arial" w:eastAsia="Times New Roman" w:hAnsi="Arial" w:cs="Arial"/>
                <w:spacing w:val="5"/>
                <w:sz w:val="16"/>
                <w:szCs w:val="16"/>
                <w:lang w:eastAsia="nl-NL"/>
              </w:rPr>
              <w:t>(indien geen separate verklaring van referent wordt overgelegd)</w:t>
            </w:r>
            <w:r w:rsidRPr="004C7A2B">
              <w:rPr>
                <w:rFonts w:ascii="Arial" w:eastAsia="Times New Roman" w:hAnsi="Arial" w:cs="Arial"/>
                <w:spacing w:val="5"/>
                <w:sz w:val="18"/>
                <w:szCs w:val="18"/>
                <w:lang w:eastAsia="nl-NL"/>
              </w:rPr>
              <w:t>:</w:t>
            </w:r>
          </w:p>
          <w:p w14:paraId="4621E88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1DE25521"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EE8992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C4714B4"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w:t>
            </w:r>
          </w:p>
        </w:tc>
      </w:tr>
    </w:tbl>
    <w:p w14:paraId="6637C4D0" w14:textId="77777777" w:rsidR="00F86FD7" w:rsidRDefault="00F86FD7"/>
    <w:sectPr w:rsidR="00F86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A2B"/>
    <w:rsid w:val="004C7A2B"/>
    <w:rsid w:val="007C0CD8"/>
    <w:rsid w:val="00B176E2"/>
    <w:rsid w:val="00F86F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6F5E"/>
  <w15:chartTrackingRefBased/>
  <w15:docId w15:val="{4E6DB95B-02AE-4AB7-93E5-E26165BC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1508</Characters>
  <Application>Microsoft Office Word</Application>
  <DocSecurity>0</DocSecurity>
  <Lines>12</Lines>
  <Paragraphs>3</Paragraphs>
  <ScaleCrop>false</ScaleCrop>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Ouarghi, Yassine</dc:creator>
  <cp:keywords/>
  <dc:description/>
  <cp:lastModifiedBy>Ouarghi, Yassine</cp:lastModifiedBy>
  <cp:revision>2</cp:revision>
  <dcterms:created xsi:type="dcterms:W3CDTF">2022-01-26T15:33:00Z</dcterms:created>
  <dcterms:modified xsi:type="dcterms:W3CDTF">2022-01-26T15:33:00Z</dcterms:modified>
</cp:coreProperties>
</file>