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436EA508" w:rsidR="00E64FF0" w:rsidRPr="00E64FF0" w:rsidRDefault="00E64FF0" w:rsidP="00E64FF0">
      <w:pPr>
        <w:overflowPunct w:val="0"/>
        <w:autoSpaceDE w:val="0"/>
        <w:autoSpaceDN w:val="0"/>
        <w:adjustRightInd w:val="0"/>
        <w:rPr>
          <w:rFonts w:eastAsia="Times New Roman" w:cs="Arial"/>
          <w:szCs w:val="20"/>
          <w:lang w:eastAsia="nl-NL"/>
        </w:rPr>
      </w:pPr>
    </w:p>
    <w:p w14:paraId="6005EE74" w14:textId="06BDF941" w:rsidR="00E64FF0" w:rsidRPr="00E64FF0" w:rsidRDefault="001E0065"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60E2A998">
                <wp:simplePos x="0" y="0"/>
                <wp:positionH relativeFrom="margin">
                  <wp:posOffset>372414</wp:posOffset>
                </wp:positionH>
                <wp:positionV relativeFrom="paragraph">
                  <wp:posOffset>1430379</wp:posOffset>
                </wp:positionV>
                <wp:extent cx="4826441" cy="3749040"/>
                <wp:effectExtent l="0" t="0" r="1270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441"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324BFA75" w14:textId="77777777" w:rsidR="001E0065" w:rsidRPr="00F24BFF" w:rsidRDefault="009B7796" w:rsidP="007A3C58">
                            <w:pPr>
                              <w:spacing w:line="240" w:lineRule="auto"/>
                              <w:rPr>
                                <w:b/>
                                <w:bCs/>
                                <w:sz w:val="28"/>
                                <w:szCs w:val="28"/>
                              </w:rPr>
                            </w:pPr>
                            <w:r w:rsidRPr="00F24BFF">
                              <w:rPr>
                                <w:b/>
                                <w:bCs/>
                                <w:sz w:val="28"/>
                                <w:szCs w:val="28"/>
                              </w:rPr>
                              <w:t>Gebied Zuid-Oost</w:t>
                            </w:r>
                            <w:r w:rsidR="001E0065" w:rsidRPr="00F24BFF">
                              <w:rPr>
                                <w:b/>
                                <w:bCs/>
                                <w:sz w:val="28"/>
                                <w:szCs w:val="28"/>
                              </w:rPr>
                              <w:t xml:space="preserve"> Voerendaal definitieve daswerende maatregelen M-005069</w:t>
                            </w:r>
                          </w:p>
                          <w:p w14:paraId="4F1279DD" w14:textId="4643B720" w:rsidR="00E64FF0" w:rsidRPr="00F24BFF" w:rsidRDefault="00E64FF0" w:rsidP="007A3C58">
                            <w:pPr>
                              <w:spacing w:line="240" w:lineRule="auto"/>
                              <w:rPr>
                                <w:sz w:val="28"/>
                                <w:szCs w:val="28"/>
                              </w:rPr>
                            </w:pPr>
                            <w:r w:rsidRPr="00F24BFF">
                              <w:rPr>
                                <w:b/>
                                <w:bCs/>
                                <w:sz w:val="28"/>
                                <w:szCs w:val="28"/>
                              </w:rPr>
                              <w:t>TN</w:t>
                            </w:r>
                            <w:r w:rsidR="00FF7E05" w:rsidRPr="00F24BFF">
                              <w:rPr>
                                <w:b/>
                                <w:bCs/>
                                <w:sz w:val="28"/>
                                <w:szCs w:val="28"/>
                              </w:rPr>
                              <w:t>-</w:t>
                            </w:r>
                            <w:r w:rsidR="00F24BFF" w:rsidRPr="00F24BFF">
                              <w:rPr>
                                <w:b/>
                                <w:bCs/>
                                <w:sz w:val="28"/>
                                <w:szCs w:val="28"/>
                              </w:rPr>
                              <w:t>527151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3pt;margin-top:112.65pt;width:380.05pt;height:295.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324BFA75" w14:textId="77777777" w:rsidR="001E0065" w:rsidRPr="00F24BFF" w:rsidRDefault="009B7796" w:rsidP="007A3C58">
                      <w:pPr>
                        <w:spacing w:line="240" w:lineRule="auto"/>
                        <w:rPr>
                          <w:b/>
                          <w:bCs/>
                          <w:sz w:val="28"/>
                          <w:szCs w:val="28"/>
                        </w:rPr>
                      </w:pPr>
                      <w:r w:rsidRPr="00F24BFF">
                        <w:rPr>
                          <w:b/>
                          <w:bCs/>
                          <w:sz w:val="28"/>
                          <w:szCs w:val="28"/>
                        </w:rPr>
                        <w:t xml:space="preserve">Gebied </w:t>
                      </w:r>
                      <w:proofErr w:type="spellStart"/>
                      <w:r w:rsidRPr="00F24BFF">
                        <w:rPr>
                          <w:b/>
                          <w:bCs/>
                          <w:sz w:val="28"/>
                          <w:szCs w:val="28"/>
                        </w:rPr>
                        <w:t>Zuid-Oost</w:t>
                      </w:r>
                      <w:proofErr w:type="spellEnd"/>
                      <w:r w:rsidR="001E0065" w:rsidRPr="00F24BFF">
                        <w:rPr>
                          <w:b/>
                          <w:bCs/>
                          <w:sz w:val="28"/>
                          <w:szCs w:val="28"/>
                        </w:rPr>
                        <w:t xml:space="preserve"> Voerendaal definitieve </w:t>
                      </w:r>
                      <w:proofErr w:type="spellStart"/>
                      <w:r w:rsidR="001E0065" w:rsidRPr="00F24BFF">
                        <w:rPr>
                          <w:b/>
                          <w:bCs/>
                          <w:sz w:val="28"/>
                          <w:szCs w:val="28"/>
                        </w:rPr>
                        <w:t>daswerende</w:t>
                      </w:r>
                      <w:proofErr w:type="spellEnd"/>
                      <w:r w:rsidR="001E0065" w:rsidRPr="00F24BFF">
                        <w:rPr>
                          <w:b/>
                          <w:bCs/>
                          <w:sz w:val="28"/>
                          <w:szCs w:val="28"/>
                        </w:rPr>
                        <w:t xml:space="preserve"> maatregelen M-005069</w:t>
                      </w:r>
                    </w:p>
                    <w:p w14:paraId="4F1279DD" w14:textId="4643B720" w:rsidR="00E64FF0" w:rsidRPr="00F24BFF" w:rsidRDefault="00E64FF0" w:rsidP="007A3C58">
                      <w:pPr>
                        <w:spacing w:line="240" w:lineRule="auto"/>
                        <w:rPr>
                          <w:sz w:val="28"/>
                          <w:szCs w:val="28"/>
                        </w:rPr>
                      </w:pPr>
                      <w:r w:rsidRPr="00F24BFF">
                        <w:rPr>
                          <w:b/>
                          <w:bCs/>
                          <w:sz w:val="28"/>
                          <w:szCs w:val="28"/>
                        </w:rPr>
                        <w:t>TN</w:t>
                      </w:r>
                      <w:r w:rsidR="00FF7E05" w:rsidRPr="00F24BFF">
                        <w:rPr>
                          <w:b/>
                          <w:bCs/>
                          <w:sz w:val="28"/>
                          <w:szCs w:val="28"/>
                        </w:rPr>
                        <w:t>-</w:t>
                      </w:r>
                      <w:r w:rsidR="00F24BFF" w:rsidRPr="00F24BFF">
                        <w:rPr>
                          <w:b/>
                          <w:bCs/>
                          <w:sz w:val="28"/>
                          <w:szCs w:val="28"/>
                        </w:rPr>
                        <w:t>527151</w:t>
                      </w:r>
                    </w:p>
                  </w:txbxContent>
                </v:textbox>
                <w10:wrap anchorx="margin"/>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448632EE" w14:textId="5EF36B19" w:rsidR="007A3451"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98200497" w:history="1">
            <w:r w:rsidR="007A3451" w:rsidRPr="0087747C">
              <w:rPr>
                <w:rStyle w:val="Hyperlink"/>
                <w:noProof/>
              </w:rPr>
              <w:t>1</w:t>
            </w:r>
            <w:r w:rsidR="007A3451">
              <w:rPr>
                <w:rFonts w:asciiTheme="minorHAnsi" w:eastAsiaTheme="minorEastAsia" w:hAnsiTheme="minorHAnsi"/>
                <w:noProof/>
                <w:kern w:val="2"/>
                <w:sz w:val="24"/>
                <w:szCs w:val="24"/>
                <w:lang w:eastAsia="nl-NL"/>
                <w14:ligatures w14:val="standardContextual"/>
              </w:rPr>
              <w:tab/>
            </w:r>
            <w:r w:rsidR="007A3451" w:rsidRPr="0087747C">
              <w:rPr>
                <w:rStyle w:val="Hyperlink"/>
                <w:noProof/>
              </w:rPr>
              <w:t>Inleiding</w:t>
            </w:r>
            <w:r w:rsidR="007A3451">
              <w:rPr>
                <w:noProof/>
                <w:webHidden/>
              </w:rPr>
              <w:tab/>
            </w:r>
            <w:r w:rsidR="007A3451">
              <w:rPr>
                <w:noProof/>
                <w:webHidden/>
              </w:rPr>
              <w:fldChar w:fldCharType="begin"/>
            </w:r>
            <w:r w:rsidR="007A3451">
              <w:rPr>
                <w:noProof/>
                <w:webHidden/>
              </w:rPr>
              <w:instrText xml:space="preserve"> PAGEREF _Toc198200497 \h </w:instrText>
            </w:r>
            <w:r w:rsidR="007A3451">
              <w:rPr>
                <w:noProof/>
                <w:webHidden/>
              </w:rPr>
            </w:r>
            <w:r w:rsidR="007A3451">
              <w:rPr>
                <w:noProof/>
                <w:webHidden/>
              </w:rPr>
              <w:fldChar w:fldCharType="separate"/>
            </w:r>
            <w:r w:rsidR="007A3451">
              <w:rPr>
                <w:noProof/>
                <w:webHidden/>
              </w:rPr>
              <w:t>1</w:t>
            </w:r>
            <w:r w:rsidR="007A3451">
              <w:rPr>
                <w:noProof/>
                <w:webHidden/>
              </w:rPr>
              <w:fldChar w:fldCharType="end"/>
            </w:r>
          </w:hyperlink>
        </w:p>
        <w:p w14:paraId="6B5CB497" w14:textId="4F41F367" w:rsidR="007A3451" w:rsidRDefault="007A3451">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200498" w:history="1">
            <w:r w:rsidRPr="0087747C">
              <w:rPr>
                <w:rStyle w:val="Hyperlink"/>
                <w:noProof/>
              </w:rPr>
              <w:t>1.1</w:t>
            </w:r>
            <w:r>
              <w:rPr>
                <w:rFonts w:asciiTheme="minorHAnsi" w:eastAsiaTheme="minorEastAsia" w:hAnsiTheme="minorHAnsi"/>
                <w:noProof/>
                <w:kern w:val="2"/>
                <w:sz w:val="24"/>
                <w:szCs w:val="24"/>
                <w:lang w:eastAsia="nl-NL"/>
                <w14:ligatures w14:val="standardContextual"/>
              </w:rPr>
              <w:tab/>
            </w:r>
            <w:r w:rsidRPr="0087747C">
              <w:rPr>
                <w:rStyle w:val="Hyperlink"/>
                <w:noProof/>
              </w:rPr>
              <w:t>Achtergrond</w:t>
            </w:r>
            <w:r>
              <w:rPr>
                <w:noProof/>
                <w:webHidden/>
              </w:rPr>
              <w:tab/>
            </w:r>
            <w:r>
              <w:rPr>
                <w:noProof/>
                <w:webHidden/>
              </w:rPr>
              <w:fldChar w:fldCharType="begin"/>
            </w:r>
            <w:r>
              <w:rPr>
                <w:noProof/>
                <w:webHidden/>
              </w:rPr>
              <w:instrText xml:space="preserve"> PAGEREF _Toc198200498 \h </w:instrText>
            </w:r>
            <w:r>
              <w:rPr>
                <w:noProof/>
                <w:webHidden/>
              </w:rPr>
            </w:r>
            <w:r>
              <w:rPr>
                <w:noProof/>
                <w:webHidden/>
              </w:rPr>
              <w:fldChar w:fldCharType="separate"/>
            </w:r>
            <w:r>
              <w:rPr>
                <w:noProof/>
                <w:webHidden/>
              </w:rPr>
              <w:t>1</w:t>
            </w:r>
            <w:r>
              <w:rPr>
                <w:noProof/>
                <w:webHidden/>
              </w:rPr>
              <w:fldChar w:fldCharType="end"/>
            </w:r>
          </w:hyperlink>
        </w:p>
        <w:p w14:paraId="5E8906C8" w14:textId="282E990C" w:rsidR="007A3451" w:rsidRDefault="007A3451">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200499" w:history="1">
            <w:r w:rsidRPr="0087747C">
              <w:rPr>
                <w:rStyle w:val="Hyperlink"/>
                <w:noProof/>
              </w:rPr>
              <w:t>1.2</w:t>
            </w:r>
            <w:r>
              <w:rPr>
                <w:rFonts w:asciiTheme="minorHAnsi" w:eastAsiaTheme="minorEastAsia" w:hAnsiTheme="minorHAnsi"/>
                <w:noProof/>
                <w:kern w:val="2"/>
                <w:sz w:val="24"/>
                <w:szCs w:val="24"/>
                <w:lang w:eastAsia="nl-NL"/>
                <w14:ligatures w14:val="standardContextual"/>
              </w:rPr>
              <w:tab/>
            </w:r>
            <w:r w:rsidRPr="0087747C">
              <w:rPr>
                <w:rStyle w:val="Hyperlink"/>
                <w:noProof/>
              </w:rPr>
              <w:t>Doel selectieleidraad</w:t>
            </w:r>
            <w:r>
              <w:rPr>
                <w:noProof/>
                <w:webHidden/>
              </w:rPr>
              <w:tab/>
            </w:r>
            <w:r>
              <w:rPr>
                <w:noProof/>
                <w:webHidden/>
              </w:rPr>
              <w:fldChar w:fldCharType="begin"/>
            </w:r>
            <w:r>
              <w:rPr>
                <w:noProof/>
                <w:webHidden/>
              </w:rPr>
              <w:instrText xml:space="preserve"> PAGEREF _Toc198200499 \h </w:instrText>
            </w:r>
            <w:r>
              <w:rPr>
                <w:noProof/>
                <w:webHidden/>
              </w:rPr>
            </w:r>
            <w:r>
              <w:rPr>
                <w:noProof/>
                <w:webHidden/>
              </w:rPr>
              <w:fldChar w:fldCharType="separate"/>
            </w:r>
            <w:r>
              <w:rPr>
                <w:noProof/>
                <w:webHidden/>
              </w:rPr>
              <w:t>1</w:t>
            </w:r>
            <w:r>
              <w:rPr>
                <w:noProof/>
                <w:webHidden/>
              </w:rPr>
              <w:fldChar w:fldCharType="end"/>
            </w:r>
          </w:hyperlink>
        </w:p>
        <w:p w14:paraId="49D5FF4C" w14:textId="3D727CE6" w:rsidR="007A3451" w:rsidRDefault="007A3451">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200500" w:history="1">
            <w:r w:rsidRPr="0087747C">
              <w:rPr>
                <w:rStyle w:val="Hyperlink"/>
                <w:noProof/>
              </w:rPr>
              <w:t>1.3</w:t>
            </w:r>
            <w:r>
              <w:rPr>
                <w:rFonts w:asciiTheme="minorHAnsi" w:eastAsiaTheme="minorEastAsia" w:hAnsiTheme="minorHAnsi"/>
                <w:noProof/>
                <w:kern w:val="2"/>
                <w:sz w:val="24"/>
                <w:szCs w:val="24"/>
                <w:lang w:eastAsia="nl-NL"/>
                <w14:ligatures w14:val="standardContextual"/>
              </w:rPr>
              <w:tab/>
            </w:r>
            <w:r w:rsidRPr="0087747C">
              <w:rPr>
                <w:rStyle w:val="Hyperlink"/>
                <w:noProof/>
              </w:rPr>
              <w:t>Nadere informatie over de opdracht</w:t>
            </w:r>
            <w:r>
              <w:rPr>
                <w:noProof/>
                <w:webHidden/>
              </w:rPr>
              <w:tab/>
            </w:r>
            <w:r>
              <w:rPr>
                <w:noProof/>
                <w:webHidden/>
              </w:rPr>
              <w:fldChar w:fldCharType="begin"/>
            </w:r>
            <w:r>
              <w:rPr>
                <w:noProof/>
                <w:webHidden/>
              </w:rPr>
              <w:instrText xml:space="preserve"> PAGEREF _Toc198200500 \h </w:instrText>
            </w:r>
            <w:r>
              <w:rPr>
                <w:noProof/>
                <w:webHidden/>
              </w:rPr>
            </w:r>
            <w:r>
              <w:rPr>
                <w:noProof/>
                <w:webHidden/>
              </w:rPr>
              <w:fldChar w:fldCharType="separate"/>
            </w:r>
            <w:r>
              <w:rPr>
                <w:noProof/>
                <w:webHidden/>
              </w:rPr>
              <w:t>1</w:t>
            </w:r>
            <w:r>
              <w:rPr>
                <w:noProof/>
                <w:webHidden/>
              </w:rPr>
              <w:fldChar w:fldCharType="end"/>
            </w:r>
          </w:hyperlink>
        </w:p>
        <w:p w14:paraId="31AFDBE1" w14:textId="36572333"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01" w:history="1">
            <w:r w:rsidRPr="0087747C">
              <w:rPr>
                <w:rStyle w:val="Hyperlink"/>
                <w:noProof/>
              </w:rPr>
              <w:t>1.3.1</w:t>
            </w:r>
            <w:r>
              <w:rPr>
                <w:rFonts w:asciiTheme="minorHAnsi" w:eastAsiaTheme="minorEastAsia" w:hAnsiTheme="minorHAnsi"/>
                <w:noProof/>
                <w:kern w:val="2"/>
                <w:sz w:val="24"/>
                <w:szCs w:val="24"/>
                <w:lang w:eastAsia="nl-NL"/>
                <w14:ligatures w14:val="standardContextual"/>
              </w:rPr>
              <w:tab/>
            </w:r>
            <w:r w:rsidRPr="0087747C">
              <w:rPr>
                <w:rStyle w:val="Hyperlink"/>
                <w:noProof/>
              </w:rPr>
              <w:t>Scope van de opdracht</w:t>
            </w:r>
            <w:r>
              <w:rPr>
                <w:noProof/>
                <w:webHidden/>
              </w:rPr>
              <w:tab/>
            </w:r>
            <w:r>
              <w:rPr>
                <w:noProof/>
                <w:webHidden/>
              </w:rPr>
              <w:fldChar w:fldCharType="begin"/>
            </w:r>
            <w:r>
              <w:rPr>
                <w:noProof/>
                <w:webHidden/>
              </w:rPr>
              <w:instrText xml:space="preserve"> PAGEREF _Toc198200501 \h </w:instrText>
            </w:r>
            <w:r>
              <w:rPr>
                <w:noProof/>
                <w:webHidden/>
              </w:rPr>
            </w:r>
            <w:r>
              <w:rPr>
                <w:noProof/>
                <w:webHidden/>
              </w:rPr>
              <w:fldChar w:fldCharType="separate"/>
            </w:r>
            <w:r>
              <w:rPr>
                <w:noProof/>
                <w:webHidden/>
              </w:rPr>
              <w:t>1</w:t>
            </w:r>
            <w:r>
              <w:rPr>
                <w:noProof/>
                <w:webHidden/>
              </w:rPr>
              <w:fldChar w:fldCharType="end"/>
            </w:r>
          </w:hyperlink>
        </w:p>
        <w:p w14:paraId="42931557" w14:textId="73EB20A9"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02" w:history="1">
            <w:r w:rsidRPr="0087747C">
              <w:rPr>
                <w:rStyle w:val="Hyperlink"/>
                <w:noProof/>
              </w:rPr>
              <w:t>1.3.2</w:t>
            </w:r>
            <w:r>
              <w:rPr>
                <w:rFonts w:asciiTheme="minorHAnsi" w:eastAsiaTheme="minorEastAsia" w:hAnsiTheme="minorHAnsi"/>
                <w:noProof/>
                <w:kern w:val="2"/>
                <w:sz w:val="24"/>
                <w:szCs w:val="24"/>
                <w:lang w:eastAsia="nl-NL"/>
                <w14:ligatures w14:val="standardContextual"/>
              </w:rPr>
              <w:tab/>
            </w:r>
            <w:r w:rsidRPr="0087747C">
              <w:rPr>
                <w:rStyle w:val="Hyperlink"/>
                <w:noProof/>
              </w:rPr>
              <w:t>Inlichtingen</w:t>
            </w:r>
            <w:r>
              <w:rPr>
                <w:noProof/>
                <w:webHidden/>
              </w:rPr>
              <w:tab/>
            </w:r>
            <w:r>
              <w:rPr>
                <w:noProof/>
                <w:webHidden/>
              </w:rPr>
              <w:fldChar w:fldCharType="begin"/>
            </w:r>
            <w:r>
              <w:rPr>
                <w:noProof/>
                <w:webHidden/>
              </w:rPr>
              <w:instrText xml:space="preserve"> PAGEREF _Toc198200502 \h </w:instrText>
            </w:r>
            <w:r>
              <w:rPr>
                <w:noProof/>
                <w:webHidden/>
              </w:rPr>
            </w:r>
            <w:r>
              <w:rPr>
                <w:noProof/>
                <w:webHidden/>
              </w:rPr>
              <w:fldChar w:fldCharType="separate"/>
            </w:r>
            <w:r>
              <w:rPr>
                <w:noProof/>
                <w:webHidden/>
              </w:rPr>
              <w:t>2</w:t>
            </w:r>
            <w:r>
              <w:rPr>
                <w:noProof/>
                <w:webHidden/>
              </w:rPr>
              <w:fldChar w:fldCharType="end"/>
            </w:r>
          </w:hyperlink>
        </w:p>
        <w:p w14:paraId="1FA672D7" w14:textId="7C62EABD" w:rsidR="007A3451" w:rsidRDefault="007A3451">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198200503" w:history="1">
            <w:r w:rsidRPr="0087747C">
              <w:rPr>
                <w:rStyle w:val="Hyperlink"/>
                <w:noProof/>
              </w:rPr>
              <w:t>2</w:t>
            </w:r>
            <w:r>
              <w:rPr>
                <w:rFonts w:asciiTheme="minorHAnsi" w:eastAsiaTheme="minorEastAsia" w:hAnsiTheme="minorHAnsi"/>
                <w:noProof/>
                <w:kern w:val="2"/>
                <w:sz w:val="24"/>
                <w:szCs w:val="24"/>
                <w:lang w:eastAsia="nl-NL"/>
                <w14:ligatures w14:val="standardContextual"/>
              </w:rPr>
              <w:tab/>
            </w:r>
            <w:r w:rsidRPr="0087747C">
              <w:rPr>
                <w:rStyle w:val="Hyperlink"/>
                <w:noProof/>
              </w:rPr>
              <w:t>Selectieprocedure</w:t>
            </w:r>
            <w:r>
              <w:rPr>
                <w:noProof/>
                <w:webHidden/>
              </w:rPr>
              <w:tab/>
            </w:r>
            <w:r>
              <w:rPr>
                <w:noProof/>
                <w:webHidden/>
              </w:rPr>
              <w:fldChar w:fldCharType="begin"/>
            </w:r>
            <w:r>
              <w:rPr>
                <w:noProof/>
                <w:webHidden/>
              </w:rPr>
              <w:instrText xml:space="preserve"> PAGEREF _Toc198200503 \h </w:instrText>
            </w:r>
            <w:r>
              <w:rPr>
                <w:noProof/>
                <w:webHidden/>
              </w:rPr>
            </w:r>
            <w:r>
              <w:rPr>
                <w:noProof/>
                <w:webHidden/>
              </w:rPr>
              <w:fldChar w:fldCharType="separate"/>
            </w:r>
            <w:r>
              <w:rPr>
                <w:noProof/>
                <w:webHidden/>
              </w:rPr>
              <w:t>2</w:t>
            </w:r>
            <w:r>
              <w:rPr>
                <w:noProof/>
                <w:webHidden/>
              </w:rPr>
              <w:fldChar w:fldCharType="end"/>
            </w:r>
          </w:hyperlink>
        </w:p>
        <w:p w14:paraId="4F90597A" w14:textId="42EF47AD" w:rsidR="007A3451" w:rsidRDefault="007A3451">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200504" w:history="1">
            <w:r w:rsidRPr="0087747C">
              <w:rPr>
                <w:rStyle w:val="Hyperlink"/>
                <w:noProof/>
              </w:rPr>
              <w:t>2.1</w:t>
            </w:r>
            <w:r>
              <w:rPr>
                <w:rFonts w:asciiTheme="minorHAnsi" w:eastAsiaTheme="minorEastAsia" w:hAnsiTheme="minorHAnsi"/>
                <w:noProof/>
                <w:kern w:val="2"/>
                <w:sz w:val="24"/>
                <w:szCs w:val="24"/>
                <w:lang w:eastAsia="nl-NL"/>
                <w14:ligatures w14:val="standardContextual"/>
              </w:rPr>
              <w:tab/>
            </w:r>
            <w:r w:rsidRPr="0087747C">
              <w:rPr>
                <w:rStyle w:val="Hyperlink"/>
                <w:noProof/>
              </w:rPr>
              <w:t>Voorwaarden</w:t>
            </w:r>
            <w:r>
              <w:rPr>
                <w:noProof/>
                <w:webHidden/>
              </w:rPr>
              <w:tab/>
            </w:r>
            <w:r>
              <w:rPr>
                <w:noProof/>
                <w:webHidden/>
              </w:rPr>
              <w:fldChar w:fldCharType="begin"/>
            </w:r>
            <w:r>
              <w:rPr>
                <w:noProof/>
                <w:webHidden/>
              </w:rPr>
              <w:instrText xml:space="preserve"> PAGEREF _Toc198200504 \h </w:instrText>
            </w:r>
            <w:r>
              <w:rPr>
                <w:noProof/>
                <w:webHidden/>
              </w:rPr>
            </w:r>
            <w:r>
              <w:rPr>
                <w:noProof/>
                <w:webHidden/>
              </w:rPr>
              <w:fldChar w:fldCharType="separate"/>
            </w:r>
            <w:r>
              <w:rPr>
                <w:noProof/>
                <w:webHidden/>
              </w:rPr>
              <w:t>2</w:t>
            </w:r>
            <w:r>
              <w:rPr>
                <w:noProof/>
                <w:webHidden/>
              </w:rPr>
              <w:fldChar w:fldCharType="end"/>
            </w:r>
          </w:hyperlink>
        </w:p>
        <w:p w14:paraId="6FC58013" w14:textId="50175CA6"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05" w:history="1">
            <w:r w:rsidRPr="0087747C">
              <w:rPr>
                <w:rStyle w:val="Hyperlink"/>
                <w:noProof/>
              </w:rPr>
              <w:t>2.1.1</w:t>
            </w:r>
            <w:r>
              <w:rPr>
                <w:rFonts w:asciiTheme="minorHAnsi" w:eastAsiaTheme="minorEastAsia" w:hAnsiTheme="minorHAnsi"/>
                <w:noProof/>
                <w:kern w:val="2"/>
                <w:sz w:val="24"/>
                <w:szCs w:val="24"/>
                <w:lang w:eastAsia="nl-NL"/>
                <w14:ligatures w14:val="standardContextual"/>
              </w:rPr>
              <w:tab/>
            </w:r>
            <w:r w:rsidRPr="0087747C">
              <w:rPr>
                <w:rStyle w:val="Hyperlink"/>
                <w:noProof/>
              </w:rPr>
              <w:t>ARN</w:t>
            </w:r>
            <w:r>
              <w:rPr>
                <w:noProof/>
                <w:webHidden/>
              </w:rPr>
              <w:tab/>
            </w:r>
            <w:r>
              <w:rPr>
                <w:noProof/>
                <w:webHidden/>
              </w:rPr>
              <w:fldChar w:fldCharType="begin"/>
            </w:r>
            <w:r>
              <w:rPr>
                <w:noProof/>
                <w:webHidden/>
              </w:rPr>
              <w:instrText xml:space="preserve"> PAGEREF _Toc198200505 \h </w:instrText>
            </w:r>
            <w:r>
              <w:rPr>
                <w:noProof/>
                <w:webHidden/>
              </w:rPr>
            </w:r>
            <w:r>
              <w:rPr>
                <w:noProof/>
                <w:webHidden/>
              </w:rPr>
              <w:fldChar w:fldCharType="separate"/>
            </w:r>
            <w:r>
              <w:rPr>
                <w:noProof/>
                <w:webHidden/>
              </w:rPr>
              <w:t>2</w:t>
            </w:r>
            <w:r>
              <w:rPr>
                <w:noProof/>
                <w:webHidden/>
              </w:rPr>
              <w:fldChar w:fldCharType="end"/>
            </w:r>
          </w:hyperlink>
        </w:p>
        <w:p w14:paraId="06CF422E" w14:textId="0DF5624D"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06" w:history="1">
            <w:r w:rsidRPr="0087747C">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87747C">
              <w:rPr>
                <w:rStyle w:val="Hyperlink"/>
                <w:noProof/>
                <w:lang w:eastAsia="nl-NL"/>
              </w:rPr>
              <w:t>Aanbesteden in vakantieperioden</w:t>
            </w:r>
            <w:r>
              <w:rPr>
                <w:noProof/>
                <w:webHidden/>
              </w:rPr>
              <w:tab/>
            </w:r>
            <w:r>
              <w:rPr>
                <w:noProof/>
                <w:webHidden/>
              </w:rPr>
              <w:fldChar w:fldCharType="begin"/>
            </w:r>
            <w:r>
              <w:rPr>
                <w:noProof/>
                <w:webHidden/>
              </w:rPr>
              <w:instrText xml:space="preserve"> PAGEREF _Toc198200506 \h </w:instrText>
            </w:r>
            <w:r>
              <w:rPr>
                <w:noProof/>
                <w:webHidden/>
              </w:rPr>
            </w:r>
            <w:r>
              <w:rPr>
                <w:noProof/>
                <w:webHidden/>
              </w:rPr>
              <w:fldChar w:fldCharType="separate"/>
            </w:r>
            <w:r>
              <w:rPr>
                <w:noProof/>
                <w:webHidden/>
              </w:rPr>
              <w:t>2</w:t>
            </w:r>
            <w:r>
              <w:rPr>
                <w:noProof/>
                <w:webHidden/>
              </w:rPr>
              <w:fldChar w:fldCharType="end"/>
            </w:r>
          </w:hyperlink>
        </w:p>
        <w:p w14:paraId="582A9A21" w14:textId="74FBFEEA"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07" w:history="1">
            <w:r w:rsidRPr="0087747C">
              <w:rPr>
                <w:rStyle w:val="Hyperlink"/>
                <w:noProof/>
              </w:rPr>
              <w:t>2.1.3</w:t>
            </w:r>
            <w:r>
              <w:rPr>
                <w:rFonts w:asciiTheme="minorHAnsi" w:eastAsiaTheme="minorEastAsia" w:hAnsiTheme="minorHAnsi"/>
                <w:noProof/>
                <w:kern w:val="2"/>
                <w:sz w:val="24"/>
                <w:szCs w:val="24"/>
                <w:lang w:eastAsia="nl-NL"/>
                <w14:ligatures w14:val="standardContextual"/>
              </w:rPr>
              <w:tab/>
            </w:r>
            <w:r w:rsidRPr="0087747C">
              <w:rPr>
                <w:rStyle w:val="Hyperlink"/>
                <w:noProof/>
              </w:rPr>
              <w:t>Gebruik TenderNed</w:t>
            </w:r>
            <w:r>
              <w:rPr>
                <w:noProof/>
                <w:webHidden/>
              </w:rPr>
              <w:tab/>
            </w:r>
            <w:r>
              <w:rPr>
                <w:noProof/>
                <w:webHidden/>
              </w:rPr>
              <w:fldChar w:fldCharType="begin"/>
            </w:r>
            <w:r>
              <w:rPr>
                <w:noProof/>
                <w:webHidden/>
              </w:rPr>
              <w:instrText xml:space="preserve"> PAGEREF _Toc198200507 \h </w:instrText>
            </w:r>
            <w:r>
              <w:rPr>
                <w:noProof/>
                <w:webHidden/>
              </w:rPr>
            </w:r>
            <w:r>
              <w:rPr>
                <w:noProof/>
                <w:webHidden/>
              </w:rPr>
              <w:fldChar w:fldCharType="separate"/>
            </w:r>
            <w:r>
              <w:rPr>
                <w:noProof/>
                <w:webHidden/>
              </w:rPr>
              <w:t>2</w:t>
            </w:r>
            <w:r>
              <w:rPr>
                <w:noProof/>
                <w:webHidden/>
              </w:rPr>
              <w:fldChar w:fldCharType="end"/>
            </w:r>
          </w:hyperlink>
        </w:p>
        <w:p w14:paraId="7567BF66" w14:textId="5749AFF8"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08" w:history="1">
            <w:r w:rsidRPr="0087747C">
              <w:rPr>
                <w:rStyle w:val="Hyperlink"/>
                <w:noProof/>
              </w:rPr>
              <w:t>2.1.4</w:t>
            </w:r>
            <w:r>
              <w:rPr>
                <w:rFonts w:asciiTheme="minorHAnsi" w:eastAsiaTheme="minorEastAsia" w:hAnsiTheme="minorHAnsi"/>
                <w:noProof/>
                <w:kern w:val="2"/>
                <w:sz w:val="24"/>
                <w:szCs w:val="24"/>
                <w:lang w:eastAsia="nl-NL"/>
                <w14:ligatures w14:val="standardContextual"/>
              </w:rPr>
              <w:tab/>
            </w:r>
            <w:r w:rsidRPr="0087747C">
              <w:rPr>
                <w:rStyle w:val="Hyperlink"/>
                <w:noProof/>
              </w:rPr>
              <w:t>Uniform Europees Aanbestedingsdocument (UEA)</w:t>
            </w:r>
            <w:r>
              <w:rPr>
                <w:noProof/>
                <w:webHidden/>
              </w:rPr>
              <w:tab/>
            </w:r>
            <w:r>
              <w:rPr>
                <w:noProof/>
                <w:webHidden/>
              </w:rPr>
              <w:fldChar w:fldCharType="begin"/>
            </w:r>
            <w:r>
              <w:rPr>
                <w:noProof/>
                <w:webHidden/>
              </w:rPr>
              <w:instrText xml:space="preserve"> PAGEREF _Toc198200508 \h </w:instrText>
            </w:r>
            <w:r>
              <w:rPr>
                <w:noProof/>
                <w:webHidden/>
              </w:rPr>
            </w:r>
            <w:r>
              <w:rPr>
                <w:noProof/>
                <w:webHidden/>
              </w:rPr>
              <w:fldChar w:fldCharType="separate"/>
            </w:r>
            <w:r>
              <w:rPr>
                <w:noProof/>
                <w:webHidden/>
              </w:rPr>
              <w:t>2</w:t>
            </w:r>
            <w:r>
              <w:rPr>
                <w:noProof/>
                <w:webHidden/>
              </w:rPr>
              <w:fldChar w:fldCharType="end"/>
            </w:r>
          </w:hyperlink>
        </w:p>
        <w:p w14:paraId="28269CF9" w14:textId="20DBFAD3" w:rsidR="007A3451" w:rsidRDefault="007A3451">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200509" w:history="1">
            <w:r w:rsidRPr="0087747C">
              <w:rPr>
                <w:rStyle w:val="Hyperlink"/>
                <w:noProof/>
              </w:rPr>
              <w:t>2.2</w:t>
            </w:r>
            <w:r>
              <w:rPr>
                <w:rFonts w:asciiTheme="minorHAnsi" w:eastAsiaTheme="minorEastAsia" w:hAnsiTheme="minorHAnsi"/>
                <w:noProof/>
                <w:kern w:val="2"/>
                <w:sz w:val="24"/>
                <w:szCs w:val="24"/>
                <w:lang w:eastAsia="nl-NL"/>
                <w14:ligatures w14:val="standardContextual"/>
              </w:rPr>
              <w:tab/>
            </w:r>
            <w:r w:rsidRPr="0087747C">
              <w:rPr>
                <w:rStyle w:val="Hyperlink"/>
                <w:noProof/>
              </w:rPr>
              <w:t>Procedure</w:t>
            </w:r>
            <w:r>
              <w:rPr>
                <w:noProof/>
                <w:webHidden/>
              </w:rPr>
              <w:tab/>
            </w:r>
            <w:r>
              <w:rPr>
                <w:noProof/>
                <w:webHidden/>
              </w:rPr>
              <w:fldChar w:fldCharType="begin"/>
            </w:r>
            <w:r>
              <w:rPr>
                <w:noProof/>
                <w:webHidden/>
              </w:rPr>
              <w:instrText xml:space="preserve"> PAGEREF _Toc198200509 \h </w:instrText>
            </w:r>
            <w:r>
              <w:rPr>
                <w:noProof/>
                <w:webHidden/>
              </w:rPr>
            </w:r>
            <w:r>
              <w:rPr>
                <w:noProof/>
                <w:webHidden/>
              </w:rPr>
              <w:fldChar w:fldCharType="separate"/>
            </w:r>
            <w:r>
              <w:rPr>
                <w:noProof/>
                <w:webHidden/>
              </w:rPr>
              <w:t>3</w:t>
            </w:r>
            <w:r>
              <w:rPr>
                <w:noProof/>
                <w:webHidden/>
              </w:rPr>
              <w:fldChar w:fldCharType="end"/>
            </w:r>
          </w:hyperlink>
        </w:p>
        <w:p w14:paraId="6C60CC1A" w14:textId="5302EA9C"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10" w:history="1">
            <w:r w:rsidRPr="0087747C">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87747C">
              <w:rPr>
                <w:rStyle w:val="Hyperlink"/>
                <w:noProof/>
                <w:lang w:eastAsia="nl-NL"/>
              </w:rPr>
              <w:t>Stap 1: Aanmelding</w:t>
            </w:r>
            <w:r>
              <w:rPr>
                <w:noProof/>
                <w:webHidden/>
              </w:rPr>
              <w:tab/>
            </w:r>
            <w:r>
              <w:rPr>
                <w:noProof/>
                <w:webHidden/>
              </w:rPr>
              <w:fldChar w:fldCharType="begin"/>
            </w:r>
            <w:r>
              <w:rPr>
                <w:noProof/>
                <w:webHidden/>
              </w:rPr>
              <w:instrText xml:space="preserve"> PAGEREF _Toc198200510 \h </w:instrText>
            </w:r>
            <w:r>
              <w:rPr>
                <w:noProof/>
                <w:webHidden/>
              </w:rPr>
            </w:r>
            <w:r>
              <w:rPr>
                <w:noProof/>
                <w:webHidden/>
              </w:rPr>
              <w:fldChar w:fldCharType="separate"/>
            </w:r>
            <w:r>
              <w:rPr>
                <w:noProof/>
                <w:webHidden/>
              </w:rPr>
              <w:t>3</w:t>
            </w:r>
            <w:r>
              <w:rPr>
                <w:noProof/>
                <w:webHidden/>
              </w:rPr>
              <w:fldChar w:fldCharType="end"/>
            </w:r>
          </w:hyperlink>
        </w:p>
        <w:p w14:paraId="588304DE" w14:textId="3F8E7FBF"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11" w:history="1">
            <w:r w:rsidRPr="0087747C">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87747C">
              <w:rPr>
                <w:rStyle w:val="Hyperlink"/>
                <w:noProof/>
                <w:lang w:eastAsia="nl-NL"/>
              </w:rPr>
              <w:t>Stap 2: Indienen bewijsstukken - artikel 8.2 ARN</w:t>
            </w:r>
            <w:r w:rsidRPr="0087747C">
              <w:rPr>
                <w:rStyle w:val="Hyperlink"/>
                <w:noProof/>
                <w:vertAlign w:val="superscript"/>
                <w:lang w:eastAsia="nl-NL"/>
              </w:rPr>
              <w:t>2016</w:t>
            </w:r>
            <w:r>
              <w:rPr>
                <w:noProof/>
                <w:webHidden/>
              </w:rPr>
              <w:tab/>
            </w:r>
            <w:r>
              <w:rPr>
                <w:noProof/>
                <w:webHidden/>
              </w:rPr>
              <w:fldChar w:fldCharType="begin"/>
            </w:r>
            <w:r>
              <w:rPr>
                <w:noProof/>
                <w:webHidden/>
              </w:rPr>
              <w:instrText xml:space="preserve"> PAGEREF _Toc198200511 \h </w:instrText>
            </w:r>
            <w:r>
              <w:rPr>
                <w:noProof/>
                <w:webHidden/>
              </w:rPr>
            </w:r>
            <w:r>
              <w:rPr>
                <w:noProof/>
                <w:webHidden/>
              </w:rPr>
              <w:fldChar w:fldCharType="separate"/>
            </w:r>
            <w:r>
              <w:rPr>
                <w:noProof/>
                <w:webHidden/>
              </w:rPr>
              <w:t>5</w:t>
            </w:r>
            <w:r>
              <w:rPr>
                <w:noProof/>
                <w:webHidden/>
              </w:rPr>
              <w:fldChar w:fldCharType="end"/>
            </w:r>
          </w:hyperlink>
        </w:p>
        <w:p w14:paraId="355EA991" w14:textId="37E98871"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12" w:history="1">
            <w:r w:rsidRPr="0087747C">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87747C">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_Toc198200512 \h </w:instrText>
            </w:r>
            <w:r>
              <w:rPr>
                <w:noProof/>
                <w:webHidden/>
              </w:rPr>
            </w:r>
            <w:r>
              <w:rPr>
                <w:noProof/>
                <w:webHidden/>
              </w:rPr>
              <w:fldChar w:fldCharType="separate"/>
            </w:r>
            <w:r>
              <w:rPr>
                <w:noProof/>
                <w:webHidden/>
              </w:rPr>
              <w:t>5</w:t>
            </w:r>
            <w:r>
              <w:rPr>
                <w:noProof/>
                <w:webHidden/>
              </w:rPr>
              <w:fldChar w:fldCharType="end"/>
            </w:r>
          </w:hyperlink>
        </w:p>
        <w:p w14:paraId="0B9BEF41" w14:textId="60A3D8E1" w:rsidR="007A3451" w:rsidRDefault="007A345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200513" w:history="1">
            <w:r w:rsidRPr="0087747C">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87747C">
              <w:rPr>
                <w:rStyle w:val="Hyperlink"/>
                <w:noProof/>
                <w:lang w:eastAsia="nl-NL"/>
              </w:rPr>
              <w:t>Stap 4: Mededeling selectiebeslissing</w:t>
            </w:r>
            <w:r>
              <w:rPr>
                <w:noProof/>
                <w:webHidden/>
              </w:rPr>
              <w:tab/>
            </w:r>
            <w:r>
              <w:rPr>
                <w:noProof/>
                <w:webHidden/>
              </w:rPr>
              <w:fldChar w:fldCharType="begin"/>
            </w:r>
            <w:r>
              <w:rPr>
                <w:noProof/>
                <w:webHidden/>
              </w:rPr>
              <w:instrText xml:space="preserve"> PAGEREF _Toc198200513 \h </w:instrText>
            </w:r>
            <w:r>
              <w:rPr>
                <w:noProof/>
                <w:webHidden/>
              </w:rPr>
            </w:r>
            <w:r>
              <w:rPr>
                <w:noProof/>
                <w:webHidden/>
              </w:rPr>
              <w:fldChar w:fldCharType="separate"/>
            </w:r>
            <w:r>
              <w:rPr>
                <w:noProof/>
                <w:webHidden/>
              </w:rPr>
              <w:t>5</w:t>
            </w:r>
            <w:r>
              <w:rPr>
                <w:noProof/>
                <w:webHidden/>
              </w:rPr>
              <w:fldChar w:fldCharType="end"/>
            </w:r>
          </w:hyperlink>
        </w:p>
        <w:p w14:paraId="78364057" w14:textId="560A7A0C" w:rsidR="007A3451" w:rsidRDefault="007A3451">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200514" w:history="1">
            <w:r w:rsidRPr="0087747C">
              <w:rPr>
                <w:rStyle w:val="Hyperlink"/>
                <w:noProof/>
              </w:rPr>
              <w:t>2.3</w:t>
            </w:r>
            <w:r>
              <w:rPr>
                <w:rFonts w:asciiTheme="minorHAnsi" w:eastAsiaTheme="minorEastAsia" w:hAnsiTheme="minorHAnsi"/>
                <w:noProof/>
                <w:kern w:val="2"/>
                <w:sz w:val="24"/>
                <w:szCs w:val="24"/>
                <w:lang w:eastAsia="nl-NL"/>
                <w14:ligatures w14:val="standardContextual"/>
              </w:rPr>
              <w:tab/>
            </w:r>
            <w:r w:rsidRPr="0087747C">
              <w:rPr>
                <w:rStyle w:val="Hyperlink"/>
                <w:noProof/>
              </w:rPr>
              <w:t>Aanbestedingsplanning</w:t>
            </w:r>
            <w:r>
              <w:rPr>
                <w:noProof/>
                <w:webHidden/>
              </w:rPr>
              <w:tab/>
            </w:r>
            <w:r>
              <w:rPr>
                <w:noProof/>
                <w:webHidden/>
              </w:rPr>
              <w:fldChar w:fldCharType="begin"/>
            </w:r>
            <w:r>
              <w:rPr>
                <w:noProof/>
                <w:webHidden/>
              </w:rPr>
              <w:instrText xml:space="preserve"> PAGEREF _Toc198200514 \h </w:instrText>
            </w:r>
            <w:r>
              <w:rPr>
                <w:noProof/>
                <w:webHidden/>
              </w:rPr>
            </w:r>
            <w:r>
              <w:rPr>
                <w:noProof/>
                <w:webHidden/>
              </w:rPr>
              <w:fldChar w:fldCharType="separate"/>
            </w:r>
            <w:r>
              <w:rPr>
                <w:noProof/>
                <w:webHidden/>
              </w:rPr>
              <w:t>5</w:t>
            </w:r>
            <w:r>
              <w:rPr>
                <w:noProof/>
                <w:webHidden/>
              </w:rPr>
              <w:fldChar w:fldCharType="end"/>
            </w:r>
          </w:hyperlink>
        </w:p>
        <w:p w14:paraId="3FADCC17" w14:textId="544F3E7E"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98200497"/>
      <w:r>
        <w:lastRenderedPageBreak/>
        <w:t>Inleiding</w:t>
      </w:r>
      <w:bookmarkEnd w:id="0"/>
    </w:p>
    <w:p w14:paraId="28D8F5B4" w14:textId="2A18C3BA" w:rsidR="00B30167" w:rsidRPr="00B30167" w:rsidRDefault="00B30167" w:rsidP="00B30167">
      <w:pPr>
        <w:pStyle w:val="Kop2"/>
      </w:pPr>
      <w:bookmarkStart w:id="1" w:name="_Toc198200498"/>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98200499"/>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98200500"/>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198200501"/>
      <w:r>
        <w:t>Scope van de opdracht</w:t>
      </w:r>
      <w:bookmarkEnd w:id="4"/>
    </w:p>
    <w:p w14:paraId="6D61E900" w14:textId="77777777" w:rsidR="00A969BA" w:rsidRDefault="00A969BA" w:rsidP="00A969BA">
      <w:pPr>
        <w:jc w:val="left"/>
        <w:rPr>
          <w:lang w:eastAsia="nl-NL"/>
        </w:rPr>
      </w:pPr>
      <w:r>
        <w:rPr>
          <w:lang w:eastAsia="nl-NL"/>
        </w:rPr>
        <w:t xml:space="preserve">Aanleiding voor dit project is de aanwezigheid van dassenburchten in het spoortalud rondom station Voerendaal. In een voorgaand project is reeds een kunstburcht buiten het talud gerealiseerd en zijn tijdelijke daswerende maatregelen aangebracht. Het doel van dit project is om definitieve daswerende maatregelen te treffen om graafschade aan het spoor te voorkomen. Het betreft het baanvak aan beide zijden van het NS-station Voerendaal (geocode 067, km 1.55-4.02) op het baanvak Heerlen-Schin op Geul. Globaal is het tracé </w:t>
      </w:r>
      <w:r>
        <w:rPr>
          <w:lang w:eastAsia="nl-NL"/>
        </w:rPr>
        <w:lastRenderedPageBreak/>
        <w:t>gelegen tussen de snelwegen A79 en A76. Het noordelijke spoor betreft spoor CD, het zuidelijke spoor betreft spoor DE.</w:t>
      </w:r>
    </w:p>
    <w:p w14:paraId="4F22CE6C" w14:textId="5DA459CB" w:rsidR="00A969BA" w:rsidRDefault="00A969BA" w:rsidP="00A969BA">
      <w:pPr>
        <w:jc w:val="left"/>
        <w:rPr>
          <w:lang w:eastAsia="nl-NL"/>
        </w:rPr>
      </w:pPr>
      <w:r>
        <w:rPr>
          <w:lang w:eastAsia="nl-NL"/>
        </w:rPr>
        <w:t>Op basis van het Integraal Faseringsplan (D01) zijn de volgende activiteiten opgenomen binnen de scope van het project. Langs het grootste gedeelte van het tracé wordt dassengaas geplaatst, waarbij ook 3 damwanden zijn voorzien. Ook worden er verschillende faunavoorzieningen aangebracht. Specifiek twee faunapassages en een kunstburcht. Tenslotte zijn er nog wat overige maatregelen en worden er enkele bestaande (tijdelijke) maatregelen gesaneerd.</w:t>
      </w:r>
    </w:p>
    <w:p w14:paraId="4DD4FBBB" w14:textId="65667E59" w:rsidR="007B787A" w:rsidRDefault="007B787A" w:rsidP="007B787A">
      <w:pPr>
        <w:jc w:val="left"/>
        <w:rPr>
          <w:lang w:eastAsia="nl-NL"/>
        </w:rPr>
      </w:pPr>
      <w:r w:rsidRPr="007F5120">
        <w:rPr>
          <w:lang w:eastAsia="nl-NL"/>
        </w:rPr>
        <w:t>Startdatum contract*</w:t>
      </w:r>
      <w:r w:rsidRPr="007F5120">
        <w:rPr>
          <w:lang w:eastAsia="nl-NL"/>
        </w:rPr>
        <w:tab/>
        <w:t xml:space="preserve">: </w:t>
      </w:r>
      <w:r w:rsidR="00C470EF">
        <w:rPr>
          <w:lang w:eastAsia="nl-NL"/>
        </w:rPr>
        <w:t>27-11-2025</w:t>
      </w:r>
      <w:r>
        <w:rPr>
          <w:color w:val="0000FF"/>
          <w:lang w:eastAsia="nl-NL"/>
        </w:rPr>
        <w:br/>
      </w:r>
      <w:r w:rsidRPr="007F5120">
        <w:rPr>
          <w:lang w:eastAsia="nl-NL"/>
        </w:rPr>
        <w:t>Einddatum contract*</w:t>
      </w:r>
      <w:r w:rsidRPr="007F5120">
        <w:rPr>
          <w:lang w:eastAsia="nl-NL"/>
        </w:rPr>
        <w:tab/>
        <w:t xml:space="preserve">: </w:t>
      </w:r>
      <w:r w:rsidR="00C470EF">
        <w:rPr>
          <w:lang w:eastAsia="nl-NL"/>
        </w:rPr>
        <w:t>3</w:t>
      </w:r>
      <w:r w:rsidR="00323CC8" w:rsidRPr="00323CC8">
        <w:rPr>
          <w:lang w:eastAsia="nl-NL"/>
        </w:rPr>
        <w:t>1-12-2026</w:t>
      </w:r>
      <w:r>
        <w:rPr>
          <w:color w:val="0000FF"/>
          <w:lang w:eastAsia="nl-NL"/>
        </w:rPr>
        <w:br/>
      </w:r>
      <w:r w:rsidRPr="007F5120">
        <w:rPr>
          <w:lang w:eastAsia="nl-NL"/>
        </w:rPr>
        <w:t>* Genoemde data zijn indicatief.</w:t>
      </w:r>
    </w:p>
    <w:p w14:paraId="59296F93" w14:textId="41077643" w:rsidR="00E62292" w:rsidRPr="007B787A" w:rsidRDefault="001D0CF3" w:rsidP="00E62292">
      <w:pPr>
        <w:pStyle w:val="Kop3"/>
      </w:pPr>
      <w:bookmarkStart w:id="5" w:name="_Toc198200502"/>
      <w:r>
        <w:t>Inlichtingen</w:t>
      </w:r>
      <w:bookmarkEnd w:id="5"/>
    </w:p>
    <w:p w14:paraId="75D1A18A" w14:textId="6E6034D7" w:rsidR="001D0CF3" w:rsidRDefault="001D0CF3" w:rsidP="001D0CF3">
      <w:pPr>
        <w:spacing w:after="0"/>
        <w:rPr>
          <w:lang w:eastAsia="nl-NL"/>
        </w:rPr>
      </w:pPr>
      <w:r w:rsidRPr="001D0CF3">
        <w:rPr>
          <w:lang w:eastAsia="nl-NL"/>
        </w:rPr>
        <w:t>He</w:t>
      </w:r>
      <w:r w:rsidR="004A46F8">
        <w:rPr>
          <w:lang w:eastAsia="nl-NL"/>
        </w:rPr>
        <w:t>t is mogelijk om schriftelijk vragen te stellen over deze aanbesteding.</w:t>
      </w:r>
      <w:r w:rsidRPr="001D0CF3">
        <w:rPr>
          <w:lang w:eastAsia="nl-NL"/>
        </w:rPr>
        <w:t xml:space="preserve"> </w:t>
      </w:r>
      <w:r w:rsidR="004A46F8" w:rsidRPr="004A46F8">
        <w:rPr>
          <w:lang w:eastAsia="nl-NL"/>
        </w:rPr>
        <w:t>Vragen dienen helder en eenduidig geformuleerd te worden met een verwijzing naar waarop de vraag betrekking heeft</w:t>
      </w:r>
      <w:r w:rsidR="004A46F8">
        <w:rPr>
          <w:lang w:eastAsia="nl-NL"/>
        </w:rPr>
        <w:t xml:space="preserve">. </w:t>
      </w:r>
      <w:r w:rsidRPr="001D0CF3">
        <w:rPr>
          <w:lang w:eastAsia="nl-NL"/>
        </w:rPr>
        <w:t xml:space="preserve">De uiterlijke ontvangst van vragen voor aanmelding kunt u vinden op TenderNed. Vragen kunt u indienen </w:t>
      </w:r>
      <w:r>
        <w:rPr>
          <w:lang w:eastAsia="nl-NL"/>
        </w:rPr>
        <w:t xml:space="preserve">door deze </w:t>
      </w:r>
      <w:r w:rsidRPr="000E5430">
        <w:rPr>
          <w:u w:val="single"/>
          <w:lang w:eastAsia="nl-NL"/>
        </w:rPr>
        <w:t>via de Berichtenmodule</w:t>
      </w:r>
      <w:r w:rsidRPr="001D0CF3">
        <w:rPr>
          <w:lang w:eastAsia="nl-NL"/>
        </w:rPr>
        <w:t xml:space="preserve"> </w:t>
      </w:r>
      <w:r w:rsidR="0022778B">
        <w:rPr>
          <w:lang w:eastAsia="nl-NL"/>
        </w:rPr>
        <w:t>op</w:t>
      </w:r>
      <w:r w:rsidRPr="001D0CF3">
        <w:rPr>
          <w:lang w:eastAsia="nl-NL"/>
        </w:rPr>
        <w:t xml:space="preserve"> te sturen. </w:t>
      </w:r>
      <w:r w:rsidR="001D1C38">
        <w:rPr>
          <w:lang w:eastAsia="nl-NL"/>
        </w:rPr>
        <w:t>De gestelde vragen en a</w:t>
      </w:r>
      <w:r w:rsidRPr="001D0CF3">
        <w:rPr>
          <w:lang w:eastAsia="nl-NL"/>
        </w:rPr>
        <w:t xml:space="preserve">ntwoorden zullen </w:t>
      </w:r>
      <w:r w:rsidR="001D1C38">
        <w:rPr>
          <w:lang w:eastAsia="nl-NL"/>
        </w:rPr>
        <w:t xml:space="preserve">in de aanmeldfase op TenderNed </w:t>
      </w:r>
      <w:r w:rsidRPr="001D0CF3">
        <w:rPr>
          <w:lang w:eastAsia="nl-NL"/>
        </w:rPr>
        <w:t xml:space="preserve">worden </w:t>
      </w:r>
      <w:r w:rsidR="001D1C38">
        <w:rPr>
          <w:lang w:eastAsia="nl-NL"/>
        </w:rPr>
        <w:t>gepubliceerd</w:t>
      </w:r>
      <w:r w:rsidRPr="001D0CF3">
        <w:rPr>
          <w:lang w:eastAsia="nl-NL"/>
        </w:rPr>
        <w:t xml:space="preserve"> middels een Nota van Inlichtinge</w:t>
      </w:r>
      <w:r w:rsidR="001D1C38">
        <w:rPr>
          <w:lang w:eastAsia="nl-NL"/>
        </w:rPr>
        <w:t>n</w:t>
      </w:r>
      <w:r>
        <w:rPr>
          <w:lang w:eastAsia="nl-NL"/>
        </w:rPr>
        <w:t>.</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6" w:name="_Toc198200503"/>
      <w:r w:rsidRPr="007B787A">
        <w:t>Selectieprocedure</w:t>
      </w:r>
      <w:bookmarkEnd w:id="6"/>
    </w:p>
    <w:p w14:paraId="15697259" w14:textId="63775676" w:rsidR="007B787A" w:rsidRPr="007B787A" w:rsidRDefault="007B787A" w:rsidP="007B787A">
      <w:pPr>
        <w:pStyle w:val="Kop2"/>
      </w:pPr>
      <w:bookmarkStart w:id="7" w:name="_Toc198200504"/>
      <w:r w:rsidRPr="007B787A">
        <w:t>Voorwaarden</w:t>
      </w:r>
      <w:bookmarkEnd w:id="7"/>
    </w:p>
    <w:p w14:paraId="0954821F" w14:textId="37B3DF73" w:rsidR="007B787A" w:rsidRPr="007B787A" w:rsidRDefault="007B787A" w:rsidP="007B787A">
      <w:pPr>
        <w:pStyle w:val="Kop3"/>
      </w:pPr>
      <w:bookmarkStart w:id="8" w:name="_Toc198200505"/>
      <w:r w:rsidRPr="007B787A">
        <w:t>ARN</w:t>
      </w:r>
      <w:bookmarkEnd w:id="8"/>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9" w:name="_Toc198200506"/>
      <w:r w:rsidRPr="007B787A">
        <w:rPr>
          <w:lang w:eastAsia="nl-NL"/>
        </w:rPr>
        <w:t>Aanbesteden in vakantieperioden</w:t>
      </w:r>
      <w:bookmarkEnd w:id="9"/>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10" w:name="_Toc198200507"/>
      <w:r w:rsidRPr="007B787A">
        <w:t>Gebruik TenderNed</w:t>
      </w:r>
      <w:bookmarkEnd w:id="10"/>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lastRenderedPageBreak/>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1" w:name="_Toc198200508"/>
      <w:r w:rsidRPr="007B787A">
        <w:t>Uniform Europees Aanbestedingsdocument (UEA)</w:t>
      </w:r>
      <w:bookmarkEnd w:id="11"/>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2" w:name="_Toc198200509"/>
      <w:r w:rsidRPr="007B787A">
        <w:t>Procedure</w:t>
      </w:r>
      <w:bookmarkEnd w:id="12"/>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3" w:name="_Toc198200510"/>
      <w:r w:rsidRPr="007B787A">
        <w:rPr>
          <w:lang w:eastAsia="nl-NL"/>
        </w:rPr>
        <w:t>Stap 1: Aanmelding</w:t>
      </w:r>
      <w:bookmarkEnd w:id="13"/>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lastRenderedPageBreak/>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lastRenderedPageBreak/>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4" w:name="_Toc198200511"/>
      <w:r w:rsidRPr="007B787A">
        <w:rPr>
          <w:lang w:eastAsia="nl-NL"/>
        </w:rPr>
        <w:t>Stap 2: Indienen bewijsstukken - artikel 8.2 ARN</w:t>
      </w:r>
      <w:r w:rsidRPr="00DD4FD6">
        <w:rPr>
          <w:vertAlign w:val="superscript"/>
          <w:lang w:eastAsia="nl-NL"/>
        </w:rPr>
        <w:t>2016</w:t>
      </w:r>
      <w:bookmarkEnd w:id="14"/>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5" w:name="_Toc198200512"/>
      <w:r w:rsidRPr="007B787A">
        <w:rPr>
          <w:lang w:eastAsia="nl-NL"/>
        </w:rPr>
        <w:t>Stap 3: Beoordeling bewijsstukken</w:t>
      </w:r>
      <w:bookmarkEnd w:id="15"/>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01C99876" w:rsidR="007B787A" w:rsidRPr="007B787A" w:rsidRDefault="007B787A" w:rsidP="000B6BF5">
      <w:pPr>
        <w:pStyle w:val="Kop3"/>
        <w:rPr>
          <w:lang w:eastAsia="nl-NL"/>
        </w:rPr>
      </w:pPr>
      <w:bookmarkStart w:id="16" w:name="_Toc198200513"/>
      <w:r w:rsidRPr="007B787A">
        <w:rPr>
          <w:lang w:eastAsia="nl-NL"/>
        </w:rPr>
        <w:t xml:space="preserve">Stap </w:t>
      </w:r>
      <w:r w:rsidR="008932CD">
        <w:rPr>
          <w:lang w:eastAsia="nl-NL"/>
        </w:rPr>
        <w:t>4</w:t>
      </w:r>
      <w:r w:rsidRPr="007B787A">
        <w:rPr>
          <w:lang w:eastAsia="nl-NL"/>
        </w:rPr>
        <w:t>: Mededeling selectiebeslissing</w:t>
      </w:r>
      <w:bookmarkEnd w:id="16"/>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7" w:name="_Toc198200514"/>
      <w:r w:rsidRPr="007B787A">
        <w:lastRenderedPageBreak/>
        <w:t>Aanbestedingsplanning</w:t>
      </w:r>
      <w:bookmarkEnd w:id="17"/>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4C4AF" w14:textId="77777777" w:rsidR="005C750E" w:rsidRDefault="005C750E" w:rsidP="00E64FF0">
      <w:pPr>
        <w:spacing w:after="0" w:line="240" w:lineRule="auto"/>
      </w:pPr>
      <w:r>
        <w:separator/>
      </w:r>
    </w:p>
  </w:endnote>
  <w:endnote w:type="continuationSeparator" w:id="0">
    <w:p w14:paraId="11CCF741" w14:textId="77777777" w:rsidR="005C750E" w:rsidRDefault="005C750E" w:rsidP="00E64FF0">
      <w:pPr>
        <w:spacing w:after="0" w:line="240" w:lineRule="auto"/>
      </w:pPr>
      <w:r>
        <w:continuationSeparator/>
      </w:r>
    </w:p>
  </w:endnote>
  <w:endnote w:type="continuationNotice" w:id="1">
    <w:p w14:paraId="5ECFE2CC" w14:textId="77777777" w:rsidR="005C750E" w:rsidRDefault="005C7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F5D02" w14:textId="77777777" w:rsidR="005C750E" w:rsidRDefault="005C750E" w:rsidP="00E64FF0">
      <w:pPr>
        <w:spacing w:after="0" w:line="240" w:lineRule="auto"/>
      </w:pPr>
      <w:r>
        <w:separator/>
      </w:r>
    </w:p>
  </w:footnote>
  <w:footnote w:type="continuationSeparator" w:id="0">
    <w:p w14:paraId="5A17D8CF" w14:textId="77777777" w:rsidR="005C750E" w:rsidRDefault="005C750E" w:rsidP="00E64FF0">
      <w:pPr>
        <w:spacing w:after="0" w:line="240" w:lineRule="auto"/>
      </w:pPr>
      <w:r>
        <w:continuationSeparator/>
      </w:r>
    </w:p>
  </w:footnote>
  <w:footnote w:type="continuationNotice" w:id="1">
    <w:p w14:paraId="7F42AA08" w14:textId="77777777" w:rsidR="005C750E" w:rsidRDefault="005C750E">
      <w:pPr>
        <w:spacing w:after="0" w:line="240" w:lineRule="auto"/>
      </w:pPr>
    </w:p>
  </w:footnote>
  <w:footnote w:id="2">
    <w:p w14:paraId="30D6CAA3" w14:textId="65A338D3" w:rsidR="00A16185" w:rsidRPr="00CF1CCB" w:rsidRDefault="00A16185">
      <w:pPr>
        <w:pStyle w:val="Voetnoottekst"/>
        <w:rPr>
          <w:sz w:val="17"/>
          <w:szCs w:val="17"/>
          <w:lang w:val="en-US"/>
        </w:rPr>
      </w:pPr>
      <w:r>
        <w:rPr>
          <w:rStyle w:val="Voetnootmarkering"/>
        </w:rPr>
        <w:footnoteRef/>
      </w:r>
      <w:r w:rsidRPr="00CF1CCB">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802624972">
    <w:abstractNumId w:val="9"/>
  </w:num>
  <w:num w:numId="2" w16cid:durableId="962345230">
    <w:abstractNumId w:val="7"/>
  </w:num>
  <w:num w:numId="3" w16cid:durableId="143394819">
    <w:abstractNumId w:val="6"/>
  </w:num>
  <w:num w:numId="4" w16cid:durableId="761681568">
    <w:abstractNumId w:val="5"/>
  </w:num>
  <w:num w:numId="5" w16cid:durableId="1603996352">
    <w:abstractNumId w:val="4"/>
  </w:num>
  <w:num w:numId="6" w16cid:durableId="1906404180">
    <w:abstractNumId w:val="8"/>
  </w:num>
  <w:num w:numId="7" w16cid:durableId="1200126902">
    <w:abstractNumId w:val="3"/>
  </w:num>
  <w:num w:numId="8" w16cid:durableId="1820614417">
    <w:abstractNumId w:val="2"/>
  </w:num>
  <w:num w:numId="9" w16cid:durableId="503277638">
    <w:abstractNumId w:val="1"/>
  </w:num>
  <w:num w:numId="10" w16cid:durableId="1583417636">
    <w:abstractNumId w:val="0"/>
  </w:num>
  <w:num w:numId="11" w16cid:durableId="1095243542">
    <w:abstractNumId w:val="13"/>
  </w:num>
  <w:num w:numId="12" w16cid:durableId="3504502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974471">
    <w:abstractNumId w:val="28"/>
  </w:num>
  <w:num w:numId="14" w16cid:durableId="5417896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8469515">
    <w:abstractNumId w:val="29"/>
  </w:num>
  <w:num w:numId="16" w16cid:durableId="14786434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5422339">
    <w:abstractNumId w:val="27"/>
  </w:num>
  <w:num w:numId="18" w16cid:durableId="18580827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0060286">
    <w:abstractNumId w:val="18"/>
  </w:num>
  <w:num w:numId="20" w16cid:durableId="90052898">
    <w:abstractNumId w:val="30"/>
  </w:num>
  <w:num w:numId="21" w16cid:durableId="1181818254">
    <w:abstractNumId w:val="12"/>
  </w:num>
  <w:num w:numId="22" w16cid:durableId="2038774861">
    <w:abstractNumId w:val="24"/>
  </w:num>
  <w:num w:numId="23" w16cid:durableId="293143321">
    <w:abstractNumId w:val="20"/>
    <w:lvlOverride w:ilvl="0">
      <w:startOverride w:val="1"/>
    </w:lvlOverride>
    <w:lvlOverride w:ilvl="1"/>
    <w:lvlOverride w:ilvl="2"/>
    <w:lvlOverride w:ilvl="3"/>
    <w:lvlOverride w:ilvl="4"/>
    <w:lvlOverride w:ilvl="5"/>
    <w:lvlOverride w:ilvl="6"/>
    <w:lvlOverride w:ilvl="7"/>
    <w:lvlOverride w:ilvl="8"/>
  </w:num>
  <w:num w:numId="24" w16cid:durableId="378435066">
    <w:abstractNumId w:val="17"/>
    <w:lvlOverride w:ilvl="0">
      <w:startOverride w:val="1"/>
    </w:lvlOverride>
    <w:lvlOverride w:ilvl="1"/>
    <w:lvlOverride w:ilvl="2"/>
    <w:lvlOverride w:ilvl="3"/>
    <w:lvlOverride w:ilvl="4"/>
    <w:lvlOverride w:ilvl="5"/>
    <w:lvlOverride w:ilvl="6"/>
    <w:lvlOverride w:ilvl="7"/>
    <w:lvlOverride w:ilvl="8"/>
  </w:num>
  <w:num w:numId="25" w16cid:durableId="964501067">
    <w:abstractNumId w:val="10"/>
  </w:num>
  <w:num w:numId="26" w16cid:durableId="1695112991">
    <w:abstractNumId w:val="10"/>
  </w:num>
  <w:num w:numId="27" w16cid:durableId="927664264">
    <w:abstractNumId w:val="19"/>
  </w:num>
  <w:num w:numId="28" w16cid:durableId="957103939">
    <w:abstractNumId w:val="23"/>
  </w:num>
  <w:num w:numId="29" w16cid:durableId="1672756858">
    <w:abstractNumId w:val="15"/>
  </w:num>
  <w:num w:numId="30" w16cid:durableId="867253023">
    <w:abstractNumId w:val="14"/>
  </w:num>
  <w:num w:numId="31" w16cid:durableId="1504977315">
    <w:abstractNumId w:val="30"/>
  </w:num>
  <w:num w:numId="32" w16cid:durableId="1926181419">
    <w:abstractNumId w:val="21"/>
  </w:num>
  <w:num w:numId="33" w16cid:durableId="1463421522">
    <w:abstractNumId w:val="16"/>
  </w:num>
  <w:num w:numId="34" w16cid:durableId="1152335552">
    <w:abstractNumId w:val="20"/>
  </w:num>
  <w:num w:numId="35" w16cid:durableId="1708023112">
    <w:abstractNumId w:val="11"/>
  </w:num>
  <w:num w:numId="36" w16cid:durableId="228158225">
    <w:abstractNumId w:val="22"/>
  </w:num>
  <w:num w:numId="37" w16cid:durableId="1881626474">
    <w:abstractNumId w:val="25"/>
  </w:num>
  <w:num w:numId="38" w16cid:durableId="49354001">
    <w:abstractNumId w:val="30"/>
    <w:lvlOverride w:ilvl="0">
      <w:startOverride w:val="1"/>
    </w:lvlOverride>
  </w:num>
  <w:num w:numId="39" w16cid:durableId="522404575">
    <w:abstractNumId w:val="30"/>
  </w:num>
  <w:num w:numId="40" w16cid:durableId="1729842657">
    <w:abstractNumId w:val="12"/>
  </w:num>
  <w:num w:numId="41" w16cid:durableId="1394741709">
    <w:abstractNumId w:val="12"/>
  </w:num>
  <w:num w:numId="42" w16cid:durableId="1821845087">
    <w:abstractNumId w:val="26"/>
  </w:num>
  <w:num w:numId="43" w16cid:durableId="300116669">
    <w:abstractNumId w:val="12"/>
  </w:num>
  <w:num w:numId="44" w16cid:durableId="1122379765">
    <w:abstractNumId w:val="12"/>
  </w:num>
  <w:num w:numId="45" w16cid:durableId="1417438405">
    <w:abstractNumId w:val="12"/>
  </w:num>
  <w:num w:numId="46" w16cid:durableId="581260445">
    <w:abstractNumId w:val="12"/>
  </w:num>
  <w:num w:numId="47" w16cid:durableId="747072971">
    <w:abstractNumId w:val="12"/>
  </w:num>
  <w:num w:numId="48" w16cid:durableId="353924723">
    <w:abstractNumId w:val="12"/>
  </w:num>
  <w:num w:numId="49" w16cid:durableId="1264411320">
    <w:abstractNumId w:val="12"/>
  </w:num>
  <w:num w:numId="50" w16cid:durableId="180630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D4E5C"/>
    <w:rsid w:val="000E1573"/>
    <w:rsid w:val="000E5430"/>
    <w:rsid w:val="000E69F8"/>
    <w:rsid w:val="000F0543"/>
    <w:rsid w:val="000F0C16"/>
    <w:rsid w:val="0012254B"/>
    <w:rsid w:val="00122C8D"/>
    <w:rsid w:val="00123FF7"/>
    <w:rsid w:val="00125B5D"/>
    <w:rsid w:val="00130D25"/>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5873"/>
    <w:rsid w:val="001D6635"/>
    <w:rsid w:val="001E006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2F397E"/>
    <w:rsid w:val="002F4740"/>
    <w:rsid w:val="00302874"/>
    <w:rsid w:val="003134EE"/>
    <w:rsid w:val="0031579E"/>
    <w:rsid w:val="00317ED2"/>
    <w:rsid w:val="00323CC8"/>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00D"/>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6E87"/>
    <w:rsid w:val="004E7C74"/>
    <w:rsid w:val="004F115E"/>
    <w:rsid w:val="004F3583"/>
    <w:rsid w:val="00503F40"/>
    <w:rsid w:val="00505A7D"/>
    <w:rsid w:val="00524120"/>
    <w:rsid w:val="005256F8"/>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C750E"/>
    <w:rsid w:val="005E1098"/>
    <w:rsid w:val="00601655"/>
    <w:rsid w:val="006057DC"/>
    <w:rsid w:val="00606749"/>
    <w:rsid w:val="00606A07"/>
    <w:rsid w:val="00620CEB"/>
    <w:rsid w:val="00621877"/>
    <w:rsid w:val="00652E65"/>
    <w:rsid w:val="00653CA2"/>
    <w:rsid w:val="00660701"/>
    <w:rsid w:val="00662F4B"/>
    <w:rsid w:val="0067332F"/>
    <w:rsid w:val="00673971"/>
    <w:rsid w:val="0068406E"/>
    <w:rsid w:val="00684273"/>
    <w:rsid w:val="006A5000"/>
    <w:rsid w:val="006B1417"/>
    <w:rsid w:val="006B3767"/>
    <w:rsid w:val="006B6961"/>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451"/>
    <w:rsid w:val="007A3C58"/>
    <w:rsid w:val="007A7E33"/>
    <w:rsid w:val="007B6430"/>
    <w:rsid w:val="007B6A0C"/>
    <w:rsid w:val="007B74F8"/>
    <w:rsid w:val="007B787A"/>
    <w:rsid w:val="007D1364"/>
    <w:rsid w:val="007D3002"/>
    <w:rsid w:val="007E16F6"/>
    <w:rsid w:val="00804E28"/>
    <w:rsid w:val="00806F45"/>
    <w:rsid w:val="00810594"/>
    <w:rsid w:val="00812F43"/>
    <w:rsid w:val="00817D77"/>
    <w:rsid w:val="00827374"/>
    <w:rsid w:val="008329A8"/>
    <w:rsid w:val="00840972"/>
    <w:rsid w:val="00847D2E"/>
    <w:rsid w:val="00855B44"/>
    <w:rsid w:val="00864E12"/>
    <w:rsid w:val="00874CFC"/>
    <w:rsid w:val="0088120F"/>
    <w:rsid w:val="00883128"/>
    <w:rsid w:val="00887221"/>
    <w:rsid w:val="008932CD"/>
    <w:rsid w:val="008973B4"/>
    <w:rsid w:val="008A4D42"/>
    <w:rsid w:val="008B1E5D"/>
    <w:rsid w:val="008B7445"/>
    <w:rsid w:val="008C0E18"/>
    <w:rsid w:val="008D33F3"/>
    <w:rsid w:val="008D55CA"/>
    <w:rsid w:val="008D63A9"/>
    <w:rsid w:val="008F3732"/>
    <w:rsid w:val="008F4E47"/>
    <w:rsid w:val="0090580F"/>
    <w:rsid w:val="00907BA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B7796"/>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969BA"/>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A3BC7"/>
    <w:rsid w:val="00BA6921"/>
    <w:rsid w:val="00BC28C9"/>
    <w:rsid w:val="00BD05B9"/>
    <w:rsid w:val="00BD1560"/>
    <w:rsid w:val="00BD5987"/>
    <w:rsid w:val="00BE5E06"/>
    <w:rsid w:val="00BE7F47"/>
    <w:rsid w:val="00BF2161"/>
    <w:rsid w:val="00BF6243"/>
    <w:rsid w:val="00BF7ABA"/>
    <w:rsid w:val="00C05027"/>
    <w:rsid w:val="00C05211"/>
    <w:rsid w:val="00C052DA"/>
    <w:rsid w:val="00C14EFD"/>
    <w:rsid w:val="00C16C11"/>
    <w:rsid w:val="00C24C06"/>
    <w:rsid w:val="00C2623B"/>
    <w:rsid w:val="00C31245"/>
    <w:rsid w:val="00C34034"/>
    <w:rsid w:val="00C4287E"/>
    <w:rsid w:val="00C470EF"/>
    <w:rsid w:val="00C5467E"/>
    <w:rsid w:val="00C55753"/>
    <w:rsid w:val="00C57EC6"/>
    <w:rsid w:val="00C67E32"/>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1CCB"/>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7718"/>
    <w:rsid w:val="00DB1B40"/>
    <w:rsid w:val="00DB25EA"/>
    <w:rsid w:val="00DB60E9"/>
    <w:rsid w:val="00DD4FD6"/>
    <w:rsid w:val="00DD58CB"/>
    <w:rsid w:val="00DE3B75"/>
    <w:rsid w:val="00DF05DA"/>
    <w:rsid w:val="00E0194A"/>
    <w:rsid w:val="00E0403A"/>
    <w:rsid w:val="00E13053"/>
    <w:rsid w:val="00E1623C"/>
    <w:rsid w:val="00E16996"/>
    <w:rsid w:val="00E17880"/>
    <w:rsid w:val="00E201E9"/>
    <w:rsid w:val="00E30F6D"/>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04FC"/>
    <w:rsid w:val="00F06136"/>
    <w:rsid w:val="00F12FAC"/>
    <w:rsid w:val="00F17EDE"/>
    <w:rsid w:val="00F24BFF"/>
    <w:rsid w:val="00F2750D"/>
    <w:rsid w:val="00F32A80"/>
    <w:rsid w:val="00F42F20"/>
    <w:rsid w:val="00F5036A"/>
    <w:rsid w:val="00F51038"/>
    <w:rsid w:val="00F52746"/>
    <w:rsid w:val="00F5643D"/>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Props1.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3.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3145</Words>
  <Characters>17300</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Beerendonk, B.L.C. (Bianca)</cp:lastModifiedBy>
  <cp:revision>17</cp:revision>
  <dcterms:created xsi:type="dcterms:W3CDTF">2024-04-02T18:19:00Z</dcterms:created>
  <dcterms:modified xsi:type="dcterms:W3CDTF">2025-06-03T08:33:00Z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