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8B67B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3DDD5FA1" w14:textId="258CE819" w:rsidR="00896314" w:rsidRPr="00D4441A" w:rsidRDefault="00896314" w:rsidP="00896314">
      <w:pPr>
        <w:pStyle w:val="Geenafstand"/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D06385">
        <w:rPr>
          <w:rFonts w:ascii="Cambria" w:hAnsi="Cambria"/>
          <w:b/>
        </w:rPr>
        <w:t>2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ab/>
      </w:r>
    </w:p>
    <w:p w14:paraId="70AA803F" w14:textId="408E3F7C" w:rsidR="00896314" w:rsidRDefault="00896314" w:rsidP="00896314">
      <w:pPr>
        <w:pStyle w:val="Geenafstand"/>
        <w:rPr>
          <w:rFonts w:ascii="Cambria" w:hAnsi="Cambria" w:cs="Tahoma"/>
          <w:szCs w:val="22"/>
        </w:rPr>
      </w:pPr>
      <w:r w:rsidRPr="00D4441A">
        <w:rPr>
          <w:rFonts w:ascii="Cambria" w:hAnsi="Cambria"/>
        </w:rPr>
        <w:t>Behorende bij:</w:t>
      </w:r>
      <w:r w:rsidRPr="00D4441A">
        <w:rPr>
          <w:rFonts w:ascii="Cambria" w:hAnsi="Cambria"/>
        </w:rPr>
        <w:tab/>
      </w:r>
      <w:r w:rsidR="004E7A50">
        <w:rPr>
          <w:rFonts w:ascii="Cambria" w:hAnsi="Cambria"/>
        </w:rPr>
        <w:t>Levering mini-containers, identificatiechips en diensten voor het uitzetten.</w:t>
      </w:r>
      <w:r w:rsidRPr="00D4441A">
        <w:rPr>
          <w:rFonts w:ascii="Cambria" w:hAnsi="Cambria"/>
        </w:rPr>
        <w:tab/>
      </w:r>
      <w:r w:rsidR="001D5D23">
        <w:rPr>
          <w:rFonts w:ascii="Cambria" w:hAnsi="Cambria"/>
        </w:rPr>
        <w:t xml:space="preserve"> </w:t>
      </w:r>
    </w:p>
    <w:p w14:paraId="5806EC25" w14:textId="7455911C" w:rsidR="00523D21" w:rsidRDefault="00523D21" w:rsidP="00523D21">
      <w:pPr>
        <w:pStyle w:val="Geenafstand"/>
        <w:rPr>
          <w:rFonts w:ascii="Cambria" w:hAnsi="Cambria"/>
        </w:rPr>
      </w:pPr>
      <w:r>
        <w:rPr>
          <w:rFonts w:ascii="Cambria" w:hAnsi="Cambria" w:cs="Tahoma"/>
          <w:szCs w:val="22"/>
        </w:rPr>
        <w:t>Referentienummer:</w:t>
      </w:r>
      <w:r w:rsidR="004E7A50">
        <w:rPr>
          <w:rFonts w:ascii="Cambria" w:hAnsi="Cambria" w:cs="Tahoma"/>
          <w:szCs w:val="22"/>
        </w:rPr>
        <w:t xml:space="preserve"> 509908</w:t>
      </w:r>
      <w:r>
        <w:rPr>
          <w:rFonts w:ascii="Cambria" w:hAnsi="Cambria" w:cs="Tahoma"/>
          <w:szCs w:val="22"/>
        </w:rPr>
        <w:tab/>
      </w:r>
      <w:r w:rsidR="001D5D23">
        <w:rPr>
          <w:rFonts w:asciiTheme="majorHAnsi" w:hAnsiTheme="majorHAnsi"/>
        </w:rPr>
        <w:t xml:space="preserve"> </w:t>
      </w:r>
    </w:p>
    <w:p w14:paraId="1C9E19A4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6D342D66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84A6604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5938A58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5C44878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5BE82B7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78A9663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27F1F0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61CE575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3D9B866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60EE76B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1D5A5E2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6C49A93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512063B5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74CC6CF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1773D0D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45A8A1AE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29E0426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6312072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15D5884F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14F737D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100E761A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9ED9D4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BDAEF6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591F1EC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21B5892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BB686FA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3464FFC9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6E4AD43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C5A78ED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45DDEFF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C3D39FD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47BBBF0F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089D792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73E66591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0DC537C4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D35087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2DC798C5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F9232E" w14:textId="765BABC4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 Overeenkomst</w:t>
            </w:r>
          </w:p>
        </w:tc>
      </w:tr>
      <w:tr w:rsidR="00EA2D6D" w:rsidRPr="00896314" w14:paraId="73B25A31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3C771C" w14:textId="1DA7EDF0" w:rsidR="00EA2D6D" w:rsidRPr="00896314" w:rsidRDefault="00EA2D6D" w:rsidP="002D36EF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</w:t>
            </w:r>
            <w:r w:rsidR="009711B5">
              <w:rPr>
                <w:rFonts w:asciiTheme="majorHAnsi" w:hAnsiTheme="majorHAnsi"/>
                <w:b/>
                <w:sz w:val="20"/>
              </w:rPr>
              <w:t xml:space="preserve"> Algemene Rijks</w:t>
            </w:r>
            <w:r w:rsidRPr="00896314">
              <w:rPr>
                <w:rFonts w:asciiTheme="majorHAnsi" w:hAnsiTheme="majorHAnsi"/>
                <w:b/>
                <w:sz w:val="20"/>
              </w:rPr>
              <w:t xml:space="preserve">Inkoopvoorwaarden van </w:t>
            </w:r>
            <w:r w:rsidR="002D36EF">
              <w:rPr>
                <w:rFonts w:asciiTheme="majorHAnsi" w:hAnsiTheme="majorHAnsi"/>
                <w:b/>
                <w:sz w:val="20"/>
              </w:rPr>
              <w:t>Aanbestedende Dienst</w:t>
            </w:r>
          </w:p>
        </w:tc>
      </w:tr>
      <w:tr w:rsidR="00EA2D6D" w:rsidRPr="00896314" w14:paraId="57F1EA4F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E26964" w14:textId="4E5FC649" w:rsidR="00EA2D6D" w:rsidRPr="009711B5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</w:tc>
      </w:tr>
      <w:bookmarkEnd w:id="7"/>
    </w:tbl>
    <w:p w14:paraId="76B6AF63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3C7F3DD1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9736F3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72A19CC4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8735FC7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D2E41D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77E763AA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D07F12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4BC53CA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79B32245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2E7778F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4E253BD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53AABAAA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6836B321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1582F6A5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5C3CE2DE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6D85111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59C8A8C7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57C7DC2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955C08D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01FFC60B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4C5D4F1D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4D2BB" w14:textId="77777777" w:rsidR="00E36549" w:rsidRDefault="00E36549" w:rsidP="00457551">
      <w:pPr>
        <w:spacing w:line="240" w:lineRule="auto"/>
      </w:pPr>
      <w:r>
        <w:separator/>
      </w:r>
    </w:p>
  </w:endnote>
  <w:endnote w:type="continuationSeparator" w:id="0">
    <w:p w14:paraId="3F0683C4" w14:textId="77777777" w:rsidR="00E36549" w:rsidRDefault="00E36549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0F171" w14:textId="77777777" w:rsidR="00E36549" w:rsidRDefault="00E36549" w:rsidP="00457551">
      <w:pPr>
        <w:spacing w:line="240" w:lineRule="auto"/>
      </w:pPr>
      <w:r>
        <w:separator/>
      </w:r>
    </w:p>
  </w:footnote>
  <w:footnote w:type="continuationSeparator" w:id="0">
    <w:p w14:paraId="1C6B95F2" w14:textId="77777777" w:rsidR="00E36549" w:rsidRDefault="00E36549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FCA83" w14:textId="77777777" w:rsidR="00457551" w:rsidRDefault="00457551" w:rsidP="00457551">
    <w:pPr>
      <w:pStyle w:val="Koptekst"/>
      <w:jc w:val="right"/>
    </w:pPr>
  </w:p>
  <w:p w14:paraId="6CB8EAEA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 w16cid:durableId="181109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0CE"/>
    <w:rsid w:val="00003DAF"/>
    <w:rsid w:val="000F076B"/>
    <w:rsid w:val="001D5D23"/>
    <w:rsid w:val="001E0224"/>
    <w:rsid w:val="00291739"/>
    <w:rsid w:val="002D36EF"/>
    <w:rsid w:val="00344164"/>
    <w:rsid w:val="003B00CE"/>
    <w:rsid w:val="00451935"/>
    <w:rsid w:val="00457551"/>
    <w:rsid w:val="00486789"/>
    <w:rsid w:val="004E039A"/>
    <w:rsid w:val="004E7A50"/>
    <w:rsid w:val="00523D21"/>
    <w:rsid w:val="005568D8"/>
    <w:rsid w:val="00572E4F"/>
    <w:rsid w:val="006508F4"/>
    <w:rsid w:val="00693210"/>
    <w:rsid w:val="00826CBD"/>
    <w:rsid w:val="00896314"/>
    <w:rsid w:val="009711B5"/>
    <w:rsid w:val="00976BE4"/>
    <w:rsid w:val="00A30E0F"/>
    <w:rsid w:val="00B428F0"/>
    <w:rsid w:val="00B52B84"/>
    <w:rsid w:val="00C771EA"/>
    <w:rsid w:val="00CC1582"/>
    <w:rsid w:val="00D06385"/>
    <w:rsid w:val="00E36549"/>
    <w:rsid w:val="00E5503D"/>
    <w:rsid w:val="00EA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99B3"/>
  <w15:docId w15:val="{40966729-3423-4269-AC36-F3CF07EC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Eric Schouten</cp:lastModifiedBy>
  <cp:revision>10</cp:revision>
  <dcterms:created xsi:type="dcterms:W3CDTF">2016-10-26T09:58:00Z</dcterms:created>
  <dcterms:modified xsi:type="dcterms:W3CDTF">2025-02-05T13:26:00Z</dcterms:modified>
</cp:coreProperties>
</file>