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652B6" w14:textId="720E159E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9748DA">
        <w:rPr>
          <w:rFonts w:asciiTheme="minorHAnsi" w:hAnsiTheme="minorHAnsi"/>
          <w:sz w:val="22"/>
          <w:szCs w:val="22"/>
        </w:rPr>
        <w:t xml:space="preserve">BIJLAGE: </w:t>
      </w:r>
      <w:r w:rsidR="007B64F6" w:rsidRPr="009748DA">
        <w:rPr>
          <w:rFonts w:asciiTheme="minorHAnsi" w:hAnsiTheme="minorHAnsi"/>
          <w:sz w:val="22"/>
        </w:rPr>
        <w:t>VERKLARING OMTRENT RECHTMATIGHEID</w:t>
      </w:r>
      <w:bookmarkEnd w:id="0"/>
      <w:r w:rsidR="009748DA" w:rsidRPr="009748DA">
        <w:rPr>
          <w:rFonts w:asciiTheme="minorHAnsi" w:hAnsiTheme="minorHAnsi"/>
          <w:sz w:val="22"/>
        </w:rPr>
        <w:t xml:space="preserve">: </w:t>
      </w:r>
      <w:r w:rsidR="009748DA" w:rsidRPr="009748DA">
        <w:rPr>
          <w:rFonts w:asciiTheme="minorHAnsi" w:hAnsiTheme="minorHAnsi"/>
          <w:sz w:val="22"/>
          <w:szCs w:val="22"/>
        </w:rPr>
        <w:t>IT Hardware Bibliotheek Utrecht</w:t>
      </w:r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6A185B"/>
    <w:rsid w:val="006A1C3E"/>
    <w:rsid w:val="007B64F6"/>
    <w:rsid w:val="009748DA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Marco Koopal</cp:lastModifiedBy>
  <cp:revision>5</cp:revision>
  <dcterms:created xsi:type="dcterms:W3CDTF">2020-03-04T11:11:00Z</dcterms:created>
  <dcterms:modified xsi:type="dcterms:W3CDTF">2024-11-24T12:35:00Z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