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EABD25" w14:textId="0EAB993A" w:rsidR="00BD05EA" w:rsidRDefault="00BD05EA" w:rsidP="00BD05EA">
      <w:pPr>
        <w:pStyle w:val="Bijlage"/>
      </w:pPr>
      <w:bookmarkStart w:id="0" w:name="_Toc334096301"/>
      <w:r>
        <w:t>Bijlage Akkoordverklaring</w:t>
      </w:r>
      <w:bookmarkEnd w:id="0"/>
      <w:r>
        <w:br/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6223"/>
      </w:tblGrid>
      <w:tr w:rsidR="00BD05EA" w14:paraId="5AEABD2D" w14:textId="77777777" w:rsidTr="009F143D">
        <w:trPr>
          <w:cantSplit/>
        </w:trPr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ABD26" w14:textId="1EE21EE8" w:rsidR="00BD05EA" w:rsidRPr="0091695E" w:rsidRDefault="009E7602">
            <w:pPr>
              <w:rPr>
                <w:bCs/>
                <w:szCs w:val="18"/>
              </w:rPr>
            </w:pPr>
            <w:r>
              <w:rPr>
                <w:szCs w:val="18"/>
              </w:rPr>
              <w:t>Europese a</w:t>
            </w:r>
            <w:r w:rsidR="00BD05EA" w:rsidRPr="00BD05EA">
              <w:rPr>
                <w:szCs w:val="18"/>
              </w:rPr>
              <w:t>anbesteding</w:t>
            </w:r>
            <w:r w:rsidR="00274E1E">
              <w:rPr>
                <w:szCs w:val="18"/>
              </w:rPr>
              <w:t xml:space="preserve"> volgens de openbare procedure voor</w:t>
            </w:r>
            <w:r w:rsidR="00BD05EA">
              <w:rPr>
                <w:szCs w:val="18"/>
              </w:rPr>
              <w:t xml:space="preserve"> ‘</w:t>
            </w:r>
            <w:r w:rsidR="0091695E">
              <w:rPr>
                <w:b/>
                <w:szCs w:val="18"/>
              </w:rPr>
              <w:t>het leveren van waarderingsgeschenken</w:t>
            </w:r>
            <w:r w:rsidR="0091695E">
              <w:rPr>
                <w:bCs/>
                <w:szCs w:val="18"/>
              </w:rPr>
              <w:t>’</w:t>
            </w:r>
            <w:r w:rsidR="00213C88">
              <w:rPr>
                <w:bCs/>
                <w:szCs w:val="18"/>
              </w:rPr>
              <w:t>, kenmerk M.000652</w:t>
            </w:r>
          </w:p>
          <w:p w14:paraId="5AEABD27" w14:textId="77777777" w:rsidR="00BD05EA" w:rsidRPr="00BD05EA" w:rsidRDefault="00BD05EA">
            <w:pPr>
              <w:rPr>
                <w:szCs w:val="18"/>
              </w:rPr>
            </w:pPr>
          </w:p>
          <w:p w14:paraId="5AEABD28" w14:textId="77777777" w:rsidR="00BD05EA" w:rsidRPr="009E7602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t>Door het invullen en ondertekenen van deze akkoordverklaring gaat Inschrijver akkoord met:</w:t>
            </w:r>
          </w:p>
          <w:p w14:paraId="5AEABD29" w14:textId="77777777" w:rsidR="00BD05EA" w:rsidRPr="009E7602" w:rsidRDefault="00BD05EA" w:rsidP="00BD05EA">
            <w:pPr>
              <w:rPr>
                <w:szCs w:val="18"/>
              </w:rPr>
            </w:pPr>
          </w:p>
          <w:p w14:paraId="5AEABD2A" w14:textId="5F96E76E" w:rsidR="00BD05EA" w:rsidRPr="0022335E" w:rsidRDefault="00BD05EA" w:rsidP="006E3446">
            <w:pPr>
              <w:pStyle w:val="ListParagraph"/>
              <w:numPr>
                <w:ilvl w:val="0"/>
                <w:numId w:val="31"/>
              </w:numPr>
              <w:rPr>
                <w:szCs w:val="18"/>
              </w:rPr>
            </w:pPr>
            <w:r w:rsidRPr="009E7602">
              <w:rPr>
                <w:szCs w:val="18"/>
              </w:rPr>
              <w:t xml:space="preserve">Alle </w:t>
            </w:r>
            <w:r w:rsidR="006E3446" w:rsidRPr="006E3446">
              <w:rPr>
                <w:szCs w:val="18"/>
              </w:rPr>
              <w:t xml:space="preserve">voorwaarden, vereisten en eisen voor deze gehele aanbestedingsprocedure, zoals opgenomen in de aanbestedingsstukken </w:t>
            </w:r>
            <w:r w:rsidR="006E3446">
              <w:rPr>
                <w:szCs w:val="18"/>
              </w:rPr>
              <w:t xml:space="preserve">inclusief de Nota(’s) van Inlichtingen </w:t>
            </w:r>
            <w:r w:rsidRPr="009E7602">
              <w:rPr>
                <w:szCs w:val="18"/>
              </w:rPr>
              <w:t>en verklaart hij dat hij g</w:t>
            </w:r>
            <w:r w:rsidR="009E7602" w:rsidRPr="009E7602">
              <w:rPr>
                <w:szCs w:val="18"/>
              </w:rPr>
              <w:t xml:space="preserve">edurende de looptijd </w:t>
            </w:r>
            <w:r w:rsidR="009E7602" w:rsidRPr="0022335E">
              <w:rPr>
                <w:szCs w:val="18"/>
              </w:rPr>
              <w:t>van de</w:t>
            </w:r>
            <w:r w:rsidR="0022335E" w:rsidRPr="0022335E">
              <w:rPr>
                <w:szCs w:val="18"/>
              </w:rPr>
              <w:t xml:space="preserve"> overeenkomst</w:t>
            </w:r>
            <w:r w:rsidRPr="0022335E">
              <w:rPr>
                <w:szCs w:val="18"/>
              </w:rPr>
              <w:t xml:space="preserve"> </w:t>
            </w:r>
            <w:r w:rsidR="006E3446" w:rsidRPr="0022335E">
              <w:rPr>
                <w:szCs w:val="18"/>
              </w:rPr>
              <w:t>daar</w:t>
            </w:r>
            <w:r w:rsidRPr="0022335E">
              <w:rPr>
                <w:szCs w:val="18"/>
              </w:rPr>
              <w:t>aan</w:t>
            </w:r>
            <w:r w:rsidR="006E3446" w:rsidRPr="0022335E">
              <w:rPr>
                <w:szCs w:val="18"/>
              </w:rPr>
              <w:t xml:space="preserve"> </w:t>
            </w:r>
            <w:r w:rsidRPr="0022335E">
              <w:rPr>
                <w:szCs w:val="18"/>
              </w:rPr>
              <w:t>zal voldoen en blijven voldoen.</w:t>
            </w:r>
          </w:p>
          <w:p w14:paraId="5AEABD2B" w14:textId="3A203E2B" w:rsidR="00BD05EA" w:rsidRPr="00BD05EA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br/>
              <w:t>Inschrijver</w:t>
            </w:r>
            <w:r w:rsidR="007725D4">
              <w:rPr>
                <w:szCs w:val="18"/>
              </w:rPr>
              <w:t xml:space="preserve"> verklaart</w:t>
            </w:r>
            <w:r w:rsidRPr="009E7602">
              <w:rPr>
                <w:szCs w:val="18"/>
              </w:rPr>
              <w:t xml:space="preserve"> dat zijn ondertekening geldt voor alle door hem bij</w:t>
            </w:r>
            <w:r w:rsidR="00552087">
              <w:rPr>
                <w:szCs w:val="18"/>
              </w:rPr>
              <w:t xml:space="preserve"> </w:t>
            </w:r>
            <w:r w:rsidRPr="009E7602">
              <w:rPr>
                <w:szCs w:val="18"/>
              </w:rPr>
              <w:t>Inschrijving ingediende documenten</w:t>
            </w:r>
            <w:r w:rsidR="007725D4">
              <w:rPr>
                <w:szCs w:val="18"/>
              </w:rPr>
              <w:t xml:space="preserve"> inclusief het Uniform Europees Aanbestedingsdocument</w:t>
            </w:r>
            <w:r w:rsidRPr="009E7602">
              <w:rPr>
                <w:szCs w:val="18"/>
              </w:rPr>
              <w:t>.</w:t>
            </w:r>
          </w:p>
          <w:p w14:paraId="5AEABD2C" w14:textId="77777777" w:rsidR="00BD05EA" w:rsidRDefault="00BD05EA">
            <w:pPr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</w:p>
        </w:tc>
      </w:tr>
      <w:tr w:rsidR="007725D4" w14:paraId="5AEABD37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3" w14:textId="77777777" w:rsidR="007725D4" w:rsidRDefault="007725D4" w:rsidP="0030704D">
            <w:pPr>
              <w:rPr>
                <w:szCs w:val="18"/>
              </w:rPr>
            </w:pPr>
            <w:r>
              <w:rPr>
                <w:szCs w:val="18"/>
              </w:rPr>
              <w:t xml:space="preserve">Naam </w:t>
            </w:r>
            <w:r w:rsidR="00922BE2">
              <w:rPr>
                <w:szCs w:val="18"/>
              </w:rPr>
              <w:t>I</w:t>
            </w:r>
            <w:r>
              <w:rPr>
                <w:szCs w:val="18"/>
              </w:rPr>
              <w:t>nschrijver</w:t>
            </w:r>
            <w:r w:rsidR="00922BE2">
              <w:rPr>
                <w:szCs w:val="18"/>
              </w:rPr>
              <w:t xml:space="preserve"> (in geval van </w:t>
            </w:r>
            <w:r w:rsidR="00077C3B">
              <w:rPr>
                <w:szCs w:val="18"/>
              </w:rPr>
              <w:t>c</w:t>
            </w:r>
            <w:r w:rsidR="00922BE2">
              <w:rPr>
                <w:szCs w:val="18"/>
              </w:rPr>
              <w:t xml:space="preserve">ombinatie naam penvoerder en </w:t>
            </w:r>
            <w:r w:rsidR="00077C3B" w:rsidRPr="00077C3B">
              <w:rPr>
                <w:szCs w:val="18"/>
              </w:rPr>
              <w:t xml:space="preserve">de </w:t>
            </w:r>
            <w:r w:rsidR="00077C3B">
              <w:rPr>
                <w:szCs w:val="18"/>
              </w:rPr>
              <w:t xml:space="preserve">andere </w:t>
            </w:r>
            <w:r w:rsidR="00077C3B" w:rsidRPr="00077C3B">
              <w:rPr>
                <w:szCs w:val="18"/>
              </w:rPr>
              <w:t>ondernemer</w:t>
            </w:r>
            <w:r w:rsidR="00077C3B">
              <w:rPr>
                <w:szCs w:val="18"/>
              </w:rPr>
              <w:t>s</w:t>
            </w:r>
            <w:r w:rsidR="00077C3B" w:rsidRPr="00077C3B">
              <w:rPr>
                <w:szCs w:val="18"/>
              </w:rPr>
              <w:t xml:space="preserve"> binnen de combinatie</w:t>
            </w:r>
            <w:r w:rsidR="00922BE2">
              <w:rPr>
                <w:szCs w:val="18"/>
              </w:rPr>
              <w:t>)</w:t>
            </w:r>
            <w:r>
              <w:rPr>
                <w:szCs w:val="18"/>
              </w:rPr>
              <w:t>:</w:t>
            </w:r>
          </w:p>
          <w:p w14:paraId="5AEABD34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5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6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BD05EA" w14:paraId="5AEABD41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8" w14:textId="6830984E" w:rsidR="00BD05EA" w:rsidRDefault="00552087" w:rsidP="0030704D">
            <w:pPr>
              <w:rPr>
                <w:szCs w:val="18"/>
              </w:rPr>
            </w:pPr>
            <w:r>
              <w:rPr>
                <w:szCs w:val="18"/>
              </w:rPr>
              <w:t>h</w:t>
            </w:r>
            <w:r w:rsidR="00BD05EA">
              <w:rPr>
                <w:szCs w:val="18"/>
              </w:rPr>
              <w:t>andtekening</w:t>
            </w:r>
            <w:r w:rsidR="00922BE2">
              <w:rPr>
                <w:szCs w:val="18"/>
              </w:rPr>
              <w:t>(en)</w:t>
            </w:r>
            <w:r w:rsidR="00BD05EA">
              <w:rPr>
                <w:szCs w:val="18"/>
              </w:rPr>
              <w:t>:</w:t>
            </w:r>
          </w:p>
          <w:p w14:paraId="5AEABD39" w14:textId="77777777" w:rsidR="00BD05EA" w:rsidRDefault="00BD05EA" w:rsidP="0030704D">
            <w:pPr>
              <w:rPr>
                <w:szCs w:val="18"/>
              </w:rPr>
            </w:pPr>
          </w:p>
          <w:p w14:paraId="5AEABD3A" w14:textId="77777777" w:rsidR="00BD05EA" w:rsidRDefault="00BD05EA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B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C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D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E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F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40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</w:tbl>
    <w:p w14:paraId="2031AF08" w14:textId="77777777" w:rsidR="00DB004C" w:rsidRDefault="00DB004C" w:rsidP="00BD05EA"/>
    <w:sectPr w:rsidR="00DB004C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7B3A6A" w14:textId="77777777" w:rsidR="000C1A56" w:rsidRDefault="000C1A56" w:rsidP="0088501B">
      <w:r>
        <w:separator/>
      </w:r>
    </w:p>
  </w:endnote>
  <w:endnote w:type="continuationSeparator" w:id="0">
    <w:p w14:paraId="2902C9AE" w14:textId="77777777" w:rsidR="000C1A56" w:rsidRDefault="000C1A56" w:rsidP="0088501B">
      <w:r>
        <w:continuationSeparator/>
      </w:r>
    </w:p>
  </w:endnote>
  <w:endnote w:type="continuationNotice" w:id="1">
    <w:p w14:paraId="745DD7C7" w14:textId="77777777" w:rsidR="000C1A56" w:rsidRDefault="000C1A5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AC7D4F" w14:textId="77777777" w:rsidR="000C1A56" w:rsidRDefault="000C1A56" w:rsidP="0088501B">
      <w:r>
        <w:separator/>
      </w:r>
    </w:p>
  </w:footnote>
  <w:footnote w:type="continuationSeparator" w:id="0">
    <w:p w14:paraId="6EE36605" w14:textId="77777777" w:rsidR="000C1A56" w:rsidRDefault="000C1A56" w:rsidP="0088501B">
      <w:r>
        <w:continuationSeparator/>
      </w:r>
    </w:p>
  </w:footnote>
  <w:footnote w:type="continuationNotice" w:id="1">
    <w:p w14:paraId="033ACC09" w14:textId="77777777" w:rsidR="000C1A56" w:rsidRDefault="000C1A5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CB79D8"/>
    <w:multiLevelType w:val="multilevel"/>
    <w:tmpl w:val="06962652"/>
    <w:numStyleLink w:val="Lijststijl"/>
  </w:abstractNum>
  <w:abstractNum w:abstractNumId="18" w15:restartNumberingAfterBreak="0">
    <w:nsid w:val="31E853D2"/>
    <w:multiLevelType w:val="multilevel"/>
    <w:tmpl w:val="06962652"/>
    <w:numStyleLink w:val="Lijststijl"/>
  </w:abstractNum>
  <w:abstractNum w:abstractNumId="19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6A6389A"/>
    <w:multiLevelType w:val="multilevel"/>
    <w:tmpl w:val="6A8E5BD4"/>
    <w:numStyleLink w:val="Stijl2"/>
  </w:abstractNum>
  <w:abstractNum w:abstractNumId="21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B631B"/>
    <w:multiLevelType w:val="multilevel"/>
    <w:tmpl w:val="06962652"/>
    <w:numStyleLink w:val="Lijststijl"/>
  </w:abstractNum>
  <w:abstractNum w:abstractNumId="23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5" w15:restartNumberingAfterBreak="0">
    <w:nsid w:val="5CAF5D0D"/>
    <w:multiLevelType w:val="multilevel"/>
    <w:tmpl w:val="06962652"/>
    <w:numStyleLink w:val="Lijststijl"/>
  </w:abstractNum>
  <w:abstractNum w:abstractNumId="26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102E28"/>
    <w:multiLevelType w:val="hybridMultilevel"/>
    <w:tmpl w:val="E8DE34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612518587">
    <w:abstractNumId w:val="9"/>
  </w:num>
  <w:num w:numId="2" w16cid:durableId="1578711248">
    <w:abstractNumId w:val="11"/>
  </w:num>
  <w:num w:numId="3" w16cid:durableId="1137336002">
    <w:abstractNumId w:val="25"/>
  </w:num>
  <w:num w:numId="4" w16cid:durableId="695276824">
    <w:abstractNumId w:val="10"/>
  </w:num>
  <w:num w:numId="5" w16cid:durableId="258374709">
    <w:abstractNumId w:val="14"/>
  </w:num>
  <w:num w:numId="6" w16cid:durableId="658196340">
    <w:abstractNumId w:val="17"/>
  </w:num>
  <w:num w:numId="7" w16cid:durableId="1158113109">
    <w:abstractNumId w:val="2"/>
  </w:num>
  <w:num w:numId="8" w16cid:durableId="1318025464">
    <w:abstractNumId w:val="1"/>
  </w:num>
  <w:num w:numId="9" w16cid:durableId="165439555">
    <w:abstractNumId w:val="0"/>
  </w:num>
  <w:num w:numId="10" w16cid:durableId="329406592">
    <w:abstractNumId w:val="7"/>
  </w:num>
  <w:num w:numId="11" w16cid:durableId="956370593">
    <w:abstractNumId w:val="5"/>
  </w:num>
  <w:num w:numId="12" w16cid:durableId="1157501218">
    <w:abstractNumId w:val="5"/>
  </w:num>
  <w:num w:numId="13" w16cid:durableId="2035572910">
    <w:abstractNumId w:val="26"/>
  </w:num>
  <w:num w:numId="14" w16cid:durableId="2069377204">
    <w:abstractNumId w:val="3"/>
  </w:num>
  <w:num w:numId="15" w16cid:durableId="1984693085">
    <w:abstractNumId w:val="15"/>
  </w:num>
  <w:num w:numId="16" w16cid:durableId="2030713732">
    <w:abstractNumId w:val="21"/>
  </w:num>
  <w:num w:numId="17" w16cid:durableId="647709755">
    <w:abstractNumId w:val="8"/>
  </w:num>
  <w:num w:numId="18" w16cid:durableId="1280406100">
    <w:abstractNumId w:val="18"/>
  </w:num>
  <w:num w:numId="19" w16cid:durableId="181626163">
    <w:abstractNumId w:val="29"/>
  </w:num>
  <w:num w:numId="20" w16cid:durableId="1979407745">
    <w:abstractNumId w:val="12"/>
  </w:num>
  <w:num w:numId="21" w16cid:durableId="1428966809">
    <w:abstractNumId w:val="20"/>
  </w:num>
  <w:num w:numId="22" w16cid:durableId="1863006460">
    <w:abstractNumId w:val="22"/>
  </w:num>
  <w:num w:numId="23" w16cid:durableId="1661536596">
    <w:abstractNumId w:val="16"/>
  </w:num>
  <w:num w:numId="24" w16cid:durableId="323631722">
    <w:abstractNumId w:val="24"/>
  </w:num>
  <w:num w:numId="25" w16cid:durableId="512958423">
    <w:abstractNumId w:val="23"/>
  </w:num>
  <w:num w:numId="26" w16cid:durableId="295647288">
    <w:abstractNumId w:val="6"/>
  </w:num>
  <w:num w:numId="27" w16cid:durableId="1845047804">
    <w:abstractNumId w:val="13"/>
  </w:num>
  <w:num w:numId="28" w16cid:durableId="1675302835">
    <w:abstractNumId w:val="19"/>
  </w:num>
  <w:num w:numId="29" w16cid:durableId="299648611">
    <w:abstractNumId w:val="4"/>
  </w:num>
  <w:num w:numId="30" w16cid:durableId="1448157308">
    <w:abstractNumId w:val="28"/>
  </w:num>
  <w:num w:numId="31" w16cid:durableId="197718081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76D"/>
    <w:rsid w:val="00077C3B"/>
    <w:rsid w:val="000C1A56"/>
    <w:rsid w:val="000E1F3B"/>
    <w:rsid w:val="001320D3"/>
    <w:rsid w:val="00196D05"/>
    <w:rsid w:val="001B2477"/>
    <w:rsid w:val="001D6472"/>
    <w:rsid w:val="001D6F03"/>
    <w:rsid w:val="00213C88"/>
    <w:rsid w:val="0022335E"/>
    <w:rsid w:val="00241548"/>
    <w:rsid w:val="00274E1E"/>
    <w:rsid w:val="002A6578"/>
    <w:rsid w:val="002B1092"/>
    <w:rsid w:val="002E0FD2"/>
    <w:rsid w:val="0030704D"/>
    <w:rsid w:val="0032281B"/>
    <w:rsid w:val="00341108"/>
    <w:rsid w:val="0038549E"/>
    <w:rsid w:val="003C4BF2"/>
    <w:rsid w:val="003E113F"/>
    <w:rsid w:val="0040142D"/>
    <w:rsid w:val="0040571B"/>
    <w:rsid w:val="00441141"/>
    <w:rsid w:val="00450447"/>
    <w:rsid w:val="004B0EA1"/>
    <w:rsid w:val="004D766D"/>
    <w:rsid w:val="0054700F"/>
    <w:rsid w:val="00552087"/>
    <w:rsid w:val="005A3511"/>
    <w:rsid w:val="005A4FBE"/>
    <w:rsid w:val="005D2CF1"/>
    <w:rsid w:val="005E046F"/>
    <w:rsid w:val="006006F5"/>
    <w:rsid w:val="00617D12"/>
    <w:rsid w:val="006D2E66"/>
    <w:rsid w:val="006E3446"/>
    <w:rsid w:val="006F42D7"/>
    <w:rsid w:val="0073653F"/>
    <w:rsid w:val="00765CD9"/>
    <w:rsid w:val="007725D4"/>
    <w:rsid w:val="00780CAF"/>
    <w:rsid w:val="007F4AEA"/>
    <w:rsid w:val="0088501B"/>
    <w:rsid w:val="008E3581"/>
    <w:rsid w:val="00905289"/>
    <w:rsid w:val="0091695E"/>
    <w:rsid w:val="00922BE2"/>
    <w:rsid w:val="00934E42"/>
    <w:rsid w:val="00942475"/>
    <w:rsid w:val="009B3F1A"/>
    <w:rsid w:val="009C5CF5"/>
    <w:rsid w:val="009E7602"/>
    <w:rsid w:val="009F143D"/>
    <w:rsid w:val="00A32591"/>
    <w:rsid w:val="00A50BC6"/>
    <w:rsid w:val="00A77ABF"/>
    <w:rsid w:val="00A83C45"/>
    <w:rsid w:val="00A863E9"/>
    <w:rsid w:val="00AC3B86"/>
    <w:rsid w:val="00B022C4"/>
    <w:rsid w:val="00B04831"/>
    <w:rsid w:val="00B04864"/>
    <w:rsid w:val="00B559E9"/>
    <w:rsid w:val="00B55BDB"/>
    <w:rsid w:val="00B60799"/>
    <w:rsid w:val="00B72222"/>
    <w:rsid w:val="00B80650"/>
    <w:rsid w:val="00B95AA2"/>
    <w:rsid w:val="00BD05EA"/>
    <w:rsid w:val="00C225A4"/>
    <w:rsid w:val="00C36FAA"/>
    <w:rsid w:val="00CA55CC"/>
    <w:rsid w:val="00CE617C"/>
    <w:rsid w:val="00D0076D"/>
    <w:rsid w:val="00D62112"/>
    <w:rsid w:val="00DA3555"/>
    <w:rsid w:val="00DB004C"/>
    <w:rsid w:val="00DF7B8A"/>
    <w:rsid w:val="00ED7AB9"/>
    <w:rsid w:val="00EE5BBE"/>
    <w:rsid w:val="00F65492"/>
    <w:rsid w:val="00F65FCC"/>
    <w:rsid w:val="00F9187E"/>
    <w:rsid w:val="00FB0705"/>
    <w:rsid w:val="00FC0367"/>
    <w:rsid w:val="00FE219F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ABD23"/>
  <w15:docId w15:val="{F9DA4090-084C-49B3-A428-B6C90C17A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5EA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Heading1">
    <w:name w:val="heading 1"/>
    <w:basedOn w:val="Normal"/>
    <w:next w:val="Normal"/>
    <w:link w:val="Heading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NoSpacing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Heading2Char">
    <w:name w:val="Heading 2 Char"/>
    <w:basedOn w:val="DefaultParagraphFont"/>
    <w:link w:val="Heading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Heading4Char">
    <w:name w:val="Heading 4 Char"/>
    <w:basedOn w:val="DefaultParagraphFont"/>
    <w:link w:val="Heading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le">
    <w:name w:val="Title"/>
    <w:basedOn w:val="Normal"/>
    <w:next w:val="Normal"/>
    <w:link w:val="Title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HeaderChar">
    <w:name w:val="Header Char"/>
    <w:basedOn w:val="DefaultParagraphFont"/>
    <w:link w:val="Header"/>
    <w:uiPriority w:val="99"/>
    <w:rsid w:val="002E0FD2"/>
    <w:rPr>
      <w:rFonts w:ascii="Verdana" w:hAnsi="Verdana"/>
      <w:sz w:val="13"/>
    </w:rPr>
  </w:style>
  <w:style w:type="paragraph" w:styleId="Footer">
    <w:name w:val="footer"/>
    <w:basedOn w:val="Normal"/>
    <w:link w:val="Footer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FooterChar">
    <w:name w:val="Footer Char"/>
    <w:basedOn w:val="DefaultParagraphFont"/>
    <w:link w:val="Footer"/>
    <w:uiPriority w:val="99"/>
    <w:rsid w:val="002E0FD2"/>
    <w:rPr>
      <w:rFonts w:ascii="Verdana" w:hAnsi="Verdana"/>
      <w:sz w:val="1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stParagraph">
    <w:name w:val="List Paragraph"/>
    <w:basedOn w:val="Lijstalinea1"/>
    <w:link w:val="ListParagraph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stParagraph"/>
    <w:link w:val="LijstmetopsommingstekensChar"/>
    <w:uiPriority w:val="10"/>
    <w:rsid w:val="00B559E9"/>
    <w:pPr>
      <w:numPr>
        <w:numId w:val="0"/>
      </w:numPr>
      <w:ind w:left="227" w:hanging="227"/>
    </w:pPr>
  </w:style>
  <w:style w:type="table" w:styleId="TableGrid">
    <w:name w:val="Table Grid"/>
    <w:basedOn w:val="TableNorma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73653F"/>
  </w:style>
  <w:style w:type="character" w:customStyle="1" w:styleId="LijstmetopsommingstekensChar">
    <w:name w:val="Lijst met opsommingstekens Char"/>
    <w:basedOn w:val="ListParagraphChar"/>
    <w:link w:val="Lijstmetopsommingstekens"/>
    <w:uiPriority w:val="10"/>
    <w:rsid w:val="002E0FD2"/>
    <w:rPr>
      <w:rFonts w:ascii="Verdana" w:eastAsia="Times New Roman" w:hAnsi="Verdana" w:cs="Times New Roman"/>
      <w:szCs w:val="24"/>
      <w:lang w:eastAsia="nl-NL"/>
    </w:rPr>
  </w:style>
  <w:style w:type="table" w:styleId="LightShading">
    <w:name w:val="Light Shading"/>
    <w:basedOn w:val="TableNorma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ghtShading-Accent3">
    <w:name w:val="Light Shading Accent 3"/>
    <w:basedOn w:val="TableNorma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Strong">
    <w:name w:val="Strong"/>
    <w:basedOn w:val="DefaultParagraphFont"/>
    <w:uiPriority w:val="22"/>
    <w:rsid w:val="00ED7AB9"/>
    <w:rPr>
      <w:b/>
      <w:bCs/>
    </w:rPr>
  </w:style>
  <w:style w:type="character" w:styleId="IntenseEmphasis">
    <w:name w:val="Intense Emphasis"/>
    <w:basedOn w:val="DefaultParagraphFont"/>
    <w:uiPriority w:val="21"/>
    <w:rsid w:val="00ED7AB9"/>
    <w:rPr>
      <w:b/>
      <w:bCs/>
      <w:i/>
      <w:iCs/>
      <w:color w:val="F9E11E" w:themeColor="accent1"/>
    </w:rPr>
  </w:style>
  <w:style w:type="character" w:styleId="Emphasis">
    <w:name w:val="Emphasis"/>
    <w:basedOn w:val="DefaultParagraphFont"/>
    <w:uiPriority w:val="20"/>
    <w:rsid w:val="00ED7AB9"/>
    <w:rPr>
      <w:i/>
      <w:iCs/>
    </w:rPr>
  </w:style>
  <w:style w:type="character" w:styleId="SubtleEmphasis">
    <w:name w:val="Subtle Emphasis"/>
    <w:basedOn w:val="DefaultParagraphFont"/>
    <w:uiPriority w:val="19"/>
    <w:rsid w:val="00ED7AB9"/>
    <w:rPr>
      <w:i/>
      <w:iCs/>
      <w:color w:val="A7BFDE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rsid w:val="00ED7AB9"/>
    <w:rPr>
      <w:i/>
      <w:iCs/>
      <w:color w:val="4F81BD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D7AB9"/>
    <w:rPr>
      <w:i/>
      <w:iCs/>
      <w:color w:val="4F81BD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AB9"/>
    <w:rPr>
      <w:b/>
      <w:bCs/>
      <w:i/>
      <w:iCs/>
      <w:color w:val="F9E11E" w:themeColor="accent1"/>
    </w:rPr>
  </w:style>
  <w:style w:type="character" w:styleId="IntenseReference">
    <w:name w:val="Intense Reference"/>
    <w:basedOn w:val="DefaultParagraphFont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Normal"/>
    <w:semiHidden/>
    <w:rsid w:val="00CA55CC"/>
    <w:pPr>
      <w:numPr>
        <w:numId w:val="23"/>
      </w:numPr>
    </w:pPr>
  </w:style>
  <w:style w:type="character" w:customStyle="1" w:styleId="BijlageChar">
    <w:name w:val="Bijlage Char"/>
    <w:aliases w:val="Formulier Char"/>
    <w:link w:val="Bijlage"/>
    <w:locked/>
    <w:rsid w:val="00BD05EA"/>
    <w:rPr>
      <w:rFonts w:ascii="Verdana" w:hAnsi="Verdana" w:cs="Arial"/>
      <w:b/>
      <w:bCs/>
      <w:kern w:val="32"/>
      <w:sz w:val="24"/>
      <w:szCs w:val="24"/>
    </w:rPr>
  </w:style>
  <w:style w:type="paragraph" w:customStyle="1" w:styleId="Bijlage">
    <w:name w:val="Bijlage"/>
    <w:aliases w:val="Formulier"/>
    <w:basedOn w:val="Heading1"/>
    <w:next w:val="Normal"/>
    <w:link w:val="BijlageChar"/>
    <w:autoRedefine/>
    <w:rsid w:val="00BD05EA"/>
    <w:pPr>
      <w:keepLines w:val="0"/>
      <w:spacing w:before="240" w:after="240"/>
    </w:pPr>
    <w:rPr>
      <w:rFonts w:eastAsiaTheme="minorHAnsi" w:cs="Arial"/>
      <w:b/>
      <w:kern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06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D2EC51EAF7A14BAB30A719294FDE27" ma:contentTypeVersion="6" ma:contentTypeDescription="Een nieuw document maken." ma:contentTypeScope="" ma:versionID="d5561d65b750e7a304ed3e2b96e42366">
  <xsd:schema xmlns:xsd="http://www.w3.org/2001/XMLSchema" xmlns:xs="http://www.w3.org/2001/XMLSchema" xmlns:p="http://schemas.microsoft.com/office/2006/metadata/properties" xmlns:ns2="876fbc7f-44db-4209-ba1f-e35dc4d8c6e1" xmlns:ns3="40d71ac0-217f-4dfd-9ad2-6d8515f5cd8b" targetNamespace="http://schemas.microsoft.com/office/2006/metadata/properties" ma:root="true" ma:fieldsID="7a6da266e17190fa7886ef23c3d52621" ns2:_="" ns3:_="">
    <xsd:import namespace="876fbc7f-44db-4209-ba1f-e35dc4d8c6e1"/>
    <xsd:import namespace="40d71ac0-217f-4dfd-9ad2-6d8515f5c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fbc7f-44db-4209-ba1f-e35dc4d8c6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71ac0-217f-4dfd-9ad2-6d8515f5c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EB786A-63FE-48DC-979B-C7C37095B0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1DCE19-4E15-4A23-8C16-F721FEAC3C49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35D4F46-72C7-4C9B-B298-59B005B0F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6fbc7f-44db-4209-ba1f-e35dc4d8c6e1"/>
    <ds:schemaRef ds:uri="40d71ac0-217f-4dfd-9ad2-6d8515f5c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D88765-C744-42F6-8A21-7FAEBC421E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120</Words>
  <Characters>687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Akkoordverklaring</vt:lpstr>
    </vt:vector>
  </TitlesOfParts>
  <Company>Rijkswaterstaat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Akkoordverklaring</dc:title>
  <dc:subject/>
  <dc:creator>Mullem, Thijs van (CIV)</dc:creator>
  <cp:keywords/>
  <cp:lastModifiedBy>Rhee, Andrea van</cp:lastModifiedBy>
  <cp:revision>19</cp:revision>
  <dcterms:created xsi:type="dcterms:W3CDTF">2020-06-22T22:45:00Z</dcterms:created>
  <dcterms:modified xsi:type="dcterms:W3CDTF">2025-01-09T10:39:00Z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0x01010032D2EC51EAF7A14BAB30A719294FDE27</vt:lpwstr>
  </property>
</Properties>
</file>