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7B1BD325" w:rsidR="00367A44" w:rsidRPr="00706D77" w:rsidRDefault="00FF6CC9" w:rsidP="00331516">
      <w:pPr>
        <w:pStyle w:val="Kop1"/>
        <w:rPr>
          <w:rFonts w:ascii="Raleway Medium" w:hAnsi="Raleway Medium"/>
          <w:color w:val="07004D"/>
        </w:rPr>
      </w:pPr>
      <w:bookmarkStart w:id="0" w:name="_Toc362509750"/>
      <w:bookmarkStart w:id="1" w:name="_Toc375047045"/>
      <w:bookmarkStart w:id="2" w:name="_Toc423357087"/>
      <w:r w:rsidRPr="00706D77">
        <w:rPr>
          <w:rFonts w:ascii="Raleway Medium" w:hAnsi="Raleway Medium"/>
          <w:color w:val="07004D"/>
        </w:rPr>
        <w:t xml:space="preserve">Bijlage 4: </w:t>
      </w:r>
      <w:r w:rsidR="004700A5" w:rsidRPr="00706D77">
        <w:rPr>
          <w:rFonts w:ascii="Raleway Medium" w:hAnsi="Raleway Medium"/>
          <w:color w:val="07004D"/>
        </w:rPr>
        <w:t>Combinatieverklaring</w:t>
      </w:r>
      <w:bookmarkEnd w:id="0"/>
      <w:bookmarkEnd w:id="1"/>
      <w:bookmarkEnd w:id="2"/>
      <w:r w:rsidR="004700A5" w:rsidRPr="00706D77">
        <w:rPr>
          <w:rFonts w:ascii="Raleway Medium" w:hAnsi="Raleway Medium"/>
          <w:color w:val="07004D"/>
        </w:rPr>
        <w:t xml:space="preserve"> </w:t>
      </w:r>
    </w:p>
    <w:p w14:paraId="52CAE5DA" w14:textId="77777777" w:rsidR="00834078" w:rsidRPr="001E467D" w:rsidRDefault="00834078" w:rsidP="00834078">
      <w:pPr>
        <w:rPr>
          <w:rFonts w:ascii="Raleway Medium" w:hAnsi="Raleway Medium"/>
          <w:szCs w:val="20"/>
        </w:rPr>
      </w:pPr>
      <w:r w:rsidRPr="001E467D">
        <w:rPr>
          <w:rFonts w:ascii="Raleway Medium" w:hAnsi="Raleway Medium"/>
          <w:szCs w:val="20"/>
        </w:rPr>
        <w:t>(</w:t>
      </w:r>
      <w:proofErr w:type="gramStart"/>
      <w:r w:rsidRPr="001E467D">
        <w:rPr>
          <w:rFonts w:ascii="Raleway Medium" w:hAnsi="Raleway Medium"/>
          <w:szCs w:val="20"/>
        </w:rPr>
        <w:t>invullen</w:t>
      </w:r>
      <w:proofErr w:type="gramEnd"/>
      <w:r w:rsidRPr="001E467D">
        <w:rPr>
          <w:rFonts w:ascii="Raleway Medium" w:hAnsi="Raleway Medium"/>
          <w:szCs w:val="20"/>
        </w:rPr>
        <w:t xml:space="preserve"> indien van toepassing)</w:t>
      </w:r>
    </w:p>
    <w:p w14:paraId="1C89296C" w14:textId="4128F4A6" w:rsidR="00367A44" w:rsidRPr="001E467D" w:rsidRDefault="00677E76" w:rsidP="009D5AA7">
      <w:pPr>
        <w:rPr>
          <w:rFonts w:ascii="Raleway Medium" w:hAnsi="Raleway Medium"/>
          <w:szCs w:val="20"/>
        </w:rPr>
      </w:pPr>
      <w:r w:rsidRPr="001E467D">
        <w:rPr>
          <w:rFonts w:ascii="Raleway Medium" w:hAnsi="Raleway Medium"/>
          <w:szCs w:val="20"/>
        </w:rPr>
        <w:t>Gegadigde</w:t>
      </w:r>
      <w:r w:rsidR="00367A44" w:rsidRPr="001E467D">
        <w:rPr>
          <w:rFonts w:ascii="Raleway Medium" w:hAnsi="Raleway Medium"/>
          <w:szCs w:val="20"/>
        </w:rPr>
        <w:t xml:space="preserve"> geeft door middel van dit formulier een </w:t>
      </w:r>
      <w:r w:rsidR="006C2672" w:rsidRPr="001E467D">
        <w:rPr>
          <w:rFonts w:ascii="Raleway Medium" w:hAnsi="Raleway Medium"/>
          <w:szCs w:val="20"/>
        </w:rPr>
        <w:t>s</w:t>
      </w:r>
      <w:r w:rsidR="00367A44" w:rsidRPr="001E467D">
        <w:rPr>
          <w:rFonts w:ascii="Raleway Medium" w:hAnsi="Raleway Medium"/>
          <w:szCs w:val="20"/>
        </w:rPr>
        <w:t>amenwerkingsverband op, wat overeenkomt met</w:t>
      </w:r>
      <w:r w:rsidR="003B6301" w:rsidRPr="001E467D">
        <w:rPr>
          <w:rFonts w:ascii="Raleway Medium" w:hAnsi="Raleway Medium"/>
          <w:szCs w:val="20"/>
        </w:rPr>
        <w:t xml:space="preserve"> het door hem</w:t>
      </w:r>
      <w:r w:rsidR="00367A44" w:rsidRPr="001E467D">
        <w:rPr>
          <w:rFonts w:ascii="Raleway Medium" w:hAnsi="Raleway Medium"/>
          <w:szCs w:val="20"/>
        </w:rPr>
        <w:t xml:space="preserve"> </w:t>
      </w:r>
      <w:r w:rsidR="003B6301" w:rsidRPr="001E467D">
        <w:rPr>
          <w:rFonts w:ascii="Raleway Medium" w:hAnsi="Raleway Medium"/>
          <w:szCs w:val="20"/>
        </w:rPr>
        <w:t>ingevulde</w:t>
      </w:r>
      <w:r w:rsidR="00367A44" w:rsidRPr="001E467D">
        <w:rPr>
          <w:rFonts w:ascii="Raleway Medium" w:hAnsi="Raleway Medium"/>
          <w:szCs w:val="20"/>
        </w:rPr>
        <w:t xml:space="preserve"> </w:t>
      </w:r>
      <w:r w:rsidR="00295B55" w:rsidRPr="001E467D">
        <w:rPr>
          <w:rFonts w:ascii="Raleway Medium" w:hAnsi="Raleway Medium"/>
          <w:szCs w:val="20"/>
        </w:rPr>
        <w:t>‘</w:t>
      </w:r>
      <w:r w:rsidR="003B6301" w:rsidRPr="001E467D">
        <w:rPr>
          <w:rFonts w:ascii="Raleway Medium" w:hAnsi="Raleway Medium"/>
          <w:szCs w:val="20"/>
        </w:rPr>
        <w:t>Uniform</w:t>
      </w:r>
      <w:r w:rsidR="00694D84" w:rsidRPr="001E467D">
        <w:rPr>
          <w:rFonts w:ascii="Raleway Medium" w:hAnsi="Raleway Medium"/>
          <w:szCs w:val="20"/>
        </w:rPr>
        <w:t xml:space="preserve"> Europees</w:t>
      </w:r>
      <w:r w:rsidR="003B6301" w:rsidRPr="001E467D">
        <w:rPr>
          <w:rFonts w:ascii="Raleway Medium" w:hAnsi="Raleway Medium"/>
          <w:szCs w:val="20"/>
        </w:rPr>
        <w:t xml:space="preserve"> Aanbestedingsdocument</w:t>
      </w:r>
      <w:r w:rsidR="00295B55" w:rsidRPr="001E467D">
        <w:rPr>
          <w:rFonts w:ascii="Raleway Medium" w:hAnsi="Raleway Medium"/>
          <w:szCs w:val="20"/>
        </w:rPr>
        <w:t>’</w:t>
      </w:r>
      <w:r w:rsidR="00694D84" w:rsidRPr="001E467D">
        <w:rPr>
          <w:rFonts w:ascii="Raleway Medium" w:hAnsi="Raleway Medium"/>
          <w:szCs w:val="20"/>
        </w:rPr>
        <w:t xml:space="preserve"> (UE</w:t>
      </w:r>
      <w:r w:rsidR="003B6301" w:rsidRPr="001E467D">
        <w:rPr>
          <w:rFonts w:ascii="Raleway Medium" w:hAnsi="Raleway Medium"/>
          <w:szCs w:val="20"/>
        </w:rPr>
        <w:t>A)</w:t>
      </w:r>
      <w:r w:rsidR="00367A44" w:rsidRPr="001E467D">
        <w:rPr>
          <w:rFonts w:ascii="Raleway Medium" w:hAnsi="Raleway Medium"/>
          <w:szCs w:val="20"/>
        </w:rPr>
        <w:t xml:space="preserve">. Alle </w:t>
      </w:r>
      <w:proofErr w:type="spellStart"/>
      <w:r w:rsidR="00331516" w:rsidRPr="001E467D">
        <w:rPr>
          <w:rFonts w:ascii="Raleway Medium" w:hAnsi="Raleway Medium"/>
          <w:szCs w:val="20"/>
        </w:rPr>
        <w:t>C</w:t>
      </w:r>
      <w:r w:rsidR="00142185" w:rsidRPr="001E467D">
        <w:rPr>
          <w:rFonts w:ascii="Raleway Medium" w:hAnsi="Raleway Medium"/>
          <w:szCs w:val="20"/>
        </w:rPr>
        <w:t>ombinanten</w:t>
      </w:r>
      <w:proofErr w:type="spellEnd"/>
      <w:r w:rsidR="00D03297" w:rsidRPr="001E467D">
        <w:rPr>
          <w:rFonts w:ascii="Raleway Medium" w:hAnsi="Raleway Medium"/>
          <w:szCs w:val="20"/>
        </w:rPr>
        <w:t xml:space="preserve"> die samen</w:t>
      </w:r>
      <w:r w:rsidR="00AF36EC" w:rsidRPr="001E467D">
        <w:rPr>
          <w:rFonts w:ascii="Raleway Medium" w:hAnsi="Raleway Medium"/>
          <w:szCs w:val="20"/>
        </w:rPr>
        <w:t xml:space="preserve"> </w:t>
      </w:r>
      <w:r w:rsidR="00331516" w:rsidRPr="001E467D">
        <w:rPr>
          <w:rFonts w:ascii="Raleway Medium" w:hAnsi="Raleway Medium"/>
          <w:szCs w:val="20"/>
        </w:rPr>
        <w:t>A</w:t>
      </w:r>
      <w:r w:rsidRPr="001E467D">
        <w:rPr>
          <w:rFonts w:ascii="Raleway Medium" w:hAnsi="Raleway Medium"/>
          <w:szCs w:val="20"/>
        </w:rPr>
        <w:t>anmelden</w:t>
      </w:r>
      <w:r w:rsidR="00D03297" w:rsidRPr="001E467D">
        <w:rPr>
          <w:rFonts w:ascii="Raleway Medium" w:hAnsi="Raleway Medium"/>
          <w:szCs w:val="20"/>
        </w:rPr>
        <w:t>,</w:t>
      </w:r>
      <w:r w:rsidR="00367A44" w:rsidRPr="001E467D">
        <w:rPr>
          <w:rFonts w:ascii="Raleway Medium" w:hAnsi="Raleway Medium"/>
          <w:szCs w:val="20"/>
        </w:rPr>
        <w:t xml:space="preserve"> dienen het formulier te ondertekenen.</w:t>
      </w:r>
    </w:p>
    <w:p w14:paraId="5506DDE3" w14:textId="7BFAC5A3" w:rsidR="00367A44" w:rsidRPr="001E467D" w:rsidRDefault="00367A44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bookmarkStart w:id="3" w:name="_Hlt516660912"/>
      <w:bookmarkEnd w:id="3"/>
      <w:r w:rsidRPr="001E467D">
        <w:rPr>
          <w:rFonts w:ascii="Raleway Medium" w:hAnsi="Raleway Medium" w:cstheme="minorHAnsi"/>
          <w:szCs w:val="20"/>
        </w:rPr>
        <w:t>Ondergetekenden</w:t>
      </w:r>
      <w:r w:rsidR="006C2672" w:rsidRPr="001E467D">
        <w:rPr>
          <w:rFonts w:ascii="Raleway Medium" w:hAnsi="Raleway Medium" w:cstheme="minorHAnsi"/>
          <w:szCs w:val="20"/>
        </w:rPr>
        <w:t xml:space="preserve">, hierna te noemen: de </w:t>
      </w:r>
      <w:proofErr w:type="spellStart"/>
      <w:r w:rsidR="00331516" w:rsidRPr="001E467D">
        <w:rPr>
          <w:rFonts w:ascii="Raleway Medium" w:hAnsi="Raleway Medium" w:cstheme="minorHAnsi"/>
          <w:szCs w:val="20"/>
        </w:rPr>
        <w:t>C</w:t>
      </w:r>
      <w:r w:rsidR="00142185" w:rsidRPr="001E467D">
        <w:rPr>
          <w:rFonts w:ascii="Raleway Medium" w:hAnsi="Raleway Medium" w:cstheme="minorHAnsi"/>
          <w:szCs w:val="20"/>
        </w:rPr>
        <w:t>ombinanten</w:t>
      </w:r>
      <w:proofErr w:type="spellEnd"/>
      <w:r w:rsidR="00142185" w:rsidRPr="001E467D">
        <w:rPr>
          <w:rFonts w:ascii="Raleway Medium" w:hAnsi="Raleway Medium" w:cstheme="minorHAnsi"/>
          <w:szCs w:val="20"/>
        </w:rPr>
        <w:t>,</w:t>
      </w:r>
      <w:r w:rsidRPr="001E467D">
        <w:rPr>
          <w:rFonts w:ascii="Raleway Medium" w:hAnsi="Raleway Medium" w:cstheme="minorHAnsi"/>
          <w:szCs w:val="20"/>
        </w:rPr>
        <w:t xml:space="preserve"> verklaren:</w:t>
      </w:r>
    </w:p>
    <w:p w14:paraId="037B3C83" w14:textId="26A5AF05" w:rsidR="00367A44" w:rsidRPr="001E467D" w:rsidRDefault="00367A44" w:rsidP="001E1B52">
      <w:pPr>
        <w:numPr>
          <w:ilvl w:val="0"/>
          <w:numId w:val="1"/>
        </w:numPr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akkoord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te gaan met de aanvaarding van de gezamenlijke en hoofdelijke aansprakelijkheid voor de uitvoering van (eventueel) te gunnen Overeenkomst</w:t>
      </w:r>
      <w:r w:rsidR="00535029" w:rsidRPr="001E467D">
        <w:rPr>
          <w:rFonts w:ascii="Raleway Medium" w:hAnsi="Raleway Medium" w:cstheme="minorHAnsi"/>
          <w:szCs w:val="20"/>
        </w:rPr>
        <w:t>(en)</w:t>
      </w:r>
      <w:r w:rsidR="008461A2" w:rsidRPr="001E467D">
        <w:rPr>
          <w:rFonts w:ascii="Raleway Medium" w:hAnsi="Raleway Medium" w:cstheme="minorHAnsi"/>
          <w:szCs w:val="20"/>
        </w:rPr>
        <w:t>.</w:t>
      </w:r>
    </w:p>
    <w:p w14:paraId="29CD2869" w14:textId="73102B9E" w:rsidR="00367A44" w:rsidRPr="001E467D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opdracht in </w:t>
      </w:r>
      <w:r w:rsidR="00331516" w:rsidRPr="001E467D">
        <w:rPr>
          <w:rFonts w:ascii="Raleway Medium" w:hAnsi="Raleway Medium" w:cstheme="minorHAnsi"/>
          <w:szCs w:val="20"/>
        </w:rPr>
        <w:t>S</w:t>
      </w:r>
      <w:r w:rsidR="00367A44" w:rsidRPr="001E467D">
        <w:rPr>
          <w:rFonts w:ascii="Raleway Medium" w:hAnsi="Raleway Medium" w:cstheme="minorHAnsi"/>
          <w:szCs w:val="20"/>
        </w:rPr>
        <w:t xml:space="preserve">amenwerkingsverband met de in </w:t>
      </w:r>
      <w:r w:rsidR="00694D84" w:rsidRPr="001E467D">
        <w:rPr>
          <w:rFonts w:ascii="Raleway Medium" w:hAnsi="Raleway Medium" w:cstheme="minorHAnsi"/>
          <w:szCs w:val="20"/>
        </w:rPr>
        <w:t>het UE</w:t>
      </w:r>
      <w:r w:rsidR="003B6301" w:rsidRPr="001E467D">
        <w:rPr>
          <w:rFonts w:ascii="Raleway Medium" w:hAnsi="Raleway Medium" w:cstheme="minorHAnsi"/>
          <w:szCs w:val="20"/>
        </w:rPr>
        <w:t xml:space="preserve">A </w:t>
      </w:r>
      <w:r w:rsidR="00367A44" w:rsidRPr="001E467D">
        <w:rPr>
          <w:rFonts w:ascii="Raleway Medium" w:hAnsi="Raleway Medium" w:cstheme="minorHAnsi"/>
          <w:szCs w:val="20"/>
        </w:rPr>
        <w:t xml:space="preserve">genoemde </w:t>
      </w:r>
      <w:r w:rsidR="006C608D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367A44" w:rsidRPr="001E467D">
        <w:rPr>
          <w:rFonts w:ascii="Raleway Medium" w:hAnsi="Raleway Medium" w:cstheme="minorHAnsi"/>
          <w:szCs w:val="20"/>
        </w:rPr>
        <w:t xml:space="preserve"> zal worden uitgevoerd;</w:t>
      </w:r>
    </w:p>
    <w:p w14:paraId="3E940E2D" w14:textId="52DD638D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door middel van dit formulier opgegeven functionaris bevoegd is om als </w:t>
      </w:r>
      <w:r w:rsidR="00605DE9" w:rsidRPr="001E467D">
        <w:rPr>
          <w:rFonts w:ascii="Raleway Medium" w:hAnsi="Raleway Medium" w:cstheme="minorHAnsi"/>
          <w:szCs w:val="20"/>
        </w:rPr>
        <w:t>gevolmachtigde</w:t>
      </w:r>
      <w:r w:rsidRPr="001E467D">
        <w:rPr>
          <w:rFonts w:ascii="Raleway Medium" w:hAnsi="Raleway Medium" w:cstheme="minorHAnsi"/>
          <w:szCs w:val="20"/>
        </w:rPr>
        <w:t xml:space="preserve">, zowel tijdens de aanbestedingsprocedure als tijdens de uitvoering van de Overeenkomst, op te treden namens de </w:t>
      </w:r>
      <w:r w:rsidR="0016328A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605DE9" w:rsidRPr="001E467D">
        <w:rPr>
          <w:rFonts w:ascii="Raleway Medium" w:hAnsi="Raleway Medium" w:cstheme="minorHAnsi"/>
          <w:szCs w:val="20"/>
        </w:rPr>
        <w:t xml:space="preserve"> in het s</w:t>
      </w:r>
      <w:r w:rsidRPr="001E467D">
        <w:rPr>
          <w:rFonts w:ascii="Raleway Medium" w:hAnsi="Raleway Medium" w:cstheme="minorHAnsi"/>
          <w:szCs w:val="20"/>
        </w:rPr>
        <w:t>amenwerkingsverband;</w:t>
      </w:r>
    </w:p>
    <w:p w14:paraId="50F09981" w14:textId="5F2611E8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alle </w:t>
      </w:r>
      <w:r w:rsidR="0016328A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605DE9" w:rsidRPr="001E467D">
        <w:rPr>
          <w:rFonts w:ascii="Raleway Medium" w:hAnsi="Raleway Medium" w:cstheme="minorHAnsi"/>
          <w:szCs w:val="20"/>
        </w:rPr>
        <w:t xml:space="preserve"> in het s</w:t>
      </w:r>
      <w:r w:rsidRPr="001E467D">
        <w:rPr>
          <w:rFonts w:ascii="Raleway Medium" w:hAnsi="Raleway Medium" w:cstheme="minorHAnsi"/>
          <w:szCs w:val="20"/>
        </w:rPr>
        <w:t xml:space="preserve">amenwerkingsverband zowel gezamenlijk als individueel de gestelde eisen in </w:t>
      </w:r>
      <w:r w:rsidR="00605DE9" w:rsidRPr="001E467D">
        <w:rPr>
          <w:rFonts w:ascii="Raleway Medium" w:hAnsi="Raleway Medium" w:cstheme="minorHAnsi"/>
          <w:szCs w:val="20"/>
        </w:rPr>
        <w:t xml:space="preserve">deze </w:t>
      </w:r>
      <w:r w:rsidR="00DC0A77" w:rsidRPr="001E467D">
        <w:rPr>
          <w:rFonts w:ascii="Raleway Medium" w:hAnsi="Raleway Medium" w:cstheme="minorHAnsi"/>
          <w:szCs w:val="20"/>
        </w:rPr>
        <w:t>Aanbestedings</w:t>
      </w:r>
      <w:r w:rsidR="00605DE9" w:rsidRPr="001E467D">
        <w:rPr>
          <w:rFonts w:ascii="Raleway Medium" w:hAnsi="Raleway Medium" w:cstheme="minorHAnsi"/>
          <w:szCs w:val="20"/>
        </w:rPr>
        <w:t>leidraad</w:t>
      </w:r>
      <w:r w:rsidRPr="001E467D">
        <w:rPr>
          <w:rFonts w:ascii="Raleway Medium" w:hAnsi="Raleway Medium" w:cstheme="minorHAnsi"/>
          <w:szCs w:val="20"/>
        </w:rPr>
        <w:t xml:space="preserve"> aanvaarden en zorgdragen voor de uitvoering van de </w:t>
      </w:r>
      <w:r w:rsidR="00605DE9" w:rsidRPr="001E467D">
        <w:rPr>
          <w:rFonts w:ascii="Raleway Medium" w:hAnsi="Raleway Medium" w:cstheme="minorHAnsi"/>
          <w:szCs w:val="20"/>
        </w:rPr>
        <w:t>eventueel te gunnen</w:t>
      </w:r>
      <w:r w:rsidRPr="001E467D">
        <w:rPr>
          <w:rFonts w:ascii="Raleway Medium" w:hAnsi="Raleway Medium" w:cstheme="minorHAnsi"/>
          <w:szCs w:val="20"/>
        </w:rPr>
        <w:t xml:space="preserve"> Overeenkomst en daaruit vloeiende opdrachten;</w:t>
      </w:r>
    </w:p>
    <w:p w14:paraId="393DDCCE" w14:textId="77777777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</w:t>
      </w:r>
      <w:r w:rsidR="00605DE9" w:rsidRPr="001E467D">
        <w:rPr>
          <w:rFonts w:ascii="Raleway Medium" w:hAnsi="Raleway Medium" w:cstheme="minorHAnsi"/>
          <w:szCs w:val="20"/>
        </w:rPr>
        <w:t>s</w:t>
      </w:r>
      <w:r w:rsidRPr="001E467D">
        <w:rPr>
          <w:rFonts w:ascii="Raleway Medium" w:hAnsi="Raleway Medium" w:cstheme="minorHAnsi"/>
          <w:szCs w:val="20"/>
        </w:rPr>
        <w:t xml:space="preserve">amenwerkingsverbanden hun samenstelling na het indienen van hun </w:t>
      </w:r>
      <w:r w:rsidR="001E1B52" w:rsidRPr="001E467D">
        <w:rPr>
          <w:rFonts w:ascii="Raleway Medium" w:hAnsi="Raleway Medium" w:cstheme="minorHAnsi"/>
          <w:szCs w:val="20"/>
        </w:rPr>
        <w:t>A</w:t>
      </w:r>
      <w:r w:rsidR="00142185" w:rsidRPr="001E467D">
        <w:rPr>
          <w:rFonts w:ascii="Raleway Medium" w:hAnsi="Raleway Medium" w:cstheme="minorHAnsi"/>
          <w:szCs w:val="20"/>
        </w:rPr>
        <w:t>anmelding</w:t>
      </w:r>
      <w:r w:rsidRPr="001E467D">
        <w:rPr>
          <w:rFonts w:ascii="Raleway Medium" w:hAnsi="Raleway Medium" w:cstheme="minorHAnsi"/>
          <w:szCs w:val="20"/>
        </w:rPr>
        <w:t xml:space="preserve"> niet meer mogen wijzigen zonder schriftelijke toestemming van </w:t>
      </w:r>
      <w:r w:rsidR="00237532" w:rsidRPr="001E467D">
        <w:rPr>
          <w:rFonts w:ascii="Raleway Medium" w:hAnsi="Raleway Medium" w:cstheme="minorHAnsi"/>
          <w:szCs w:val="20"/>
        </w:rPr>
        <w:t>Aanbesteder</w:t>
      </w:r>
      <w:r w:rsidRPr="001E467D">
        <w:rPr>
          <w:rFonts w:ascii="Raleway Medium" w:hAnsi="Raleway Medium" w:cstheme="minorHAnsi"/>
          <w:szCs w:val="20"/>
        </w:rPr>
        <w:t>;</w:t>
      </w:r>
    </w:p>
    <w:p w14:paraId="154C96BE" w14:textId="77777777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</w:t>
      </w:r>
      <w:r w:rsidR="00605DE9" w:rsidRPr="001E467D">
        <w:rPr>
          <w:rFonts w:ascii="Raleway Medium" w:hAnsi="Raleway Medium" w:cstheme="minorHAnsi"/>
          <w:szCs w:val="20"/>
        </w:rPr>
        <w:t>e volgende rolverdeling in het s</w:t>
      </w:r>
      <w:r w:rsidRPr="001E467D">
        <w:rPr>
          <w:rFonts w:ascii="Raleway Medium" w:hAnsi="Raleway Medium" w:cstheme="minorHAnsi"/>
          <w:szCs w:val="20"/>
        </w:rPr>
        <w:t>amenwerkingsverband wordt gehanteerd</w:t>
      </w:r>
      <w:r w:rsidR="006C2672" w:rsidRPr="001E467D">
        <w:rPr>
          <w:rFonts w:ascii="Raleway Medium" w:hAnsi="Raleway Medium" w:cstheme="minorHAnsi"/>
          <w:szCs w:val="20"/>
        </w:rPr>
        <w:t>*</w:t>
      </w:r>
      <w:r w:rsidRPr="001E467D">
        <w:rPr>
          <w:rFonts w:ascii="Raleway Medium" w:hAnsi="Raleway Medium" w:cstheme="minorHAnsi"/>
          <w:szCs w:val="20"/>
        </w:rPr>
        <w:t>:</w:t>
      </w:r>
    </w:p>
    <w:p w14:paraId="363FAA93" w14:textId="77777777" w:rsidR="00367A44" w:rsidRPr="001E467D" w:rsidRDefault="00367A44" w:rsidP="00F80675">
      <w:pPr>
        <w:suppressAutoHyphens/>
        <w:spacing w:after="0" w:line="240" w:lineRule="auto"/>
        <w:rPr>
          <w:rFonts w:ascii="Raleway Medium" w:hAnsi="Raleway Medium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1E467D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  <w:proofErr w:type="spellStart"/>
            <w:r w:rsidRPr="001E467D">
              <w:rPr>
                <w:rFonts w:ascii="Raleway Medium" w:hAnsi="Raleway Medium" w:cstheme="minorHAnsi"/>
                <w:b/>
                <w:szCs w:val="20"/>
              </w:rPr>
              <w:t>Combinant</w:t>
            </w:r>
            <w:proofErr w:type="spellEnd"/>
            <w:r w:rsidRPr="001E467D">
              <w:rPr>
                <w:rFonts w:ascii="Raleway Medium" w:hAnsi="Raleway Medium" w:cstheme="minorHAnsi"/>
                <w:b/>
                <w:szCs w:val="20"/>
              </w:rPr>
              <w:t xml:space="preserve"> 1</w:t>
            </w:r>
          </w:p>
        </w:tc>
      </w:tr>
      <w:tr w:rsidR="00367A44" w:rsidRPr="001E467D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1E467D" w:rsidRDefault="00605DE9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Wat is de rol in het </w:t>
            </w:r>
            <w:r w:rsidR="00605DE9" w:rsidRPr="001E467D">
              <w:rPr>
                <w:rFonts w:ascii="Raleway Medium" w:hAnsi="Raleway Medium" w:cstheme="minorHAnsi"/>
                <w:szCs w:val="20"/>
              </w:rPr>
              <w:t>s</w:t>
            </w:r>
            <w:r w:rsidRPr="001E467D">
              <w:rPr>
                <w:rFonts w:ascii="Raleway Medium" w:hAnsi="Raleway Medium" w:cstheme="minorHAnsi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256214E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Handtekening:</w:t>
            </w:r>
          </w:p>
          <w:p w14:paraId="74F20C2C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  <w:p w14:paraId="04C9ECD9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  <w:p w14:paraId="518FF3DC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384368E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22DD7ED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3C17FFC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015794B5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b/>
                <w:szCs w:val="20"/>
              </w:rPr>
            </w:pPr>
          </w:p>
        </w:tc>
      </w:tr>
      <w:tr w:rsidR="00142185" w:rsidRPr="001E467D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  <w:proofErr w:type="spellStart"/>
            <w:r w:rsidRPr="001E467D">
              <w:rPr>
                <w:rFonts w:ascii="Raleway Medium" w:hAnsi="Raleway Medium" w:cstheme="minorHAnsi"/>
                <w:b/>
                <w:szCs w:val="20"/>
              </w:rPr>
              <w:t>Combinant</w:t>
            </w:r>
            <w:proofErr w:type="spellEnd"/>
            <w:r w:rsidRPr="001E467D">
              <w:rPr>
                <w:rFonts w:ascii="Raleway Medium" w:hAnsi="Raleway Medium" w:cstheme="minorHAnsi"/>
                <w:b/>
                <w:szCs w:val="20"/>
              </w:rPr>
              <w:t xml:space="preserve"> 2</w:t>
            </w:r>
            <w:r w:rsidR="006C2672" w:rsidRPr="001E467D">
              <w:rPr>
                <w:rFonts w:ascii="Raleway Medium" w:hAnsi="Raleway Medium" w:cstheme="minorHAnsi"/>
                <w:b/>
                <w:szCs w:val="20"/>
              </w:rPr>
              <w:t xml:space="preserve"> </w:t>
            </w:r>
          </w:p>
        </w:tc>
      </w:tr>
      <w:tr w:rsidR="00367A44" w:rsidRPr="001E467D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1E467D" w:rsidRDefault="00605DE9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1E467D" w:rsidRDefault="00367A44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Wat is de rol in het </w:t>
            </w:r>
            <w:r w:rsidR="00605DE9" w:rsidRPr="001E467D">
              <w:rPr>
                <w:rFonts w:ascii="Raleway Medium" w:hAnsi="Raleway Medium" w:cstheme="minorHAnsi"/>
                <w:szCs w:val="20"/>
              </w:rPr>
              <w:t>s</w:t>
            </w:r>
            <w:r w:rsidRPr="001E467D">
              <w:rPr>
                <w:rFonts w:ascii="Raleway Medium" w:hAnsi="Raleway Medium" w:cstheme="minorHAnsi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F2E424D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09C8AD1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0861F88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47499AC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58381939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</w:tbl>
    <w:p w14:paraId="70BBF8A7" w14:textId="77777777" w:rsidR="006C2672" w:rsidRPr="001E467D" w:rsidRDefault="006C2672" w:rsidP="00367A44">
      <w:pPr>
        <w:spacing w:after="0" w:line="240" w:lineRule="auto"/>
        <w:rPr>
          <w:rFonts w:ascii="Raleway Medium" w:hAnsi="Raleway Medium" w:cs="Arial"/>
          <w:szCs w:val="20"/>
        </w:rPr>
      </w:pPr>
    </w:p>
    <w:p w14:paraId="763F1D98" w14:textId="77777777" w:rsidR="006C2672" w:rsidRPr="001E467D" w:rsidRDefault="006C2672" w:rsidP="00367A44">
      <w:pPr>
        <w:spacing w:after="0" w:line="240" w:lineRule="auto"/>
        <w:rPr>
          <w:rFonts w:ascii="Raleway Medium" w:hAnsi="Raleway Medium" w:cs="Arial"/>
          <w:szCs w:val="20"/>
        </w:rPr>
      </w:pPr>
    </w:p>
    <w:p w14:paraId="6E5F4508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Raleway Medium" w:hAnsi="Raleway Medium" w:cstheme="minorHAnsi"/>
          <w:szCs w:val="20"/>
        </w:rPr>
        <w:t xml:space="preserve">Als </w:t>
      </w:r>
      <w:r w:rsidRPr="001E467D">
        <w:rPr>
          <w:rFonts w:ascii="Raleway Medium" w:hAnsi="Raleway Medium" w:cstheme="minorHAnsi"/>
          <w:b/>
          <w:szCs w:val="20"/>
        </w:rPr>
        <w:t>gevolmachtigde</w:t>
      </w:r>
      <w:r w:rsidR="006C2672" w:rsidRPr="001E467D">
        <w:rPr>
          <w:rFonts w:ascii="Raleway Medium" w:hAnsi="Raleway Medium" w:cstheme="minorHAnsi"/>
          <w:szCs w:val="20"/>
        </w:rPr>
        <w:t xml:space="preserve"> van bovenstaande </w:t>
      </w:r>
      <w:r w:rsidRPr="001E467D">
        <w:rPr>
          <w:rFonts w:ascii="Raleway Medium" w:hAnsi="Raleway Medium" w:cstheme="minorHAnsi"/>
          <w:szCs w:val="20"/>
        </w:rPr>
        <w:t>combinatie zal optreden (aanvinken wat van toepassing is):</w:t>
      </w:r>
    </w:p>
    <w:p w14:paraId="57E824A3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</w:p>
    <w:p w14:paraId="7FD26E3B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Cambria" w:hAnsi="Cambria" w:cs="Cambria"/>
          <w:szCs w:val="20"/>
        </w:rPr>
        <w:t>Ο</w:t>
      </w:r>
      <w:r w:rsidRPr="001E467D">
        <w:rPr>
          <w:rFonts w:ascii="Raleway Medium" w:hAnsi="Raleway Medium" w:cstheme="minorHAnsi"/>
          <w:szCs w:val="20"/>
        </w:rPr>
        <w:tab/>
      </w:r>
      <w:proofErr w:type="spellStart"/>
      <w:r w:rsidRPr="001E467D">
        <w:rPr>
          <w:rFonts w:ascii="Raleway Medium" w:hAnsi="Raleway Medium" w:cstheme="minorHAnsi"/>
          <w:szCs w:val="20"/>
        </w:rPr>
        <w:t>Combinant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1 </w:t>
      </w:r>
    </w:p>
    <w:p w14:paraId="062DF6AD" w14:textId="4BE6F576" w:rsidR="00F80675" w:rsidRPr="001E467D" w:rsidRDefault="00142185" w:rsidP="006C2672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Cambria" w:hAnsi="Cambria" w:cs="Cambria"/>
          <w:szCs w:val="20"/>
        </w:rPr>
        <w:t>Ο</w:t>
      </w:r>
      <w:r w:rsidRPr="001E467D">
        <w:rPr>
          <w:rFonts w:ascii="Raleway Medium" w:hAnsi="Raleway Medium" w:cstheme="minorHAnsi"/>
          <w:szCs w:val="20"/>
        </w:rPr>
        <w:t xml:space="preserve"> </w:t>
      </w:r>
      <w:r w:rsidRPr="001E467D">
        <w:rPr>
          <w:rFonts w:ascii="Raleway Medium" w:hAnsi="Raleway Medium" w:cstheme="minorHAnsi"/>
          <w:szCs w:val="20"/>
        </w:rPr>
        <w:tab/>
      </w:r>
      <w:proofErr w:type="spellStart"/>
      <w:r w:rsidRPr="001E467D">
        <w:rPr>
          <w:rFonts w:ascii="Raleway Medium" w:hAnsi="Raleway Medium" w:cstheme="minorHAnsi"/>
          <w:szCs w:val="20"/>
        </w:rPr>
        <w:t>Combinant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2</w:t>
      </w:r>
    </w:p>
    <w:p w14:paraId="2C5D0A17" w14:textId="77777777" w:rsidR="00F80675" w:rsidRPr="001E467D" w:rsidRDefault="00F80675" w:rsidP="006C2672">
      <w:pPr>
        <w:spacing w:after="0" w:line="240" w:lineRule="auto"/>
        <w:rPr>
          <w:rFonts w:ascii="Raleway Medium" w:hAnsi="Raleway Medium" w:cstheme="minorHAnsi"/>
          <w:szCs w:val="20"/>
        </w:rPr>
      </w:pPr>
    </w:p>
    <w:p w14:paraId="0858D386" w14:textId="77777777" w:rsidR="00451E93" w:rsidRPr="001E467D" w:rsidRDefault="006C2672" w:rsidP="006C2672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Raleway Medium" w:hAnsi="Raleway Medium" w:cstheme="minorHAnsi"/>
          <w:szCs w:val="20"/>
        </w:rPr>
        <w:t xml:space="preserve">* </w:t>
      </w:r>
      <w:proofErr w:type="gramStart"/>
      <w:r w:rsidRPr="001E467D">
        <w:rPr>
          <w:rFonts w:ascii="Raleway Medium" w:hAnsi="Raleway Medium" w:cstheme="minorHAnsi"/>
          <w:szCs w:val="20"/>
        </w:rPr>
        <w:t>Indien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combinatievorming uit meer dan 2 </w:t>
      </w:r>
      <w:proofErr w:type="spellStart"/>
      <w:r w:rsidRPr="001E467D">
        <w:rPr>
          <w:rFonts w:ascii="Raleway Medium" w:hAnsi="Raleway Medium" w:cstheme="minorHAnsi"/>
          <w:szCs w:val="20"/>
        </w:rPr>
        <w:t>combinanten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bestaat, dient de </w:t>
      </w:r>
      <w:r w:rsidR="003B6301" w:rsidRPr="001E467D">
        <w:rPr>
          <w:rFonts w:ascii="Raleway Medium" w:hAnsi="Raleway Medium" w:cstheme="minorHAnsi"/>
          <w:szCs w:val="20"/>
        </w:rPr>
        <w:t>Gegadigde</w:t>
      </w:r>
      <w:r w:rsidRPr="001E467D">
        <w:rPr>
          <w:rFonts w:ascii="Raleway Medium" w:hAnsi="Raleway Medium" w:cstheme="minorHAnsi"/>
          <w:szCs w:val="20"/>
        </w:rPr>
        <w:t xml:space="preserve"> bovenstaande aan te vullen met </w:t>
      </w:r>
      <w:r w:rsidR="00D03297" w:rsidRPr="001E467D">
        <w:rPr>
          <w:rFonts w:ascii="Raleway Medium" w:hAnsi="Raleway Medium" w:cstheme="minorHAnsi"/>
          <w:szCs w:val="20"/>
        </w:rPr>
        <w:t xml:space="preserve">het aantal </w:t>
      </w:r>
      <w:proofErr w:type="spellStart"/>
      <w:r w:rsidR="00D03297" w:rsidRPr="001E467D">
        <w:rPr>
          <w:rFonts w:ascii="Raleway Medium" w:hAnsi="Raleway Medium" w:cstheme="minorHAnsi"/>
          <w:szCs w:val="20"/>
        </w:rPr>
        <w:t>c</w:t>
      </w:r>
      <w:r w:rsidR="003B6301" w:rsidRPr="001E467D">
        <w:rPr>
          <w:rFonts w:ascii="Raleway Medium" w:hAnsi="Raleway Medium" w:cstheme="minorHAnsi"/>
          <w:szCs w:val="20"/>
        </w:rPr>
        <w:t>ombinanten</w:t>
      </w:r>
      <w:proofErr w:type="spellEnd"/>
      <w:r w:rsidR="003B6301" w:rsidRPr="001E467D">
        <w:rPr>
          <w:rFonts w:ascii="Raleway Medium" w:hAnsi="Raleway Medium" w:cstheme="minorHAnsi"/>
          <w:szCs w:val="20"/>
        </w:rPr>
        <w:t xml:space="preserve"> dat wordt ingezet</w:t>
      </w:r>
      <w:r w:rsidRPr="001E467D">
        <w:rPr>
          <w:rFonts w:ascii="Raleway Medium" w:hAnsi="Raleway Medium" w:cstheme="minorHAnsi"/>
          <w:szCs w:val="20"/>
        </w:rPr>
        <w:t xml:space="preserve"> </w:t>
      </w:r>
      <w:r w:rsidR="003B6301" w:rsidRPr="001E467D">
        <w:rPr>
          <w:rFonts w:ascii="Raleway Medium" w:hAnsi="Raleway Medium" w:cstheme="minorHAnsi"/>
          <w:szCs w:val="20"/>
        </w:rPr>
        <w:t>voor de eventuele uitvoering van de Opdracht.</w:t>
      </w:r>
    </w:p>
    <w:sectPr w:rsidR="00451E93" w:rsidRPr="001E467D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CDB1" w14:textId="77777777" w:rsidR="00572682" w:rsidRDefault="00572682" w:rsidP="00367A44">
      <w:pPr>
        <w:spacing w:after="0" w:line="240" w:lineRule="auto"/>
      </w:pPr>
      <w:r>
        <w:separator/>
      </w:r>
    </w:p>
  </w:endnote>
  <w:endnote w:type="continuationSeparator" w:id="0">
    <w:p w14:paraId="3722E379" w14:textId="77777777" w:rsidR="00572682" w:rsidRDefault="00572682" w:rsidP="00367A44">
      <w:pPr>
        <w:spacing w:after="0" w:line="240" w:lineRule="auto"/>
      </w:pPr>
      <w:r>
        <w:continuationSeparator/>
      </w:r>
    </w:p>
  </w:endnote>
  <w:endnote w:type="continuationNotice" w:id="1">
    <w:p w14:paraId="7742526F" w14:textId="77777777" w:rsidR="00572682" w:rsidRDefault="00572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768667BE" w:rsidR="00367A44" w:rsidRPr="001E2808" w:rsidRDefault="001E2808" w:rsidP="001E2808">
    <w:pPr>
      <w:pStyle w:val="Voettekst"/>
    </w:pPr>
    <w:r w:rsidRPr="001E2808">
      <w:rPr>
        <w:rFonts w:ascii="Raleway Medium" w:hAnsi="Raleway Medium" w:cstheme="minorHAnsi"/>
        <w:sz w:val="16"/>
        <w:szCs w:val="18"/>
      </w:rPr>
      <w:t xml:space="preserve">Bijlage bij Selectiedraad Nieuwbouw </w:t>
    </w:r>
    <w:proofErr w:type="spellStart"/>
    <w:r w:rsidRPr="001E2808">
      <w:rPr>
        <w:rFonts w:ascii="Raleway Medium" w:hAnsi="Raleway Medium" w:cstheme="minorHAnsi"/>
        <w:sz w:val="16"/>
        <w:szCs w:val="18"/>
      </w:rPr>
      <w:t>PI-School</w:t>
    </w:r>
    <w:proofErr w:type="spellEnd"/>
    <w:r w:rsidRPr="001E2808">
      <w:rPr>
        <w:rFonts w:ascii="Raleway Medium" w:hAnsi="Raleway Medium" w:cstheme="minorHAnsi"/>
        <w:sz w:val="16"/>
        <w:szCs w:val="18"/>
      </w:rPr>
      <w:t xml:space="preserve"> De Ster | Stichting </w:t>
    </w:r>
    <w:proofErr w:type="spellStart"/>
    <w:r w:rsidRPr="001E2808">
      <w:rPr>
        <w:rFonts w:ascii="Raleway Medium" w:hAnsi="Raleway Medium" w:cstheme="minorHAnsi"/>
        <w:sz w:val="16"/>
        <w:szCs w:val="18"/>
      </w:rPr>
      <w:t>Levvel</w:t>
    </w:r>
    <w:proofErr w:type="spellEnd"/>
    <w:r w:rsidRPr="001E2808">
      <w:rPr>
        <w:rFonts w:ascii="Raleway Medium" w:hAnsi="Raleway Medium" w:cstheme="minorHAnsi"/>
        <w:sz w:val="16"/>
        <w:szCs w:val="18"/>
      </w:rPr>
      <w:t xml:space="preserve"> PI scholen | 02-06-2025 </w:t>
    </w:r>
    <w:r w:rsidRPr="001E2808">
      <w:rPr>
        <w:rFonts w:ascii="Raleway Medium" w:hAnsi="Raleway Medium" w:cstheme="minorHAnsi"/>
        <w:sz w:val="16"/>
        <w:szCs w:val="18"/>
      </w:rPr>
      <w:tab/>
      <w:t>1/6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4880" w14:textId="77777777" w:rsidR="00572682" w:rsidRDefault="00572682" w:rsidP="00367A44">
      <w:pPr>
        <w:spacing w:after="0" w:line="240" w:lineRule="auto"/>
      </w:pPr>
      <w:r>
        <w:separator/>
      </w:r>
    </w:p>
  </w:footnote>
  <w:footnote w:type="continuationSeparator" w:id="0">
    <w:p w14:paraId="2A6A3BD6" w14:textId="77777777" w:rsidR="00572682" w:rsidRDefault="00572682" w:rsidP="00367A44">
      <w:pPr>
        <w:spacing w:after="0" w:line="240" w:lineRule="auto"/>
      </w:pPr>
      <w:r>
        <w:continuationSeparator/>
      </w:r>
    </w:p>
  </w:footnote>
  <w:footnote w:type="continuationNotice" w:id="1">
    <w:p w14:paraId="61292785" w14:textId="77777777" w:rsidR="00572682" w:rsidRDefault="00572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17704719" w:rsidR="007931C9" w:rsidRDefault="00720583" w:rsidP="007931C9">
    <w:pPr>
      <w:pStyle w:val="Koptekst"/>
      <w:contextualSpacing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643C8C" wp14:editId="610B11FB">
          <wp:simplePos x="0" y="0"/>
          <wp:positionH relativeFrom="margin">
            <wp:align>right</wp:align>
          </wp:positionH>
          <wp:positionV relativeFrom="paragraph">
            <wp:posOffset>-238216</wp:posOffset>
          </wp:positionV>
          <wp:extent cx="2095500" cy="695325"/>
          <wp:effectExtent l="0" t="0" r="0" b="9525"/>
          <wp:wrapThrough wrapText="bothSides">
            <wp:wrapPolygon edited="0">
              <wp:start x="0" y="0"/>
              <wp:lineTo x="0" y="21304"/>
              <wp:lineTo x="21404" y="21304"/>
              <wp:lineTo x="21404" y="0"/>
              <wp:lineTo x="0" y="0"/>
            </wp:wrapPolygon>
          </wp:wrapThrough>
          <wp:docPr id="116413239" name="Afbeelding 1" descr="Afbeelding 1081402383,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1081402383,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20D">
      <w:tab/>
    </w:r>
    <w:r w:rsidR="00AB120D">
      <w:tab/>
    </w:r>
  </w:p>
  <w:p w14:paraId="70DF9228" w14:textId="0441765B" w:rsidR="007931C9" w:rsidRDefault="007931C9" w:rsidP="00C95B9A">
    <w:pPr>
      <w:pStyle w:val="Koptekst"/>
      <w:rPr>
        <w:rFonts w:ascii="Times New Roman" w:hAnsi="Times New Roman"/>
        <w:noProof/>
        <w:sz w:val="24"/>
      </w:rPr>
    </w:pPr>
  </w:p>
  <w:p w14:paraId="6EFB643F" w14:textId="768F41E3" w:rsidR="00C95B9A" w:rsidRDefault="00C95B9A" w:rsidP="00C95B9A">
    <w:pPr>
      <w:pStyle w:val="Koptekst"/>
    </w:pPr>
    <w:r>
      <w:rPr>
        <w:rFonts w:ascii="Times New Roman" w:hAnsi="Times New Roman"/>
        <w:noProof/>
        <w:sz w:val="24"/>
      </w:rPr>
      <w:tab/>
    </w:r>
    <w:r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84444">
    <w:abstractNumId w:val="1"/>
  </w:num>
  <w:num w:numId="2" w16cid:durableId="716052994">
    <w:abstractNumId w:val="2"/>
  </w:num>
  <w:num w:numId="3" w16cid:durableId="1591230936">
    <w:abstractNumId w:val="0"/>
  </w:num>
  <w:num w:numId="4" w16cid:durableId="193176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85FAA"/>
    <w:rsid w:val="000A6D54"/>
    <w:rsid w:val="000B03F1"/>
    <w:rsid w:val="000B2932"/>
    <w:rsid w:val="00114D1F"/>
    <w:rsid w:val="00142185"/>
    <w:rsid w:val="001436EC"/>
    <w:rsid w:val="001465E7"/>
    <w:rsid w:val="0016328A"/>
    <w:rsid w:val="00182802"/>
    <w:rsid w:val="00196C9A"/>
    <w:rsid w:val="001E1B52"/>
    <w:rsid w:val="001E2808"/>
    <w:rsid w:val="001E467D"/>
    <w:rsid w:val="00237532"/>
    <w:rsid w:val="002434F5"/>
    <w:rsid w:val="00244440"/>
    <w:rsid w:val="0026071B"/>
    <w:rsid w:val="00295B55"/>
    <w:rsid w:val="00297426"/>
    <w:rsid w:val="00331516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C36E6"/>
    <w:rsid w:val="004F5102"/>
    <w:rsid w:val="004F7C29"/>
    <w:rsid w:val="00522BC1"/>
    <w:rsid w:val="00535029"/>
    <w:rsid w:val="005432ED"/>
    <w:rsid w:val="00572682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052E"/>
    <w:rsid w:val="00702E11"/>
    <w:rsid w:val="00706D77"/>
    <w:rsid w:val="00713CB6"/>
    <w:rsid w:val="00720583"/>
    <w:rsid w:val="00775FAC"/>
    <w:rsid w:val="007931C9"/>
    <w:rsid w:val="007A79C5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962CC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87443"/>
    <w:rsid w:val="00D90BC6"/>
    <w:rsid w:val="00DC0A77"/>
    <w:rsid w:val="00DC7153"/>
    <w:rsid w:val="00DD3EAC"/>
    <w:rsid w:val="00DD7673"/>
    <w:rsid w:val="00DF111B"/>
    <w:rsid w:val="00E048F0"/>
    <w:rsid w:val="00E22327"/>
    <w:rsid w:val="00E4500B"/>
    <w:rsid w:val="00EA016E"/>
    <w:rsid w:val="00F54130"/>
    <w:rsid w:val="00F60B30"/>
    <w:rsid w:val="00F80675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F459A9597264795DDACD4683FF4D4" ma:contentTypeVersion="6" ma:contentTypeDescription="Een nieuw document maken." ma:contentTypeScope="" ma:versionID="973600ce7b68e1eeec2d4ecb43476325">
  <xsd:schema xmlns:xsd="http://www.w3.org/2001/XMLSchema" xmlns:xs="http://www.w3.org/2001/XMLSchema" xmlns:p="http://schemas.microsoft.com/office/2006/metadata/properties" xmlns:ns2="7b8e2560-c1dc-4fd5-8e19-167cab1167de" xmlns:ns3="c5043365-ed66-41f6-9560-6148827543ba" targetNamespace="http://schemas.microsoft.com/office/2006/metadata/properties" ma:root="true" ma:fieldsID="021a0a3978af12453ac2b9fcc1a3b434" ns2:_="" ns3:_="">
    <xsd:import namespace="7b8e2560-c1dc-4fd5-8e19-167cab1167de"/>
    <xsd:import namespace="c5043365-ed66-41f6-9560-6148827543ba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c1b8b75-52bf-4af8-9ac8-fde6d3e65c18}" ma:internalName="TaxCatchAll" ma:showField="CatchAllData" ma:web="cb511deb-5009-4795-8c07-fe8e82fe1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c1b8b75-52bf-4af8-9ac8-fde6d3e65c18}" ma:internalName="TaxCatchAllLabel" ma:readOnly="true" ma:showField="CatchAllDataLabel" ma:web="cb511deb-5009-4795-8c07-fe8e82fe1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3365-ed66-41f6-9560-614882754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C8F8-06C7-4F7A-9BA3-FE7DC7A1C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c5043365-ed66-41f6-9560-614882754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5043365-ed66-41f6-9560-6148827543ba"/>
    <ds:schemaRef ds:uri="7b8e2560-c1dc-4fd5-8e19-167cab1167de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22</cp:revision>
  <cp:lastPrinted>2015-11-16T10:58:00Z</cp:lastPrinted>
  <dcterms:created xsi:type="dcterms:W3CDTF">2021-06-22T11:39:00Z</dcterms:created>
  <dcterms:modified xsi:type="dcterms:W3CDTF">2025-05-30T06:10:00Z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0x010100BDEF459A9597264795DDACD4683FF4D4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rder">
    <vt:r8>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PPS_x0020_Trefwoorden">
    <vt:lpwstr/>
  </property>
</Properties>
</file>