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49F3A" w14:textId="77777777" w:rsidR="00371C5E" w:rsidRDefault="001B5183">
      <w:pPr>
        <w:pStyle w:val="RapportTitel"/>
      </w:pPr>
      <w:r>
        <w:t>Beantwoording v</w:t>
      </w:r>
      <w:r w:rsidR="00780007">
        <w:t>ragen Mark</w:t>
      </w:r>
      <w:r w:rsidR="00F94256">
        <w:t>t</w:t>
      </w:r>
      <w:r w:rsidR="00780007">
        <w:t>consultatie</w:t>
      </w:r>
    </w:p>
    <w:p w14:paraId="569D2765" w14:textId="77777777" w:rsidR="00221F84" w:rsidRDefault="00780007">
      <w:r>
        <w:t xml:space="preserve">Ten behoeve van </w:t>
      </w:r>
      <w:r w:rsidR="00221F84">
        <w:t xml:space="preserve">de </w:t>
      </w:r>
      <w:r>
        <w:t xml:space="preserve">voorgenomen </w:t>
      </w:r>
      <w:r w:rsidR="001B5183" w:rsidRPr="001B5183">
        <w:t>Europese aanbesteding</w:t>
      </w:r>
    </w:p>
    <w:p w14:paraId="3E522204" w14:textId="3A0DB9EB" w:rsidR="00371C5E" w:rsidRDefault="00EF649C">
      <w:r w:rsidRPr="00EF649C">
        <w:t>G</w:t>
      </w:r>
      <w:r w:rsidR="00665E4D">
        <w:t>IS</w:t>
      </w:r>
      <w:r w:rsidRPr="00EF649C">
        <w:t>-dienstverlening zaaknummer 31202279</w:t>
      </w:r>
      <w:r w:rsidR="007A41F0" w:rsidRPr="007A41F0">
        <w:t xml:space="preserve">  </w:t>
      </w:r>
    </w:p>
    <w:p w14:paraId="53E04C62" w14:textId="77777777" w:rsidR="007A41F0" w:rsidRDefault="007A41F0"/>
    <w:tbl>
      <w:tblPr>
        <w:tblStyle w:val="Tabelgrijzelijnen"/>
        <w:tblW w:w="771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1002"/>
        <w:gridCol w:w="6709"/>
      </w:tblGrid>
      <w:tr w:rsidR="00371C5E" w14:paraId="523FDBE0" w14:textId="77777777" w:rsidTr="00BC1829">
        <w:tc>
          <w:tcPr>
            <w:tcW w:w="1002" w:type="dxa"/>
          </w:tcPr>
          <w:p w14:paraId="6FEFC0ED" w14:textId="77777777" w:rsidR="00371C5E" w:rsidRDefault="00780007">
            <w:r>
              <w:t>Datum</w:t>
            </w:r>
          </w:p>
        </w:tc>
        <w:tc>
          <w:tcPr>
            <w:tcW w:w="6709" w:type="dxa"/>
          </w:tcPr>
          <w:p w14:paraId="5BC93D41" w14:textId="3AABC8D1" w:rsidR="00371C5E" w:rsidRDefault="00BC1829" w:rsidP="001B5183">
            <w:r>
              <w:t xml:space="preserve"> </w:t>
            </w:r>
            <w:r w:rsidR="00CD2814">
              <w:t>28 mei 2025</w:t>
            </w:r>
          </w:p>
        </w:tc>
      </w:tr>
      <w:tr w:rsidR="00371C5E" w14:paraId="067D4828" w14:textId="77777777" w:rsidTr="00BC1829">
        <w:tc>
          <w:tcPr>
            <w:tcW w:w="1002" w:type="dxa"/>
          </w:tcPr>
          <w:p w14:paraId="76E3047A" w14:textId="77777777" w:rsidR="00371C5E" w:rsidRDefault="00780007">
            <w:r>
              <w:t>Versie</w:t>
            </w:r>
          </w:p>
        </w:tc>
        <w:tc>
          <w:tcPr>
            <w:tcW w:w="6709" w:type="dxa"/>
          </w:tcPr>
          <w:p w14:paraId="7E2FAFEE" w14:textId="6B43BD36" w:rsidR="00371C5E" w:rsidRDefault="00BC1829">
            <w:r>
              <w:t xml:space="preserve"> </w:t>
            </w:r>
            <w:r w:rsidR="004E46DB">
              <w:t>1.0</w:t>
            </w:r>
          </w:p>
        </w:tc>
      </w:tr>
      <w:tr w:rsidR="00371C5E" w14:paraId="55EC8633" w14:textId="77777777" w:rsidTr="00BC1829">
        <w:tc>
          <w:tcPr>
            <w:tcW w:w="1002" w:type="dxa"/>
          </w:tcPr>
          <w:p w14:paraId="0F45E267" w14:textId="77777777" w:rsidR="00371C5E" w:rsidRDefault="00780007">
            <w:r>
              <w:t>Status</w:t>
            </w:r>
          </w:p>
        </w:tc>
        <w:tc>
          <w:tcPr>
            <w:tcW w:w="6709" w:type="dxa"/>
          </w:tcPr>
          <w:p w14:paraId="070B41EB" w14:textId="20BE9ECE" w:rsidR="00371C5E" w:rsidRDefault="00BC1829">
            <w:r>
              <w:t xml:space="preserve"> </w:t>
            </w:r>
            <w:r w:rsidR="004E46DB">
              <w:t>DEFINITIEF</w:t>
            </w:r>
          </w:p>
        </w:tc>
      </w:tr>
    </w:tbl>
    <w:p w14:paraId="6DE52459" w14:textId="77777777" w:rsidR="00865F6C" w:rsidRDefault="00865F6C" w:rsidP="00865F6C"/>
    <w:p w14:paraId="0AB051A9" w14:textId="77777777" w:rsidR="00865F6C" w:rsidRDefault="00865F6C" w:rsidP="00865F6C"/>
    <w:p w14:paraId="29398674" w14:textId="77777777" w:rsidR="00371C5E" w:rsidRDefault="00865F6C" w:rsidP="00865F6C">
      <w:r w:rsidRPr="00865F6C">
        <w:t>RWS CIV stelt het op prijs als u uw antwoorden voorziet van een toelichting.</w:t>
      </w:r>
    </w:p>
    <w:p w14:paraId="1EE7E39D" w14:textId="77777777" w:rsidR="00865F6C" w:rsidRDefault="00865F6C" w:rsidP="00865F6C"/>
    <w:tbl>
      <w:tblPr>
        <w:tblStyle w:val="TabelColofon"/>
        <w:tblW w:w="771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7E0" w:firstRow="1" w:lastRow="1" w:firstColumn="1" w:lastColumn="1" w:noHBand="1" w:noVBand="1"/>
      </w:tblPr>
      <w:tblGrid>
        <w:gridCol w:w="2082"/>
        <w:gridCol w:w="5629"/>
      </w:tblGrid>
      <w:tr w:rsidR="00371C5E" w14:paraId="250B4445" w14:textId="77777777" w:rsidTr="00BC1829">
        <w:tc>
          <w:tcPr>
            <w:tcW w:w="2082" w:type="dxa"/>
          </w:tcPr>
          <w:p w14:paraId="4113BED9" w14:textId="77777777" w:rsidR="00371C5E" w:rsidRDefault="00357B10" w:rsidP="00357B10">
            <w:r>
              <w:t>Naam organisatie</w:t>
            </w:r>
          </w:p>
        </w:tc>
        <w:tc>
          <w:tcPr>
            <w:tcW w:w="5629" w:type="dxa"/>
          </w:tcPr>
          <w:p w14:paraId="2D8D693E" w14:textId="4BDF04C0" w:rsidR="00371C5E" w:rsidRDefault="00BC1829">
            <w:r>
              <w:t xml:space="preserve"> </w:t>
            </w:r>
          </w:p>
        </w:tc>
      </w:tr>
      <w:tr w:rsidR="00371C5E" w14:paraId="541804A1" w14:textId="77777777" w:rsidTr="00BC1829">
        <w:tc>
          <w:tcPr>
            <w:tcW w:w="2082" w:type="dxa"/>
          </w:tcPr>
          <w:p w14:paraId="3C46CF40" w14:textId="77777777" w:rsidR="00371C5E" w:rsidRDefault="00865F6C">
            <w:r>
              <w:t>Contactpersoon</w:t>
            </w:r>
          </w:p>
        </w:tc>
        <w:tc>
          <w:tcPr>
            <w:tcW w:w="5629" w:type="dxa"/>
          </w:tcPr>
          <w:p w14:paraId="0389AF55" w14:textId="45C61144" w:rsidR="00371C5E" w:rsidRDefault="00BC1829">
            <w:r>
              <w:t xml:space="preserve"> </w:t>
            </w:r>
          </w:p>
        </w:tc>
      </w:tr>
      <w:tr w:rsidR="00371C5E" w14:paraId="7D56B7D2" w14:textId="77777777" w:rsidTr="00BC1829">
        <w:tc>
          <w:tcPr>
            <w:tcW w:w="2082" w:type="dxa"/>
          </w:tcPr>
          <w:p w14:paraId="38766988" w14:textId="77777777" w:rsidR="00371C5E" w:rsidRDefault="00357B10">
            <w:r>
              <w:t>E-mail</w:t>
            </w:r>
          </w:p>
        </w:tc>
        <w:tc>
          <w:tcPr>
            <w:tcW w:w="5629" w:type="dxa"/>
          </w:tcPr>
          <w:p w14:paraId="31BB6677" w14:textId="5A913D89" w:rsidR="00371C5E" w:rsidRDefault="00BC1829">
            <w:r>
              <w:t xml:space="preserve"> </w:t>
            </w:r>
          </w:p>
        </w:tc>
      </w:tr>
      <w:tr w:rsidR="00371C5E" w14:paraId="538D0EC2" w14:textId="77777777" w:rsidTr="00BC1829">
        <w:tc>
          <w:tcPr>
            <w:tcW w:w="2082" w:type="dxa"/>
          </w:tcPr>
          <w:p w14:paraId="02D6F645" w14:textId="77777777" w:rsidR="00371C5E" w:rsidRDefault="00357B10">
            <w:r>
              <w:t>Telefoon</w:t>
            </w:r>
          </w:p>
        </w:tc>
        <w:tc>
          <w:tcPr>
            <w:tcW w:w="5629" w:type="dxa"/>
          </w:tcPr>
          <w:p w14:paraId="0BB255AA" w14:textId="10F296D3" w:rsidR="00371C5E" w:rsidRDefault="00BC1829">
            <w:r>
              <w:t xml:space="preserve"> </w:t>
            </w:r>
          </w:p>
        </w:tc>
      </w:tr>
    </w:tbl>
    <w:p w14:paraId="657C1B8E" w14:textId="77777777" w:rsidR="006301FF" w:rsidRDefault="006301FF" w:rsidP="00865F6C"/>
    <w:p w14:paraId="31823423" w14:textId="048C98C3" w:rsidR="007A41F0" w:rsidRDefault="007A41F0" w:rsidP="00865F6C">
      <w:r w:rsidRPr="007A41F0">
        <w:rPr>
          <w:b/>
          <w:bCs/>
        </w:rPr>
        <w:t>Let op</w:t>
      </w:r>
      <w:r>
        <w:t xml:space="preserve">: Graag dit document als </w:t>
      </w:r>
      <w:r w:rsidRPr="007A41F0">
        <w:rPr>
          <w:u w:val="single"/>
        </w:rPr>
        <w:t>Word document</w:t>
      </w:r>
      <w:r>
        <w:t xml:space="preserve"> (geen PDF) indienen.</w:t>
      </w:r>
    </w:p>
    <w:p w14:paraId="653A0780" w14:textId="77777777" w:rsidR="0063046C" w:rsidRDefault="0063046C" w:rsidP="0063046C"/>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18"/>
        <w:gridCol w:w="6974"/>
      </w:tblGrid>
      <w:tr w:rsidR="0063046C" w:rsidRPr="003F150B" w14:paraId="45DD31C8" w14:textId="77777777" w:rsidTr="003B1A24">
        <w:trPr>
          <w:trHeight w:val="170"/>
        </w:trPr>
        <w:tc>
          <w:tcPr>
            <w:tcW w:w="7792" w:type="dxa"/>
            <w:gridSpan w:val="2"/>
            <w:vAlign w:val="center"/>
          </w:tcPr>
          <w:p w14:paraId="7E3EAF6F" w14:textId="6CC41515" w:rsidR="0063046C" w:rsidRPr="006A0370" w:rsidRDefault="003A50DF" w:rsidP="003B1A24">
            <w:pPr>
              <w:tabs>
                <w:tab w:val="left" w:pos="227"/>
                <w:tab w:val="left" w:pos="454"/>
                <w:tab w:val="left" w:pos="680"/>
              </w:tabs>
              <w:autoSpaceDE w:val="0"/>
              <w:adjustRightInd w:val="0"/>
              <w:rPr>
                <w:b/>
                <w:i/>
              </w:rPr>
            </w:pPr>
            <w:r w:rsidRPr="003A50DF">
              <w:rPr>
                <w:b/>
                <w:i/>
              </w:rPr>
              <w:t>1.</w:t>
            </w:r>
            <w:r w:rsidRPr="003A50DF">
              <w:rPr>
                <w:b/>
                <w:i/>
              </w:rPr>
              <w:tab/>
              <w:t>Algemene Bedrijfsinformatie</w:t>
            </w:r>
          </w:p>
        </w:tc>
      </w:tr>
      <w:tr w:rsidR="0063046C" w:rsidRPr="003F150B" w14:paraId="40F47EFD" w14:textId="77777777" w:rsidTr="003B1A24">
        <w:tc>
          <w:tcPr>
            <w:tcW w:w="818" w:type="dxa"/>
          </w:tcPr>
          <w:p w14:paraId="51CB9441" w14:textId="442235EC" w:rsidR="0063046C" w:rsidRPr="003F150B" w:rsidRDefault="0063046C" w:rsidP="003B1A24">
            <w:pPr>
              <w:tabs>
                <w:tab w:val="left" w:pos="227"/>
                <w:tab w:val="left" w:pos="454"/>
                <w:tab w:val="left" w:pos="680"/>
              </w:tabs>
              <w:autoSpaceDE w:val="0"/>
              <w:adjustRightInd w:val="0"/>
            </w:pPr>
            <w:r w:rsidRPr="003F150B">
              <w:t>1</w:t>
            </w:r>
            <w:r w:rsidR="003A50DF">
              <w:t>.1</w:t>
            </w:r>
          </w:p>
        </w:tc>
        <w:tc>
          <w:tcPr>
            <w:tcW w:w="6974" w:type="dxa"/>
            <w:vAlign w:val="center"/>
          </w:tcPr>
          <w:p w14:paraId="0A037036" w14:textId="6B2EA672" w:rsidR="0063046C" w:rsidRPr="00056DF0" w:rsidRDefault="00CD2814" w:rsidP="003B1A24">
            <w:pPr>
              <w:rPr>
                <w:i/>
                <w:iCs/>
              </w:rPr>
            </w:pPr>
            <w:r w:rsidRPr="00056DF0">
              <w:rPr>
                <w:i/>
                <w:iCs/>
              </w:rPr>
              <w:t>Kunt u een korte introductie geven over uw organisatie, kernactiviteiten binnen GIS-dienstverlening en het aantal GIS-medewerkers in uw organisatie.</w:t>
            </w:r>
          </w:p>
        </w:tc>
      </w:tr>
      <w:tr w:rsidR="0063046C" w:rsidRPr="003F150B" w14:paraId="5B66ADB0" w14:textId="77777777" w:rsidTr="0063046C">
        <w:trPr>
          <w:trHeight w:val="1134"/>
        </w:trPr>
        <w:tc>
          <w:tcPr>
            <w:tcW w:w="818" w:type="dxa"/>
          </w:tcPr>
          <w:p w14:paraId="7EB892AA" w14:textId="52973CE1" w:rsidR="0063046C" w:rsidRDefault="003A50DF" w:rsidP="003B1A24">
            <w:pPr>
              <w:tabs>
                <w:tab w:val="left" w:pos="227"/>
                <w:tab w:val="left" w:pos="454"/>
                <w:tab w:val="left" w:pos="680"/>
              </w:tabs>
              <w:autoSpaceDE w:val="0"/>
              <w:adjustRightInd w:val="0"/>
            </w:pPr>
            <w:r>
              <w:t>1.</w:t>
            </w:r>
            <w:r w:rsidR="00D17865">
              <w:t>1</w:t>
            </w:r>
          </w:p>
        </w:tc>
        <w:tc>
          <w:tcPr>
            <w:tcW w:w="6974" w:type="dxa"/>
            <w:vAlign w:val="center"/>
          </w:tcPr>
          <w:p w14:paraId="09DF6D09" w14:textId="77777777" w:rsidR="0063046C" w:rsidRDefault="0063046C" w:rsidP="003B1A24"/>
        </w:tc>
      </w:tr>
      <w:tr w:rsidR="0063046C" w:rsidRPr="00056DF0" w14:paraId="49CAA5E5" w14:textId="77777777" w:rsidTr="003B1A24">
        <w:tc>
          <w:tcPr>
            <w:tcW w:w="818" w:type="dxa"/>
          </w:tcPr>
          <w:p w14:paraId="0D22145A" w14:textId="3A0BC139" w:rsidR="0063046C" w:rsidRPr="00056DF0" w:rsidRDefault="003A50DF" w:rsidP="003B1A24">
            <w:pPr>
              <w:tabs>
                <w:tab w:val="left" w:pos="227"/>
                <w:tab w:val="left" w:pos="454"/>
                <w:tab w:val="left" w:pos="680"/>
              </w:tabs>
              <w:autoSpaceDE w:val="0"/>
              <w:adjustRightInd w:val="0"/>
              <w:rPr>
                <w:i/>
                <w:iCs/>
              </w:rPr>
            </w:pPr>
            <w:r w:rsidRPr="00056DF0">
              <w:rPr>
                <w:i/>
                <w:iCs/>
              </w:rPr>
              <w:t>1.2.</w:t>
            </w:r>
          </w:p>
        </w:tc>
        <w:tc>
          <w:tcPr>
            <w:tcW w:w="6974" w:type="dxa"/>
            <w:vAlign w:val="center"/>
          </w:tcPr>
          <w:p w14:paraId="3EB1E5D3" w14:textId="4587CC66" w:rsidR="0063046C" w:rsidRPr="00056DF0" w:rsidRDefault="00CD2814" w:rsidP="003B1A24">
            <w:pPr>
              <w:tabs>
                <w:tab w:val="left" w:pos="227"/>
                <w:tab w:val="left" w:pos="454"/>
                <w:tab w:val="left" w:pos="680"/>
              </w:tabs>
              <w:autoSpaceDE w:val="0"/>
              <w:adjustRightInd w:val="0"/>
              <w:rPr>
                <w:i/>
                <w:iCs/>
              </w:rPr>
            </w:pPr>
            <w:r w:rsidRPr="00056DF0">
              <w:rPr>
                <w:i/>
                <w:iCs/>
              </w:rPr>
              <w:t>Welke producten en diensten biedt uw organisatie op het gebied van de scope van deze aanbesteding.</w:t>
            </w:r>
          </w:p>
        </w:tc>
      </w:tr>
      <w:tr w:rsidR="0063046C" w:rsidRPr="003F150B" w14:paraId="1817F168" w14:textId="77777777" w:rsidTr="0063046C">
        <w:trPr>
          <w:trHeight w:val="1134"/>
        </w:trPr>
        <w:tc>
          <w:tcPr>
            <w:tcW w:w="818" w:type="dxa"/>
          </w:tcPr>
          <w:p w14:paraId="7E4B1EA6" w14:textId="5BE18746" w:rsidR="0063046C" w:rsidRDefault="003A50DF" w:rsidP="003B1A24">
            <w:pPr>
              <w:tabs>
                <w:tab w:val="left" w:pos="227"/>
                <w:tab w:val="left" w:pos="454"/>
                <w:tab w:val="left" w:pos="680"/>
              </w:tabs>
              <w:autoSpaceDE w:val="0"/>
              <w:adjustRightInd w:val="0"/>
            </w:pPr>
            <w:r w:rsidRPr="003A50DF">
              <w:t>1.2.</w:t>
            </w:r>
          </w:p>
        </w:tc>
        <w:tc>
          <w:tcPr>
            <w:tcW w:w="6974" w:type="dxa"/>
            <w:vAlign w:val="center"/>
          </w:tcPr>
          <w:p w14:paraId="22E3CC0E" w14:textId="77777777" w:rsidR="0063046C" w:rsidRDefault="0063046C" w:rsidP="003B1A24"/>
        </w:tc>
      </w:tr>
    </w:tbl>
    <w:p w14:paraId="6994DEB9" w14:textId="77777777" w:rsidR="0063046C" w:rsidRDefault="0063046C" w:rsidP="0063046C"/>
    <w:p w14:paraId="7CB85B91" w14:textId="77777777" w:rsidR="00245690" w:rsidRDefault="00245690" w:rsidP="0063046C"/>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46"/>
        <w:gridCol w:w="6946"/>
      </w:tblGrid>
      <w:tr w:rsidR="0063046C" w:rsidRPr="00CC4EBB" w14:paraId="70323E56" w14:textId="77777777" w:rsidTr="003B1A24">
        <w:tc>
          <w:tcPr>
            <w:tcW w:w="7792" w:type="dxa"/>
            <w:gridSpan w:val="2"/>
            <w:vAlign w:val="center"/>
          </w:tcPr>
          <w:p w14:paraId="0F31450A" w14:textId="7F5EFF08" w:rsidR="0063046C" w:rsidRPr="006A0370" w:rsidRDefault="005E4091" w:rsidP="003B1A24">
            <w:pPr>
              <w:pStyle w:val="broodtekst"/>
              <w:rPr>
                <w:b/>
                <w:i/>
                <w:szCs w:val="18"/>
              </w:rPr>
            </w:pPr>
            <w:r>
              <w:rPr>
                <w:b/>
                <w:i/>
                <w:szCs w:val="18"/>
              </w:rPr>
              <w:t xml:space="preserve">2. </w:t>
            </w:r>
            <w:r w:rsidR="0063046C" w:rsidRPr="006A0370">
              <w:rPr>
                <w:b/>
                <w:i/>
                <w:szCs w:val="18"/>
              </w:rPr>
              <w:t>Vragen over de interesse in de opdracht</w:t>
            </w:r>
          </w:p>
        </w:tc>
      </w:tr>
      <w:tr w:rsidR="0063046C" w:rsidRPr="00056DF0" w14:paraId="41813068" w14:textId="77777777" w:rsidTr="003B1A24">
        <w:tc>
          <w:tcPr>
            <w:tcW w:w="846" w:type="dxa"/>
          </w:tcPr>
          <w:p w14:paraId="528E61CD" w14:textId="72AF8616" w:rsidR="0063046C" w:rsidRPr="00056DF0" w:rsidRDefault="004607D7" w:rsidP="003B1A24">
            <w:pPr>
              <w:pStyle w:val="broodtekst"/>
              <w:rPr>
                <w:i/>
                <w:iCs/>
                <w:szCs w:val="18"/>
              </w:rPr>
            </w:pPr>
            <w:r w:rsidRPr="00056DF0">
              <w:rPr>
                <w:i/>
                <w:iCs/>
              </w:rPr>
              <w:t>2.1.</w:t>
            </w:r>
          </w:p>
        </w:tc>
        <w:tc>
          <w:tcPr>
            <w:tcW w:w="6946" w:type="dxa"/>
          </w:tcPr>
          <w:p w14:paraId="3B4AD95A" w14:textId="39F271F6" w:rsidR="0063046C" w:rsidRPr="00056DF0" w:rsidRDefault="004607D7" w:rsidP="003B1A24">
            <w:pPr>
              <w:rPr>
                <w:i/>
                <w:iCs/>
              </w:rPr>
            </w:pPr>
            <w:r w:rsidRPr="00056DF0">
              <w:rPr>
                <w:i/>
                <w:iCs/>
              </w:rPr>
              <w:t>Wat zouden voor u redenen kunnen zijn om al dan niet deel te nemen aan deze aanbestedingsprocedure? Graag met een toelichting.</w:t>
            </w:r>
          </w:p>
        </w:tc>
      </w:tr>
      <w:tr w:rsidR="0063046C" w:rsidRPr="00EA4A09" w14:paraId="2C017A75" w14:textId="77777777" w:rsidTr="0063046C">
        <w:trPr>
          <w:trHeight w:val="1134"/>
        </w:trPr>
        <w:tc>
          <w:tcPr>
            <w:tcW w:w="846" w:type="dxa"/>
          </w:tcPr>
          <w:p w14:paraId="142AD00A" w14:textId="73F28558" w:rsidR="0063046C" w:rsidRDefault="004607D7" w:rsidP="003B1A24">
            <w:pPr>
              <w:pStyle w:val="broodtekst"/>
              <w:rPr>
                <w:szCs w:val="18"/>
              </w:rPr>
            </w:pPr>
            <w:r w:rsidRPr="004607D7">
              <w:t>2.1.</w:t>
            </w:r>
          </w:p>
        </w:tc>
        <w:tc>
          <w:tcPr>
            <w:tcW w:w="6946" w:type="dxa"/>
          </w:tcPr>
          <w:p w14:paraId="497BC355" w14:textId="77777777" w:rsidR="0063046C" w:rsidRPr="00EA4A09" w:rsidRDefault="0063046C" w:rsidP="003B1A24"/>
        </w:tc>
      </w:tr>
    </w:tbl>
    <w:p w14:paraId="4FC3A788" w14:textId="77777777" w:rsidR="0063046C" w:rsidRDefault="0063046C" w:rsidP="0063046C">
      <w:pPr>
        <w:pStyle w:val="broodtekst"/>
      </w:pPr>
    </w:p>
    <w:p w14:paraId="28977C9E" w14:textId="77777777" w:rsidR="004607D7" w:rsidRDefault="004607D7" w:rsidP="0063046C">
      <w:pPr>
        <w:pStyle w:val="broodtekst"/>
      </w:pPr>
    </w:p>
    <w:p w14:paraId="1B3DAFB7" w14:textId="77777777" w:rsidR="004607D7" w:rsidRPr="00EA4A09" w:rsidRDefault="004607D7" w:rsidP="0063046C">
      <w:pPr>
        <w:pStyle w:val="broodtekst"/>
      </w:pP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46"/>
        <w:gridCol w:w="6946"/>
      </w:tblGrid>
      <w:tr w:rsidR="0063046C" w:rsidRPr="00EA4A09" w14:paraId="0F4162AB" w14:textId="77777777" w:rsidTr="003B1A24">
        <w:tc>
          <w:tcPr>
            <w:tcW w:w="7792" w:type="dxa"/>
            <w:gridSpan w:val="2"/>
            <w:vAlign w:val="center"/>
          </w:tcPr>
          <w:p w14:paraId="1FFEDBC2" w14:textId="078C00EB" w:rsidR="0063046C" w:rsidRPr="006A0370" w:rsidRDefault="005E4091" w:rsidP="003B1A24">
            <w:pPr>
              <w:pStyle w:val="broodtekst"/>
              <w:rPr>
                <w:b/>
                <w:i/>
                <w:szCs w:val="18"/>
              </w:rPr>
            </w:pPr>
            <w:r w:rsidRPr="005E4091">
              <w:rPr>
                <w:b/>
                <w:i/>
                <w:szCs w:val="18"/>
              </w:rPr>
              <w:t>3.</w:t>
            </w:r>
            <w:r w:rsidRPr="005E4091">
              <w:rPr>
                <w:b/>
                <w:i/>
                <w:szCs w:val="18"/>
              </w:rPr>
              <w:tab/>
              <w:t>Inhoud van de opdracht</w:t>
            </w:r>
            <w:r w:rsidR="006B04FD">
              <w:rPr>
                <w:b/>
                <w:i/>
                <w:szCs w:val="18"/>
              </w:rPr>
              <w:t xml:space="preserve"> en </w:t>
            </w:r>
            <w:r w:rsidRPr="005E4091">
              <w:rPr>
                <w:b/>
                <w:i/>
                <w:szCs w:val="18"/>
              </w:rPr>
              <w:t>scope</w:t>
            </w:r>
          </w:p>
        </w:tc>
      </w:tr>
      <w:tr w:rsidR="0063046C" w:rsidRPr="00056DF0" w14:paraId="7D7BD978" w14:textId="77777777" w:rsidTr="003B1A24">
        <w:tc>
          <w:tcPr>
            <w:tcW w:w="846" w:type="dxa"/>
          </w:tcPr>
          <w:p w14:paraId="5A72EEA5" w14:textId="1EE99B79" w:rsidR="0063046C" w:rsidRPr="00056DF0" w:rsidRDefault="005E4091" w:rsidP="003B1A24">
            <w:pPr>
              <w:pStyle w:val="broodtekst"/>
              <w:rPr>
                <w:i/>
                <w:iCs/>
                <w:szCs w:val="18"/>
              </w:rPr>
            </w:pPr>
            <w:r w:rsidRPr="00056DF0">
              <w:rPr>
                <w:i/>
                <w:iCs/>
              </w:rPr>
              <w:t>3.1.</w:t>
            </w:r>
          </w:p>
        </w:tc>
        <w:tc>
          <w:tcPr>
            <w:tcW w:w="6946" w:type="dxa"/>
          </w:tcPr>
          <w:p w14:paraId="063A1672" w14:textId="57670E77" w:rsidR="0063046C" w:rsidRPr="00056DF0" w:rsidRDefault="00047915" w:rsidP="003B1A24">
            <w:pPr>
              <w:rPr>
                <w:i/>
                <w:iCs/>
              </w:rPr>
            </w:pPr>
            <w:r w:rsidRPr="00056DF0">
              <w:rPr>
                <w:i/>
                <w:iCs/>
              </w:rPr>
              <w:t>Is de scope duidelijk voor u? Zou u een aanpassing/aanvulling in de gevraagde scope willen doen, zodat u een betere inschrijving kunt doen? Graag met een toelichting.</w:t>
            </w:r>
          </w:p>
        </w:tc>
      </w:tr>
      <w:tr w:rsidR="0063046C" w:rsidRPr="00EA4A09" w14:paraId="4CD9B015" w14:textId="77777777" w:rsidTr="0063046C">
        <w:trPr>
          <w:trHeight w:val="1134"/>
        </w:trPr>
        <w:tc>
          <w:tcPr>
            <w:tcW w:w="846" w:type="dxa"/>
          </w:tcPr>
          <w:p w14:paraId="1352CA6E" w14:textId="6C8613F3" w:rsidR="0063046C" w:rsidRDefault="005E4091" w:rsidP="003B1A24">
            <w:pPr>
              <w:pStyle w:val="broodtekst"/>
              <w:rPr>
                <w:szCs w:val="18"/>
              </w:rPr>
            </w:pPr>
            <w:r w:rsidRPr="005E4091">
              <w:t>3.1.</w:t>
            </w:r>
          </w:p>
        </w:tc>
        <w:tc>
          <w:tcPr>
            <w:tcW w:w="6946" w:type="dxa"/>
          </w:tcPr>
          <w:p w14:paraId="6A2C9EEC" w14:textId="77777777" w:rsidR="0063046C" w:rsidRDefault="0063046C" w:rsidP="003B1A24"/>
        </w:tc>
      </w:tr>
      <w:tr w:rsidR="00047915" w:rsidRPr="00056DF0" w14:paraId="5E47D82C" w14:textId="77777777" w:rsidTr="00245690">
        <w:tc>
          <w:tcPr>
            <w:tcW w:w="846" w:type="dxa"/>
          </w:tcPr>
          <w:p w14:paraId="3B1FA9B9" w14:textId="45C41CE6" w:rsidR="00047915" w:rsidRPr="00056DF0" w:rsidRDefault="00047915" w:rsidP="003B1A24">
            <w:pPr>
              <w:pStyle w:val="broodtekst"/>
              <w:rPr>
                <w:i/>
                <w:iCs/>
              </w:rPr>
            </w:pPr>
            <w:r w:rsidRPr="00056DF0">
              <w:rPr>
                <w:i/>
                <w:iCs/>
              </w:rPr>
              <w:t>3.2.</w:t>
            </w:r>
          </w:p>
        </w:tc>
        <w:tc>
          <w:tcPr>
            <w:tcW w:w="6946" w:type="dxa"/>
          </w:tcPr>
          <w:p w14:paraId="48BEE444" w14:textId="624A5EC3" w:rsidR="00047915" w:rsidRPr="00056DF0" w:rsidRDefault="00047915" w:rsidP="00047915">
            <w:pPr>
              <w:pStyle w:val="broodtekst"/>
              <w:rPr>
                <w:i/>
                <w:iCs/>
              </w:rPr>
            </w:pPr>
            <w:r w:rsidRPr="00056DF0">
              <w:rPr>
                <w:i/>
                <w:iCs/>
              </w:rPr>
              <w:t>Wat is de ervaring met het realiseren van producten en werkzaamheden op basis van de bouwstenen, genoemd in paragraaf 2.1?</w:t>
            </w:r>
          </w:p>
        </w:tc>
      </w:tr>
      <w:tr w:rsidR="00047915" w:rsidRPr="00EA4A09" w14:paraId="61CE7BD8" w14:textId="77777777" w:rsidTr="0063046C">
        <w:trPr>
          <w:trHeight w:val="1134"/>
        </w:trPr>
        <w:tc>
          <w:tcPr>
            <w:tcW w:w="846" w:type="dxa"/>
          </w:tcPr>
          <w:p w14:paraId="0FC7F321" w14:textId="428A794E" w:rsidR="00047915" w:rsidRDefault="00047915" w:rsidP="003B1A24">
            <w:pPr>
              <w:pStyle w:val="broodtekst"/>
            </w:pPr>
            <w:r>
              <w:t>3.2.</w:t>
            </w:r>
          </w:p>
        </w:tc>
        <w:tc>
          <w:tcPr>
            <w:tcW w:w="6946" w:type="dxa"/>
          </w:tcPr>
          <w:p w14:paraId="04C70319" w14:textId="77777777" w:rsidR="00047915" w:rsidRPr="00047915" w:rsidRDefault="00047915" w:rsidP="003B1A24"/>
        </w:tc>
      </w:tr>
      <w:tr w:rsidR="00047915" w:rsidRPr="00056DF0" w14:paraId="1DCCAE71" w14:textId="77777777" w:rsidTr="0063046C">
        <w:trPr>
          <w:trHeight w:val="1134"/>
        </w:trPr>
        <w:tc>
          <w:tcPr>
            <w:tcW w:w="846" w:type="dxa"/>
          </w:tcPr>
          <w:p w14:paraId="6F3BDDEE" w14:textId="320BC4F7" w:rsidR="00047915" w:rsidRPr="00056DF0" w:rsidRDefault="00047915" w:rsidP="003B1A24">
            <w:pPr>
              <w:pStyle w:val="broodtekst"/>
              <w:rPr>
                <w:i/>
                <w:iCs/>
              </w:rPr>
            </w:pPr>
            <w:r w:rsidRPr="00056DF0">
              <w:rPr>
                <w:i/>
                <w:iCs/>
              </w:rPr>
              <w:t>3.3.</w:t>
            </w:r>
          </w:p>
        </w:tc>
        <w:tc>
          <w:tcPr>
            <w:tcW w:w="6946" w:type="dxa"/>
          </w:tcPr>
          <w:p w14:paraId="66BDE37A" w14:textId="70F4CB8B" w:rsidR="00047915" w:rsidRPr="00056DF0" w:rsidRDefault="00047915" w:rsidP="003B1A24">
            <w:pPr>
              <w:rPr>
                <w:i/>
                <w:iCs/>
              </w:rPr>
            </w:pPr>
            <w:r w:rsidRPr="00056DF0">
              <w:rPr>
                <w:i/>
                <w:iCs/>
              </w:rPr>
              <w:t>Welke specifieke uitdagingen of knelpunten voorzien jullie bij het leveren van GIS-dienstverlening aan een organisatie als Rijkswaterstaat, met name met betrekking tot het werken met de RWS-bouwstenen volgens de Rijkswaterstaat Informatievoorziening Aansluitvoorwaarden (RIVA), onderdeel GIS platform (zie bijlage 3, paragraaf 7.2).</w:t>
            </w:r>
          </w:p>
        </w:tc>
      </w:tr>
      <w:tr w:rsidR="006B04FD" w:rsidRPr="00EA4A09" w14:paraId="178B7455" w14:textId="77777777" w:rsidTr="0063046C">
        <w:trPr>
          <w:trHeight w:val="1134"/>
        </w:trPr>
        <w:tc>
          <w:tcPr>
            <w:tcW w:w="846" w:type="dxa"/>
          </w:tcPr>
          <w:p w14:paraId="21B5424D" w14:textId="0A6611C5" w:rsidR="006B04FD" w:rsidRDefault="006B04FD" w:rsidP="003B1A24">
            <w:pPr>
              <w:pStyle w:val="broodtekst"/>
            </w:pPr>
            <w:r>
              <w:t>3.3.</w:t>
            </w:r>
          </w:p>
        </w:tc>
        <w:tc>
          <w:tcPr>
            <w:tcW w:w="6946" w:type="dxa"/>
          </w:tcPr>
          <w:p w14:paraId="41BD55A5" w14:textId="77777777" w:rsidR="006B04FD" w:rsidRPr="00047915" w:rsidRDefault="006B04FD" w:rsidP="003B1A24"/>
        </w:tc>
      </w:tr>
    </w:tbl>
    <w:p w14:paraId="523714D0" w14:textId="77777777" w:rsidR="0063046C" w:rsidRDefault="0063046C" w:rsidP="0063046C">
      <w:pPr>
        <w:pStyle w:val="broodtekst"/>
      </w:pPr>
    </w:p>
    <w:p w14:paraId="0851515A" w14:textId="77777777" w:rsidR="00245690" w:rsidRDefault="00245690" w:rsidP="0063046C">
      <w:pPr>
        <w:pStyle w:val="broodtekst"/>
      </w:pP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46"/>
        <w:gridCol w:w="6946"/>
      </w:tblGrid>
      <w:tr w:rsidR="0063046C" w:rsidRPr="00056DF0" w14:paraId="266D5F7F" w14:textId="77777777" w:rsidTr="003B1A24">
        <w:tc>
          <w:tcPr>
            <w:tcW w:w="7792" w:type="dxa"/>
            <w:gridSpan w:val="2"/>
            <w:vAlign w:val="center"/>
          </w:tcPr>
          <w:p w14:paraId="6DEC0072" w14:textId="77777777" w:rsidR="0063046C" w:rsidRPr="00056DF0" w:rsidRDefault="0063046C" w:rsidP="003B1A24">
            <w:pPr>
              <w:pStyle w:val="broodtekst"/>
              <w:rPr>
                <w:b/>
                <w:i/>
                <w:iCs/>
                <w:szCs w:val="18"/>
              </w:rPr>
            </w:pPr>
            <w:r w:rsidRPr="00056DF0">
              <w:rPr>
                <w:i/>
                <w:iCs/>
              </w:rPr>
              <w:br w:type="page"/>
            </w:r>
            <w:r w:rsidR="00A86811" w:rsidRPr="00056DF0">
              <w:rPr>
                <w:b/>
                <w:i/>
                <w:iCs/>
                <w:szCs w:val="18"/>
              </w:rPr>
              <w:t>4.</w:t>
            </w:r>
            <w:r w:rsidR="00A86811" w:rsidRPr="00056DF0">
              <w:rPr>
                <w:b/>
                <w:i/>
                <w:iCs/>
                <w:szCs w:val="18"/>
              </w:rPr>
              <w:tab/>
              <w:t>Prijs</w:t>
            </w:r>
          </w:p>
          <w:p w14:paraId="248E915F" w14:textId="77777777" w:rsidR="006B04FD" w:rsidRPr="00056DF0" w:rsidRDefault="006B04FD" w:rsidP="006B04FD">
            <w:pPr>
              <w:rPr>
                <w:i/>
                <w:iCs/>
              </w:rPr>
            </w:pPr>
            <w:r w:rsidRPr="00056DF0">
              <w:rPr>
                <w:i/>
                <w:iCs/>
              </w:rPr>
              <w:t>RWS is op zoek naar een prijsmodel voor bovengenoemde diensten dat toekomstbestendig is, daarmee wordt bedoeld dat het model rekening houdt met toekomstige werkzaamheden/ ontwikkelingen en wijzigingen van de omvang. Daarnaast vindt RWS het belangrijk dat het prijsmodel ook aansluit bij wat er gebruikelijk is in de markt. In de huidige Raamovereenkomst GIS-dienstverlening zijn maximum uurtarieven vastgelegd voor vijf functies, waarbij de functieprofielen van deze functies zijn toegelicht:</w:t>
            </w:r>
          </w:p>
          <w:p w14:paraId="0C6BA768" w14:textId="77777777" w:rsidR="006B04FD" w:rsidRPr="00056DF0" w:rsidRDefault="006B04FD" w:rsidP="006B04FD">
            <w:pPr>
              <w:pStyle w:val="Lijstalinea"/>
              <w:numPr>
                <w:ilvl w:val="0"/>
                <w:numId w:val="8"/>
              </w:numPr>
              <w:rPr>
                <w:i/>
                <w:iCs/>
                <w:szCs w:val="18"/>
              </w:rPr>
            </w:pPr>
            <w:r w:rsidRPr="00056DF0">
              <w:rPr>
                <w:i/>
                <w:iCs/>
                <w:szCs w:val="18"/>
              </w:rPr>
              <w:t>GIS/Projectmedewerker</w:t>
            </w:r>
          </w:p>
          <w:p w14:paraId="1901F59C" w14:textId="77777777" w:rsidR="006B04FD" w:rsidRPr="00056DF0" w:rsidRDefault="006B04FD" w:rsidP="006B04FD">
            <w:pPr>
              <w:pStyle w:val="Lijstalinea"/>
              <w:numPr>
                <w:ilvl w:val="0"/>
                <w:numId w:val="8"/>
              </w:numPr>
              <w:rPr>
                <w:i/>
                <w:iCs/>
                <w:szCs w:val="18"/>
              </w:rPr>
            </w:pPr>
            <w:r w:rsidRPr="00056DF0">
              <w:rPr>
                <w:i/>
                <w:iCs/>
                <w:szCs w:val="18"/>
              </w:rPr>
              <w:t>GIS-specialist</w:t>
            </w:r>
          </w:p>
          <w:p w14:paraId="7B381751" w14:textId="77777777" w:rsidR="006B04FD" w:rsidRPr="00056DF0" w:rsidRDefault="006B04FD" w:rsidP="006B04FD">
            <w:pPr>
              <w:pStyle w:val="Lijstalinea"/>
              <w:numPr>
                <w:ilvl w:val="0"/>
                <w:numId w:val="8"/>
              </w:numPr>
              <w:rPr>
                <w:i/>
                <w:iCs/>
                <w:szCs w:val="18"/>
              </w:rPr>
            </w:pPr>
            <w:r w:rsidRPr="00056DF0">
              <w:rPr>
                <w:i/>
                <w:iCs/>
                <w:szCs w:val="18"/>
              </w:rPr>
              <w:t>Adviseur GIS</w:t>
            </w:r>
          </w:p>
          <w:p w14:paraId="31E380BA" w14:textId="77777777" w:rsidR="006B04FD" w:rsidRPr="00056DF0" w:rsidRDefault="006B04FD" w:rsidP="006B04FD">
            <w:pPr>
              <w:pStyle w:val="Lijstalinea"/>
              <w:numPr>
                <w:ilvl w:val="0"/>
                <w:numId w:val="8"/>
              </w:numPr>
              <w:rPr>
                <w:i/>
                <w:iCs/>
                <w:szCs w:val="18"/>
              </w:rPr>
            </w:pPr>
            <w:r w:rsidRPr="00056DF0">
              <w:rPr>
                <w:i/>
                <w:iCs/>
                <w:szCs w:val="18"/>
              </w:rPr>
              <w:t>Adviseur specialist GeoWeb</w:t>
            </w:r>
          </w:p>
          <w:p w14:paraId="26264D3A" w14:textId="20A50BE4" w:rsidR="0047667E" w:rsidRPr="00056DF0" w:rsidRDefault="006B04FD" w:rsidP="0047667E">
            <w:pPr>
              <w:pStyle w:val="Lijstalinea"/>
              <w:numPr>
                <w:ilvl w:val="0"/>
                <w:numId w:val="8"/>
              </w:numPr>
              <w:rPr>
                <w:i/>
                <w:iCs/>
                <w:szCs w:val="18"/>
              </w:rPr>
            </w:pPr>
            <w:r w:rsidRPr="00056DF0">
              <w:rPr>
                <w:i/>
                <w:iCs/>
                <w:szCs w:val="18"/>
              </w:rPr>
              <w:t>Projectleider</w:t>
            </w:r>
          </w:p>
        </w:tc>
      </w:tr>
      <w:tr w:rsidR="0063046C" w:rsidRPr="00056DF0" w14:paraId="0789949C" w14:textId="77777777" w:rsidTr="003B1A24">
        <w:tc>
          <w:tcPr>
            <w:tcW w:w="846" w:type="dxa"/>
          </w:tcPr>
          <w:p w14:paraId="4CF5522B" w14:textId="1E5C9A94" w:rsidR="0063046C" w:rsidRPr="00056DF0" w:rsidRDefault="00A86811" w:rsidP="003B1A24">
            <w:pPr>
              <w:pStyle w:val="broodtekst"/>
              <w:rPr>
                <w:i/>
                <w:iCs/>
                <w:szCs w:val="18"/>
              </w:rPr>
            </w:pPr>
            <w:r w:rsidRPr="00056DF0">
              <w:rPr>
                <w:i/>
                <w:iCs/>
              </w:rPr>
              <w:t>4.1.</w:t>
            </w:r>
          </w:p>
        </w:tc>
        <w:tc>
          <w:tcPr>
            <w:tcW w:w="6946" w:type="dxa"/>
          </w:tcPr>
          <w:p w14:paraId="242B71C2" w14:textId="77777777" w:rsidR="002B02E9" w:rsidRPr="00056DF0" w:rsidRDefault="002B02E9" w:rsidP="002B02E9">
            <w:pPr>
              <w:rPr>
                <w:i/>
                <w:iCs/>
              </w:rPr>
            </w:pPr>
            <w:r w:rsidRPr="00056DF0">
              <w:rPr>
                <w:i/>
                <w:iCs/>
              </w:rPr>
              <w:t>Wat is uw mening over deze wijze van beprijzen? Wij ontvangen graag uw feedback op onder andere:</w:t>
            </w:r>
          </w:p>
          <w:p w14:paraId="31B7D773" w14:textId="77777777" w:rsidR="002B02E9" w:rsidRPr="00056DF0" w:rsidRDefault="002B02E9" w:rsidP="002B02E9">
            <w:pPr>
              <w:pStyle w:val="Lijstalinea"/>
              <w:numPr>
                <w:ilvl w:val="0"/>
                <w:numId w:val="9"/>
              </w:numPr>
              <w:rPr>
                <w:i/>
                <w:iCs/>
                <w:szCs w:val="18"/>
              </w:rPr>
            </w:pPr>
            <w:r w:rsidRPr="00056DF0">
              <w:rPr>
                <w:i/>
                <w:iCs/>
                <w:szCs w:val="18"/>
              </w:rPr>
              <w:t>De toepasbaarheid/dekking van de functieprofielen;</w:t>
            </w:r>
          </w:p>
          <w:p w14:paraId="74D1248D" w14:textId="77777777" w:rsidR="002B02E9" w:rsidRPr="00056DF0" w:rsidRDefault="002B02E9" w:rsidP="002B02E9">
            <w:pPr>
              <w:pStyle w:val="Lijstalinea"/>
              <w:numPr>
                <w:ilvl w:val="0"/>
                <w:numId w:val="9"/>
              </w:numPr>
              <w:rPr>
                <w:i/>
                <w:iCs/>
                <w:szCs w:val="18"/>
              </w:rPr>
            </w:pPr>
            <w:r w:rsidRPr="00056DF0">
              <w:rPr>
                <w:i/>
                <w:iCs/>
                <w:szCs w:val="18"/>
              </w:rPr>
              <w:t>De effectiviteit van het werken met maximum uurtarieven;</w:t>
            </w:r>
          </w:p>
          <w:p w14:paraId="7A5E1CF3" w14:textId="31E15D13" w:rsidR="0063046C" w:rsidRPr="00056DF0" w:rsidRDefault="002B02E9" w:rsidP="003B1A24">
            <w:pPr>
              <w:pStyle w:val="Lijstalinea"/>
              <w:numPr>
                <w:ilvl w:val="0"/>
                <w:numId w:val="9"/>
              </w:numPr>
              <w:rPr>
                <w:i/>
                <w:iCs/>
                <w:szCs w:val="18"/>
              </w:rPr>
            </w:pPr>
            <w:r w:rsidRPr="00056DF0">
              <w:rPr>
                <w:i/>
                <w:iCs/>
                <w:szCs w:val="18"/>
              </w:rPr>
              <w:t>Eventuele knelpunten of voordelen die u ervaart.</w:t>
            </w:r>
          </w:p>
        </w:tc>
      </w:tr>
      <w:tr w:rsidR="0063046C" w:rsidRPr="00EA4A09" w14:paraId="4EE742B7" w14:textId="77777777" w:rsidTr="0063046C">
        <w:trPr>
          <w:trHeight w:val="1134"/>
        </w:trPr>
        <w:tc>
          <w:tcPr>
            <w:tcW w:w="846" w:type="dxa"/>
          </w:tcPr>
          <w:p w14:paraId="4416E1BD" w14:textId="3FBB25AE" w:rsidR="0063046C" w:rsidRDefault="00A86811" w:rsidP="003B1A24">
            <w:pPr>
              <w:pStyle w:val="broodtekst"/>
              <w:rPr>
                <w:szCs w:val="18"/>
              </w:rPr>
            </w:pPr>
            <w:r w:rsidRPr="00A86811">
              <w:t>4.1.</w:t>
            </w:r>
          </w:p>
        </w:tc>
        <w:tc>
          <w:tcPr>
            <w:tcW w:w="6946" w:type="dxa"/>
          </w:tcPr>
          <w:p w14:paraId="3CDEEAEC" w14:textId="4340BA7C" w:rsidR="00541E79" w:rsidRPr="00A4339F" w:rsidRDefault="00541E79" w:rsidP="003B1A24"/>
        </w:tc>
      </w:tr>
      <w:tr w:rsidR="0063046C" w:rsidRPr="00056DF0" w14:paraId="70336C35" w14:textId="77777777" w:rsidTr="003B1A24">
        <w:tc>
          <w:tcPr>
            <w:tcW w:w="846" w:type="dxa"/>
          </w:tcPr>
          <w:p w14:paraId="18F73E4D" w14:textId="693E47C2" w:rsidR="0063046C" w:rsidRPr="00056DF0" w:rsidRDefault="00A86811" w:rsidP="003B1A24">
            <w:pPr>
              <w:pStyle w:val="broodtekst"/>
              <w:rPr>
                <w:i/>
                <w:iCs/>
                <w:szCs w:val="18"/>
              </w:rPr>
            </w:pPr>
            <w:r w:rsidRPr="00056DF0">
              <w:rPr>
                <w:i/>
                <w:iCs/>
              </w:rPr>
              <w:lastRenderedPageBreak/>
              <w:t>4.2.</w:t>
            </w:r>
          </w:p>
        </w:tc>
        <w:tc>
          <w:tcPr>
            <w:tcW w:w="6946" w:type="dxa"/>
          </w:tcPr>
          <w:p w14:paraId="4904DE19" w14:textId="77777777" w:rsidR="002B02E9" w:rsidRPr="00056DF0" w:rsidRDefault="002B02E9" w:rsidP="002B02E9">
            <w:pPr>
              <w:rPr>
                <w:i/>
                <w:iCs/>
              </w:rPr>
            </w:pPr>
            <w:r w:rsidRPr="00056DF0">
              <w:rPr>
                <w:i/>
                <w:iCs/>
              </w:rPr>
              <w:t>Ziet u alternatieve manieren voor het beprijzen van de diensten die onder deze raamovereenkomst vallen, anders dan het werken met maximum uurtarieven per functieprofiel? Zo ja, licht uw suggestie(s) dan graag toe en geef daarbij aan:</w:t>
            </w:r>
          </w:p>
          <w:p w14:paraId="5AC9528D" w14:textId="77777777" w:rsidR="002B02E9" w:rsidRPr="00056DF0" w:rsidRDefault="002B02E9" w:rsidP="002B02E9">
            <w:pPr>
              <w:pStyle w:val="Lijstalinea"/>
              <w:numPr>
                <w:ilvl w:val="0"/>
                <w:numId w:val="10"/>
              </w:numPr>
              <w:rPr>
                <w:i/>
                <w:iCs/>
                <w:szCs w:val="18"/>
              </w:rPr>
            </w:pPr>
            <w:r w:rsidRPr="00056DF0">
              <w:rPr>
                <w:i/>
                <w:iCs/>
                <w:szCs w:val="18"/>
              </w:rPr>
              <w:t>Hoe uw voorstel eruitziet (bijvoorbeeld prijs per resultaat, prijs per product e.d.);</w:t>
            </w:r>
          </w:p>
          <w:p w14:paraId="7870D385" w14:textId="77777777" w:rsidR="002B02E9" w:rsidRPr="00056DF0" w:rsidRDefault="002B02E9" w:rsidP="002B02E9">
            <w:pPr>
              <w:pStyle w:val="Lijstalinea"/>
              <w:numPr>
                <w:ilvl w:val="0"/>
                <w:numId w:val="10"/>
              </w:numPr>
              <w:rPr>
                <w:i/>
                <w:iCs/>
                <w:szCs w:val="18"/>
              </w:rPr>
            </w:pPr>
            <w:r w:rsidRPr="00056DF0">
              <w:rPr>
                <w:i/>
                <w:iCs/>
                <w:szCs w:val="18"/>
              </w:rPr>
              <w:t>Wat zijn volgens u de voordelen en risico’s ten opzichte van het huidige prijsmodel;</w:t>
            </w:r>
          </w:p>
          <w:p w14:paraId="601DBEF3" w14:textId="40AFDDE1" w:rsidR="0063046C" w:rsidRPr="00056DF0" w:rsidRDefault="002B02E9" w:rsidP="003B1A24">
            <w:pPr>
              <w:pStyle w:val="Lijstalinea"/>
              <w:numPr>
                <w:ilvl w:val="0"/>
                <w:numId w:val="10"/>
              </w:numPr>
              <w:rPr>
                <w:i/>
                <w:iCs/>
                <w:szCs w:val="18"/>
              </w:rPr>
            </w:pPr>
            <w:r w:rsidRPr="00056DF0">
              <w:rPr>
                <w:i/>
                <w:iCs/>
                <w:szCs w:val="18"/>
              </w:rPr>
              <w:t>Hoe wij dit alternatief concreet zouden kunnen uitvragen in deze aanbesteding.</w:t>
            </w:r>
          </w:p>
        </w:tc>
      </w:tr>
      <w:tr w:rsidR="0063046C" w:rsidRPr="00EA4A09" w14:paraId="74748A63" w14:textId="77777777" w:rsidTr="00541E79">
        <w:trPr>
          <w:trHeight w:val="1134"/>
        </w:trPr>
        <w:tc>
          <w:tcPr>
            <w:tcW w:w="846" w:type="dxa"/>
          </w:tcPr>
          <w:p w14:paraId="7FCB17B9" w14:textId="4C9A5753" w:rsidR="0063046C" w:rsidRDefault="00A86811" w:rsidP="003B1A24">
            <w:pPr>
              <w:pStyle w:val="broodtekst"/>
              <w:rPr>
                <w:szCs w:val="18"/>
              </w:rPr>
            </w:pPr>
            <w:r w:rsidRPr="00A86811">
              <w:t>4.2.</w:t>
            </w:r>
          </w:p>
        </w:tc>
        <w:tc>
          <w:tcPr>
            <w:tcW w:w="6946" w:type="dxa"/>
          </w:tcPr>
          <w:p w14:paraId="2D5A18C2" w14:textId="78D5F5B9" w:rsidR="0063046C" w:rsidRDefault="00541E79" w:rsidP="00541E79">
            <w:r>
              <w:t xml:space="preserve"> </w:t>
            </w:r>
          </w:p>
        </w:tc>
      </w:tr>
    </w:tbl>
    <w:p w14:paraId="35EDF5D8" w14:textId="77777777" w:rsidR="0063046C" w:rsidRDefault="0063046C" w:rsidP="0063046C">
      <w:pPr>
        <w:pStyle w:val="broodtekst"/>
        <w:rPr>
          <w:highlight w:val="yellow"/>
        </w:rPr>
      </w:pPr>
    </w:p>
    <w:p w14:paraId="0348D593" w14:textId="77777777" w:rsidR="00245690" w:rsidRPr="00EA4A09" w:rsidRDefault="00245690" w:rsidP="0063046C">
      <w:pPr>
        <w:pStyle w:val="broodtekst"/>
        <w:rPr>
          <w:highlight w:val="yellow"/>
        </w:rPr>
      </w:pPr>
    </w:p>
    <w:tbl>
      <w:tblPr>
        <w:tblW w:w="779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51"/>
        <w:gridCol w:w="6946"/>
      </w:tblGrid>
      <w:tr w:rsidR="0063046C" w:rsidRPr="00056DF0" w14:paraId="02725307" w14:textId="77777777" w:rsidTr="003B1A24">
        <w:tc>
          <w:tcPr>
            <w:tcW w:w="7797" w:type="dxa"/>
            <w:gridSpan w:val="2"/>
            <w:vAlign w:val="center"/>
          </w:tcPr>
          <w:p w14:paraId="04FD3F4E" w14:textId="22823EAD" w:rsidR="004D13C9" w:rsidRPr="00056DF0" w:rsidRDefault="00E85D4D" w:rsidP="003B1A24">
            <w:pPr>
              <w:pStyle w:val="broodtekst"/>
              <w:rPr>
                <w:b/>
                <w:i/>
                <w:szCs w:val="18"/>
              </w:rPr>
            </w:pPr>
            <w:r w:rsidRPr="00056DF0">
              <w:rPr>
                <w:b/>
                <w:i/>
                <w:szCs w:val="18"/>
              </w:rPr>
              <w:t>5.</w:t>
            </w:r>
            <w:r w:rsidRPr="00056DF0">
              <w:rPr>
                <w:b/>
                <w:i/>
                <w:szCs w:val="18"/>
              </w:rPr>
              <w:tab/>
              <w:t>Marktinzicht, ontwikkeling en innovatie</w:t>
            </w:r>
          </w:p>
        </w:tc>
      </w:tr>
      <w:tr w:rsidR="0063046C" w:rsidRPr="00056DF0" w14:paraId="60C245CA" w14:textId="77777777" w:rsidTr="003B1A24">
        <w:tc>
          <w:tcPr>
            <w:tcW w:w="851" w:type="dxa"/>
          </w:tcPr>
          <w:p w14:paraId="76E7F627" w14:textId="77E09202" w:rsidR="0063046C" w:rsidRPr="00056DF0" w:rsidRDefault="00E85D4D" w:rsidP="003B1A24">
            <w:pPr>
              <w:pStyle w:val="broodtekst"/>
              <w:rPr>
                <w:i/>
                <w:szCs w:val="18"/>
              </w:rPr>
            </w:pPr>
            <w:r w:rsidRPr="00056DF0">
              <w:rPr>
                <w:i/>
              </w:rPr>
              <w:t>5.1.</w:t>
            </w:r>
          </w:p>
        </w:tc>
        <w:tc>
          <w:tcPr>
            <w:tcW w:w="6946" w:type="dxa"/>
          </w:tcPr>
          <w:p w14:paraId="3BDB225E" w14:textId="4CA3EF45" w:rsidR="0063046C" w:rsidRPr="00056DF0" w:rsidRDefault="00056DF0" w:rsidP="003B1A24">
            <w:pPr>
              <w:rPr>
                <w:i/>
              </w:rPr>
            </w:pPr>
            <w:r w:rsidRPr="00056DF0">
              <w:rPr>
                <w:i/>
              </w:rPr>
              <w:t>Welke trends, ontwikkelingen en innovaties ziet u in de markt voor GIS-dienstverlening die relevant kunnen zijn voor deze aanbesteding?</w:t>
            </w:r>
          </w:p>
        </w:tc>
      </w:tr>
      <w:tr w:rsidR="0063046C" w:rsidRPr="00EA4A09" w14:paraId="229BCA30" w14:textId="77777777" w:rsidTr="0063046C">
        <w:trPr>
          <w:trHeight w:val="1134"/>
        </w:trPr>
        <w:tc>
          <w:tcPr>
            <w:tcW w:w="851" w:type="dxa"/>
          </w:tcPr>
          <w:p w14:paraId="17FC47D4" w14:textId="3F0B356C" w:rsidR="0063046C" w:rsidRDefault="00E85D4D" w:rsidP="003B1A24">
            <w:pPr>
              <w:pStyle w:val="broodtekst"/>
              <w:rPr>
                <w:szCs w:val="18"/>
              </w:rPr>
            </w:pPr>
            <w:r w:rsidRPr="00E85D4D">
              <w:t>5.1.</w:t>
            </w:r>
          </w:p>
        </w:tc>
        <w:tc>
          <w:tcPr>
            <w:tcW w:w="6946" w:type="dxa"/>
          </w:tcPr>
          <w:p w14:paraId="445C43A4" w14:textId="77777777" w:rsidR="0063046C" w:rsidRDefault="0063046C" w:rsidP="003B1A24"/>
        </w:tc>
      </w:tr>
    </w:tbl>
    <w:p w14:paraId="2E8B5243" w14:textId="6925D818" w:rsidR="00CD6527" w:rsidRDefault="00056DF0" w:rsidP="0063046C">
      <w:pPr>
        <w:pStyle w:val="broodtekst"/>
      </w:pPr>
      <w:r>
        <w:tab/>
      </w:r>
      <w:r>
        <w:tab/>
      </w:r>
    </w:p>
    <w:p w14:paraId="2C07C99A" w14:textId="21D4CF72" w:rsidR="00CD6527" w:rsidRDefault="00CD6527">
      <w:pPr>
        <w:spacing w:line="240" w:lineRule="auto"/>
        <w:rPr>
          <w:rFonts w:cs="Times New Roman"/>
          <w:color w:val="auto"/>
          <w:szCs w:val="20"/>
        </w:rPr>
      </w:pPr>
    </w:p>
    <w:tbl>
      <w:tblPr>
        <w:tblW w:w="7792" w:type="dxa"/>
        <w:tblBorders>
          <w:top w:val="single" w:sz="4" w:space="0" w:color="000000"/>
          <w:left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7792"/>
      </w:tblGrid>
      <w:tr w:rsidR="0063046C" w:rsidRPr="00247536" w14:paraId="6DC52566" w14:textId="77777777" w:rsidTr="003B1A24">
        <w:tc>
          <w:tcPr>
            <w:tcW w:w="7792" w:type="dxa"/>
          </w:tcPr>
          <w:p w14:paraId="473428A6" w14:textId="77777777" w:rsidR="0063046C" w:rsidRDefault="00C37810" w:rsidP="003B1A24">
            <w:pPr>
              <w:rPr>
                <w:b/>
                <w:i/>
              </w:rPr>
            </w:pPr>
            <w:r w:rsidRPr="00C37810">
              <w:rPr>
                <w:b/>
                <w:i/>
              </w:rPr>
              <w:t>6</w:t>
            </w:r>
            <w:r>
              <w:rPr>
                <w:b/>
                <w:i/>
              </w:rPr>
              <w:t xml:space="preserve">. </w:t>
            </w:r>
            <w:r w:rsidRPr="00C37810">
              <w:rPr>
                <w:b/>
                <w:i/>
              </w:rPr>
              <w:t>Duurzaamheid</w:t>
            </w:r>
          </w:p>
          <w:p w14:paraId="1AA98D11" w14:textId="77777777" w:rsidR="00D046DD" w:rsidRPr="00D046DD" w:rsidRDefault="00D046DD" w:rsidP="00D046DD">
            <w:pPr>
              <w:rPr>
                <w:i/>
                <w:iCs/>
              </w:rPr>
            </w:pPr>
            <w:r w:rsidRPr="00D046DD">
              <w:rPr>
                <w:i/>
                <w:iCs/>
              </w:rPr>
              <w:t>Rijkswaterstaat ambieert, in lijn met de Rijksdoelstellingen in 2030 Klimaatneutraal en Circulair werken. Duurzaamheid is daarom onderdeel van de aanbesteding in de vorm van eisen en/of wensen. RWS is op zoek naar een beter beeld van de mogelijkheden op dit gebied.</w:t>
            </w:r>
          </w:p>
          <w:p w14:paraId="75959186" w14:textId="77777777" w:rsidR="00D046DD" w:rsidRPr="00D046DD" w:rsidRDefault="00D046DD" w:rsidP="00D046DD">
            <w:pPr>
              <w:pStyle w:val="Geenafstand"/>
              <w:rPr>
                <w:i/>
                <w:iCs/>
              </w:rPr>
            </w:pPr>
          </w:p>
          <w:p w14:paraId="05FCC568" w14:textId="77777777" w:rsidR="00D046DD" w:rsidRPr="00D046DD" w:rsidRDefault="00D046DD" w:rsidP="00D046DD">
            <w:pPr>
              <w:pStyle w:val="Geenafstand"/>
              <w:rPr>
                <w:i/>
                <w:iCs/>
              </w:rPr>
            </w:pPr>
            <w:r w:rsidRPr="00D046DD">
              <w:rPr>
                <w:i/>
                <w:iCs/>
              </w:rPr>
              <w:t>Rijkswaterstaat heeft voor deze marktconsultatie de volgende thema’s:</w:t>
            </w:r>
          </w:p>
          <w:p w14:paraId="4D2DE6D8" w14:textId="77777777" w:rsidR="00D046DD" w:rsidRPr="00D046DD" w:rsidRDefault="00D046DD" w:rsidP="00D046DD">
            <w:pPr>
              <w:pStyle w:val="Geenafstand"/>
              <w:numPr>
                <w:ilvl w:val="0"/>
                <w:numId w:val="11"/>
              </w:numPr>
              <w:ind w:hanging="436"/>
              <w:rPr>
                <w:i/>
                <w:iCs/>
              </w:rPr>
            </w:pPr>
            <w:r w:rsidRPr="00D046DD">
              <w:rPr>
                <w:i/>
                <w:iCs/>
              </w:rPr>
              <w:t>Energie &amp; Klimaat;</w:t>
            </w:r>
          </w:p>
          <w:p w14:paraId="74FDD1EB" w14:textId="77777777" w:rsidR="00D046DD" w:rsidRPr="00D046DD" w:rsidRDefault="00D046DD" w:rsidP="00D046DD">
            <w:pPr>
              <w:pStyle w:val="Lijstalinea"/>
              <w:numPr>
                <w:ilvl w:val="0"/>
                <w:numId w:val="11"/>
              </w:numPr>
              <w:suppressAutoHyphens w:val="0"/>
              <w:ind w:hanging="436"/>
              <w:rPr>
                <w:i/>
                <w:iCs/>
              </w:rPr>
            </w:pPr>
            <w:r w:rsidRPr="00D046DD">
              <w:rPr>
                <w:i/>
                <w:iCs/>
              </w:rPr>
              <w:t>Circulaire Economie;</w:t>
            </w:r>
          </w:p>
          <w:p w14:paraId="486B2253" w14:textId="77777777" w:rsidR="00D046DD" w:rsidRPr="00D046DD" w:rsidRDefault="00D046DD" w:rsidP="00D046DD">
            <w:pPr>
              <w:pStyle w:val="Lijstalinea"/>
              <w:numPr>
                <w:ilvl w:val="0"/>
                <w:numId w:val="11"/>
              </w:numPr>
              <w:suppressAutoHyphens w:val="0"/>
              <w:ind w:hanging="436"/>
              <w:rPr>
                <w:i/>
                <w:iCs/>
              </w:rPr>
            </w:pPr>
            <w:r w:rsidRPr="00D046DD">
              <w:rPr>
                <w:i/>
                <w:iCs/>
              </w:rPr>
              <w:t>Milieu &amp; Biodiversiteit;</w:t>
            </w:r>
          </w:p>
          <w:p w14:paraId="5110B107" w14:textId="77777777" w:rsidR="00D046DD" w:rsidRPr="00D046DD" w:rsidRDefault="00D046DD" w:rsidP="00D046DD">
            <w:pPr>
              <w:pStyle w:val="Lijstalinea"/>
              <w:numPr>
                <w:ilvl w:val="0"/>
                <w:numId w:val="11"/>
              </w:numPr>
              <w:suppressAutoHyphens w:val="0"/>
              <w:ind w:hanging="436"/>
              <w:rPr>
                <w:i/>
                <w:iCs/>
              </w:rPr>
            </w:pPr>
            <w:r w:rsidRPr="00D046DD">
              <w:rPr>
                <w:i/>
                <w:iCs/>
              </w:rPr>
              <w:t xml:space="preserve">Diversiteit &amp; Inclusie; </w:t>
            </w:r>
          </w:p>
          <w:p w14:paraId="08644272" w14:textId="77777777" w:rsidR="00D046DD" w:rsidRPr="00D046DD" w:rsidRDefault="00D046DD" w:rsidP="00D046DD">
            <w:pPr>
              <w:pStyle w:val="Lijstalinea"/>
              <w:numPr>
                <w:ilvl w:val="0"/>
                <w:numId w:val="11"/>
              </w:numPr>
              <w:suppressAutoHyphens w:val="0"/>
              <w:ind w:hanging="436"/>
              <w:rPr>
                <w:i/>
                <w:iCs/>
              </w:rPr>
            </w:pPr>
            <w:r w:rsidRPr="00D046DD">
              <w:rPr>
                <w:i/>
                <w:iCs/>
              </w:rPr>
              <w:t>Social Return;</w:t>
            </w:r>
          </w:p>
          <w:p w14:paraId="31DFB23A" w14:textId="644618A8" w:rsidR="00FD6EAE" w:rsidRPr="00D046DD" w:rsidRDefault="00D046DD" w:rsidP="003B1A24">
            <w:pPr>
              <w:pStyle w:val="Lijstalinea"/>
              <w:numPr>
                <w:ilvl w:val="0"/>
                <w:numId w:val="11"/>
              </w:numPr>
              <w:suppressAutoHyphens w:val="0"/>
              <w:ind w:hanging="436"/>
              <w:rPr>
                <w:i/>
              </w:rPr>
            </w:pPr>
            <w:r w:rsidRPr="00D046DD">
              <w:rPr>
                <w:i/>
                <w:iCs/>
              </w:rPr>
              <w:t>Arbeidsaspecten in de Keten.</w:t>
            </w:r>
          </w:p>
        </w:tc>
      </w:tr>
    </w:tbl>
    <w:tbl>
      <w:tblPr>
        <w:tblStyle w:val="Tabelraster"/>
        <w:tblW w:w="7792" w:type="dxa"/>
        <w:tblLook w:val="04A0" w:firstRow="1" w:lastRow="0" w:firstColumn="1" w:lastColumn="0" w:noHBand="0" w:noVBand="1"/>
      </w:tblPr>
      <w:tblGrid>
        <w:gridCol w:w="846"/>
        <w:gridCol w:w="6946"/>
      </w:tblGrid>
      <w:tr w:rsidR="0063046C" w:rsidRPr="00245690" w14:paraId="69B6520C" w14:textId="77777777" w:rsidTr="003B1A24">
        <w:tc>
          <w:tcPr>
            <w:tcW w:w="846" w:type="dxa"/>
          </w:tcPr>
          <w:p w14:paraId="3F389B16" w14:textId="46FFBD36" w:rsidR="0063046C" w:rsidRPr="00245690" w:rsidRDefault="00C37810" w:rsidP="003B1A24">
            <w:pPr>
              <w:rPr>
                <w:i/>
                <w:iCs/>
              </w:rPr>
            </w:pPr>
            <w:r w:rsidRPr="00245690">
              <w:rPr>
                <w:i/>
                <w:iCs/>
              </w:rPr>
              <w:t>6.1.</w:t>
            </w:r>
          </w:p>
        </w:tc>
        <w:tc>
          <w:tcPr>
            <w:tcW w:w="6946" w:type="dxa"/>
          </w:tcPr>
          <w:p w14:paraId="79A27D85" w14:textId="7D725DB9" w:rsidR="0063046C" w:rsidRPr="00245690" w:rsidRDefault="008445A2" w:rsidP="003B1A24">
            <w:pPr>
              <w:rPr>
                <w:i/>
                <w:iCs/>
              </w:rPr>
            </w:pPr>
            <w:r w:rsidRPr="008445A2">
              <w:rPr>
                <w:i/>
                <w:iCs/>
              </w:rPr>
              <w:t>Op welke van de bovenstaande zes thema’s ziet u kansen om binnen GIS-dienstverlening bij te dragen aan de duurzaamheidsambitie van Rijkswaterstaat. Graag met een toelichting van concrete maatregelen.</w:t>
            </w:r>
          </w:p>
        </w:tc>
      </w:tr>
      <w:tr w:rsidR="0063046C" w:rsidRPr="00EA4A09" w14:paraId="2585CE2E" w14:textId="77777777" w:rsidTr="0063046C">
        <w:trPr>
          <w:trHeight w:val="1134"/>
        </w:trPr>
        <w:tc>
          <w:tcPr>
            <w:tcW w:w="846" w:type="dxa"/>
          </w:tcPr>
          <w:p w14:paraId="12768495" w14:textId="1E55A65C" w:rsidR="0063046C" w:rsidRDefault="00C37810" w:rsidP="003B1A24">
            <w:r w:rsidRPr="00C37810">
              <w:t>6.1.</w:t>
            </w:r>
          </w:p>
        </w:tc>
        <w:tc>
          <w:tcPr>
            <w:tcW w:w="6946" w:type="dxa"/>
          </w:tcPr>
          <w:p w14:paraId="67C90305" w14:textId="77777777" w:rsidR="0063046C" w:rsidRPr="00EA4A09" w:rsidRDefault="0063046C" w:rsidP="003B1A24"/>
        </w:tc>
      </w:tr>
    </w:tbl>
    <w:p w14:paraId="4C65ADCF" w14:textId="77777777" w:rsidR="0063046C" w:rsidRDefault="0063046C" w:rsidP="0063046C">
      <w:pPr>
        <w:pStyle w:val="broodtekst"/>
      </w:pPr>
    </w:p>
    <w:p w14:paraId="63F7CB7A" w14:textId="77777777" w:rsidR="00245690" w:rsidRDefault="00245690" w:rsidP="0063046C">
      <w:pPr>
        <w:pStyle w:val="broodtekst"/>
      </w:pP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bottom w:w="28" w:type="dxa"/>
        </w:tblCellMar>
        <w:tblLook w:val="01E0" w:firstRow="1" w:lastRow="1" w:firstColumn="1" w:lastColumn="1" w:noHBand="0" w:noVBand="0"/>
      </w:tblPr>
      <w:tblGrid>
        <w:gridCol w:w="846"/>
        <w:gridCol w:w="6946"/>
      </w:tblGrid>
      <w:tr w:rsidR="0063046C" w:rsidRPr="00841A99" w14:paraId="1ECB309B" w14:textId="77777777" w:rsidTr="003B1A24">
        <w:tc>
          <w:tcPr>
            <w:tcW w:w="7792" w:type="dxa"/>
            <w:gridSpan w:val="2"/>
            <w:vAlign w:val="center"/>
          </w:tcPr>
          <w:p w14:paraId="73C9C659" w14:textId="16BE9542" w:rsidR="0063046C" w:rsidRPr="00A8351A" w:rsidRDefault="00FD6EAE" w:rsidP="003B1A24">
            <w:pPr>
              <w:pStyle w:val="broodtekst"/>
              <w:rPr>
                <w:b/>
                <w:i/>
                <w:szCs w:val="18"/>
              </w:rPr>
            </w:pPr>
            <w:r>
              <w:rPr>
                <w:b/>
                <w:i/>
                <w:szCs w:val="18"/>
              </w:rPr>
              <w:t xml:space="preserve">7. </w:t>
            </w:r>
            <w:r w:rsidR="0063046C" w:rsidRPr="00A8351A">
              <w:rPr>
                <w:b/>
                <w:i/>
                <w:szCs w:val="18"/>
              </w:rPr>
              <w:t>Tot slot</w:t>
            </w:r>
          </w:p>
        </w:tc>
      </w:tr>
      <w:tr w:rsidR="0063046C" w:rsidRPr="00245690" w14:paraId="2796AE3C" w14:textId="77777777" w:rsidTr="003B1A24">
        <w:tc>
          <w:tcPr>
            <w:tcW w:w="846" w:type="dxa"/>
            <w:tcBorders>
              <w:bottom w:val="single" w:sz="4" w:space="0" w:color="000000"/>
            </w:tcBorders>
          </w:tcPr>
          <w:p w14:paraId="74146FEA" w14:textId="346891FF" w:rsidR="0063046C" w:rsidRPr="00245690" w:rsidRDefault="00FD6EAE" w:rsidP="003B1A24">
            <w:pPr>
              <w:pStyle w:val="broodtekst"/>
              <w:rPr>
                <w:i/>
                <w:iCs/>
                <w:szCs w:val="18"/>
              </w:rPr>
            </w:pPr>
            <w:r w:rsidRPr="00245690">
              <w:rPr>
                <w:i/>
                <w:iCs/>
              </w:rPr>
              <w:t>7.1.</w:t>
            </w:r>
          </w:p>
        </w:tc>
        <w:tc>
          <w:tcPr>
            <w:tcW w:w="6946" w:type="dxa"/>
            <w:tcBorders>
              <w:bottom w:val="single" w:sz="4" w:space="0" w:color="000000"/>
            </w:tcBorders>
          </w:tcPr>
          <w:p w14:paraId="3E7272D6" w14:textId="77777777" w:rsidR="00245690" w:rsidRPr="00245690" w:rsidRDefault="00245690" w:rsidP="00245690">
            <w:pPr>
              <w:rPr>
                <w:i/>
                <w:iCs/>
              </w:rPr>
            </w:pPr>
            <w:r w:rsidRPr="00245690">
              <w:rPr>
                <w:i/>
                <w:iCs/>
              </w:rPr>
              <w:t>Wij horen graag hoe u samenwerking tussen marktpartijen en onze organisatie ziet.</w:t>
            </w:r>
          </w:p>
          <w:p w14:paraId="4F165A65" w14:textId="514E2872" w:rsidR="0063046C" w:rsidRPr="00245690" w:rsidRDefault="0063046C" w:rsidP="003B1A24">
            <w:pPr>
              <w:rPr>
                <w:i/>
                <w:iCs/>
              </w:rPr>
            </w:pPr>
          </w:p>
        </w:tc>
      </w:tr>
      <w:tr w:rsidR="0063046C" w:rsidRPr="00C36354" w14:paraId="015FA373" w14:textId="77777777" w:rsidTr="00245690">
        <w:trPr>
          <w:trHeight w:val="1134"/>
        </w:trPr>
        <w:tc>
          <w:tcPr>
            <w:tcW w:w="846" w:type="dxa"/>
          </w:tcPr>
          <w:p w14:paraId="5AA6E998" w14:textId="167E022A" w:rsidR="0063046C" w:rsidRDefault="00FD6EAE" w:rsidP="003B1A24">
            <w:pPr>
              <w:pStyle w:val="broodtekst"/>
              <w:rPr>
                <w:szCs w:val="18"/>
              </w:rPr>
            </w:pPr>
            <w:r w:rsidRPr="00FD6EAE">
              <w:lastRenderedPageBreak/>
              <w:t>7.1.</w:t>
            </w:r>
          </w:p>
        </w:tc>
        <w:tc>
          <w:tcPr>
            <w:tcW w:w="6946" w:type="dxa"/>
          </w:tcPr>
          <w:p w14:paraId="505C5617" w14:textId="77777777" w:rsidR="0063046C" w:rsidRPr="00C36354" w:rsidRDefault="0063046C" w:rsidP="003B1A24"/>
        </w:tc>
      </w:tr>
      <w:tr w:rsidR="00245690" w:rsidRPr="00245690" w14:paraId="4C924006" w14:textId="77777777" w:rsidTr="00245690">
        <w:trPr>
          <w:trHeight w:val="1134"/>
        </w:trPr>
        <w:tc>
          <w:tcPr>
            <w:tcW w:w="846" w:type="dxa"/>
          </w:tcPr>
          <w:p w14:paraId="2D5644C6" w14:textId="426B1FB3" w:rsidR="00245690" w:rsidRPr="00245690" w:rsidRDefault="00245690" w:rsidP="003B1A24">
            <w:pPr>
              <w:pStyle w:val="broodtekst"/>
              <w:rPr>
                <w:i/>
                <w:iCs/>
              </w:rPr>
            </w:pPr>
            <w:r w:rsidRPr="00245690">
              <w:rPr>
                <w:i/>
                <w:iCs/>
              </w:rPr>
              <w:t>7.2.</w:t>
            </w:r>
          </w:p>
        </w:tc>
        <w:tc>
          <w:tcPr>
            <w:tcW w:w="6946" w:type="dxa"/>
          </w:tcPr>
          <w:p w14:paraId="61992E4E" w14:textId="040018A2" w:rsidR="00245690" w:rsidRPr="00245690" w:rsidRDefault="00245690" w:rsidP="003B1A24">
            <w:pPr>
              <w:rPr>
                <w:i/>
                <w:iCs/>
              </w:rPr>
            </w:pPr>
            <w:r w:rsidRPr="00245690">
              <w:rPr>
                <w:i/>
                <w:iCs/>
              </w:rPr>
              <w:t>Heeft u nog andere ideeën, suggesties of opmerkingen of ziet u nog risico’s of uitdagingen voor RWS met betrekking tot de voorgenomen aanbesteding?</w:t>
            </w:r>
          </w:p>
        </w:tc>
      </w:tr>
      <w:tr w:rsidR="00245690" w:rsidRPr="00C36354" w14:paraId="0899C9C7" w14:textId="77777777" w:rsidTr="0063046C">
        <w:trPr>
          <w:trHeight w:val="1134"/>
        </w:trPr>
        <w:tc>
          <w:tcPr>
            <w:tcW w:w="846" w:type="dxa"/>
            <w:tcBorders>
              <w:bottom w:val="single" w:sz="4" w:space="0" w:color="000000"/>
            </w:tcBorders>
          </w:tcPr>
          <w:p w14:paraId="791DFA3F" w14:textId="1E06D222" w:rsidR="00245690" w:rsidRDefault="00245690" w:rsidP="003B1A24">
            <w:pPr>
              <w:pStyle w:val="broodtekst"/>
            </w:pPr>
            <w:r>
              <w:t>7.2.</w:t>
            </w:r>
          </w:p>
        </w:tc>
        <w:tc>
          <w:tcPr>
            <w:tcW w:w="6946" w:type="dxa"/>
            <w:tcBorders>
              <w:bottom w:val="single" w:sz="4" w:space="0" w:color="000000"/>
            </w:tcBorders>
          </w:tcPr>
          <w:p w14:paraId="0E164D22" w14:textId="77777777" w:rsidR="00245690" w:rsidRPr="00C36354" w:rsidRDefault="00245690" w:rsidP="003B1A24"/>
        </w:tc>
      </w:tr>
    </w:tbl>
    <w:p w14:paraId="532F4C0C" w14:textId="77777777" w:rsidR="0063046C" w:rsidRDefault="0063046C" w:rsidP="0063046C"/>
    <w:p w14:paraId="7F224E2F" w14:textId="48AEA8C2" w:rsidR="00FD6EAE" w:rsidRDefault="00FD6EAE" w:rsidP="00FD6EAE">
      <w:r w:rsidRPr="00977AAD">
        <w:t xml:space="preserve">Wij danken u voor uw tijd en </w:t>
      </w:r>
      <w:r>
        <w:t>voor de beantwoording van de vragen</w:t>
      </w:r>
      <w:r w:rsidRPr="00977AAD">
        <w:t xml:space="preserve">. </w:t>
      </w:r>
    </w:p>
    <w:p w14:paraId="3CC55572" w14:textId="77777777" w:rsidR="00FD6EAE" w:rsidRDefault="00FD6EAE" w:rsidP="00865F6C"/>
    <w:sectPr w:rsidR="00FD6EAE">
      <w:headerReference w:type="default" r:id="rId9"/>
      <w:headerReference w:type="first" r:id="rId10"/>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DA549" w14:textId="77777777" w:rsidR="00865F6C" w:rsidRDefault="00865F6C">
      <w:pPr>
        <w:spacing w:line="240" w:lineRule="auto"/>
      </w:pPr>
      <w:r>
        <w:separator/>
      </w:r>
    </w:p>
  </w:endnote>
  <w:endnote w:type="continuationSeparator" w:id="0">
    <w:p w14:paraId="09719BBE" w14:textId="77777777" w:rsidR="00865F6C" w:rsidRDefault="00865F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F3A6" w14:textId="77777777" w:rsidR="00865F6C" w:rsidRDefault="00865F6C">
      <w:pPr>
        <w:spacing w:line="240" w:lineRule="auto"/>
      </w:pPr>
      <w:r>
        <w:separator/>
      </w:r>
    </w:p>
  </w:footnote>
  <w:footnote w:type="continuationSeparator" w:id="0">
    <w:p w14:paraId="3A88527C" w14:textId="77777777" w:rsidR="00865F6C" w:rsidRDefault="00865F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D8AE8" w14:textId="77777777" w:rsidR="00371C5E" w:rsidRDefault="00780007">
    <w:r>
      <w:rPr>
        <w:noProof/>
      </w:rPr>
      <mc:AlternateContent>
        <mc:Choice Requires="wps">
          <w:drawing>
            <wp:anchor distT="0" distB="0" distL="0" distR="0" simplePos="0" relativeHeight="251655168" behindDoc="0" locked="1" layoutInCell="1" allowOverlap="1" wp14:anchorId="1853DCD8" wp14:editId="644C195E">
              <wp:simplePos x="0" y="0"/>
              <wp:positionH relativeFrom="page">
                <wp:posOffset>4967605</wp:posOffset>
              </wp:positionH>
              <wp:positionV relativeFrom="page">
                <wp:posOffset>10223500</wp:posOffset>
              </wp:positionV>
              <wp:extent cx="1257300" cy="180975"/>
              <wp:effectExtent l="0" t="0" r="0" b="0"/>
              <wp:wrapNone/>
              <wp:docPr id="1" name="800b3d18-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C12BFDB" w14:textId="77777777" w:rsidR="00371C5E" w:rsidRDefault="00780007">
                          <w:pPr>
                            <w:pStyle w:val="Paginanummeringrechtsuitlijnend"/>
                          </w:pPr>
                          <w:r>
                            <w:t xml:space="preserve">Pagina </w:t>
                          </w:r>
                          <w:r>
                            <w:fldChar w:fldCharType="begin"/>
                          </w:r>
                          <w:r>
                            <w:instrText>PAGE</w:instrText>
                          </w:r>
                          <w:r>
                            <w:fldChar w:fldCharType="separate"/>
                          </w:r>
                          <w:r w:rsidR="00897320">
                            <w:rPr>
                              <w:noProof/>
                            </w:rPr>
                            <w:t>2</w:t>
                          </w:r>
                          <w:r>
                            <w:fldChar w:fldCharType="end"/>
                          </w:r>
                          <w:r>
                            <w:t xml:space="preserve"> van </w:t>
                          </w:r>
                          <w:r>
                            <w:fldChar w:fldCharType="begin"/>
                          </w:r>
                          <w:r>
                            <w:instrText>NUMPAGES</w:instrText>
                          </w:r>
                          <w:r>
                            <w:fldChar w:fldCharType="separate"/>
                          </w:r>
                          <w:r w:rsidR="00897320">
                            <w:rPr>
                              <w:noProof/>
                            </w:rPr>
                            <w:t>5</w:t>
                          </w:r>
                          <w:r>
                            <w:fldChar w:fldCharType="end"/>
                          </w:r>
                        </w:p>
                      </w:txbxContent>
                    </wps:txbx>
                    <wps:bodyPr vert="horz" wrap="square" lIns="0" tIns="0" rIns="0" bIns="0" anchor="t" anchorCtr="0"/>
                  </wps:wsp>
                </a:graphicData>
              </a:graphic>
            </wp:anchor>
          </w:drawing>
        </mc:Choice>
        <mc:Fallback>
          <w:pict>
            <v:shapetype w14:anchorId="1853DCD8" id="_x0000_t202" coordsize="21600,21600" o:spt="202" path="m,l,21600r21600,l21600,xe">
              <v:stroke joinstyle="miter"/>
              <v:path gradientshapeok="t" o:connecttype="rect"/>
            </v:shapetype>
            <v:shape id="800b3d18-aa27-11ea-9460-02420a000003" o:spid="_x0000_s1026" type="#_x0000_t202" style="position:absolute;margin-left:391.15pt;margin-top:805pt;width:99pt;height:14.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" filled="f" stroked="f">
              <v:textbox inset="0,0,0,0">
                <w:txbxContent>
                  <w:p w14:paraId="2C12BFDB" w14:textId="77777777" w:rsidR="00371C5E" w:rsidRDefault="00780007">
                    <w:pPr>
                      <w:pStyle w:val="Paginanummeringrechtsuitlijnend"/>
                    </w:pPr>
                    <w:r>
                      <w:t xml:space="preserve">Pagina </w:t>
                    </w:r>
                    <w:r>
                      <w:fldChar w:fldCharType="begin"/>
                    </w:r>
                    <w:r>
                      <w:instrText>PAGE</w:instrText>
                    </w:r>
                    <w:r>
                      <w:fldChar w:fldCharType="separate"/>
                    </w:r>
                    <w:r w:rsidR="00897320">
                      <w:rPr>
                        <w:noProof/>
                      </w:rPr>
                      <w:t>2</w:t>
                    </w:r>
                    <w:r>
                      <w:fldChar w:fldCharType="end"/>
                    </w:r>
                    <w:r>
                      <w:t xml:space="preserve"> van </w:t>
                    </w:r>
                    <w:r>
                      <w:fldChar w:fldCharType="begin"/>
                    </w:r>
                    <w:r>
                      <w:instrText>NUMPAGES</w:instrText>
                    </w:r>
                    <w:r>
                      <w:fldChar w:fldCharType="separate"/>
                    </w:r>
                    <w:r w:rsidR="00897320">
                      <w:rPr>
                        <w:noProof/>
                      </w:rPr>
                      <w:t>5</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56760F40" wp14:editId="0A33FDDE">
              <wp:simplePos x="0" y="0"/>
              <wp:positionH relativeFrom="page">
                <wp:posOffset>1331595</wp:posOffset>
              </wp:positionH>
              <wp:positionV relativeFrom="page">
                <wp:posOffset>312420</wp:posOffset>
              </wp:positionV>
              <wp:extent cx="4895850" cy="371475"/>
              <wp:effectExtent l="0" t="0" r="0" b="0"/>
              <wp:wrapNone/>
              <wp:docPr id="2" name="800b3d78-aa27-11ea-9460-02420a000003"/>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312CDAA1" w14:textId="31A6F486" w:rsidR="00371C5E" w:rsidRDefault="00865F6C">
                          <w:pPr>
                            <w:pStyle w:val="RapportKoptekst"/>
                          </w:pPr>
                          <w:fldSimple w:instr=" DOCPROPERTY  &quot;Rubricering&quot;  \* MERGEFORMAT ">
                            <w:r>
                              <w:t>RWS INFORMATIE</w:t>
                            </w:r>
                          </w:fldSimple>
                          <w:r w:rsidR="00897320">
                            <w:t xml:space="preserve"> | </w:t>
                          </w:r>
                          <w:r w:rsidR="006F3408">
                            <w:t>Beantwoording v</w:t>
                          </w:r>
                          <w:r w:rsidR="00780007">
                            <w:t>ragen Mark</w:t>
                          </w:r>
                          <w:r w:rsidR="006F3408">
                            <w:t>t</w:t>
                          </w:r>
                          <w:r w:rsidR="00780007">
                            <w:t xml:space="preserve">consultatie | </w:t>
                          </w:r>
                          <w:r w:rsidR="00487ADA">
                            <w:t>2</w:t>
                          </w:r>
                          <w:r w:rsidR="00D21F1E">
                            <w:t xml:space="preserve"> april</w:t>
                          </w:r>
                          <w:r w:rsidR="00780007">
                            <w:t xml:space="preserve"> 202</w:t>
                          </w:r>
                          <w:r w:rsidR="00487ADA">
                            <w:t>5</w:t>
                          </w:r>
                        </w:p>
                      </w:txbxContent>
                    </wps:txbx>
                    <wps:bodyPr vert="horz" wrap="square" lIns="0" tIns="0" rIns="0" bIns="0" anchor="t" anchorCtr="0"/>
                  </wps:wsp>
                </a:graphicData>
              </a:graphic>
            </wp:anchor>
          </w:drawing>
        </mc:Choice>
        <mc:Fallback>
          <w:pict>
            <v:shape w14:anchorId="56760F40" id="800b3d78-aa27-11ea-9460-02420a000003" o:spid="_x0000_s1027" type="#_x0000_t202" style="position:absolute;margin-left:104.85pt;margin-top:24.6pt;width:385.5pt;height:29.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" filled="f" stroked="f">
              <v:textbox inset="0,0,0,0">
                <w:txbxContent>
                  <w:p w14:paraId="312CDAA1" w14:textId="31A6F486" w:rsidR="00371C5E" w:rsidRDefault="00865F6C">
                    <w:pPr>
                      <w:pStyle w:val="RapportKoptekst"/>
                    </w:pPr>
                    <w:fldSimple w:instr=" DOCPROPERTY  &quot;Rubricering&quot;  \* MERGEFORMAT ">
                      <w:r>
                        <w:t>RWS INFORMATIE</w:t>
                      </w:r>
                    </w:fldSimple>
                    <w:r w:rsidR="00897320">
                      <w:t xml:space="preserve"> | </w:t>
                    </w:r>
                    <w:r w:rsidR="006F3408">
                      <w:t>Beantwoording v</w:t>
                    </w:r>
                    <w:r w:rsidR="00780007">
                      <w:t>ragen Mark</w:t>
                    </w:r>
                    <w:r w:rsidR="006F3408">
                      <w:t>t</w:t>
                    </w:r>
                    <w:r w:rsidR="00780007">
                      <w:t xml:space="preserve">consultatie | </w:t>
                    </w:r>
                    <w:r w:rsidR="00487ADA">
                      <w:t>2</w:t>
                    </w:r>
                    <w:r w:rsidR="00D21F1E">
                      <w:t xml:space="preserve"> april</w:t>
                    </w:r>
                    <w:r w:rsidR="00780007">
                      <w:t xml:space="preserve"> 202</w:t>
                    </w:r>
                    <w:r w:rsidR="00487ADA">
                      <w:t>5</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FBCA" w14:textId="77777777" w:rsidR="00371C5E" w:rsidRDefault="00780007">
    <w:pPr>
      <w:spacing w:after="4081" w:line="14" w:lineRule="exact"/>
    </w:pPr>
    <w:r>
      <w:rPr>
        <w:noProof/>
      </w:rPr>
      <mc:AlternateContent>
        <mc:Choice Requires="wps">
          <w:drawing>
            <wp:anchor distT="0" distB="0" distL="0" distR="0" simplePos="0" relativeHeight="251657216" behindDoc="0" locked="1" layoutInCell="1" allowOverlap="1" wp14:anchorId="079EEB8B" wp14:editId="76BEE851">
              <wp:simplePos x="0" y="0"/>
              <wp:positionH relativeFrom="page">
                <wp:posOffset>3542029</wp:posOffset>
              </wp:positionH>
              <wp:positionV relativeFrom="page">
                <wp:posOffset>0</wp:posOffset>
              </wp:positionV>
              <wp:extent cx="467995" cy="1336675"/>
              <wp:effectExtent l="0" t="0" r="0" b="0"/>
              <wp:wrapNone/>
              <wp:docPr id="3" name="800a6e76-aa27-11ea-9460-02420a000003"/>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529CB1E5" w14:textId="77777777" w:rsidR="00371C5E" w:rsidRDefault="00780007">
                          <w:pPr>
                            <w:spacing w:line="240" w:lineRule="auto"/>
                          </w:pPr>
                          <w:r>
                            <w:rPr>
                              <w:noProof/>
                            </w:rPr>
                            <w:drawing>
                              <wp:inline distT="0" distB="0" distL="0" distR="0" wp14:anchorId="41125AA4" wp14:editId="782C0BEF">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079EEB8B" id="_x0000_t202" coordsize="21600,21600" o:spt="202" path="m,l,21600r21600,l21600,xe">
              <v:stroke joinstyle="miter"/>
              <v:path gradientshapeok="t" o:connecttype="rect"/>
            </v:shapetype>
            <v:shape id="800a6e76-aa27-11ea-9460-02420a000003" o:spid="_x0000_s1028" type="#_x0000_t202" style="position:absolute;margin-left:278.9pt;margin-top:0;width:36.85pt;height:105.2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529CB1E5" w14:textId="77777777" w:rsidR="00371C5E" w:rsidRDefault="00780007">
                    <w:pPr>
                      <w:spacing w:line="240" w:lineRule="auto"/>
                    </w:pPr>
                    <w:r>
                      <w:rPr>
                        <w:noProof/>
                      </w:rPr>
                      <w:drawing>
                        <wp:inline distT="0" distB="0" distL="0" distR="0" wp14:anchorId="41125AA4" wp14:editId="782C0BEF">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14E36DCE" wp14:editId="73F82D68">
              <wp:simplePos x="0" y="0"/>
              <wp:positionH relativeFrom="page">
                <wp:posOffset>4013835</wp:posOffset>
              </wp:positionH>
              <wp:positionV relativeFrom="page">
                <wp:posOffset>0</wp:posOffset>
              </wp:positionV>
              <wp:extent cx="2339975" cy="1336675"/>
              <wp:effectExtent l="0" t="0" r="0" b="0"/>
              <wp:wrapNone/>
              <wp:docPr id="5" name="800a6faa-aa27-11ea-9460-02420a000003"/>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186E83C0" w14:textId="77777777" w:rsidR="00371C5E" w:rsidRDefault="00780007">
                          <w:pPr>
                            <w:spacing w:line="240" w:lineRule="auto"/>
                          </w:pPr>
                          <w:r>
                            <w:rPr>
                              <w:noProof/>
                            </w:rPr>
                            <w:drawing>
                              <wp:inline distT="0" distB="0" distL="0" distR="0" wp14:anchorId="4CD2BF2B" wp14:editId="4BFCAB76">
                                <wp:extent cx="2339975" cy="1582834"/>
                                <wp:effectExtent l="0" t="0" r="0" b="0"/>
                                <wp:docPr id="6"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14E36DCE" id="800a6faa-aa27-11ea-9460-02420a000003" o:spid="_x0000_s1029" type="#_x0000_t202" style="position:absolute;margin-left:316.05pt;margin-top:0;width:184.25pt;height:105.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" filled="f" stroked="f">
              <v:textbox inset="0,0,0,0">
                <w:txbxContent>
                  <w:p w14:paraId="186E83C0" w14:textId="77777777" w:rsidR="00371C5E" w:rsidRDefault="00780007">
                    <w:pPr>
                      <w:spacing w:line="240" w:lineRule="auto"/>
                    </w:pPr>
                    <w:r>
                      <w:rPr>
                        <w:noProof/>
                      </w:rPr>
                      <w:drawing>
                        <wp:inline distT="0" distB="0" distL="0" distR="0" wp14:anchorId="4CD2BF2B" wp14:editId="4BFCAB76">
                          <wp:extent cx="2339975" cy="1582834"/>
                          <wp:effectExtent l="0" t="0" r="0" b="0"/>
                          <wp:docPr id="6" name="RWS_Woordmerk"/>
                          <wp:cNvGraphicFramePr/>
                          <a:graphic xmlns:a="http://schemas.openxmlformats.org/drawingml/2006/main">
                            <a:graphicData uri="http://schemas.openxmlformats.org/drawingml/2006/picture">
                              <pic:pic xmlns:pic="http://schemas.openxmlformats.org/drawingml/2006/picture">
                                <pic:nvPicPr>
                                  <pic:cNvPr id="6"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2F2EA1E" wp14:editId="0C0C33C7">
              <wp:simplePos x="0" y="0"/>
              <wp:positionH relativeFrom="page">
                <wp:posOffset>1331595</wp:posOffset>
              </wp:positionH>
              <wp:positionV relativeFrom="page">
                <wp:posOffset>2321560</wp:posOffset>
              </wp:positionV>
              <wp:extent cx="4904740" cy="161925"/>
              <wp:effectExtent l="0" t="0" r="0" b="0"/>
              <wp:wrapNone/>
              <wp:docPr id="7" name="800a7014-aa27-11ea-9460-02420a000003"/>
              <wp:cNvGraphicFramePr/>
              <a:graphic xmlns:a="http://schemas.openxmlformats.org/drawingml/2006/main">
                <a:graphicData uri="http://schemas.microsoft.com/office/word/2010/wordprocessingShape">
                  <wps:wsp>
                    <wps:cNvSpPr txBox="1"/>
                    <wps:spPr>
                      <a:xfrm>
                        <a:off x="0" y="0"/>
                        <a:ext cx="4904740" cy="161925"/>
                      </a:xfrm>
                      <a:prstGeom prst="rect">
                        <a:avLst/>
                      </a:prstGeom>
                      <a:noFill/>
                    </wps:spPr>
                    <wps:txbx>
                      <w:txbxContent>
                        <w:p w14:paraId="25AEFAB1" w14:textId="77777777" w:rsidR="00371C5E" w:rsidRDefault="00865F6C">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12F2EA1E" id="800a7014-aa27-11ea-9460-02420a000003" o:spid="_x0000_s1030" type="#_x0000_t202" style="position:absolute;margin-left:104.85pt;margin-top:182.8pt;width:386.2pt;height:12.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" filled="f" stroked="f">
              <v:textbox inset="0,0,0,0">
                <w:txbxContent>
                  <w:p w14:paraId="25AEFAB1" w14:textId="77777777" w:rsidR="00371C5E" w:rsidRDefault="00865F6C">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B2B1995" wp14:editId="4F813D1F">
              <wp:simplePos x="0" y="0"/>
              <wp:positionH relativeFrom="page">
                <wp:posOffset>4967605</wp:posOffset>
              </wp:positionH>
              <wp:positionV relativeFrom="page">
                <wp:posOffset>10223500</wp:posOffset>
              </wp:positionV>
              <wp:extent cx="1257300" cy="180975"/>
              <wp:effectExtent l="0" t="0" r="0" b="0"/>
              <wp:wrapNone/>
              <wp:docPr id="8" name="800a70b4-aa27-11ea-9460-02420a00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5E02273" w14:textId="77777777" w:rsidR="002F40BF" w:rsidRDefault="002F40BF"/>
                      </w:txbxContent>
                    </wps:txbx>
                    <wps:bodyPr vert="horz" wrap="square" lIns="0" tIns="0" rIns="0" bIns="0" anchor="t" anchorCtr="0"/>
                  </wps:wsp>
                </a:graphicData>
              </a:graphic>
            </wp:anchor>
          </w:drawing>
        </mc:Choice>
        <mc:Fallback>
          <w:pict>
            <v:shape w14:anchorId="4B2B1995" id="800a70b4-aa27-11ea-9460-02420a000003" o:spid="_x0000_s1031" type="#_x0000_t202" style="position:absolute;margin-left:391.15pt;margin-top:805pt;width:99pt;height:14.2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" filled="f" stroked="f">
              <v:textbox inset="0,0,0,0">
                <w:txbxContent>
                  <w:p w14:paraId="15E02273" w14:textId="77777777" w:rsidR="002F40BF" w:rsidRDefault="002F40BF"/>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58E8A8"/>
    <w:multiLevelType w:val="multilevel"/>
    <w:tmpl w:val="800EA794"/>
    <w:name w:val="Opsomming"/>
    <w:lvl w:ilvl="0">
      <w:start w:val="1"/>
      <w:numFmt w:val="bullet"/>
      <w:pStyle w:val="Opsommingniveau1"/>
      <w:lvlText w:val="·"/>
      <w:lvlJc w:val="left"/>
      <w:pPr>
        <w:ind w:left="447" w:hanging="447"/>
      </w:pPr>
      <w:rPr>
        <w:rFonts w:ascii="Symbol" w:hAnsi="Symbol"/>
      </w:rPr>
    </w:lvl>
    <w:lvl w:ilvl="1">
      <w:start w:val="1"/>
      <w:numFmt w:val="decimal"/>
      <w:pStyle w:val="Opsommingniveau2"/>
      <w:lvlText w:val="-"/>
      <w:lvlJc w:val="left"/>
      <w:pPr>
        <w:ind w:left="907" w:hanging="459"/>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6FAD10F"/>
    <w:multiLevelType w:val="multilevel"/>
    <w:tmpl w:val="E267136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C4BCF972"/>
    <w:multiLevelType w:val="multilevel"/>
    <w:tmpl w:val="A357479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DF9D5C59"/>
    <w:multiLevelType w:val="multilevel"/>
    <w:tmpl w:val="F0C69A2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8130D6"/>
    <w:multiLevelType w:val="hybridMultilevel"/>
    <w:tmpl w:val="2996AA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DD270F"/>
    <w:multiLevelType w:val="hybridMultilevel"/>
    <w:tmpl w:val="59AA49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360467F"/>
    <w:multiLevelType w:val="hybridMultilevel"/>
    <w:tmpl w:val="93A0E16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335F7635"/>
    <w:multiLevelType w:val="multilevel"/>
    <w:tmpl w:val="93E0845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F13E803"/>
    <w:multiLevelType w:val="multilevel"/>
    <w:tmpl w:val="2921A25E"/>
    <w:name w:val="Kopnummering"/>
    <w:lvl w:ilvl="0">
      <w:start w:val="1"/>
      <w:numFmt w:val="decimal"/>
      <w:pStyle w:val="Kop1"/>
      <w:lvlText w:val="%1"/>
      <w:lvlJc w:val="left"/>
      <w:pPr>
        <w:ind w:left="0" w:firstLine="0"/>
      </w:pPr>
    </w:lvl>
    <w:lvl w:ilvl="1">
      <w:start w:val="1"/>
      <w:numFmt w:val="decimal"/>
      <w:pStyle w:val="Kop2"/>
      <w:lvlText w:val="%1.%2."/>
      <w:lvlJc w:val="left"/>
      <w:pPr>
        <w:ind w:left="0" w:firstLine="0"/>
      </w:pPr>
    </w:lvl>
    <w:lvl w:ilvl="2">
      <w:start w:val="1"/>
      <w:numFmt w:val="decimal"/>
      <w:pStyle w:val="Kop3"/>
      <w:lvlText w:val="%1.%2.%3."/>
      <w:lvlJc w:val="left"/>
      <w:pPr>
        <w:ind w:left="0" w:firstLine="0"/>
      </w:pPr>
    </w:lvl>
    <w:lvl w:ilvl="3">
      <w:start w:val="1"/>
      <w:numFmt w:val="decimal"/>
      <w:pStyle w:val="Kop4"/>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9" w15:restartNumberingAfterBreak="0">
    <w:nsid w:val="57112C26"/>
    <w:multiLevelType w:val="multilevel"/>
    <w:tmpl w:val="16302934"/>
    <w:name w:val="Kopnummering zonder nummer"/>
    <w:lvl w:ilvl="0">
      <w:start w:val="1"/>
      <w:numFmt w:val="bullet"/>
      <w:pStyle w:val="Kopzondernummering"/>
      <w:lvlText w:val="·"/>
      <w:lvlJc w:val="left"/>
      <w:pPr>
        <w:ind w:left="0" w:firstLine="0"/>
      </w:pPr>
      <w:rPr>
        <w:rFonts w:ascii="Symbol" w:hAnsi="Symbol"/>
        <w:color w:val="FFFFFF"/>
      </w:r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0" w15:restartNumberingAfterBreak="0">
    <w:nsid w:val="5CE92317"/>
    <w:multiLevelType w:val="hybridMultilevel"/>
    <w:tmpl w:val="B5086086"/>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num w:numId="1" w16cid:durableId="640113489">
    <w:abstractNumId w:val="2"/>
  </w:num>
  <w:num w:numId="2" w16cid:durableId="2009286670">
    <w:abstractNumId w:val="8"/>
  </w:num>
  <w:num w:numId="3" w16cid:durableId="625891579">
    <w:abstractNumId w:val="9"/>
  </w:num>
  <w:num w:numId="4" w16cid:durableId="1420516250">
    <w:abstractNumId w:val="1"/>
  </w:num>
  <w:num w:numId="5" w16cid:durableId="1271279033">
    <w:abstractNumId w:val="0"/>
  </w:num>
  <w:num w:numId="6" w16cid:durableId="1328052144">
    <w:abstractNumId w:val="3"/>
  </w:num>
  <w:num w:numId="7" w16cid:durableId="2027557385">
    <w:abstractNumId w:val="7"/>
  </w:num>
  <w:num w:numId="8" w16cid:durableId="321323023">
    <w:abstractNumId w:val="10"/>
  </w:num>
  <w:num w:numId="9" w16cid:durableId="1221525504">
    <w:abstractNumId w:val="6"/>
  </w:num>
  <w:num w:numId="10" w16cid:durableId="1095126455">
    <w:abstractNumId w:val="5"/>
  </w:num>
  <w:num w:numId="11" w16cid:durableId="940994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F6C"/>
    <w:rsid w:val="00047915"/>
    <w:rsid w:val="00056DF0"/>
    <w:rsid w:val="00156280"/>
    <w:rsid w:val="001B5183"/>
    <w:rsid w:val="001F0B4F"/>
    <w:rsid w:val="00221F84"/>
    <w:rsid w:val="00245690"/>
    <w:rsid w:val="002B02E9"/>
    <w:rsid w:val="002F40BF"/>
    <w:rsid w:val="00357B10"/>
    <w:rsid w:val="003605C4"/>
    <w:rsid w:val="00371C5E"/>
    <w:rsid w:val="00375C7A"/>
    <w:rsid w:val="003A50DF"/>
    <w:rsid w:val="00421E87"/>
    <w:rsid w:val="00450F8C"/>
    <w:rsid w:val="004607D7"/>
    <w:rsid w:val="0047667E"/>
    <w:rsid w:val="00487ADA"/>
    <w:rsid w:val="004B04DF"/>
    <w:rsid w:val="004D13C9"/>
    <w:rsid w:val="004E46DB"/>
    <w:rsid w:val="00520B86"/>
    <w:rsid w:val="00541E79"/>
    <w:rsid w:val="005A38D0"/>
    <w:rsid w:val="005E4091"/>
    <w:rsid w:val="006301FF"/>
    <w:rsid w:val="0063046C"/>
    <w:rsid w:val="0063766A"/>
    <w:rsid w:val="00665E4D"/>
    <w:rsid w:val="006B04FD"/>
    <w:rsid w:val="006C7D02"/>
    <w:rsid w:val="006F3408"/>
    <w:rsid w:val="00723D9C"/>
    <w:rsid w:val="00780007"/>
    <w:rsid w:val="007A41F0"/>
    <w:rsid w:val="008445A2"/>
    <w:rsid w:val="00844D28"/>
    <w:rsid w:val="00861870"/>
    <w:rsid w:val="00865F6C"/>
    <w:rsid w:val="00880EF3"/>
    <w:rsid w:val="00897320"/>
    <w:rsid w:val="008A78E3"/>
    <w:rsid w:val="008B5121"/>
    <w:rsid w:val="009E7646"/>
    <w:rsid w:val="00A4339F"/>
    <w:rsid w:val="00A54751"/>
    <w:rsid w:val="00A86811"/>
    <w:rsid w:val="00BC1829"/>
    <w:rsid w:val="00C37810"/>
    <w:rsid w:val="00CD2814"/>
    <w:rsid w:val="00CD6527"/>
    <w:rsid w:val="00D046DD"/>
    <w:rsid w:val="00D17865"/>
    <w:rsid w:val="00D21F1E"/>
    <w:rsid w:val="00D31097"/>
    <w:rsid w:val="00D72466"/>
    <w:rsid w:val="00E763D4"/>
    <w:rsid w:val="00E85D4D"/>
    <w:rsid w:val="00EF649C"/>
    <w:rsid w:val="00F03267"/>
    <w:rsid w:val="00F1356F"/>
    <w:rsid w:val="00F94256"/>
    <w:rsid w:val="00FD6E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019E5"/>
  <w15:docId w15:val="{2C25E78B-7D44-4E13-B9ED-1BE5DC558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exact"/>
    </w:pPr>
    <w:rPr>
      <w:rFonts w:ascii="Verdana" w:hAnsi="Verdana"/>
      <w:color w:val="000000"/>
      <w:sz w:val="18"/>
      <w:szCs w:val="18"/>
    </w:rPr>
  </w:style>
  <w:style w:type="paragraph" w:styleId="Kop1">
    <w:name w:val="heading 1"/>
    <w:basedOn w:val="Standaard"/>
    <w:next w:val="Standaard"/>
    <w:uiPriority w:val="1"/>
    <w:qFormat/>
    <w:pPr>
      <w:pageBreakBefore/>
      <w:numPr>
        <w:numId w:val="2"/>
      </w:numPr>
      <w:tabs>
        <w:tab w:val="left" w:pos="0"/>
      </w:tabs>
      <w:spacing w:after="720" w:line="300" w:lineRule="exact"/>
      <w:ind w:hanging="1120"/>
      <w:outlineLvl w:val="0"/>
    </w:pPr>
    <w:rPr>
      <w:sz w:val="24"/>
      <w:szCs w:val="24"/>
    </w:rPr>
  </w:style>
  <w:style w:type="paragraph" w:styleId="Kop2">
    <w:name w:val="heading 2"/>
    <w:basedOn w:val="Standaard"/>
    <w:next w:val="Standaard"/>
    <w:uiPriority w:val="1"/>
    <w:qFormat/>
    <w:pPr>
      <w:numPr>
        <w:ilvl w:val="1"/>
        <w:numId w:val="2"/>
      </w:numPr>
      <w:tabs>
        <w:tab w:val="left" w:pos="0"/>
      </w:tabs>
      <w:spacing w:before="240"/>
      <w:ind w:hanging="1120"/>
      <w:outlineLvl w:val="1"/>
    </w:pPr>
    <w:rPr>
      <w:b/>
    </w:rPr>
  </w:style>
  <w:style w:type="paragraph" w:styleId="Kop3">
    <w:name w:val="heading 3"/>
    <w:basedOn w:val="Standaard"/>
    <w:next w:val="Standaard"/>
    <w:uiPriority w:val="1"/>
    <w:qFormat/>
    <w:pPr>
      <w:numPr>
        <w:ilvl w:val="2"/>
        <w:numId w:val="2"/>
      </w:numPr>
      <w:tabs>
        <w:tab w:val="left" w:pos="0"/>
      </w:tabs>
      <w:spacing w:before="240"/>
      <w:ind w:hanging="1120"/>
      <w:outlineLvl w:val="2"/>
    </w:pPr>
    <w:rPr>
      <w:i/>
    </w:rPr>
  </w:style>
  <w:style w:type="paragraph" w:styleId="Kop4">
    <w:name w:val="heading 4"/>
    <w:basedOn w:val="Standaard"/>
    <w:next w:val="Standaard"/>
    <w:uiPriority w:val="1"/>
    <w:qFormat/>
    <w:pPr>
      <w:numPr>
        <w:ilvl w:val="3"/>
        <w:numId w:val="2"/>
      </w:numPr>
      <w:tabs>
        <w:tab w:val="left" w:pos="0"/>
      </w:tabs>
      <w:spacing w:before="240"/>
      <w:ind w:hanging="112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styleId="Aanhef">
    <w:name w:val="Salutation"/>
    <w:basedOn w:val="Standaard"/>
    <w:next w:val="Standaard"/>
    <w:uiPriority w:val="4"/>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numbering" w:customStyle="1" w:styleId="Genummerdelijst">
    <w:name w:val="Genummerde lijst"/>
    <w:pPr>
      <w:numPr>
        <w:numId w:val="1"/>
      </w:numPr>
    </w:pPr>
  </w:style>
  <w:style w:type="paragraph" w:customStyle="1" w:styleId="Groetregel">
    <w:name w:val="Groetregel"/>
    <w:basedOn w:val="Standaard"/>
    <w:next w:val="Standaard"/>
    <w:pPr>
      <w:spacing w:before="240"/>
    </w:pPr>
  </w:style>
  <w:style w:type="paragraph" w:customStyle="1" w:styleId="Huisstijl-Inhoud">
    <w:name w:val="Huisstijl - Inhoud"/>
    <w:basedOn w:val="Standaard"/>
    <w:next w:val="Standaard"/>
    <w:uiPriority w:val="3"/>
    <w:qFormat/>
    <w:pPr>
      <w:spacing w:after="720" w:line="300" w:lineRule="exact"/>
    </w:pPr>
    <w:rPr>
      <w:sz w:val="24"/>
      <w:szCs w:val="24"/>
    </w:rPr>
  </w:style>
  <w:style w:type="paragraph" w:styleId="Inhopg1">
    <w:name w:val="toc 1"/>
    <w:basedOn w:val="Standaard"/>
    <w:next w:val="Standaard"/>
    <w:pPr>
      <w:tabs>
        <w:tab w:val="left" w:pos="0"/>
      </w:tabs>
      <w:spacing w:before="240"/>
      <w:ind w:hanging="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opzondernummering">
    <w:name w:val="Kop zonder nummering"/>
    <w:basedOn w:val="Standaard"/>
    <w:next w:val="Standaard"/>
    <w:uiPriority w:val="2"/>
    <w:qFormat/>
    <w:pPr>
      <w:numPr>
        <w:numId w:val="3"/>
      </w:numPr>
      <w:tabs>
        <w:tab w:val="left" w:pos="0"/>
      </w:tabs>
      <w:spacing w:after="720" w:line="300" w:lineRule="exact"/>
      <w:ind w:hanging="1120"/>
      <w:outlineLvl w:val="0"/>
    </w:pPr>
    <w:rPr>
      <w:sz w:val="24"/>
      <w:szCs w:val="24"/>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MinuutKoptabel">
    <w:name w:val="Minuut_Kop_tabel"/>
    <w:basedOn w:val="Standaard"/>
    <w:next w:val="Standaard"/>
    <w:rPr>
      <w:b/>
      <w:caps/>
      <w:sz w:val="13"/>
      <w:szCs w:val="13"/>
    </w:rPr>
  </w:style>
  <w:style w:type="paragraph" w:customStyle="1" w:styleId="Opsommingniveau1">
    <w:name w:val="Opsomming niveau 1"/>
    <w:basedOn w:val="Standaard"/>
    <w:next w:val="Standaard"/>
    <w:uiPriority w:val="2"/>
    <w:qFormat/>
    <w:pPr>
      <w:numPr>
        <w:numId w:val="5"/>
      </w:numPr>
    </w:pPr>
  </w:style>
  <w:style w:type="paragraph" w:customStyle="1" w:styleId="Opsommingniveau2">
    <w:name w:val="Opsomming niveau 2"/>
    <w:basedOn w:val="Standaard"/>
    <w:next w:val="Standaard"/>
    <w:uiPriority w:val="2"/>
    <w:qFormat/>
    <w:pPr>
      <w:numPr>
        <w:ilvl w:val="1"/>
        <w:numId w:val="5"/>
      </w:numPr>
    </w:p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tabel">
    <w:name w:val="Referentiegegevens tabel"/>
    <w:basedOn w:val="Standaard"/>
    <w:next w:val="Standaard"/>
    <w:pPr>
      <w:ind w:left="-100"/>
    </w:pPr>
  </w:style>
  <w:style w:type="paragraph" w:customStyle="1" w:styleId="Referentiegegevenstabelbold">
    <w:name w:val="Referentiegegevens tabel bold"/>
    <w:basedOn w:val="Standaard"/>
    <w:next w:val="Standaard"/>
    <w:pPr>
      <w:ind w:left="-100"/>
    </w:pPr>
    <w:rPr>
      <w:b/>
    </w:rPr>
  </w:style>
  <w:style w:type="paragraph" w:customStyle="1" w:styleId="ReferentiegegevensVerdana65">
    <w:name w:val="Referentiegegevens Verdana 6.5"/>
    <w:basedOn w:val="Standaard"/>
    <w:next w:val="Standaard"/>
    <w:uiPriority w:val="4"/>
    <w:qFormat/>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table" w:customStyle="1" w:styleId="TabelColofon">
    <w:name w:val="Tabel Colofon"/>
    <w:pPr>
      <w:tabs>
        <w:tab w:val="left" w:pos="-107"/>
      </w:tabs>
    </w:pPr>
    <w:rPr>
      <w:rFonts w:ascii="Verdana" w:hAnsi="Verdana"/>
      <w:color w:val="000000"/>
      <w:sz w:val="18"/>
      <w:szCs w:val="18"/>
    </w:rPr>
    <w:tblPr>
      <w:tblCellMar>
        <w:top w:w="0" w:type="dxa"/>
        <w:left w:w="0" w:type="dxa"/>
        <w:bottom w:w="0" w:type="dxa"/>
        <w:right w:w="112" w:type="dxa"/>
      </w:tblCellMar>
    </w:tblPr>
  </w:style>
  <w:style w:type="table" w:customStyle="1" w:styleId="Tabelgrijzelijnen">
    <w:name w:val="Tabel grijze lijnen"/>
    <w:pPr>
      <w:tabs>
        <w:tab w:val="left" w:pos="-107"/>
      </w:tabs>
    </w:pPr>
    <w:rPr>
      <w:sz w:val="18"/>
      <w:szCs w:val="18"/>
    </w:rPr>
    <w:tblPr>
      <w:tblBorders>
        <w:top w:val="single" w:sz="4" w:space="0" w:color="B7B4B4"/>
        <w:left w:val="single" w:sz="4" w:space="0" w:color="B7B4B4"/>
        <w:bottom w:val="single" w:sz="4" w:space="0" w:color="B7B4B4"/>
        <w:right w:val="single" w:sz="4" w:space="0" w:color="B7B4B4"/>
        <w:insideH w:val="single" w:sz="4" w:space="0" w:color="B7B4B4"/>
        <w:insideV w:val="single" w:sz="4" w:space="0" w:color="B7B4B4"/>
      </w:tblBorders>
      <w:tblCellMar>
        <w:top w:w="0" w:type="dxa"/>
        <w:left w:w="0" w:type="dxa"/>
        <w:bottom w:w="0" w:type="dxa"/>
        <w:right w:w="112" w:type="dxa"/>
      </w:tblCellMar>
    </w:tblPr>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standaardlinks">
    <w:name w:val="Tabel standaard links"/>
    <w:rPr>
      <w:rFonts w:ascii="Verdana" w:hAnsi="Verdana"/>
      <w:sz w:val="18"/>
      <w:szCs w:val="18"/>
    </w:rPr>
    <w:tblPr>
      <w:tblCellMar>
        <w:top w:w="0" w:type="dxa"/>
        <w:left w:w="0" w:type="dxa"/>
        <w:bottom w:w="0" w:type="dxa"/>
        <w:right w:w="0" w:type="dxa"/>
      </w:tblCellMar>
    </w:tbl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broodtekst">
    <w:name w:val="broodtekst"/>
    <w:basedOn w:val="Standaard"/>
    <w:link w:val="broodtekstChar3"/>
    <w:uiPriority w:val="99"/>
    <w:rsid w:val="00865F6C"/>
    <w:pPr>
      <w:tabs>
        <w:tab w:val="left" w:pos="227"/>
        <w:tab w:val="left" w:pos="454"/>
        <w:tab w:val="left" w:pos="680"/>
      </w:tabs>
      <w:autoSpaceDE w:val="0"/>
      <w:adjustRightInd w:val="0"/>
      <w:spacing w:line="240" w:lineRule="atLeast"/>
      <w:textAlignment w:val="auto"/>
    </w:pPr>
    <w:rPr>
      <w:rFonts w:cs="Times New Roman"/>
      <w:color w:val="auto"/>
      <w:szCs w:val="20"/>
    </w:rPr>
  </w:style>
  <w:style w:type="character" w:customStyle="1" w:styleId="broodtekstChar3">
    <w:name w:val="broodtekst Char3"/>
    <w:link w:val="broodtekst"/>
    <w:uiPriority w:val="99"/>
    <w:locked/>
    <w:rsid w:val="00865F6C"/>
    <w:rPr>
      <w:rFonts w:ascii="Verdana" w:hAnsi="Verdana" w:cs="Times New Roman"/>
      <w:sz w:val="18"/>
    </w:rPr>
  </w:style>
  <w:style w:type="paragraph" w:customStyle="1" w:styleId="Aanhef0">
    <w:name w:val="_Aanhef"/>
    <w:basedOn w:val="Standaard"/>
    <w:rsid w:val="00865F6C"/>
    <w:pPr>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djustRightInd w:val="0"/>
    </w:pPr>
    <w:rPr>
      <w:rFonts w:ascii="V&amp;W Syntax (Adobe)" w:eastAsia="Times New Roman" w:hAnsi="V&amp;W Syntax (Adobe)" w:cs="Times New Roman"/>
      <w:color w:val="auto"/>
      <w:sz w:val="19"/>
      <w:szCs w:val="20"/>
    </w:rPr>
  </w:style>
  <w:style w:type="paragraph" w:styleId="Koptekst">
    <w:name w:val="header"/>
    <w:basedOn w:val="Standaard"/>
    <w:link w:val="KoptekstChar"/>
    <w:uiPriority w:val="99"/>
    <w:unhideWhenUsed/>
    <w:rsid w:val="00D21F1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21F1E"/>
    <w:rPr>
      <w:rFonts w:ascii="Verdana" w:hAnsi="Verdana"/>
      <w:color w:val="000000"/>
      <w:sz w:val="18"/>
      <w:szCs w:val="18"/>
    </w:rPr>
  </w:style>
  <w:style w:type="paragraph" w:styleId="Voettekst">
    <w:name w:val="footer"/>
    <w:basedOn w:val="Standaard"/>
    <w:link w:val="VoettekstChar"/>
    <w:uiPriority w:val="99"/>
    <w:unhideWhenUsed/>
    <w:rsid w:val="00D21F1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21F1E"/>
    <w:rPr>
      <w:rFonts w:ascii="Verdana" w:hAnsi="Verdana"/>
      <w:color w:val="000000"/>
      <w:sz w:val="18"/>
      <w:szCs w:val="18"/>
    </w:rPr>
  </w:style>
  <w:style w:type="table" w:styleId="Tabelraster">
    <w:name w:val="Table Grid"/>
    <w:basedOn w:val="Standaardtabel"/>
    <w:uiPriority w:val="99"/>
    <w:rsid w:val="0063046C"/>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CD2814"/>
    <w:pPr>
      <w:suppressAutoHyphens/>
      <w:autoSpaceDN/>
      <w:spacing w:line="240" w:lineRule="atLeast"/>
      <w:ind w:left="720"/>
      <w:contextualSpacing/>
      <w:textAlignment w:val="auto"/>
    </w:pPr>
    <w:rPr>
      <w:rFonts w:cs="Times New Roman"/>
      <w:color w:val="auto"/>
      <w:szCs w:val="24"/>
    </w:rPr>
  </w:style>
  <w:style w:type="character" w:customStyle="1" w:styleId="LijstalineaChar">
    <w:name w:val="Lijstalinea Char"/>
    <w:basedOn w:val="Standaardalinea-lettertype"/>
    <w:link w:val="Lijstalinea"/>
    <w:uiPriority w:val="34"/>
    <w:rsid w:val="00CD2814"/>
    <w:rPr>
      <w:rFonts w:ascii="Verdana" w:hAnsi="Verdana" w:cs="Times New Roman"/>
      <w:sz w:val="18"/>
      <w:szCs w:val="24"/>
    </w:rPr>
  </w:style>
  <w:style w:type="paragraph" w:styleId="Geenafstand">
    <w:name w:val="No Spacing"/>
    <w:uiPriority w:val="99"/>
    <w:qFormat/>
    <w:rsid w:val="00D046DD"/>
    <w:pPr>
      <w:widowControl w:val="0"/>
      <w:suppressAutoHyphens/>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ources xmlns="http://schemas.openxmlformats.org/officeDocument/2006/bibliography" SelectedStyle="\APASixthEditionOfficeOnline.xsl" StyleName="APA" Version="6"/>
</file>

<file path=customXml/item2.xml><?xml version="1.0" encoding="utf-8"?>
<CustomXml xmlns="docgen-assistant">
  <Configuration/>
</CustomXml>
</file>

<file path=customXml/itemProps1.xml><?xml version="1.0" encoding="utf-8"?>
<ds:datastoreItem xmlns:ds="http://schemas.openxmlformats.org/officeDocument/2006/customXml" ds:itemID="{F0E4EE1A-7789-4D34-97D6-6635016CE4A2}">
  <ds:schemaRefs>
    <ds:schemaRef ds:uri="http://schemas.openxmlformats.org/officeDocument/2006/bibliography"/>
  </ds:schemaRefs>
</ds:datastoreItem>
</file>

<file path=customXml/itemProps2.xml><?xml version="1.0" encoding="utf-8"?>
<ds:datastoreItem xmlns:ds="http://schemas.openxmlformats.org/officeDocument/2006/customXml" ds:itemID="{69D6EEC8-C9E1-4904-8281-341938F2DEB0}">
  <ds:schemaRefs>
    <ds:schemaRef ds:uri="docgen-assistant"/>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644</Words>
  <Characters>3545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Yildirim, Deniz (CIV)</dc:creator>
  <cp:lastModifiedBy>Yildirim, Deniz (RWS CIV)</cp:lastModifiedBy>
  <cp:revision>52</cp:revision>
  <dcterms:created xsi:type="dcterms:W3CDTF">2024-01-25T09:58:00Z</dcterms:created>
  <dcterms:modified xsi:type="dcterms:W3CDTF">2025-05-28T15:56:00Z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ies>
</file>