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33D" w:rsidR="005061E9" w:rsidP="00AE133D" w:rsidRDefault="00835D4E" w14:paraId="387F9372" w14:textId="07E69C20">
      <w:pPr>
        <w:pStyle w:val="Kop1"/>
        <w:rPr>
          <w:rFonts w:cs="Times New Roman"/>
          <w:b/>
          <w:sz w:val="18"/>
          <w:szCs w:val="20"/>
        </w:rPr>
      </w:pPr>
      <w:r>
        <w:rPr>
          <w:b/>
        </w:rPr>
        <w:t>Bijlage G</w:t>
      </w:r>
      <w:r w:rsidRPr="00AE133D" w:rsidR="005061E9">
        <w:rPr>
          <w:b/>
        </w:rPr>
        <w:t xml:space="preserve"> - Verklaring derde</w:t>
      </w:r>
    </w:p>
    <w:p w:rsidR="005061E9" w:rsidP="005061E9" w:rsidRDefault="005061E9" w14:paraId="1148403A" w14:textId="77777777">
      <w:pPr>
        <w:suppressAutoHyphens/>
      </w:pPr>
    </w:p>
    <w:p w:rsidR="00AE133D" w:rsidP="00AE133D" w:rsidRDefault="00AE133D" w14:paraId="1BD4B34F" w14:textId="2499FB3A">
      <w:pPr>
        <w:spacing w:line="240" w:lineRule="atLeast"/>
      </w:pPr>
      <w:r w:rsidR="00AE133D">
        <w:rPr/>
        <w:t xml:space="preserve">Behoort bij aanbesteding </w:t>
      </w:r>
      <w:r w:rsidR="00835D4E">
        <w:rPr/>
        <w:t>'</w:t>
      </w:r>
      <w:r w:rsidR="70E712C6">
        <w:rPr/>
        <w:t>E</w:t>
      </w:r>
      <w:r w:rsidR="3FCE88FB">
        <w:rPr/>
        <w:t xml:space="preserve">en onderhoudscontract met één partij en een Raamovereenkomst met meerdere partijen voor </w:t>
      </w:r>
      <w:r w:rsidR="3FCE88FB">
        <w:rPr/>
        <w:t>ABB contracten</w:t>
      </w:r>
      <w:r w:rsidR="00835D4E">
        <w:rPr/>
        <w:t>' INK2025.</w:t>
      </w:r>
      <w:r w:rsidR="079BC8FE">
        <w:rPr/>
        <w:t>576</w:t>
      </w:r>
    </w:p>
    <w:p w:rsidR="005061E9" w:rsidP="005061E9" w:rsidRDefault="005061E9" w14:paraId="49EFA70E" w14:textId="77777777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:rsidTr="00D97530" w14:paraId="7868B4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:rsidR="005061E9" w:rsidRDefault="005061E9" w14:paraId="09E89743" w14:textId="77777777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:rsidR="005061E9" w:rsidRDefault="005061E9" w14:paraId="3AFF8A48" w14:textId="77777777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:rsidTr="00D97530" w14:paraId="300BA0AF" w14:textId="77777777">
        <w:tc>
          <w:tcPr>
            <w:tcW w:w="2517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63E8972E" w14:textId="77777777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5061E9" w:rsidP="00D97530" w:rsidRDefault="005061E9" w14:paraId="6CFCB86B" w14:textId="77777777"/>
          <w:p w:rsidR="00D97530" w:rsidP="00D97530" w:rsidRDefault="00D97530" w14:paraId="363BD29D" w14:textId="77777777"/>
        </w:tc>
      </w:tr>
      <w:tr w:rsidR="005061E9" w:rsidTr="00D97530" w14:paraId="35569B30" w14:textId="77777777">
        <w:tc>
          <w:tcPr>
            <w:tcW w:w="2517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4292DE48" w14:textId="77777777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5061E9" w:rsidP="00D97530" w:rsidRDefault="005061E9" w14:paraId="176636BE" w14:textId="77777777"/>
          <w:p w:rsidR="00D97530" w:rsidP="00D97530" w:rsidRDefault="00D97530" w14:paraId="474ECE8C" w14:textId="77777777"/>
        </w:tc>
      </w:tr>
      <w:tr w:rsidR="00776A38" w:rsidTr="00D97530" w14:paraId="26958A74" w14:textId="77777777">
        <w:tc>
          <w:tcPr>
            <w:tcW w:w="2517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776A38" w:rsidRDefault="00B86DC8" w14:paraId="568C6178" w14:textId="77777777">
            <w:r>
              <w:t>Betreft geschiktheidseis</w:t>
            </w:r>
            <w:r w:rsidR="009639C1">
              <w:t>(en)</w:t>
            </w:r>
          </w:p>
          <w:p w:rsidR="00B86DC8" w:rsidRDefault="00B86DC8" w14:paraId="62841B0C" w14:textId="77777777"/>
        </w:tc>
        <w:tc>
          <w:tcPr>
            <w:tcW w:w="2483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776A38" w:rsidP="00D97530" w:rsidRDefault="00776A38" w14:paraId="010E8F21" w14:textId="77777777"/>
        </w:tc>
      </w:tr>
      <w:tr w:rsidR="005061E9" w:rsidTr="00D97530" w14:paraId="0AE76522" w14:textId="77777777">
        <w:tc>
          <w:tcPr>
            <w:tcW w:w="3758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51ED5716" w14:textId="77777777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1932CF42" w14:textId="77777777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 w14:paraId="4D45D41E" w14:textId="77777777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:rsidTr="00D97530" w14:paraId="32054954" w14:textId="77777777">
        <w:tc>
          <w:tcPr>
            <w:tcW w:w="3758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9639C1" w:rsidRDefault="009639C1" w14:paraId="6A1F81D8" w14:textId="0BE7CD95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</w:t>
            </w:r>
            <w:r w:rsidR="00CE3E6D">
              <w:t>(UEA)</w:t>
            </w:r>
            <w:r w:rsidRPr="009639C1">
              <w:t xml:space="preserve"> ingevuld?</w:t>
            </w:r>
          </w:p>
        </w:tc>
        <w:tc>
          <w:tcPr>
            <w:tcW w:w="1242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</w:tcPr>
          <w:p w:rsidR="009639C1" w:rsidP="009639C1" w:rsidRDefault="009639C1" w14:paraId="55C53A06" w14:textId="77777777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9639C1" w:rsidP="009639C1" w:rsidRDefault="009639C1" w14:paraId="0A4FCA01" w14:textId="77777777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:rsidTr="00D97530" w14:paraId="492518A5" w14:textId="77777777">
        <w:tc>
          <w:tcPr>
            <w:tcW w:w="3758" w:type="pct"/>
            <w:gridSpan w:val="2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0FDAE180" w14:textId="77777777">
            <w:r w:rsidRPr="00EE4146">
              <w:t xml:space="preserve">Verklaart u dat de inschrijver in geval van </w:t>
            </w:r>
            <w:r w:rsidRPr="00EE4146" w:rsidR="009639C1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color="8EAADB" w:themeColor="accent1" w:themeTint="99" w:sz="4" w:space="0"/>
              <w:left w:val="single" w:color="8EAADB" w:themeColor="accent1" w:themeTint="99" w:sz="4" w:space="0"/>
              <w:bottom w:val="single" w:color="8EAADB" w:themeColor="accent1" w:themeTint="99" w:sz="4" w:space="0"/>
              <w:right w:val="single" w:color="8EAADB" w:themeColor="accent1" w:themeTint="99" w:sz="4" w:space="0"/>
            </w:tcBorders>
            <w:hideMark/>
          </w:tcPr>
          <w:p w:rsidR="005061E9" w:rsidRDefault="005061E9" w14:paraId="5B09B800" w14:textId="77777777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 w14:paraId="1EE4C34D" w14:textId="77777777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:rsidR="005061E9" w:rsidP="005061E9" w:rsidRDefault="005061E9" w14:paraId="2F2F4A35" w14:textId="77777777">
      <w:pPr>
        <w:suppressAutoHyphens/>
        <w:rPr>
          <w:sz w:val="18"/>
          <w:szCs w:val="20"/>
        </w:rPr>
      </w:pPr>
    </w:p>
    <w:p w:rsidR="005061E9" w:rsidP="005061E9" w:rsidRDefault="005061E9" w14:paraId="443EAC0B" w14:textId="77777777">
      <w:pPr>
        <w:suppressAutoHyphens/>
        <w:rPr>
          <w:rFonts w:ascii="Calibri" w:hAnsi="Calibri" w:cs="Times New Roman"/>
        </w:rPr>
      </w:pPr>
    </w:p>
    <w:p w:rsidR="00065078" w:rsidP="00065078" w:rsidRDefault="00065078" w14:paraId="335B0534" w14:textId="77777777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:rsidR="00065078" w:rsidP="00065078" w:rsidRDefault="00065078" w14:paraId="45E36240" w14:textId="77777777">
      <w:pPr>
        <w:spacing w:line="240" w:lineRule="atLeast"/>
      </w:pPr>
      <w:bookmarkStart w:name="_Hlk79586498" w:id="0"/>
    </w:p>
    <w:tbl>
      <w:tblPr>
        <w:tblW w:w="9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:rsidTr="00065078" w14:paraId="14EAED6E" w14:textId="77777777">
        <w:trPr>
          <w:trHeight w:val="448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65078" w:rsidRDefault="00065078" w14:paraId="3F3CFA3B" w14:textId="77777777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65078" w:rsidRDefault="00065078" w14:paraId="21588021" w14:textId="77777777">
            <w:pPr>
              <w:spacing w:line="240" w:lineRule="atLeast"/>
              <w:rPr>
                <w:lang w:eastAsia="en-US"/>
              </w:rPr>
            </w:pPr>
          </w:p>
          <w:p w:rsidR="00065078" w:rsidRDefault="00065078" w14:paraId="5B382B88" w14:textId="77777777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 w14:paraId="22173399" w14:textId="77777777">
        <w:trPr>
          <w:trHeight w:val="413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65078" w:rsidRDefault="00065078" w14:paraId="13A35374" w14:textId="77777777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65078" w:rsidRDefault="00065078" w14:paraId="7BC54F58" w14:textId="77777777">
            <w:pPr>
              <w:spacing w:line="240" w:lineRule="atLeast"/>
              <w:rPr>
                <w:lang w:eastAsia="en-US"/>
              </w:rPr>
            </w:pPr>
          </w:p>
          <w:p w:rsidR="00065078" w:rsidRDefault="00065078" w14:paraId="5B81EABD" w14:textId="77777777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 w14:paraId="1BB2DA2A" w14:textId="77777777">
        <w:trPr>
          <w:trHeight w:val="419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65078" w:rsidRDefault="00065078" w14:paraId="6F232D60" w14:textId="77777777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65078" w:rsidRDefault="00065078" w14:paraId="3390AFF1" w14:textId="77777777">
            <w:pPr>
              <w:spacing w:line="240" w:lineRule="atLeast"/>
              <w:rPr>
                <w:lang w:eastAsia="en-US"/>
              </w:rPr>
            </w:pPr>
          </w:p>
          <w:p w:rsidR="00065078" w:rsidRDefault="00065078" w14:paraId="50BA71F6" w14:textId="77777777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 w14:paraId="596E5015" w14:textId="77777777">
        <w:trPr>
          <w:trHeight w:val="425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65078" w:rsidRDefault="00065078" w14:paraId="37683109" w14:textId="77777777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65078" w:rsidRDefault="00065078" w14:paraId="332DED74" w14:textId="77777777">
            <w:pPr>
              <w:spacing w:line="240" w:lineRule="atLeast"/>
              <w:rPr>
                <w:lang w:eastAsia="en-US"/>
              </w:rPr>
            </w:pPr>
          </w:p>
          <w:p w:rsidR="00065078" w:rsidRDefault="00065078" w14:paraId="03FB440D" w14:textId="77777777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:rsidR="00065078" w:rsidP="00065078" w:rsidRDefault="00065078" w14:paraId="780319A8" w14:textId="77777777"/>
    <w:p w:rsidR="00065078" w:rsidP="00065078" w:rsidRDefault="00065078" w14:paraId="29FC2EAE" w14:textId="77777777">
      <w:pPr>
        <w:suppressAutoHyphens/>
        <w:rPr>
          <w:lang w:eastAsia="en-US"/>
        </w:rPr>
      </w:pPr>
    </w:p>
    <w:p w:rsidR="005061E9" w:rsidP="00065078" w:rsidRDefault="005061E9" w14:paraId="4A978B5F" w14:textId="77777777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347" w:rsidP="00AF32D1" w:rsidRDefault="007A6347" w14:paraId="01541A65" w14:textId="77777777">
      <w:pPr>
        <w:spacing w:line="240" w:lineRule="auto"/>
      </w:pPr>
      <w:r>
        <w:separator/>
      </w:r>
    </w:p>
  </w:endnote>
  <w:endnote w:type="continuationSeparator" w:id="0">
    <w:p w:rsidR="007A6347" w:rsidP="00AF32D1" w:rsidRDefault="007A6347" w14:paraId="1285554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73762" w:rsidR="00D65258" w:rsidRDefault="00C73762" w14:paraId="55617344" w14:textId="77777777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347" w:rsidP="00AF32D1" w:rsidRDefault="007A6347" w14:paraId="117BEDCF" w14:textId="77777777">
      <w:pPr>
        <w:spacing w:line="240" w:lineRule="auto"/>
      </w:pPr>
      <w:r>
        <w:separator/>
      </w:r>
    </w:p>
  </w:footnote>
  <w:footnote w:type="continuationSeparator" w:id="0">
    <w:p w:rsidR="007A6347" w:rsidP="00AF32D1" w:rsidRDefault="007A6347" w14:paraId="5A5EC90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2D1" w:rsidRDefault="00CE3E6D" w14:paraId="230C75A2" w14:textId="77777777">
    <w:pPr>
      <w:pStyle w:val="Koptekst"/>
    </w:pPr>
    <w:r>
      <w:rPr>
        <w:noProof/>
      </w:rPr>
      <w:pict w14:anchorId="24EEE4F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3580469" style="position:absolute;margin-left:0;margin-top:0;width:451.2pt;height:374.6pt;z-index:-251657216;mso-position-horizontal:center;mso-position-horizontal-relative:margin;mso-position-vertical:center;mso-position-vertical-relative:margin" o:spid="_x0000_s2053" o:allowincell="f" type="#_x0000_t75">
          <v:imagedata gain="19661f" blacklevel="22938f" o:title="Logo Delfland Vierkant Full Color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2D1" w:rsidRDefault="00CE3E6D" w14:paraId="0916DD9C" w14:textId="77777777">
    <w:pPr>
      <w:pStyle w:val="Koptekst"/>
    </w:pPr>
    <w:r>
      <w:rPr>
        <w:noProof/>
      </w:rPr>
      <w:pict w14:anchorId="4E4EA85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3580470" style="position:absolute;margin-left:0;margin-top:0;width:451.2pt;height:374.6pt;z-index:-251656192;mso-position-horizontal:center;mso-position-horizontal-relative:margin;mso-position-vertical:center;mso-position-vertical-relative:margin" o:spid="_x0000_s2054" o:allowincell="f" type="#_x0000_t75">
          <v:imagedata gain="19661f" blacklevel="22938f" o:title="Logo Delfland Vierkant Full Color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2D1" w:rsidRDefault="00CE3E6D" w14:paraId="293252F8" w14:textId="77777777">
    <w:pPr>
      <w:pStyle w:val="Koptekst"/>
    </w:pPr>
    <w:r>
      <w:rPr>
        <w:noProof/>
      </w:rPr>
      <w:pict w14:anchorId="092CEB3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3580468" style="position:absolute;margin-left:0;margin-top:0;width:451.2pt;height:374.6pt;z-index:-251658240;mso-position-horizontal:center;mso-position-horizontal-relative:margin;mso-position-vertical:center;mso-position-vertical-relative:margin" o:spid="_x0000_s2052" o:allowincell="f" type="#_x0000_t75">
          <v:imagedata gain="19661f" blacklevel="22938f" o:title="Logo Delfland Vierkant Full Color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4488">
    <w:abstractNumId w:val="2"/>
  </w:num>
  <w:num w:numId="2" w16cid:durableId="311956650">
    <w:abstractNumId w:val="6"/>
  </w:num>
  <w:num w:numId="3" w16cid:durableId="1595941978">
    <w:abstractNumId w:val="8"/>
  </w:num>
  <w:num w:numId="4" w16cid:durableId="1912424964">
    <w:abstractNumId w:val="1"/>
  </w:num>
  <w:num w:numId="5" w16cid:durableId="1050105177">
    <w:abstractNumId w:val="3"/>
  </w:num>
  <w:num w:numId="6" w16cid:durableId="1114904508">
    <w:abstractNumId w:val="0"/>
  </w:num>
  <w:num w:numId="7" w16cid:durableId="1007513417">
    <w:abstractNumId w:val="10"/>
  </w:num>
  <w:num w:numId="8" w16cid:durableId="2067684323">
    <w:abstractNumId w:val="4"/>
  </w:num>
  <w:num w:numId="9" w16cid:durableId="264383751">
    <w:abstractNumId w:val="11"/>
  </w:num>
  <w:num w:numId="10" w16cid:durableId="1813982053">
    <w:abstractNumId w:val="12"/>
  </w:num>
  <w:num w:numId="11" w16cid:durableId="1679697970">
    <w:abstractNumId w:val="9"/>
  </w:num>
  <w:num w:numId="12" w16cid:durableId="1410804581">
    <w:abstractNumId w:val="16"/>
  </w:num>
  <w:num w:numId="13" w16cid:durableId="1120419941">
    <w:abstractNumId w:val="7"/>
  </w:num>
  <w:num w:numId="14" w16cid:durableId="589851011">
    <w:abstractNumId w:val="13"/>
  </w:num>
  <w:num w:numId="15" w16cid:durableId="7685451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9489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603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972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0411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487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999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2318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7149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150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964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0527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0419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876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3894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9650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35D4E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3E6D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371F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079BC8FE"/>
    <w:rsid w:val="216FE54F"/>
    <w:rsid w:val="3FCE88FB"/>
    <w:rsid w:val="46A6E8E6"/>
    <w:rsid w:val="70E712C6"/>
    <w:rsid w:val="70F21EBA"/>
    <w:rsid w:val="7E10C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639C1"/>
    <w:pPr>
      <w:spacing w:after="0" w:line="260" w:lineRule="atLeast"/>
    </w:pPr>
    <w:rPr>
      <w:rFonts w:ascii="Verdana" w:hAnsi="Verdana" w:eastAsia="Times New Roman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styleId="TitelChar" w:customStyle="1">
    <w:name w:val="Titel Char"/>
    <w:basedOn w:val="Standaardalinea-lettertype"/>
    <w:link w:val="Titel"/>
    <w:rsid w:val="00743CDB"/>
    <w:rPr>
      <w:rFonts w:ascii="Helvetica" w:hAnsi="Helvetica" w:eastAsia="Times New Roman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43CDB"/>
    <w:rPr>
      <w:rFonts w:ascii="Segoe UI" w:hAnsi="Segoe UI" w:eastAsia="Times New Roman" w:cs="Segoe UI"/>
      <w:sz w:val="18"/>
      <w:szCs w:val="18"/>
      <w:lang w:val="nl-NL"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743CDB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styleId="Kop" w:customStyle="1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styleId="KopChar" w:customStyle="1">
    <w:name w:val="Kop Char"/>
    <w:link w:val="Kop"/>
    <w:rsid w:val="00743CDB"/>
    <w:rPr>
      <w:rFonts w:ascii="Verdana" w:hAnsi="Verdana" w:eastAsia="Times New Roman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rsid w:val="00EE074B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nl-NL" w:eastAsia="nl-NL"/>
    </w:rPr>
  </w:style>
  <w:style w:type="character" w:styleId="fontstyle01" w:customStyle="1">
    <w:name w:val="fontstyle01"/>
    <w:basedOn w:val="Standaardalinea-lettertype"/>
    <w:rsid w:val="00EE074B"/>
    <w:rPr>
      <w:rFonts w:hint="default"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styleId="Plattetekstinspringen3Char" w:customStyle="1">
    <w:name w:val="Platte tekst inspringen 3 Char"/>
    <w:basedOn w:val="Standaardalinea-lettertype"/>
    <w:link w:val="Plattetekstinspringen3"/>
    <w:rsid w:val="00600DDA"/>
    <w:rPr>
      <w:rFonts w:ascii="Arial Narrow" w:hAnsi="Arial Narrow" w:eastAsia="Times New Roman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600DDA"/>
    <w:rPr>
      <w:rFonts w:ascii="Verdana" w:hAnsi="Verdana" w:eastAsia="Times New Roman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00DDA"/>
    <w:rPr>
      <w:rFonts w:ascii="Verdana" w:hAnsi="Verdana" w:eastAsia="Times New Roman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styleId="Default" w:customStyle="1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hAnsi="Verdana" w:eastAsia="Times New Roman" w:cs="Arial"/>
      <w:sz w:val="19"/>
      <w:szCs w:val="19"/>
      <w:lang w:eastAsia="nl-NL"/>
    </w:rPr>
  </w:style>
  <w:style w:type="paragraph" w:styleId="xmsonormal" w:customStyle="1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xmsolistparagraph" w:customStyle="1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F32D1"/>
    <w:rPr>
      <w:rFonts w:ascii="Verdana" w:hAnsi="Verdana" w:eastAsia="Times New Roman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F32D1"/>
    <w:rPr>
      <w:rFonts w:ascii="Verdana" w:hAnsi="Verdana" w:eastAsia="Times New Roman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hAnsi="Verdana" w:eastAsia="Times New Roman" w:cs="Verdana"/>
      <w:sz w:val="19"/>
      <w:szCs w:val="19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eenafstandChar" w:customStyle="1">
    <w:name w:val="Geen afstand Char"/>
    <w:link w:val="Geenafstand"/>
    <w:uiPriority w:val="1"/>
    <w:rsid w:val="00DC7662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U-norm85" w:customStyle="1">
    <w:name w:val="U-norm 8.5"/>
    <w:rsid w:val="00DC7662"/>
    <w:rPr>
      <w:rFonts w:hint="default" w:ascii="Book Antiqua" w:hAnsi="Book Antiqua"/>
      <w:noProof w:val="0"/>
      <w:sz w:val="17"/>
      <w:lang w:val="en-US"/>
    </w:rPr>
  </w:style>
  <w:style w:type="paragraph" w:styleId="Plattetekst21" w:customStyle="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styleId="GridTable4-Accent11" w:customStyle="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customXml/itemProps3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A8B8B-6FFC-4E5F-85CF-9CC35B377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</dc:creator>
  <keywords/>
  <dc:description/>
  <lastModifiedBy>Pickert, Nanieck</lastModifiedBy>
  <revision>7</revision>
  <lastPrinted>2020-07-15T11:13:00.0000000Z</lastPrinted>
  <dcterms:created xsi:type="dcterms:W3CDTF">2021-08-06T12:17:00.0000000Z</dcterms:created>
  <dcterms:modified xsi:type="dcterms:W3CDTF">2025-05-27T06:31:30.7388742Z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2025-04-28T12:53:08Z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51424c24-c47d-404f-becc-f884d169a26a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10, 3, 0, 1</vt:lpwstr>
  </property>
</Properties>
</file>