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432D7" w14:textId="7BC4C9AE" w:rsidR="00C07A3E" w:rsidRPr="007E074F" w:rsidRDefault="00C07A3E" w:rsidP="006E277A">
      <w:pPr>
        <w:pStyle w:val="Introductietekstrood"/>
        <w:spacing w:before="240" w:line="276" w:lineRule="auto"/>
        <w:rPr>
          <w:rFonts w:cs="Arial"/>
          <w:color w:val="auto"/>
          <w:sz w:val="40"/>
          <w:szCs w:val="40"/>
        </w:rPr>
      </w:pPr>
      <w:r w:rsidRPr="00BF68FC">
        <w:rPr>
          <w:rFonts w:cs="Arial"/>
          <w:color w:val="auto"/>
          <w:sz w:val="32"/>
          <w:szCs w:val="32"/>
        </w:rPr>
        <w:t>Referentieformulier</w:t>
      </w:r>
      <w:r w:rsidRPr="007E074F">
        <w:rPr>
          <w:rFonts w:cs="Arial"/>
          <w:color w:val="auto"/>
          <w:sz w:val="40"/>
          <w:szCs w:val="40"/>
        </w:rPr>
        <w:t xml:space="preserve"> </w:t>
      </w:r>
    </w:p>
    <w:p w14:paraId="26D03F58" w14:textId="69B289C4" w:rsidR="00C07A3E" w:rsidRPr="006E277A" w:rsidRDefault="00B34DCD" w:rsidP="006E277A">
      <w:pPr>
        <w:spacing w:line="276" w:lineRule="auto"/>
        <w:rPr>
          <w:rFonts w:eastAsia="Times New Roman" w:cs="Arial"/>
          <w:sz w:val="16"/>
          <w:szCs w:val="18"/>
          <w:lang w:eastAsia="nl-NL"/>
        </w:rPr>
      </w:pPr>
      <w:r w:rsidRPr="006E277A">
        <w:rPr>
          <w:rFonts w:eastAsia="Times New Roman" w:cs="Arial"/>
          <w:sz w:val="16"/>
          <w:szCs w:val="18"/>
          <w:lang w:eastAsia="nl-NL"/>
        </w:rPr>
        <w:t xml:space="preserve">Dit document heeft betrekking </w:t>
      </w:r>
      <w:r w:rsidR="005C20E5">
        <w:rPr>
          <w:rFonts w:eastAsia="Times New Roman" w:cs="Arial"/>
          <w:sz w:val="16"/>
          <w:szCs w:val="18"/>
          <w:lang w:eastAsia="nl-NL"/>
        </w:rPr>
        <w:t>op</w:t>
      </w:r>
      <w:r w:rsidRPr="006E277A">
        <w:rPr>
          <w:rFonts w:eastAsia="Times New Roman" w:cs="Arial"/>
          <w:sz w:val="16"/>
          <w:szCs w:val="18"/>
          <w:lang w:eastAsia="nl-NL"/>
        </w:rPr>
        <w:t xml:space="preserve"> de </w:t>
      </w:r>
      <w:r w:rsidR="005C20E5">
        <w:rPr>
          <w:rFonts w:eastAsia="Times New Roman" w:cs="Arial"/>
          <w:sz w:val="16"/>
          <w:szCs w:val="18"/>
          <w:lang w:eastAsia="nl-NL"/>
        </w:rPr>
        <w:t>‘</w:t>
      </w:r>
      <w:r w:rsidR="00602F9D">
        <w:rPr>
          <w:rFonts w:eastAsia="Times New Roman" w:cs="Arial"/>
          <w:sz w:val="16"/>
          <w:szCs w:val="18"/>
          <w:lang w:eastAsia="nl-NL"/>
        </w:rPr>
        <w:t xml:space="preserve">Offerteaanvraag </w:t>
      </w:r>
      <w:r w:rsidR="001F0CB0">
        <w:rPr>
          <w:rFonts w:eastAsia="Times New Roman" w:cs="Arial"/>
          <w:sz w:val="16"/>
          <w:szCs w:val="18"/>
          <w:lang w:eastAsia="nl-NL"/>
        </w:rPr>
        <w:t>2D-geowebviewer</w:t>
      </w:r>
      <w:r w:rsidR="005C20E5">
        <w:rPr>
          <w:rFonts w:eastAsia="Times New Roman" w:cs="Arial"/>
          <w:sz w:val="16"/>
          <w:szCs w:val="18"/>
          <w:lang w:eastAsia="nl-NL"/>
        </w:rPr>
        <w:t>’</w:t>
      </w:r>
      <w:r w:rsidRPr="006E277A">
        <w:rPr>
          <w:rFonts w:eastAsia="Times New Roman" w:cs="Arial"/>
          <w:sz w:val="16"/>
          <w:szCs w:val="18"/>
          <w:lang w:eastAsia="nl-NL"/>
        </w:rPr>
        <w:t xml:space="preserve"> van de gemeente Utrecht</w:t>
      </w:r>
      <w:r w:rsidR="00215F73">
        <w:rPr>
          <w:rFonts w:eastAsia="Times New Roman" w:cs="Arial"/>
          <w:sz w:val="16"/>
          <w:szCs w:val="18"/>
          <w:lang w:eastAsia="nl-NL"/>
        </w:rPr>
        <w:t>.</w:t>
      </w:r>
    </w:p>
    <w:p w14:paraId="1E1ADD26" w14:textId="093181E3" w:rsidR="00C07A3E" w:rsidRPr="00EC40F3" w:rsidRDefault="00C07A3E" w:rsidP="00C07A3E">
      <w:pPr>
        <w:spacing w:after="240" w:line="276" w:lineRule="auto"/>
        <w:rPr>
          <w:rFonts w:cs="Arial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21"/>
        <w:gridCol w:w="2698"/>
        <w:gridCol w:w="2945"/>
        <w:gridCol w:w="2606"/>
      </w:tblGrid>
      <w:tr w:rsidR="00C07A3E" w:rsidRPr="009E1854" w14:paraId="27051944" w14:textId="77777777" w:rsidTr="006E27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07A2CDE7" w14:textId="78C5EC28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  <w:bookmarkStart w:id="0" w:name="_Hlk156468116"/>
            <w:r w:rsidRPr="009E1854">
              <w:rPr>
                <w:rFonts w:cs="Arial"/>
                <w:sz w:val="18"/>
                <w:szCs w:val="18"/>
              </w:rPr>
              <w:t>Inschrijver:</w:t>
            </w:r>
          </w:p>
        </w:tc>
        <w:tc>
          <w:tcPr>
            <w:tcW w:w="555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0BC1DB42" w14:textId="180DA7D0" w:rsidR="00C07A3E" w:rsidRPr="009E1854" w:rsidRDefault="00C07A3E" w:rsidP="00E5773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</w:rPr>
            </w:pPr>
          </w:p>
        </w:tc>
      </w:tr>
      <w:tr w:rsidR="00C07A3E" w:rsidRPr="009E1854" w14:paraId="15E7BEF1" w14:textId="77777777" w:rsidTr="006E277A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0" w:type="dxa"/>
            <w:gridSpan w:val="4"/>
          </w:tcPr>
          <w:p w14:paraId="16BCB61A" w14:textId="77777777" w:rsidR="00443371" w:rsidRPr="008D2AAE" w:rsidRDefault="00443371" w:rsidP="00443371">
            <w:pPr>
              <w:rPr>
                <w:u w:val="single"/>
              </w:rPr>
            </w:pPr>
            <w:r w:rsidRPr="00EB0F5D">
              <w:rPr>
                <w:u w:val="single"/>
              </w:rPr>
              <w:t xml:space="preserve">Kerncompetentie 1: Ervaring met </w:t>
            </w:r>
            <w:r w:rsidRPr="008D2AAE">
              <w:rPr>
                <w:u w:val="single"/>
              </w:rPr>
              <w:t>het realiseren en opleveren van een 2D viewer</w:t>
            </w:r>
            <w:r>
              <w:rPr>
                <w:u w:val="single"/>
              </w:rPr>
              <w:t xml:space="preserve"> op basis van </w:t>
            </w:r>
            <w:proofErr w:type="spellStart"/>
            <w:r>
              <w:rPr>
                <w:u w:val="single"/>
              </w:rPr>
              <w:t>geoserver</w:t>
            </w:r>
            <w:proofErr w:type="spellEnd"/>
            <w:r>
              <w:rPr>
                <w:u w:val="single"/>
              </w:rPr>
              <w:t>-technologie</w:t>
            </w:r>
          </w:p>
          <w:p w14:paraId="60A2C2E8" w14:textId="77777777" w:rsidR="00443371" w:rsidRPr="00443371" w:rsidRDefault="00443371" w:rsidP="00443371">
            <w:pPr>
              <w:rPr>
                <w:rFonts w:cs="Arial"/>
                <w:b w:val="0"/>
                <w:bCs w:val="0"/>
              </w:rPr>
            </w:pPr>
            <w:r w:rsidRPr="00443371">
              <w:rPr>
                <w:rFonts w:cs="Arial"/>
                <w:b w:val="0"/>
                <w:bCs w:val="0"/>
              </w:rPr>
              <w:t xml:space="preserve">U beschikt over de competentie om </w:t>
            </w:r>
            <w:commentRangeStart w:id="1"/>
            <w:commentRangeStart w:id="2"/>
            <w:r w:rsidRPr="00443371">
              <w:rPr>
                <w:rFonts w:cs="Arial"/>
                <w:b w:val="0"/>
                <w:bCs w:val="0"/>
              </w:rPr>
              <w:t xml:space="preserve">een viewer op basis van open OGC-standaarden te realiseren voor een gemeente met een omvang van minimaal 100.000 inwoners. U toont deze competentie </w:t>
            </w:r>
            <w:commentRangeEnd w:id="1"/>
            <w:r w:rsidRPr="00443371">
              <w:rPr>
                <w:rFonts w:cs="Arial"/>
                <w:b w:val="0"/>
                <w:bCs w:val="0"/>
              </w:rPr>
              <w:commentReference w:id="1"/>
            </w:r>
            <w:commentRangeEnd w:id="2"/>
            <w:r w:rsidRPr="00443371">
              <w:rPr>
                <w:rFonts w:cs="Arial"/>
                <w:b w:val="0"/>
                <w:bCs w:val="0"/>
              </w:rPr>
              <w:commentReference w:id="2"/>
            </w:r>
            <w:r w:rsidRPr="00443371">
              <w:rPr>
                <w:rFonts w:cs="Arial"/>
                <w:b w:val="0"/>
                <w:bCs w:val="0"/>
              </w:rPr>
              <w:t xml:space="preserve">aan door één referentieopdracht te overleggen voor een gemeente van 100.000 inwoners of groter waarin u zowel de configuratie als implementatie heeft uitgevoerd. </w:t>
            </w:r>
          </w:p>
          <w:p w14:paraId="67ED4E75" w14:textId="3C6A122E" w:rsidR="00945224" w:rsidRPr="002615A1" w:rsidRDefault="00945224" w:rsidP="00400FEE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</w:p>
        </w:tc>
      </w:tr>
      <w:tr w:rsidR="00C07A3E" w:rsidRPr="009E1854" w14:paraId="457FA821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7694CE42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698" w:type="dxa"/>
            <w:vMerge w:val="restart"/>
          </w:tcPr>
          <w:p w14:paraId="45B9A859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NAW-gegevens referentieproject</w:t>
            </w:r>
          </w:p>
        </w:tc>
        <w:tc>
          <w:tcPr>
            <w:tcW w:w="2945" w:type="dxa"/>
          </w:tcPr>
          <w:p w14:paraId="7E7C273C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referentieorganisatie</w:t>
            </w:r>
          </w:p>
        </w:tc>
        <w:tc>
          <w:tcPr>
            <w:tcW w:w="2606" w:type="dxa"/>
          </w:tcPr>
          <w:p w14:paraId="7BFA1EE1" w14:textId="1D914A7E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74408BC3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4D61E6B5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3FDC9D19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0D839EC7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contactpersoon</w:t>
            </w:r>
          </w:p>
        </w:tc>
        <w:tc>
          <w:tcPr>
            <w:tcW w:w="2606" w:type="dxa"/>
          </w:tcPr>
          <w:p w14:paraId="0D6EF1D7" w14:textId="69E37BBE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7B00F54A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6B3E9CB1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5C0E1F05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24C8F23D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2606" w:type="dxa"/>
          </w:tcPr>
          <w:p w14:paraId="4C01C575" w14:textId="570F1C29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766B12EE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6ECF0547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170A5621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0296E1AB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2606" w:type="dxa"/>
          </w:tcPr>
          <w:p w14:paraId="715C2101" w14:textId="2C6B5C05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6CC8C2C3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04C23711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29C72B5E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58D784B9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en korte omschrijving van het project</w:t>
            </w:r>
          </w:p>
        </w:tc>
        <w:tc>
          <w:tcPr>
            <w:tcW w:w="2606" w:type="dxa"/>
          </w:tcPr>
          <w:p w14:paraId="57B8EF7F" w14:textId="35FC09A4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  <w:r w:rsidRPr="009E1854">
              <w:rPr>
                <w:rFonts w:cs="Arial"/>
                <w:color w:val="44546A" w:themeColor="text2"/>
                <w:sz w:val="18"/>
                <w:szCs w:val="18"/>
              </w:rPr>
              <w:t> </w:t>
            </w:r>
          </w:p>
        </w:tc>
      </w:tr>
      <w:tr w:rsidR="00C07A3E" w:rsidRPr="009E1854" w14:paraId="725E3987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6CE494B2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698" w:type="dxa"/>
            <w:vMerge w:val="restart"/>
          </w:tcPr>
          <w:p w14:paraId="18295333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Omzet van het project</w:t>
            </w:r>
          </w:p>
        </w:tc>
        <w:tc>
          <w:tcPr>
            <w:tcW w:w="2945" w:type="dxa"/>
          </w:tcPr>
          <w:p w14:paraId="0469799D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Omzet van het project</w:t>
            </w:r>
          </w:p>
        </w:tc>
        <w:tc>
          <w:tcPr>
            <w:tcW w:w="2606" w:type="dxa"/>
          </w:tcPr>
          <w:p w14:paraId="5D6B2458" w14:textId="210AB6C4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  <w:r w:rsidRPr="009E1854">
              <w:rPr>
                <w:rFonts w:cs="Arial"/>
                <w:color w:val="44546A" w:themeColor="text2"/>
                <w:sz w:val="18"/>
                <w:szCs w:val="18"/>
              </w:rPr>
              <w:t> </w:t>
            </w:r>
          </w:p>
        </w:tc>
      </w:tr>
      <w:tr w:rsidR="00C07A3E" w:rsidRPr="009E1854" w14:paraId="51E04506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23D1F006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47F1D2F2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233673AB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De eventuele waarde van het gedeelte dat in onderaanneming is uitgevoerd</w:t>
            </w:r>
          </w:p>
        </w:tc>
        <w:tc>
          <w:tcPr>
            <w:tcW w:w="2606" w:type="dxa"/>
          </w:tcPr>
          <w:p w14:paraId="7B003438" w14:textId="33123D0B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6FA7A602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23C4DA9D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698" w:type="dxa"/>
            <w:vMerge w:val="restart"/>
          </w:tcPr>
          <w:p w14:paraId="52036DEF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Looptijd project</w:t>
            </w:r>
          </w:p>
        </w:tc>
        <w:tc>
          <w:tcPr>
            <w:tcW w:w="2945" w:type="dxa"/>
          </w:tcPr>
          <w:p w14:paraId="689D4CCD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Datum aanvang project</w:t>
            </w:r>
          </w:p>
        </w:tc>
        <w:tc>
          <w:tcPr>
            <w:tcW w:w="2606" w:type="dxa"/>
          </w:tcPr>
          <w:p w14:paraId="759852A6" w14:textId="5DBC9F8B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551DC08A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0D9896BC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31DB7573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4B359DBC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Datum afronding project</w:t>
            </w:r>
          </w:p>
        </w:tc>
        <w:tc>
          <w:tcPr>
            <w:tcW w:w="2606" w:type="dxa"/>
          </w:tcPr>
          <w:p w14:paraId="62F110C8" w14:textId="28417B74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633129B6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71705FF2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698" w:type="dxa"/>
            <w:vMerge w:val="restart"/>
          </w:tcPr>
          <w:p w14:paraId="7F1DC3BE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Eventuele onderaanneming</w:t>
            </w:r>
          </w:p>
        </w:tc>
        <w:tc>
          <w:tcPr>
            <w:tcW w:w="2945" w:type="dxa"/>
          </w:tcPr>
          <w:p w14:paraId="33EB418A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onderaannemers</w:t>
            </w:r>
          </w:p>
        </w:tc>
        <w:tc>
          <w:tcPr>
            <w:tcW w:w="2606" w:type="dxa"/>
          </w:tcPr>
          <w:p w14:paraId="633E2C2A" w14:textId="7329D074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24140364" w14:textId="77777777" w:rsidTr="006E27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701A1EE1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351F8FEE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16E17069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Adres onderaannemer(s)</w:t>
            </w:r>
          </w:p>
        </w:tc>
        <w:tc>
          <w:tcPr>
            <w:tcW w:w="2606" w:type="dxa"/>
          </w:tcPr>
          <w:p w14:paraId="61A2228A" w14:textId="262EDEA4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C07A3E" w:rsidRPr="009E1854" w14:paraId="20411214" w14:textId="77777777" w:rsidTr="006E277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76A8F55" w14:textId="77777777" w:rsidR="00C07A3E" w:rsidRPr="009E1854" w:rsidRDefault="00C07A3E" w:rsidP="00E57739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698" w:type="dxa"/>
          </w:tcPr>
          <w:p w14:paraId="3E096BBF" w14:textId="3411440B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Werkzaamheden project</w:t>
            </w:r>
            <w:r w:rsidR="006E277A" w:rsidRPr="009E1854">
              <w:rPr>
                <w:rFonts w:cs="Arial"/>
                <w:sz w:val="18"/>
                <w:szCs w:val="18"/>
              </w:rPr>
              <w:t xml:space="preserve"> waaruit blijkt dat aan de kerncompetentie is voldaan</w:t>
            </w:r>
          </w:p>
        </w:tc>
        <w:tc>
          <w:tcPr>
            <w:tcW w:w="5551" w:type="dxa"/>
            <w:gridSpan w:val="2"/>
          </w:tcPr>
          <w:p w14:paraId="2A3F8B58" w14:textId="77777777" w:rsidR="00C07A3E" w:rsidRPr="009E1854" w:rsidRDefault="00C07A3E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Beschrijving van de werkzaamheden (maximaal 500 woorden)</w:t>
            </w:r>
          </w:p>
          <w:p w14:paraId="16FF527A" w14:textId="77777777" w:rsidR="006E277A" w:rsidRPr="009E1854" w:rsidRDefault="006E277A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49D29EBD" w14:textId="77777777" w:rsidR="006E277A" w:rsidRPr="009E1854" w:rsidRDefault="006E277A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6E1F58F8" w14:textId="77777777" w:rsidR="006E277A" w:rsidRPr="009E1854" w:rsidRDefault="006E277A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2F69C338" w14:textId="77777777" w:rsidR="006E277A" w:rsidRPr="009E1854" w:rsidRDefault="006E277A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0A775D40" w14:textId="77777777" w:rsidR="006E277A" w:rsidRPr="009E1854" w:rsidRDefault="006E277A" w:rsidP="00E5773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  <w:bookmarkEnd w:id="0"/>
    </w:tbl>
    <w:p w14:paraId="224E64DD" w14:textId="0DB560DD" w:rsidR="00B34C63" w:rsidRDefault="00B34C63">
      <w:pPr>
        <w:spacing w:after="160" w:line="259" w:lineRule="auto"/>
        <w:rPr>
          <w:rFonts w:cs="Arial"/>
          <w:sz w:val="18"/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21"/>
        <w:gridCol w:w="2698"/>
        <w:gridCol w:w="2945"/>
        <w:gridCol w:w="2606"/>
      </w:tblGrid>
      <w:tr w:rsidR="00AE7140" w:rsidRPr="009E1854" w14:paraId="7625BFE7" w14:textId="77777777" w:rsidTr="009109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692049D4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Inschrijver:</w:t>
            </w:r>
          </w:p>
        </w:tc>
        <w:tc>
          <w:tcPr>
            <w:tcW w:w="555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16BD45A6" w14:textId="77777777" w:rsidR="00AE7140" w:rsidRPr="009E1854" w:rsidRDefault="00AE7140" w:rsidP="00910995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</w:rPr>
            </w:pPr>
          </w:p>
        </w:tc>
      </w:tr>
      <w:tr w:rsidR="00AE7140" w:rsidRPr="009E1854" w14:paraId="390AEFFA" w14:textId="77777777" w:rsidTr="00910995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0" w:type="dxa"/>
            <w:gridSpan w:val="4"/>
          </w:tcPr>
          <w:p w14:paraId="2A96D41D" w14:textId="3D283486" w:rsidR="002F288B" w:rsidRPr="00EB0F5D" w:rsidRDefault="002F288B" w:rsidP="002F288B">
            <w:pPr>
              <w:rPr>
                <w:strike/>
                <w:u w:val="single"/>
              </w:rPr>
            </w:pPr>
            <w:r w:rsidRPr="00EB0F5D">
              <w:rPr>
                <w:u w:val="single"/>
              </w:rPr>
              <w:t>Kerncompetentie 2:</w:t>
            </w:r>
            <w:r w:rsidRPr="002B18A6">
              <w:rPr>
                <w:u w:val="single"/>
              </w:rPr>
              <w:t xml:space="preserve"> Ervaring met langdurig beheer en onderhoud van </w:t>
            </w:r>
            <w:r>
              <w:rPr>
                <w:u w:val="single"/>
              </w:rPr>
              <w:t xml:space="preserve">een </w:t>
            </w:r>
            <w:proofErr w:type="spellStart"/>
            <w:r>
              <w:rPr>
                <w:u w:val="single"/>
              </w:rPr>
              <w:t>webviewer</w:t>
            </w:r>
            <w:proofErr w:type="spellEnd"/>
            <w:r w:rsidRPr="002B18A6">
              <w:rPr>
                <w:u w:val="single"/>
              </w:rPr>
              <w:t xml:space="preserve"> omgeving</w:t>
            </w:r>
          </w:p>
          <w:p w14:paraId="77542523" w14:textId="77777777" w:rsidR="002F288B" w:rsidRPr="002F288B" w:rsidRDefault="002F288B" w:rsidP="002F288B">
            <w:pPr>
              <w:rPr>
                <w:rFonts w:cs="Arial"/>
                <w:b w:val="0"/>
                <w:bCs w:val="0"/>
              </w:rPr>
            </w:pPr>
            <w:r w:rsidRPr="002F288B">
              <w:rPr>
                <w:rFonts w:cs="Arial"/>
                <w:b w:val="0"/>
                <w:bCs w:val="0"/>
              </w:rPr>
              <w:t xml:space="preserve">U beschikt over de competentie voor het beheren en onderhouden van een schaalbare </w:t>
            </w:r>
            <w:proofErr w:type="spellStart"/>
            <w:r w:rsidRPr="002F288B">
              <w:rPr>
                <w:rFonts w:cs="Arial"/>
                <w:b w:val="0"/>
                <w:bCs w:val="0"/>
              </w:rPr>
              <w:t>webviewer</w:t>
            </w:r>
            <w:proofErr w:type="spellEnd"/>
            <w:r w:rsidRPr="002F288B">
              <w:rPr>
                <w:rFonts w:cs="Arial"/>
                <w:b w:val="0"/>
                <w:bCs w:val="0"/>
              </w:rPr>
              <w:t xml:space="preserve"> omgeving van vergelijkbare omvang als deze opdracht</w:t>
            </w:r>
          </w:p>
          <w:p w14:paraId="7221B04A" w14:textId="77777777" w:rsidR="002F288B" w:rsidRPr="002F288B" w:rsidRDefault="002F288B" w:rsidP="002F288B">
            <w:pPr>
              <w:rPr>
                <w:rFonts w:cs="Arial"/>
                <w:b w:val="0"/>
                <w:bCs w:val="0"/>
              </w:rPr>
            </w:pPr>
          </w:p>
          <w:p w14:paraId="1174FB66" w14:textId="77777777" w:rsidR="002F288B" w:rsidRPr="002F288B" w:rsidRDefault="002F288B" w:rsidP="002F288B">
            <w:pPr>
              <w:rPr>
                <w:rFonts w:cs="Arial"/>
                <w:b w:val="0"/>
                <w:bCs w:val="0"/>
              </w:rPr>
            </w:pPr>
            <w:r w:rsidRPr="002F288B">
              <w:rPr>
                <w:rFonts w:cs="Arial"/>
                <w:b w:val="0"/>
                <w:bCs w:val="0"/>
              </w:rPr>
              <w:t xml:space="preserve">Onder vergelijkbaar wordt verstaan dat er sprake is van tenminste 40 gebruikers (zowel intern als extern met </w:t>
            </w:r>
            <w:proofErr w:type="spellStart"/>
            <w:r w:rsidRPr="002F288B">
              <w:rPr>
                <w:rFonts w:cs="Arial"/>
                <w:b w:val="0"/>
                <w:bCs w:val="0"/>
              </w:rPr>
              <w:t>edit</w:t>
            </w:r>
            <w:proofErr w:type="spellEnd"/>
            <w:r w:rsidRPr="002F288B">
              <w:rPr>
                <w:rFonts w:cs="Arial"/>
                <w:b w:val="0"/>
                <w:bCs w:val="0"/>
              </w:rPr>
              <w:t>-/</w:t>
            </w:r>
            <w:proofErr w:type="spellStart"/>
            <w:r w:rsidRPr="002F288B">
              <w:rPr>
                <w:rFonts w:cs="Arial"/>
                <w:b w:val="0"/>
                <w:bCs w:val="0"/>
              </w:rPr>
              <w:t>read</w:t>
            </w:r>
            <w:proofErr w:type="spellEnd"/>
            <w:r w:rsidRPr="002F288B">
              <w:rPr>
                <w:rFonts w:cs="Arial"/>
                <w:b w:val="0"/>
                <w:bCs w:val="0"/>
              </w:rPr>
              <w:t xml:space="preserve"> rechten) die allemaal zonder performanceverlies werden ondersteund. De opdracht dient tenminste voor een duur van 6 achtereenvolgende maanden uitgevoerd te zijn.</w:t>
            </w:r>
          </w:p>
          <w:p w14:paraId="52A257B1" w14:textId="77777777" w:rsidR="00AE7140" w:rsidRPr="002615A1" w:rsidRDefault="00AE7140" w:rsidP="00910995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</w:p>
        </w:tc>
      </w:tr>
      <w:tr w:rsidR="00AE7140" w:rsidRPr="009E1854" w14:paraId="6FE7F445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73A51904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698" w:type="dxa"/>
            <w:vMerge w:val="restart"/>
          </w:tcPr>
          <w:p w14:paraId="1FBDAE6F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NAW-gegevens referentieproject</w:t>
            </w:r>
          </w:p>
        </w:tc>
        <w:tc>
          <w:tcPr>
            <w:tcW w:w="2945" w:type="dxa"/>
          </w:tcPr>
          <w:p w14:paraId="4AD99517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referentieorganisatie</w:t>
            </w:r>
          </w:p>
        </w:tc>
        <w:tc>
          <w:tcPr>
            <w:tcW w:w="2606" w:type="dxa"/>
          </w:tcPr>
          <w:p w14:paraId="1839791C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3704AAB0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3092F7C0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11373DD2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0F4B5631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contactpersoon</w:t>
            </w:r>
          </w:p>
        </w:tc>
        <w:tc>
          <w:tcPr>
            <w:tcW w:w="2606" w:type="dxa"/>
          </w:tcPr>
          <w:p w14:paraId="5836526B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32707306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4914F748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445F5AB9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192855AF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2606" w:type="dxa"/>
          </w:tcPr>
          <w:p w14:paraId="3B6BD252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61248064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1EF981DA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64F74569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7D2EB657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2606" w:type="dxa"/>
          </w:tcPr>
          <w:p w14:paraId="041628B6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423F604C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505E77F6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532CE6F7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7CA58052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en korte omschrijving van het project</w:t>
            </w:r>
          </w:p>
        </w:tc>
        <w:tc>
          <w:tcPr>
            <w:tcW w:w="2606" w:type="dxa"/>
          </w:tcPr>
          <w:p w14:paraId="7438CDE3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  <w:r w:rsidRPr="009E1854">
              <w:rPr>
                <w:rFonts w:cs="Arial"/>
                <w:color w:val="44546A" w:themeColor="text2"/>
                <w:sz w:val="18"/>
                <w:szCs w:val="18"/>
              </w:rPr>
              <w:t> </w:t>
            </w:r>
          </w:p>
        </w:tc>
      </w:tr>
      <w:tr w:rsidR="00AE7140" w:rsidRPr="009E1854" w14:paraId="51B4243A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145E0D91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lastRenderedPageBreak/>
              <w:t>2</w:t>
            </w:r>
          </w:p>
        </w:tc>
        <w:tc>
          <w:tcPr>
            <w:tcW w:w="2698" w:type="dxa"/>
            <w:vMerge w:val="restart"/>
          </w:tcPr>
          <w:p w14:paraId="773B31DD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Omzet van het project</w:t>
            </w:r>
          </w:p>
        </w:tc>
        <w:tc>
          <w:tcPr>
            <w:tcW w:w="2945" w:type="dxa"/>
          </w:tcPr>
          <w:p w14:paraId="34F4E259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Omzet van het project</w:t>
            </w:r>
          </w:p>
        </w:tc>
        <w:tc>
          <w:tcPr>
            <w:tcW w:w="2606" w:type="dxa"/>
          </w:tcPr>
          <w:p w14:paraId="319C3BF0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  <w:r w:rsidRPr="009E1854">
              <w:rPr>
                <w:rFonts w:cs="Arial"/>
                <w:color w:val="44546A" w:themeColor="text2"/>
                <w:sz w:val="18"/>
                <w:szCs w:val="18"/>
              </w:rPr>
              <w:t> </w:t>
            </w:r>
          </w:p>
        </w:tc>
      </w:tr>
      <w:tr w:rsidR="00AE7140" w:rsidRPr="009E1854" w14:paraId="3FCF6932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06DEAE33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27CD87F0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12E4B883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 xml:space="preserve">De eventuele waarde van het gedeelte dat in </w:t>
            </w:r>
            <w:proofErr w:type="spellStart"/>
            <w:r w:rsidRPr="009E1854">
              <w:rPr>
                <w:rFonts w:cs="Arial"/>
                <w:sz w:val="18"/>
                <w:szCs w:val="18"/>
              </w:rPr>
              <w:t>onderaanneming</w:t>
            </w:r>
            <w:proofErr w:type="spellEnd"/>
            <w:r w:rsidRPr="009E1854">
              <w:rPr>
                <w:rFonts w:cs="Arial"/>
                <w:sz w:val="18"/>
                <w:szCs w:val="18"/>
              </w:rPr>
              <w:t xml:space="preserve"> is uitgevoerd</w:t>
            </w:r>
          </w:p>
        </w:tc>
        <w:tc>
          <w:tcPr>
            <w:tcW w:w="2606" w:type="dxa"/>
          </w:tcPr>
          <w:p w14:paraId="6B874783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34B70CCD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13037FB4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698" w:type="dxa"/>
            <w:vMerge w:val="restart"/>
          </w:tcPr>
          <w:p w14:paraId="0846DC62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Looptijd project</w:t>
            </w:r>
          </w:p>
        </w:tc>
        <w:tc>
          <w:tcPr>
            <w:tcW w:w="2945" w:type="dxa"/>
          </w:tcPr>
          <w:p w14:paraId="218153BA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Datum aanvang project</w:t>
            </w:r>
          </w:p>
        </w:tc>
        <w:tc>
          <w:tcPr>
            <w:tcW w:w="2606" w:type="dxa"/>
          </w:tcPr>
          <w:p w14:paraId="7975BBEB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4FEC626E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6D72D3A2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692DF2C6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22C778C3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Datum afronding project</w:t>
            </w:r>
          </w:p>
        </w:tc>
        <w:tc>
          <w:tcPr>
            <w:tcW w:w="2606" w:type="dxa"/>
          </w:tcPr>
          <w:p w14:paraId="59709AB8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5EA33269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3A88EAC8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698" w:type="dxa"/>
            <w:vMerge w:val="restart"/>
          </w:tcPr>
          <w:p w14:paraId="31A3C5CF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 xml:space="preserve">Eventuele </w:t>
            </w:r>
            <w:proofErr w:type="spellStart"/>
            <w:r w:rsidRPr="009E1854">
              <w:rPr>
                <w:rFonts w:cs="Arial"/>
                <w:sz w:val="18"/>
                <w:szCs w:val="18"/>
              </w:rPr>
              <w:t>onderaanneming</w:t>
            </w:r>
            <w:proofErr w:type="spellEnd"/>
          </w:p>
        </w:tc>
        <w:tc>
          <w:tcPr>
            <w:tcW w:w="2945" w:type="dxa"/>
          </w:tcPr>
          <w:p w14:paraId="72E87727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onderaannemers</w:t>
            </w:r>
          </w:p>
        </w:tc>
        <w:tc>
          <w:tcPr>
            <w:tcW w:w="2606" w:type="dxa"/>
          </w:tcPr>
          <w:p w14:paraId="5B301504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43CBE2D4" w14:textId="77777777" w:rsidTr="009109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35D1DEEE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4F6222CE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02DE2A95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Adres onderaannemer(s)</w:t>
            </w:r>
          </w:p>
        </w:tc>
        <w:tc>
          <w:tcPr>
            <w:tcW w:w="2606" w:type="dxa"/>
          </w:tcPr>
          <w:p w14:paraId="20143F44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AE7140" w:rsidRPr="009E1854" w14:paraId="2110388F" w14:textId="77777777" w:rsidTr="009109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FC9C8A9" w14:textId="77777777" w:rsidR="00AE7140" w:rsidRPr="009E1854" w:rsidRDefault="00AE7140" w:rsidP="009109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698" w:type="dxa"/>
          </w:tcPr>
          <w:p w14:paraId="7B23FFF0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Werkzaamheden project waaruit blijkt dat aan de kerncompetentie is voldaan</w:t>
            </w:r>
          </w:p>
        </w:tc>
        <w:tc>
          <w:tcPr>
            <w:tcW w:w="5551" w:type="dxa"/>
            <w:gridSpan w:val="2"/>
          </w:tcPr>
          <w:p w14:paraId="2F1EA6D4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Beschrijving van de werkzaamheden (maximaal 500 woorden)</w:t>
            </w:r>
          </w:p>
          <w:p w14:paraId="45F2EA9B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131F231D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2C92CB1B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16868DCC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42FA8D6C" w14:textId="77777777" w:rsidR="00AE7140" w:rsidRPr="009E1854" w:rsidRDefault="00AE7140" w:rsidP="0091099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</w:tbl>
    <w:p w14:paraId="6063A0E5" w14:textId="77777777" w:rsidR="00AE7140" w:rsidRDefault="00AE7140">
      <w:pPr>
        <w:spacing w:after="160" w:line="259" w:lineRule="auto"/>
        <w:rPr>
          <w:rFonts w:cs="Arial"/>
          <w:sz w:val="18"/>
          <w:szCs w:val="18"/>
        </w:rPr>
      </w:pPr>
    </w:p>
    <w:p w14:paraId="2EF13EC4" w14:textId="77777777" w:rsidR="002F288B" w:rsidRDefault="002F288B">
      <w:pPr>
        <w:spacing w:after="160" w:line="259" w:lineRule="auto"/>
        <w:rPr>
          <w:rFonts w:cs="Arial"/>
          <w:sz w:val="18"/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21"/>
        <w:gridCol w:w="2698"/>
        <w:gridCol w:w="2945"/>
        <w:gridCol w:w="2606"/>
      </w:tblGrid>
      <w:tr w:rsidR="002F288B" w:rsidRPr="009E1854" w14:paraId="20ABD3F2" w14:textId="77777777" w:rsidTr="00FA73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6C7E0AF8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Inschrijver:</w:t>
            </w:r>
          </w:p>
        </w:tc>
        <w:tc>
          <w:tcPr>
            <w:tcW w:w="5551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00000"/>
          </w:tcPr>
          <w:p w14:paraId="3A77CACC" w14:textId="77777777" w:rsidR="002F288B" w:rsidRPr="009E1854" w:rsidRDefault="002F288B" w:rsidP="00FA739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18"/>
                <w:szCs w:val="18"/>
              </w:rPr>
            </w:pPr>
          </w:p>
        </w:tc>
      </w:tr>
      <w:tr w:rsidR="002F288B" w:rsidRPr="009E1854" w14:paraId="10F6F19D" w14:textId="77777777" w:rsidTr="00FA7398">
        <w:trPr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70" w:type="dxa"/>
            <w:gridSpan w:val="4"/>
          </w:tcPr>
          <w:p w14:paraId="49629499" w14:textId="77777777" w:rsidR="00B6125A" w:rsidRDefault="00B6125A" w:rsidP="00B6125A">
            <w:pPr>
              <w:spacing w:line="240" w:lineRule="auto"/>
              <w:rPr>
                <w:rFonts w:cs="Lucida Sans Unicode"/>
                <w:i/>
                <w:color w:val="00B050"/>
              </w:rPr>
            </w:pPr>
            <w:r w:rsidRPr="00B129CE">
              <w:rPr>
                <w:u w:val="single"/>
              </w:rPr>
              <w:t>Kerncompetentie 3 – Ervaring met een technisch support en helpdesk dienstverlening</w:t>
            </w:r>
            <w:r w:rsidRPr="00B129CE">
              <w:rPr>
                <w:rFonts w:cs="Lucida Sans Unicode"/>
                <w:i/>
                <w:color w:val="00B050"/>
              </w:rPr>
              <w:t xml:space="preserve"> </w:t>
            </w:r>
          </w:p>
          <w:p w14:paraId="65EB8892" w14:textId="77777777" w:rsidR="00B6125A" w:rsidRPr="00B6125A" w:rsidRDefault="00B6125A" w:rsidP="00B6125A">
            <w:pPr>
              <w:rPr>
                <w:rFonts w:cs="Arial"/>
                <w:b w:val="0"/>
                <w:bCs w:val="0"/>
              </w:rPr>
            </w:pPr>
            <w:r w:rsidRPr="00B6125A">
              <w:rPr>
                <w:rFonts w:cs="Arial"/>
                <w:b w:val="0"/>
                <w:bCs w:val="0"/>
              </w:rPr>
              <w:t xml:space="preserve">U beschikt over de competentie voor het aanbieden van een technisch support en helpdesk m.b.t. een dienstverlening gebaseerd op OGC-standaarden gedurende 6 maanden achtereenvolgens. De </w:t>
            </w:r>
            <w:proofErr w:type="spellStart"/>
            <w:r w:rsidRPr="00B6125A">
              <w:rPr>
                <w:rFonts w:cs="Arial"/>
                <w:b w:val="0"/>
                <w:bCs w:val="0"/>
              </w:rPr>
              <w:t>servicedesk</w:t>
            </w:r>
            <w:proofErr w:type="spellEnd"/>
            <w:r w:rsidRPr="00B6125A">
              <w:rPr>
                <w:rFonts w:cs="Arial"/>
                <w:b w:val="0"/>
                <w:bCs w:val="0"/>
              </w:rPr>
              <w:t xml:space="preserve"> dient minimaal 8 aaneengesloten uren op werkdagen beschikbaar zijn geweest tijdens kantooruren, niet eerder beginnend dan 7:00 ’s ochtends en niet later beginnend dan 9:00 uur ’s ochtends.</w:t>
            </w:r>
          </w:p>
          <w:p w14:paraId="040D6561" w14:textId="77777777" w:rsidR="002F288B" w:rsidRPr="002615A1" w:rsidRDefault="002F288B" w:rsidP="00FA7398">
            <w:pPr>
              <w:rPr>
                <w:rFonts w:cs="Arial"/>
                <w:b w:val="0"/>
                <w:bCs w:val="0"/>
                <w:sz w:val="18"/>
                <w:szCs w:val="18"/>
              </w:rPr>
            </w:pPr>
          </w:p>
        </w:tc>
      </w:tr>
      <w:tr w:rsidR="002F288B" w:rsidRPr="009E1854" w14:paraId="14F66C73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6C9FD06D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698" w:type="dxa"/>
            <w:vMerge w:val="restart"/>
          </w:tcPr>
          <w:p w14:paraId="4A0BCEDF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NAW-gegevens referentieproject</w:t>
            </w:r>
          </w:p>
        </w:tc>
        <w:tc>
          <w:tcPr>
            <w:tcW w:w="2945" w:type="dxa"/>
          </w:tcPr>
          <w:p w14:paraId="420C22CB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referentieorganisatie</w:t>
            </w:r>
          </w:p>
        </w:tc>
        <w:tc>
          <w:tcPr>
            <w:tcW w:w="2606" w:type="dxa"/>
          </w:tcPr>
          <w:p w14:paraId="669FA128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6CB54136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4CAB475A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61DD1DC9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7ACC9CE8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contactpersoon</w:t>
            </w:r>
          </w:p>
        </w:tc>
        <w:tc>
          <w:tcPr>
            <w:tcW w:w="2606" w:type="dxa"/>
          </w:tcPr>
          <w:p w14:paraId="16AC57E9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5C9B415E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00939DF8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3A1FF58E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771C26D8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2606" w:type="dxa"/>
          </w:tcPr>
          <w:p w14:paraId="0E0B251B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662EDB41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4B2794B4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4880AA43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0B10A343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2606" w:type="dxa"/>
          </w:tcPr>
          <w:p w14:paraId="1853E96E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6B32A953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2E9E3298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0607ACDE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6F7F643D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en korte omschrijving van het project</w:t>
            </w:r>
          </w:p>
        </w:tc>
        <w:tc>
          <w:tcPr>
            <w:tcW w:w="2606" w:type="dxa"/>
          </w:tcPr>
          <w:p w14:paraId="05355CB8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  <w:r w:rsidRPr="009E1854">
              <w:rPr>
                <w:rFonts w:cs="Arial"/>
                <w:color w:val="44546A" w:themeColor="text2"/>
                <w:sz w:val="18"/>
                <w:szCs w:val="18"/>
              </w:rPr>
              <w:t> </w:t>
            </w:r>
          </w:p>
        </w:tc>
      </w:tr>
      <w:tr w:rsidR="002F288B" w:rsidRPr="009E1854" w14:paraId="72A4868C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1196D4FC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698" w:type="dxa"/>
            <w:vMerge w:val="restart"/>
          </w:tcPr>
          <w:p w14:paraId="62757686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Omzet van het project</w:t>
            </w:r>
          </w:p>
        </w:tc>
        <w:tc>
          <w:tcPr>
            <w:tcW w:w="2945" w:type="dxa"/>
          </w:tcPr>
          <w:p w14:paraId="4F50EE9C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Omzet van het project</w:t>
            </w:r>
          </w:p>
        </w:tc>
        <w:tc>
          <w:tcPr>
            <w:tcW w:w="2606" w:type="dxa"/>
          </w:tcPr>
          <w:p w14:paraId="6EDEC124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  <w:r w:rsidRPr="009E1854">
              <w:rPr>
                <w:rFonts w:cs="Arial"/>
                <w:color w:val="44546A" w:themeColor="text2"/>
                <w:sz w:val="18"/>
                <w:szCs w:val="18"/>
              </w:rPr>
              <w:t> </w:t>
            </w:r>
          </w:p>
        </w:tc>
      </w:tr>
      <w:tr w:rsidR="002F288B" w:rsidRPr="009E1854" w14:paraId="465C6746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2CCAAE75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7693933F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1684C270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 xml:space="preserve">De eventuele waarde van het gedeelte dat in </w:t>
            </w:r>
            <w:proofErr w:type="spellStart"/>
            <w:r w:rsidRPr="009E1854">
              <w:rPr>
                <w:rFonts w:cs="Arial"/>
                <w:sz w:val="18"/>
                <w:szCs w:val="18"/>
              </w:rPr>
              <w:t>onderaanneming</w:t>
            </w:r>
            <w:proofErr w:type="spellEnd"/>
            <w:r w:rsidRPr="009E1854">
              <w:rPr>
                <w:rFonts w:cs="Arial"/>
                <w:sz w:val="18"/>
                <w:szCs w:val="18"/>
              </w:rPr>
              <w:t xml:space="preserve"> is uitgevoerd</w:t>
            </w:r>
          </w:p>
        </w:tc>
        <w:tc>
          <w:tcPr>
            <w:tcW w:w="2606" w:type="dxa"/>
          </w:tcPr>
          <w:p w14:paraId="7E24018D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32BDF890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61F2B561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698" w:type="dxa"/>
            <w:vMerge w:val="restart"/>
          </w:tcPr>
          <w:p w14:paraId="372538FC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Looptijd project</w:t>
            </w:r>
          </w:p>
        </w:tc>
        <w:tc>
          <w:tcPr>
            <w:tcW w:w="2945" w:type="dxa"/>
          </w:tcPr>
          <w:p w14:paraId="2A07E0DB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Datum aanvang project</w:t>
            </w:r>
          </w:p>
        </w:tc>
        <w:tc>
          <w:tcPr>
            <w:tcW w:w="2606" w:type="dxa"/>
          </w:tcPr>
          <w:p w14:paraId="0B4A0C13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7709C698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3CF586FA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3247F66B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0DC5394C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Datum afronding project</w:t>
            </w:r>
          </w:p>
        </w:tc>
        <w:tc>
          <w:tcPr>
            <w:tcW w:w="2606" w:type="dxa"/>
          </w:tcPr>
          <w:p w14:paraId="6233C497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57531726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 w:val="restart"/>
          </w:tcPr>
          <w:p w14:paraId="4D14AB15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698" w:type="dxa"/>
            <w:vMerge w:val="restart"/>
          </w:tcPr>
          <w:p w14:paraId="2CF413D4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 xml:space="preserve">Eventuele </w:t>
            </w:r>
            <w:proofErr w:type="spellStart"/>
            <w:r w:rsidRPr="009E1854">
              <w:rPr>
                <w:rFonts w:cs="Arial"/>
                <w:sz w:val="18"/>
                <w:szCs w:val="18"/>
              </w:rPr>
              <w:t>onderaanneming</w:t>
            </w:r>
            <w:proofErr w:type="spellEnd"/>
          </w:p>
        </w:tc>
        <w:tc>
          <w:tcPr>
            <w:tcW w:w="2945" w:type="dxa"/>
          </w:tcPr>
          <w:p w14:paraId="2AA985A2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Naam onderaannemers</w:t>
            </w:r>
          </w:p>
        </w:tc>
        <w:tc>
          <w:tcPr>
            <w:tcW w:w="2606" w:type="dxa"/>
          </w:tcPr>
          <w:p w14:paraId="4478549E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4977B69A" w14:textId="77777777" w:rsidTr="00FA73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Merge/>
          </w:tcPr>
          <w:p w14:paraId="29AC0045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8" w:type="dxa"/>
            <w:vMerge/>
          </w:tcPr>
          <w:p w14:paraId="46932D62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  <w:tc>
          <w:tcPr>
            <w:tcW w:w="2945" w:type="dxa"/>
          </w:tcPr>
          <w:p w14:paraId="1740EC09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Adres onderaannemer(s)</w:t>
            </w:r>
          </w:p>
        </w:tc>
        <w:tc>
          <w:tcPr>
            <w:tcW w:w="2606" w:type="dxa"/>
          </w:tcPr>
          <w:p w14:paraId="30ABCA2C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44546A" w:themeColor="text2"/>
                <w:sz w:val="18"/>
                <w:szCs w:val="18"/>
              </w:rPr>
            </w:pPr>
          </w:p>
        </w:tc>
      </w:tr>
      <w:tr w:rsidR="002F288B" w:rsidRPr="009E1854" w14:paraId="05DD894C" w14:textId="77777777" w:rsidTr="00FA7398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0A509C4" w14:textId="77777777" w:rsidR="002F288B" w:rsidRPr="009E1854" w:rsidRDefault="002F288B" w:rsidP="00FA7398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698" w:type="dxa"/>
          </w:tcPr>
          <w:p w14:paraId="2674532F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Werkzaamheden project waaruit blijkt dat aan de kerncompetentie is voldaan</w:t>
            </w:r>
          </w:p>
        </w:tc>
        <w:tc>
          <w:tcPr>
            <w:tcW w:w="5551" w:type="dxa"/>
            <w:gridSpan w:val="2"/>
          </w:tcPr>
          <w:p w14:paraId="57A807A4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9E1854">
              <w:rPr>
                <w:rFonts w:cs="Arial"/>
                <w:sz w:val="18"/>
                <w:szCs w:val="18"/>
              </w:rPr>
              <w:t>Beschrijving van de werkzaamheden (maximaal 500 woorden)</w:t>
            </w:r>
          </w:p>
          <w:p w14:paraId="643A090D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217A15D6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63A46B9C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35C13AB4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  <w:p w14:paraId="50F5EEF8" w14:textId="77777777" w:rsidR="002F288B" w:rsidRPr="009E1854" w:rsidRDefault="002F288B" w:rsidP="00FA739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</w:p>
        </w:tc>
      </w:tr>
    </w:tbl>
    <w:p w14:paraId="740B31AF" w14:textId="77777777" w:rsidR="002F288B" w:rsidRPr="009E1854" w:rsidRDefault="002F288B">
      <w:pPr>
        <w:spacing w:after="160" w:line="259" w:lineRule="auto"/>
        <w:rPr>
          <w:rFonts w:cs="Arial"/>
          <w:sz w:val="18"/>
          <w:szCs w:val="18"/>
        </w:rPr>
      </w:pPr>
    </w:p>
    <w:sectPr w:rsidR="002F288B" w:rsidRPr="009E1854" w:rsidSect="00B529B5"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426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Auteur" w:initials="A">
    <w:p w14:paraId="5F1C38B6" w14:textId="77777777" w:rsidR="00443371" w:rsidRDefault="00443371" w:rsidP="00443371">
      <w:pPr>
        <w:pStyle w:val="Tekstopmerking"/>
      </w:pPr>
      <w:r>
        <w:rPr>
          <w:rStyle w:val="Verwijzingopmerking"/>
        </w:rPr>
        <w:annotationRef/>
      </w:r>
      <w:r>
        <w:t>Overheidsorgaan, minimaal gemeente 100.000+ gemeente</w:t>
      </w:r>
    </w:p>
  </w:comment>
  <w:comment w:id="2" w:author="Auteur" w:initials="A">
    <w:p w14:paraId="58B896AD" w14:textId="77777777" w:rsidR="00443371" w:rsidRDefault="00443371" w:rsidP="00443371">
      <w:pPr>
        <w:pStyle w:val="Tekstopmerking"/>
      </w:pPr>
      <w:r>
        <w:rPr>
          <w:rStyle w:val="Verwijzingopmerking"/>
        </w:rPr>
        <w:annotationRef/>
      </w:r>
      <w:r>
        <w:t>Ik interpreteer deze opmerking zoals links verwerkt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F1C38B6" w15:done="1"/>
  <w15:commentEx w15:paraId="58B896AD" w15:paraIdParent="5F1C38B6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1C38B6" w16cid:durableId="2A770FC5"/>
  <w16cid:commentId w16cid:paraId="58B896AD" w16cid:durableId="760F95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9A376" w14:textId="77777777" w:rsidR="00D3082A" w:rsidRDefault="00D3082A" w:rsidP="00AC165D">
      <w:pPr>
        <w:spacing w:line="240" w:lineRule="auto"/>
      </w:pPr>
      <w:r>
        <w:separator/>
      </w:r>
    </w:p>
  </w:endnote>
  <w:endnote w:type="continuationSeparator" w:id="0">
    <w:p w14:paraId="4B2F0BD5" w14:textId="77777777" w:rsidR="00D3082A" w:rsidRDefault="00D3082A" w:rsidP="00AC16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51ACA" w14:textId="0D6280D1" w:rsidR="00DC1F06" w:rsidRDefault="00C64B0E" w:rsidP="008C7E85">
    <w:pPr>
      <w:ind w:right="260"/>
    </w:pPr>
    <w:r>
      <w:rPr>
        <w:noProof/>
        <w:color w:val="44546A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7CA90C" wp14:editId="056E2760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74650" cy="269240"/>
              <wp:effectExtent l="2540" t="0" r="635" b="0"/>
              <wp:wrapNone/>
              <wp:docPr id="2" name="Tekstvak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650" cy="269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F0C71C" w14:textId="77777777" w:rsidR="00DC1F06" w:rsidRPr="00AA3939" w:rsidRDefault="00C64B0E">
                          <w:pPr>
                            <w:jc w:val="center"/>
                            <w:rPr>
                              <w:color w:val="222A35" w:themeColor="text2" w:themeShade="80"/>
                              <w:szCs w:val="20"/>
                            </w:rPr>
                          </w:pPr>
                          <w:r w:rsidRPr="00AA3939">
                            <w:rPr>
                              <w:color w:val="222A35" w:themeColor="text2" w:themeShade="80"/>
                              <w:szCs w:val="20"/>
                            </w:rPr>
                            <w:fldChar w:fldCharType="begin"/>
                          </w:r>
                          <w:r w:rsidRPr="00AA3939">
                            <w:rPr>
                              <w:color w:val="222A35" w:themeColor="text2" w:themeShade="80"/>
                              <w:szCs w:val="20"/>
                            </w:rPr>
                            <w:instrText>PAGE  \* Arabic  \* MERGEFORMAT</w:instrText>
                          </w:r>
                          <w:r w:rsidRPr="00AA3939">
                            <w:rPr>
                              <w:color w:val="222A35" w:themeColor="text2" w:themeShade="8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2A35" w:themeColor="text2" w:themeShade="80"/>
                              <w:szCs w:val="20"/>
                            </w:rPr>
                            <w:t>2</w:t>
                          </w:r>
                          <w:r w:rsidRPr="00AA3939">
                            <w:rPr>
                              <w:color w:val="222A35" w:themeColor="text2" w:themeShade="8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6C7CA90C" id="_x0000_t202" coordsize="21600,21600" o:spt="202" path="m,l,21600r21600,l21600,xe">
              <v:stroke joinstyle="miter"/>
              <v:path gradientshapeok="t" o:connecttype="rect"/>
            </v:shapetype>
            <v:shape id="Tekstvak 49" o:spid="_x0000_s1026" type="#_x0000_t202" style="position:absolute;margin-left:0;margin-top:0;width:29.5pt;height:21.2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" stroked="f" strokeweight=".5pt">
              <v:textbox style="mso-fit-shape-to-text:t" inset="0,,0">
                <w:txbxContent>
                  <w:p w14:paraId="3DF0C71C" w14:textId="77777777" w:rsidR="00DC1F06" w:rsidRPr="00AA3939" w:rsidRDefault="00C64B0E">
                    <w:pPr>
                      <w:jc w:val="center"/>
                      <w:rPr>
                        <w:color w:val="222A35" w:themeColor="text2" w:themeShade="80"/>
                        <w:szCs w:val="20"/>
                      </w:rPr>
                    </w:pPr>
                    <w:r w:rsidRPr="00AA3939">
                      <w:rPr>
                        <w:color w:val="222A35" w:themeColor="text2" w:themeShade="80"/>
                        <w:szCs w:val="20"/>
                      </w:rPr>
                      <w:fldChar w:fldCharType="begin"/>
                    </w:r>
                    <w:r w:rsidRPr="00AA3939">
                      <w:rPr>
                        <w:color w:val="222A35" w:themeColor="text2" w:themeShade="80"/>
                        <w:szCs w:val="20"/>
                      </w:rPr>
                      <w:instrText>PAGE  \* Arabic  \* MERGEFORMAT</w:instrText>
                    </w:r>
                    <w:r w:rsidRPr="00AA3939">
                      <w:rPr>
                        <w:color w:val="222A35" w:themeColor="text2" w:themeShade="80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222A35" w:themeColor="text2" w:themeShade="80"/>
                        <w:szCs w:val="20"/>
                      </w:rPr>
                      <w:t>2</w:t>
                    </w:r>
                    <w:r w:rsidRPr="00AA3939">
                      <w:rPr>
                        <w:color w:val="222A35" w:themeColor="text2" w:themeShade="8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0E5616BA" w14:textId="77777777" w:rsidR="007E074F" w:rsidRPr="009D5FCD" w:rsidRDefault="007E074F" w:rsidP="007E074F">
        <w:pPr>
          <w:pStyle w:val="Voetnoot"/>
          <w:jc w:val="both"/>
          <w:rPr>
            <w:rFonts w:ascii="Arial" w:hAnsi="Arial"/>
            <w:b/>
            <w:sz w:val="14"/>
          </w:rPr>
        </w:pPr>
        <w:r w:rsidRPr="009D5FCD">
          <w:rPr>
            <w:rFonts w:ascii="Arial" w:hAnsi="Arial"/>
            <w:b/>
            <w:sz w:val="14"/>
          </w:rPr>
          <w:t>Gemeente Utrecht</w:t>
        </w:r>
      </w:p>
      <w:p w14:paraId="17B29A44" w14:textId="581E46ED" w:rsidR="007E074F" w:rsidRPr="001F0CB0" w:rsidRDefault="007E074F" w:rsidP="007E074F">
        <w:pPr>
          <w:pStyle w:val="Voetnoot"/>
          <w:jc w:val="both"/>
          <w:rPr>
            <w:rFonts w:ascii="Arial" w:hAnsi="Arial"/>
            <w:sz w:val="14"/>
          </w:rPr>
        </w:pPr>
        <w:r w:rsidRPr="00DF1187">
          <w:rPr>
            <w:rFonts w:ascii="Arial" w:hAnsi="Arial"/>
            <w:sz w:val="14"/>
          </w:rPr>
          <w:t>“</w:t>
        </w:r>
        <w:r w:rsidR="001F0CB0">
          <w:rPr>
            <w:rFonts w:ascii="Arial" w:hAnsi="Arial"/>
            <w:sz w:val="14"/>
          </w:rPr>
          <w:t>2D-geowebviewer</w:t>
        </w:r>
        <w:r w:rsidRPr="00DF1187">
          <w:rPr>
            <w:rFonts w:ascii="Arial" w:hAnsi="Arial"/>
            <w:sz w:val="14"/>
          </w:rPr>
          <w:t>”</w:t>
        </w:r>
        <w:r w:rsidRPr="009D5FCD">
          <w:rPr>
            <w:rFonts w:ascii="Arial" w:hAnsi="Arial"/>
            <w:sz w:val="14"/>
          </w:rPr>
          <w:tab/>
          <w:t xml:space="preserve">Pagina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PAGE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  <w:r w:rsidRPr="009D5FCD">
          <w:rPr>
            <w:rFonts w:ascii="Arial" w:hAnsi="Arial"/>
            <w:sz w:val="14"/>
          </w:rPr>
          <w:t xml:space="preserve"> van </w:t>
        </w:r>
        <w:r w:rsidRPr="009D5FCD">
          <w:rPr>
            <w:rFonts w:ascii="Arial" w:hAnsi="Arial"/>
            <w:bCs/>
            <w:sz w:val="14"/>
          </w:rPr>
          <w:fldChar w:fldCharType="begin"/>
        </w:r>
        <w:r w:rsidRPr="009D5FCD">
          <w:rPr>
            <w:rFonts w:ascii="Arial" w:hAnsi="Arial"/>
            <w:bCs/>
            <w:sz w:val="14"/>
          </w:rPr>
          <w:instrText>NUMPAGES</w:instrText>
        </w:r>
        <w:r w:rsidRPr="009D5FCD">
          <w:rPr>
            <w:rFonts w:ascii="Arial" w:hAnsi="Arial"/>
            <w:bCs/>
            <w:sz w:val="14"/>
          </w:rPr>
          <w:fldChar w:fldCharType="separate"/>
        </w:r>
        <w:r>
          <w:rPr>
            <w:rFonts w:ascii="Arial" w:hAnsi="Arial"/>
            <w:bCs/>
            <w:sz w:val="14"/>
          </w:rPr>
          <w:t>1</w:t>
        </w:r>
        <w:r w:rsidRPr="009D5FCD">
          <w:rPr>
            <w:rFonts w:ascii="Arial" w:hAnsi="Arial"/>
            <w:bCs/>
            <w:sz w:val="14"/>
          </w:rPr>
          <w:fldChar w:fldCharType="end"/>
        </w:r>
      </w:p>
    </w:sdtContent>
  </w:sdt>
  <w:p w14:paraId="1CD9D9CA" w14:textId="354AB6DD" w:rsidR="00DC1F06" w:rsidRPr="007E074F" w:rsidRDefault="00DC1F06" w:rsidP="007E074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1F2F5" w14:textId="77777777" w:rsidR="00D3082A" w:rsidRDefault="00D3082A" w:rsidP="00AC165D">
      <w:pPr>
        <w:spacing w:line="240" w:lineRule="auto"/>
      </w:pPr>
      <w:r>
        <w:separator/>
      </w:r>
    </w:p>
  </w:footnote>
  <w:footnote w:type="continuationSeparator" w:id="0">
    <w:p w14:paraId="56E996E3" w14:textId="77777777" w:rsidR="00D3082A" w:rsidRDefault="00D3082A" w:rsidP="00AC16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058F3" w14:textId="77777777" w:rsidR="007D0C33" w:rsidRDefault="007D0C33" w:rsidP="007D0C33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  <w:lang w:eastAsia="nl-NL"/>
      </w:rPr>
      <w:drawing>
        <wp:anchor distT="0" distB="0" distL="114300" distR="114300" simplePos="0" relativeHeight="251661312" behindDoc="0" locked="0" layoutInCell="1" allowOverlap="1" wp14:anchorId="7D9A7F3A" wp14:editId="2B0FC836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B5AC29" w14:textId="73D56C98" w:rsidR="007D0C33" w:rsidRPr="001F0CB0" w:rsidRDefault="001F0CB0" w:rsidP="001F0CB0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rFonts w:ascii="Arial" w:hAnsi="Arial" w:cs="Arial"/>
        <w:color w:val="C00000"/>
        <w:lang w:val="en-GB"/>
      </w:rPr>
      <w:t>2D-geowebviewer</w:t>
    </w:r>
  </w:p>
  <w:p w14:paraId="341ADF55" w14:textId="77777777" w:rsidR="00DC1F06" w:rsidRPr="007D0C33" w:rsidRDefault="00DC1F06" w:rsidP="007D0C3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25E"/>
    <w:multiLevelType w:val="multilevel"/>
    <w:tmpl w:val="FDFE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2" w15:restartNumberingAfterBreak="0">
    <w:nsid w:val="16FA2862"/>
    <w:multiLevelType w:val="multilevel"/>
    <w:tmpl w:val="DF94E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91289"/>
    <w:multiLevelType w:val="multilevel"/>
    <w:tmpl w:val="68CA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75BD8"/>
    <w:multiLevelType w:val="hybridMultilevel"/>
    <w:tmpl w:val="8E70D178"/>
    <w:lvl w:ilvl="0" w:tplc="8FFEA25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C00000"/>
        <w:sz w:val="20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695A64"/>
    <w:multiLevelType w:val="multilevel"/>
    <w:tmpl w:val="F7F03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795864C3"/>
    <w:multiLevelType w:val="multilevel"/>
    <w:tmpl w:val="A15A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3749215">
    <w:abstractNumId w:val="6"/>
  </w:num>
  <w:num w:numId="2" w16cid:durableId="1522695900">
    <w:abstractNumId w:val="6"/>
  </w:num>
  <w:num w:numId="3" w16cid:durableId="565265503">
    <w:abstractNumId w:val="1"/>
  </w:num>
  <w:num w:numId="4" w16cid:durableId="1164586033">
    <w:abstractNumId w:val="4"/>
  </w:num>
  <w:num w:numId="5" w16cid:durableId="541790159">
    <w:abstractNumId w:val="2"/>
  </w:num>
  <w:num w:numId="6" w16cid:durableId="568999584">
    <w:abstractNumId w:val="5"/>
  </w:num>
  <w:num w:numId="7" w16cid:durableId="942497772">
    <w:abstractNumId w:val="3"/>
  </w:num>
  <w:num w:numId="8" w16cid:durableId="560218646">
    <w:abstractNumId w:val="7"/>
  </w:num>
  <w:num w:numId="9" w16cid:durableId="381253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A3E"/>
    <w:rsid w:val="00001CF9"/>
    <w:rsid w:val="00067507"/>
    <w:rsid w:val="000747A3"/>
    <w:rsid w:val="00096AA5"/>
    <w:rsid w:val="00142DAA"/>
    <w:rsid w:val="001A7849"/>
    <w:rsid w:val="001B2EE9"/>
    <w:rsid w:val="001D16E2"/>
    <w:rsid w:val="001D3713"/>
    <w:rsid w:val="001F0CB0"/>
    <w:rsid w:val="00215F73"/>
    <w:rsid w:val="00225279"/>
    <w:rsid w:val="002615A1"/>
    <w:rsid w:val="002F288B"/>
    <w:rsid w:val="0030707C"/>
    <w:rsid w:val="003737DA"/>
    <w:rsid w:val="00396CDC"/>
    <w:rsid w:val="003B16EE"/>
    <w:rsid w:val="003F55C7"/>
    <w:rsid w:val="00400FEE"/>
    <w:rsid w:val="00443371"/>
    <w:rsid w:val="004B6079"/>
    <w:rsid w:val="004D5DF4"/>
    <w:rsid w:val="004F4095"/>
    <w:rsid w:val="005C20E5"/>
    <w:rsid w:val="00602F9D"/>
    <w:rsid w:val="006359C7"/>
    <w:rsid w:val="006A18EE"/>
    <w:rsid w:val="006E277A"/>
    <w:rsid w:val="006F7B31"/>
    <w:rsid w:val="007A6BC9"/>
    <w:rsid w:val="007D0C33"/>
    <w:rsid w:val="007E074F"/>
    <w:rsid w:val="007F4F4D"/>
    <w:rsid w:val="0087090B"/>
    <w:rsid w:val="008A5CB6"/>
    <w:rsid w:val="00945224"/>
    <w:rsid w:val="00977605"/>
    <w:rsid w:val="00996E1C"/>
    <w:rsid w:val="009E1854"/>
    <w:rsid w:val="00AC165D"/>
    <w:rsid w:val="00AE7140"/>
    <w:rsid w:val="00B16191"/>
    <w:rsid w:val="00B34C63"/>
    <w:rsid w:val="00B34DCD"/>
    <w:rsid w:val="00B45DF4"/>
    <w:rsid w:val="00B529B5"/>
    <w:rsid w:val="00B6125A"/>
    <w:rsid w:val="00B72287"/>
    <w:rsid w:val="00BA152C"/>
    <w:rsid w:val="00BF68FC"/>
    <w:rsid w:val="00C07A3E"/>
    <w:rsid w:val="00C25AB2"/>
    <w:rsid w:val="00C3075E"/>
    <w:rsid w:val="00C62484"/>
    <w:rsid w:val="00C64B0E"/>
    <w:rsid w:val="00CF2141"/>
    <w:rsid w:val="00D3082A"/>
    <w:rsid w:val="00D70264"/>
    <w:rsid w:val="00D801EF"/>
    <w:rsid w:val="00D86CB4"/>
    <w:rsid w:val="00DA2E85"/>
    <w:rsid w:val="00DA45A7"/>
    <w:rsid w:val="00DC1F06"/>
    <w:rsid w:val="00E00A25"/>
    <w:rsid w:val="00E36296"/>
    <w:rsid w:val="00E91D39"/>
    <w:rsid w:val="00ED0BC9"/>
    <w:rsid w:val="00EF4F84"/>
    <w:rsid w:val="00F33972"/>
    <w:rsid w:val="00FA55B7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AB2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C07A3E"/>
    <w:pPr>
      <w:spacing w:after="0" w:line="280" w:lineRule="atLeast"/>
    </w:pPr>
    <w:rPr>
      <w:rFonts w:ascii="Arial" w:eastAsiaTheme="minorHAnsi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B16E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Kop 2 de Connectie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/>
      <w:outlineLvl w:val="1"/>
    </w:pPr>
    <w:rPr>
      <w:rFonts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07A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07A3E"/>
    <w:rPr>
      <w:rFonts w:ascii="Arial" w:eastAsiaTheme="minorHAnsi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C07A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07A3E"/>
    <w:rPr>
      <w:rFonts w:ascii="Arial" w:eastAsiaTheme="minorHAnsi" w:hAnsi="Arial"/>
      <w:sz w:val="20"/>
    </w:rPr>
  </w:style>
  <w:style w:type="table" w:styleId="Tabelraster">
    <w:name w:val="Table Grid"/>
    <w:basedOn w:val="Standaardtabel"/>
    <w:rsid w:val="00C07A3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07A3E"/>
    <w:pPr>
      <w:keepNext/>
      <w:spacing w:after="120" w:line="276" w:lineRule="auto"/>
      <w:ind w:left="720"/>
      <w:contextualSpacing/>
    </w:pPr>
    <w:rPr>
      <w:rFonts w:ascii="Verdana" w:eastAsia="Candara" w:hAnsi="Verdana" w:cs="Times New Roman"/>
      <w:sz w:val="18"/>
      <w:lang w:val="en-US" w:bidi="en-US"/>
    </w:rPr>
  </w:style>
  <w:style w:type="numbering" w:customStyle="1" w:styleId="Nummeringscenarios">
    <w:name w:val="Nummering scenario's"/>
    <w:uiPriority w:val="99"/>
    <w:rsid w:val="00C07A3E"/>
    <w:pPr>
      <w:numPr>
        <w:numId w:val="3"/>
      </w:numPr>
    </w:pPr>
  </w:style>
  <w:style w:type="table" w:customStyle="1" w:styleId="GridTable4-Accent11">
    <w:name w:val="Grid Table 4 - Accent 11"/>
    <w:basedOn w:val="Standaardtabel"/>
    <w:uiPriority w:val="49"/>
    <w:rsid w:val="00C07A3E"/>
    <w:pPr>
      <w:spacing w:after="0" w:line="240" w:lineRule="auto"/>
    </w:pPr>
    <w:rPr>
      <w:rFonts w:ascii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Introductietekstrood">
    <w:name w:val="Introductietekst rood"/>
    <w:basedOn w:val="Standaard"/>
    <w:qFormat/>
    <w:rsid w:val="00C07A3E"/>
    <w:rPr>
      <w:color w:val="CC0000"/>
      <w:sz w:val="24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07A3E"/>
    <w:rPr>
      <w:rFonts w:ascii="Verdana" w:eastAsia="Candara" w:hAnsi="Verdana" w:cs="Times New Roman"/>
      <w:sz w:val="18"/>
      <w:lang w:val="en-US" w:bidi="en-US"/>
    </w:rPr>
  </w:style>
  <w:style w:type="paragraph" w:customStyle="1" w:styleId="Voetnoot">
    <w:name w:val="Voetnoot"/>
    <w:basedOn w:val="Standaard"/>
    <w:link w:val="VoetnootChar"/>
    <w:qFormat/>
    <w:rsid w:val="007E074F"/>
    <w:pPr>
      <w:tabs>
        <w:tab w:val="right" w:pos="9071"/>
      </w:tabs>
      <w:spacing w:line="240" w:lineRule="atLeast"/>
    </w:pPr>
    <w:rPr>
      <w:rFonts w:asciiTheme="minorHAnsi" w:eastAsia="Times New Roman" w:hAnsiTheme="minorHAnsi" w:cs="Arial"/>
      <w:sz w:val="16"/>
      <w:szCs w:val="16"/>
      <w:lang w:eastAsia="nl-NL"/>
    </w:rPr>
  </w:style>
  <w:style w:type="character" w:customStyle="1" w:styleId="VoetnootChar">
    <w:name w:val="Voetnoot Char"/>
    <w:basedOn w:val="Standaardalinea-lettertype"/>
    <w:link w:val="Voetnoot"/>
    <w:rsid w:val="007E074F"/>
    <w:rPr>
      <w:rFonts w:cs="Arial"/>
      <w:sz w:val="16"/>
      <w:szCs w:val="16"/>
      <w:lang w:eastAsia="nl-NL"/>
    </w:rPr>
  </w:style>
  <w:style w:type="character" w:customStyle="1" w:styleId="normaltextrun">
    <w:name w:val="normaltextrun"/>
    <w:basedOn w:val="Standaardalinea-lettertype"/>
    <w:rsid w:val="002615A1"/>
  </w:style>
  <w:style w:type="character" w:customStyle="1" w:styleId="eop">
    <w:name w:val="eop"/>
    <w:basedOn w:val="Standaardalinea-lettertype"/>
    <w:rsid w:val="002615A1"/>
  </w:style>
  <w:style w:type="character" w:styleId="Verwijzingopmerking">
    <w:name w:val="annotation reference"/>
    <w:basedOn w:val="Standaardalinea-lettertype"/>
    <w:unhideWhenUsed/>
    <w:rsid w:val="006A18E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A18E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A18EE"/>
    <w:rPr>
      <w:rFonts w:ascii="Arial" w:eastAsiaTheme="minorHAnsi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5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9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916024F4DA9419590E0149D27C6BD" ma:contentTypeVersion="4" ma:contentTypeDescription="Een nieuw document maken." ma:contentTypeScope="" ma:versionID="d7be548e72973b3a4c60842921a52592">
  <xsd:schema xmlns:xsd="http://www.w3.org/2001/XMLSchema" xmlns:xs="http://www.w3.org/2001/XMLSchema" xmlns:p="http://schemas.microsoft.com/office/2006/metadata/properties" xmlns:ns2="c3cc6249-ab9b-4e7c-be1b-64a68ace3f81" targetNamespace="http://schemas.microsoft.com/office/2006/metadata/properties" ma:root="true" ma:fieldsID="f213b04434faa53e6adfcef149848c36" ns2:_="">
    <xsd:import namespace="c3cc6249-ab9b-4e7c-be1b-64a68ace3f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c6249-ab9b-4e7c-be1b-64a68ace3f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250440-DAD7-4134-B38B-A8AF3039CDBE}"/>
</file>

<file path=customXml/itemProps2.xml><?xml version="1.0" encoding="utf-8"?>
<ds:datastoreItem xmlns:ds="http://schemas.openxmlformats.org/officeDocument/2006/customXml" ds:itemID="{5092FA60-9B06-4BFB-8A01-2B01BEF271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8C8D82-E698-47EB-9E2F-F5E73BFE7E6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2024-08-19T07:34:00Z</dcterms:created>
  <dcterms:modified xsi:type="dcterms:W3CDTF">2024-11-27T22:18:00Z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0x0101008E6916024F4DA9419590E0149D27C6BD</vt:lpwstr>
  </property>
  <property fmtid="{D5CDD505-2E9C-101B-9397-08002B2CF9AE}" pid="3" name="MediaServiceImageTags">
    <vt:lpwstr/>
  </property>
</Properties>
</file>