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C3737" w:rsidR="002C3737" w:rsidP="002C3737" w:rsidRDefault="002C3737" w14:paraId="6839EF59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bookmarkStart w:name="_Toc427242935" w:id="0"/>
      <w:bookmarkStart w:name="_Toc430081492" w:id="1"/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BIJLAGE </w:t>
      </w:r>
      <w:r w:rsidR="00CF22A2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5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VERKLARING HOLDING</w:t>
      </w:r>
      <w:bookmarkEnd w:id="0"/>
      <w:bookmarkEnd w:id="1"/>
    </w:p>
    <w:p w:rsidRPr="002C3737" w:rsidR="002C3737" w:rsidP="002C3737" w:rsidRDefault="002C3737" w14:paraId="11A00802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bookmarkStart w:name="_Toc324514457" w:id="2"/>
      <w:bookmarkStart w:name="_Toc368402905" w:id="3"/>
      <w:bookmarkStart w:name="_Toc376871157" w:id="4"/>
      <w:bookmarkStart w:name="OLE_LINK4" w:id="5"/>
    </w:p>
    <w:p w:rsidRPr="002C3737" w:rsidR="002C3737" w:rsidP="002C3737" w:rsidRDefault="002C3737" w14:paraId="435FE847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Gegevens holding</w:t>
      </w:r>
      <w:bookmarkEnd w:id="2"/>
      <w:bookmarkEnd w:id="3"/>
      <w:bookmarkEnd w:id="4"/>
    </w:p>
    <w:p w:rsidRPr="002C3737" w:rsidR="002C3737" w:rsidP="002C3737" w:rsidRDefault="002C3737" w14:paraId="515EC46F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</w:p>
    <w:tbl>
      <w:tblPr>
        <w:tblW w:w="8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3646"/>
      </w:tblGrid>
      <w:tr w:rsidRPr="002C3737" w:rsidR="002C3737" w14:paraId="3F2EA485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bookmarkEnd w:id="5"/>
          <w:p w:rsidRPr="002C3737" w:rsidR="002C3737" w:rsidP="002C3737" w:rsidRDefault="002C3737" w14:paraId="3BA2AB98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Maakt Inschrijver deel uit van een holding?</w:t>
            </w:r>
          </w:p>
        </w:tc>
        <w:tc>
          <w:tcPr>
            <w:tcW w:w="3646" w:type="dxa"/>
            <w:tcBorders>
              <w:bottom w:val="single" w:color="auto" w:sz="4" w:space="0"/>
            </w:tcBorders>
            <w:vAlign w:val="center"/>
          </w:tcPr>
          <w:p w:rsidRPr="002C3737" w:rsidR="002C3737" w:rsidP="002C3737" w:rsidRDefault="002C3737" w14:paraId="6A9DB4D1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 xml:space="preserve"> Ja  </w:t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bookmarkStart w:name="Check1" w:id="6"/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bookmarkEnd w:id="6"/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 xml:space="preserve"> Nee</w:t>
            </w:r>
          </w:p>
        </w:tc>
      </w:tr>
      <w:tr w:rsidRPr="00F22365" w:rsidR="002C3737" w14:paraId="3285F2BF" w14:textId="77777777">
        <w:trPr>
          <w:cantSplit/>
          <w:trHeight w:val="454"/>
          <w:jc w:val="center"/>
        </w:trPr>
        <w:tc>
          <w:tcPr>
            <w:tcW w:w="8492" w:type="dxa"/>
            <w:gridSpan w:val="2"/>
            <w:shd w:val="clear" w:color="auto" w:fill="E6E6E6"/>
            <w:vAlign w:val="center"/>
          </w:tcPr>
          <w:p w:rsidRPr="002C3737" w:rsidR="002C3737" w:rsidP="002C3737" w:rsidRDefault="002C3737" w14:paraId="3AF3B57B" w14:textId="776D68E4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 xml:space="preserve">Indien ‘ja’, beantwoord dan onderstaande vragen. </w:t>
            </w:r>
          </w:p>
        </w:tc>
      </w:tr>
      <w:tr w:rsidRPr="002C3737" w:rsidR="002C3737" w14:paraId="410EDD94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57BE52AA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Formele bedrijfsnaam holding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3B763653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14:paraId="14A0A788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72573EEB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Rechtsvorm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1815BA81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14:paraId="44105B10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7247B683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Vestigingsadres holding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4431C2F0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14:paraId="51AC3621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4282418A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Postcode en vestigingsplaats holding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1A1924F9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14:paraId="005BACFD" w14:textId="77777777">
        <w:trPr>
          <w:cantSplit/>
          <w:trHeight w:val="454"/>
          <w:jc w:val="center"/>
        </w:trPr>
        <w:tc>
          <w:tcPr>
            <w:tcW w:w="4846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:rsidRPr="002C3737" w:rsidR="002C3737" w:rsidP="002C3737" w:rsidRDefault="002C3737" w14:paraId="56A56960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Website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22C87C77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F22365" w:rsidR="002C3737" w14:paraId="1DE91B38" w14:textId="77777777">
        <w:trPr>
          <w:cantSplit/>
          <w:trHeight w:val="454"/>
          <w:jc w:val="center"/>
        </w:trPr>
        <w:tc>
          <w:tcPr>
            <w:tcW w:w="4846" w:type="dxa"/>
            <w:shd w:val="clear" w:color="auto" w:fill="E6E6E6"/>
            <w:vAlign w:val="center"/>
          </w:tcPr>
          <w:p w:rsidRPr="002C3737" w:rsidR="002C3737" w:rsidP="002C3737" w:rsidRDefault="002C3737" w14:paraId="58080B86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  <w:t>Aantal werknemers binnen de holding</w:t>
            </w:r>
          </w:p>
        </w:tc>
        <w:tc>
          <w:tcPr>
            <w:tcW w:w="3646" w:type="dxa"/>
            <w:vAlign w:val="center"/>
          </w:tcPr>
          <w:p w:rsidRPr="002C3737" w:rsidR="002C3737" w:rsidP="002C3737" w:rsidRDefault="002C3737" w14:paraId="47AEF490" w14:textId="77777777">
            <w:pPr>
              <w:suppressAutoHyphens/>
              <w:spacing w:line="276" w:lineRule="auto"/>
              <w:ind w:left="567" w:right="-1" w:hanging="567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:rsidR="002C3737" w:rsidP="002C3737" w:rsidRDefault="002C3737" w14:paraId="12C60432" w14:textId="77777777">
      <w:pPr>
        <w:pStyle w:val="NoSpacing"/>
        <w:rPr>
          <w:rFonts w:ascii="Arial" w:hAnsi="Arial" w:cs="Arial"/>
          <w:sz w:val="24"/>
          <w:szCs w:val="20"/>
        </w:rPr>
      </w:pPr>
    </w:p>
    <w:p w:rsidR="002C3737" w:rsidP="002C3737" w:rsidRDefault="002C3737" w14:paraId="519BA544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Hierbij verklaart ondergetekende dat de hier</w:t>
      </w: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boven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vermelde</w:t>
      </w: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holdingmaatschappij zich namens de</w:t>
      </w:r>
    </w:p>
    <w:p w:rsidR="002C3737" w:rsidP="002C3737" w:rsidRDefault="002C3737" w14:paraId="5B1FF6E5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Inschrijver bij de (eventuele) gunning van</w:t>
      </w: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de opdracht voortvloeiende uit deze</w:t>
      </w:r>
    </w:p>
    <w:p w:rsidR="002C3737" w:rsidP="002C3737" w:rsidRDefault="002C3737" w14:paraId="744F9D2F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a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anbestedingsprocedure volledig en</w:t>
      </w:r>
      <w:r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onvoorwaardelijk garant te stellen voor de nakoming van de</w:t>
      </w:r>
    </w:p>
    <w:p w:rsidRPr="002C3737" w:rsidR="002C3737" w:rsidP="24E099BA" w:rsidRDefault="002C3737" w14:paraId="2D4E06CA" w14:textId="1BDDA45F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22"/>
          <w:lang w:val="nl-NL" w:eastAsia="nl-NL"/>
        </w:rPr>
      </w:pPr>
      <w:r w:rsidRPr="24E099BA">
        <w:rPr>
          <w:rFonts w:ascii="Calibri" w:hAnsi="Calibri" w:eastAsia="Calibri" w:cs="Arial"/>
          <w:color w:val="000000" w:themeColor="text1"/>
          <w:sz w:val="22"/>
          <w:szCs w:val="22"/>
          <w:lang w:val="nl-NL" w:eastAsia="nl-NL"/>
        </w:rPr>
        <w:t xml:space="preserve">verplichtingen die uit de af te sluiten </w:t>
      </w:r>
      <w:r w:rsidRPr="24E099BA" w:rsidR="59AAF140">
        <w:rPr>
          <w:rFonts w:ascii="Calibri" w:hAnsi="Calibri" w:eastAsia="Calibri" w:cs="Arial"/>
          <w:color w:val="000000" w:themeColor="text1"/>
          <w:sz w:val="22"/>
          <w:szCs w:val="22"/>
          <w:lang w:val="nl-NL" w:eastAsia="nl-NL"/>
        </w:rPr>
        <w:t>O</w:t>
      </w:r>
      <w:r w:rsidRPr="24E099BA">
        <w:rPr>
          <w:rFonts w:ascii="Calibri" w:hAnsi="Calibri" w:eastAsia="Calibri" w:cs="Arial"/>
          <w:color w:val="000000" w:themeColor="text1"/>
          <w:sz w:val="22"/>
          <w:szCs w:val="22"/>
          <w:lang w:val="nl-NL" w:eastAsia="nl-NL"/>
        </w:rPr>
        <w:t>vereenkomst voortvloeien, een en ander in</w:t>
      </w:r>
    </w:p>
    <w:p w:rsidRPr="002C3737" w:rsidR="002C3737" w:rsidP="002C3737" w:rsidRDefault="002C3737" w14:paraId="256750D2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  <w:t>overeenstemming met artikel 2:403 lid 1 sub f BW.</w:t>
      </w:r>
    </w:p>
    <w:p w:rsidRPr="00CF22A2" w:rsidR="002C3737" w:rsidP="002C3737" w:rsidRDefault="002C3737" w14:paraId="07944F2D" w14:textId="77777777">
      <w:pPr>
        <w:rPr>
          <w:rFonts w:ascii="Arial" w:hAnsi="Arial" w:cs="Arial"/>
          <w:lang w:val="nl-NL"/>
        </w:rPr>
      </w:pPr>
    </w:p>
    <w:p w:rsidRPr="002C3737" w:rsidR="002C3737" w:rsidP="7EAE8A34" w:rsidRDefault="002C3737" w14:paraId="35D04F72" w14:textId="046BC4B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uppressAutoHyphens/>
        <w:spacing w:line="276" w:lineRule="auto"/>
        <w:ind w:right="-1"/>
        <w:rPr>
          <w:rFonts w:ascii="Calibri" w:hAnsi="Calibri" w:eastAsia="Calibri" w:cs="Arial"/>
          <w:color w:val="000000"/>
          <w:sz w:val="22"/>
          <w:szCs w:val="22"/>
          <w:lang w:val="nl-NL" w:eastAsia="nl-NL"/>
        </w:rPr>
      </w:pPr>
      <w:r w:rsidRPr="7EAE8A34" w:rsidR="002C3737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Aldus naar waarheid ingevuld en verklaard in het kader van de inschrijving voor de </w:t>
      </w:r>
      <w:r w:rsidRPr="7EAE8A34" w:rsidR="5B36E120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>Nationale openbare</w:t>
      </w:r>
      <w:r w:rsidRPr="7EAE8A34" w:rsidR="7D13653C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 </w:t>
      </w:r>
      <w:r w:rsidRPr="7EAE8A34" w:rsidR="002C3737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aanbesteding </w:t>
      </w:r>
      <w:r w:rsidRPr="7EAE8A34" w:rsidR="002C3737">
        <w:rPr>
          <w:rFonts w:ascii="Calibri" w:hAnsi="Calibri" w:eastAsia="Calibri" w:cs="" w:asciiTheme="minorAscii" w:hAnsiTheme="minorAscii" w:cstheme="minorBidi"/>
          <w:color w:val="000000" w:themeColor="text1" w:themeTint="FF" w:themeShade="FF"/>
          <w:sz w:val="22"/>
          <w:szCs w:val="22"/>
          <w:lang w:val="nl-NL" w:eastAsia="nl-NL"/>
        </w:rPr>
        <w:t>voor</w:t>
      </w:r>
      <w:r w:rsidRPr="7EAE8A34" w:rsidR="00D87176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 xml:space="preserve"> </w:t>
      </w:r>
      <w:r w:rsidRPr="7EAE8A34" w:rsidR="00D2328F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>Vernieuwen functiehuis ASG</w:t>
      </w:r>
      <w:r w:rsidRPr="7EAE8A34" w:rsidR="00F22365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 xml:space="preserve"> </w:t>
      </w:r>
      <w:r w:rsidRPr="7EAE8A34" w:rsidR="00D87176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>(ASG-202</w:t>
      </w:r>
      <w:r w:rsidRPr="7EAE8A34" w:rsidR="78DDDDA5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>5</w:t>
      </w:r>
      <w:r w:rsidRPr="7EAE8A34" w:rsidR="002B072A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>-0</w:t>
      </w:r>
      <w:r w:rsidRPr="7EAE8A34" w:rsidR="6BB5191F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>1</w:t>
      </w:r>
      <w:r w:rsidRPr="7EAE8A34" w:rsidR="00D87176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 xml:space="preserve">) </w:t>
      </w:r>
      <w:r w:rsidRPr="7EAE8A34" w:rsidR="002C3737">
        <w:rPr>
          <w:rFonts w:ascii="Calibri" w:hAnsi="Calibri" w:eastAsia="Calibri" w:cs="" w:asciiTheme="minorAscii" w:hAnsiTheme="minorAscii" w:cstheme="minorBidi"/>
          <w:color w:val="000000" w:themeColor="text1" w:themeTint="FF" w:themeShade="FF"/>
          <w:sz w:val="22"/>
          <w:szCs w:val="22"/>
          <w:lang w:val="nl-NL" w:eastAsia="nl-NL"/>
        </w:rPr>
        <w:t>van</w:t>
      </w:r>
      <w:r w:rsidRPr="7EAE8A34" w:rsidR="002C3737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 </w:t>
      </w:r>
      <w:r w:rsidRPr="7EAE8A34" w:rsidR="00D87176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>de</w:t>
      </w:r>
      <w:r w:rsidRPr="7EAE8A34" w:rsidR="002C3737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 Almeerse Scholen</w:t>
      </w:r>
      <w:r w:rsidRPr="7EAE8A34" w:rsidR="00D87176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 xml:space="preserve"> Groep</w:t>
      </w:r>
      <w:r w:rsidRPr="7EAE8A34" w:rsidR="002C3737">
        <w:rPr>
          <w:rFonts w:ascii="Calibri" w:hAnsi="Calibri" w:eastAsia="Calibri" w:cs="Arial"/>
          <w:color w:val="000000" w:themeColor="text1" w:themeTint="FF" w:themeShade="FF"/>
          <w:sz w:val="22"/>
          <w:szCs w:val="22"/>
          <w:lang w:val="nl-NL" w:eastAsia="nl-NL"/>
        </w:rPr>
        <w:t>,</w:t>
      </w:r>
    </w:p>
    <w:p w:rsidRPr="002C3737" w:rsidR="002C3737" w:rsidP="002C3737" w:rsidRDefault="002C3737" w14:paraId="1384AAF3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jc w:val="both"/>
        <w:rPr>
          <w:rFonts w:ascii="Calibri" w:hAnsi="Calibri" w:eastAsia="Calibri" w:cs="Arial"/>
          <w:color w:val="000000"/>
          <w:sz w:val="22"/>
          <w:szCs w:val="18"/>
          <w:lang w:val="nl-NL" w:eastAsia="nl-NL"/>
        </w:rPr>
      </w:pPr>
    </w:p>
    <w:tbl>
      <w:tblPr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Pr="002C3737" w:rsidR="002C3737" w:rsidTr="002C3737" w14:paraId="1CAE8665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639EDA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Naam</w:t>
            </w:r>
            <w:r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 xml:space="preserve"> Inschrijver</w:t>
            </w: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6028EA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34C7C2A9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6E6683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Naam vertegenwoordigingsbevoegde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6DD238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4D3AD802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6E83A6A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Functie: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4B9C7B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063C60B6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657D9DE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Onderneming: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1F1F13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4F22B9DD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5556CA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Handtekening: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7DA787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  <w:p w:rsidRPr="002C3737" w:rsidR="002C3737" w:rsidP="002C3737" w:rsidRDefault="002C3737" w14:paraId="1F0FE31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  <w:p w:rsidRPr="002C3737" w:rsidR="002C3737" w:rsidP="002C3737" w:rsidRDefault="002C3737" w14:paraId="3F87931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Pr="002C3737" w:rsidR="002C3737" w:rsidTr="002C3737" w14:paraId="2D97ADA0" w14:textId="77777777"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3737" w:rsidR="002C3737" w:rsidP="002C3737" w:rsidRDefault="002C3737" w14:paraId="02412B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hAnsi="Calibri" w:eastAsia="Calibri" w:cs="Calibri"/>
                <w:color w:val="000000"/>
                <w:sz w:val="22"/>
                <w:szCs w:val="18"/>
                <w:lang w:val="nl-NL" w:eastAsia="nl-NL"/>
              </w:rPr>
              <w:t>Plaats en datum: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3737" w:rsidR="002C3737" w:rsidP="002C3737" w:rsidRDefault="002C3737" w14:paraId="1927F9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hAnsi="Calibri" w:eastAsia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:rsidR="00733017" w:rsidRDefault="00733017" w14:paraId="2EECAF5D" w14:textId="77777777"/>
    <w:sectPr w:rsidR="0073301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31313" w:rsidP="002C3737" w:rsidRDefault="00E31313" w14:paraId="1112996B" w14:textId="77777777">
      <w:r>
        <w:separator/>
      </w:r>
    </w:p>
  </w:endnote>
  <w:endnote w:type="continuationSeparator" w:id="0">
    <w:p w:rsidR="00E31313" w:rsidP="002C3737" w:rsidRDefault="00E31313" w14:paraId="0338070A" w14:textId="77777777">
      <w:r>
        <w:continuationSeparator/>
      </w:r>
    </w:p>
  </w:endnote>
  <w:endnote w:type="continuationNotice" w:id="1">
    <w:p w:rsidR="00E31313" w:rsidRDefault="00E31313" w14:paraId="2A2D303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D5D8611" w:rsidTr="6D5D8611" w14:paraId="18DDB22A" w14:textId="77777777">
      <w:trPr>
        <w:trHeight w:val="300"/>
      </w:trPr>
      <w:tc>
        <w:tcPr>
          <w:tcW w:w="3020" w:type="dxa"/>
        </w:tcPr>
        <w:p w:rsidR="6D5D8611" w:rsidP="6D5D8611" w:rsidRDefault="6D5D8611" w14:paraId="4B7575B9" w14:textId="6F623D79">
          <w:pPr>
            <w:pStyle w:val="Header"/>
            <w:ind w:left="-115"/>
          </w:pPr>
        </w:p>
      </w:tc>
      <w:tc>
        <w:tcPr>
          <w:tcW w:w="3020" w:type="dxa"/>
        </w:tcPr>
        <w:p w:rsidR="6D5D8611" w:rsidP="6D5D8611" w:rsidRDefault="6D5D8611" w14:paraId="790D92D1" w14:textId="54B4B8A6">
          <w:pPr>
            <w:pStyle w:val="Header"/>
            <w:jc w:val="center"/>
          </w:pPr>
        </w:p>
      </w:tc>
      <w:tc>
        <w:tcPr>
          <w:tcW w:w="3020" w:type="dxa"/>
        </w:tcPr>
        <w:p w:rsidR="6D5D8611" w:rsidP="6D5D8611" w:rsidRDefault="6D5D8611" w14:paraId="1D6ACC0D" w14:textId="45EDBD2E">
          <w:pPr>
            <w:pStyle w:val="Header"/>
            <w:ind w:right="-115"/>
            <w:jc w:val="right"/>
          </w:pPr>
        </w:p>
      </w:tc>
    </w:tr>
  </w:tbl>
  <w:p w:rsidR="00DA28E2" w:rsidRDefault="00DA28E2" w14:paraId="4473680D" w14:textId="6ED85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31313" w:rsidP="002C3737" w:rsidRDefault="00E31313" w14:paraId="0B180658" w14:textId="77777777">
      <w:r>
        <w:separator/>
      </w:r>
    </w:p>
  </w:footnote>
  <w:footnote w:type="continuationSeparator" w:id="0">
    <w:p w:rsidR="00E31313" w:rsidP="002C3737" w:rsidRDefault="00E31313" w14:paraId="374896AC" w14:textId="77777777">
      <w:r>
        <w:continuationSeparator/>
      </w:r>
    </w:p>
  </w:footnote>
  <w:footnote w:type="continuationNotice" w:id="1">
    <w:p w:rsidR="00E31313" w:rsidRDefault="00E31313" w14:paraId="1D665EC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13FB0" w:rsidP="002C3737" w:rsidRDefault="00913FB0" w14:paraId="031DF260" w14:textId="77777777">
    <w:pPr>
      <w:pStyle w:val="Header"/>
      <w:tabs>
        <w:tab w:val="clear" w:pos="4536"/>
        <w:tab w:val="clear" w:pos="9072"/>
        <w:tab w:val="left" w:pos="7860"/>
      </w:tabs>
    </w:pPr>
  </w:p>
  <w:p w:rsidR="00913FB0" w:rsidP="002C3737" w:rsidRDefault="00913FB0" w14:paraId="13C460FF" w14:textId="77777777">
    <w:pPr>
      <w:pStyle w:val="Header"/>
      <w:tabs>
        <w:tab w:val="clear" w:pos="4536"/>
        <w:tab w:val="clear" w:pos="9072"/>
        <w:tab w:val="left" w:pos="7860"/>
      </w:tabs>
    </w:pPr>
  </w:p>
  <w:p w:rsidR="002C3737" w:rsidP="00913FB0" w:rsidRDefault="00913FB0" w14:paraId="2EFE6A63" w14:textId="6FC9CC48">
    <w:pPr>
      <w:pStyle w:val="Header"/>
      <w:tabs>
        <w:tab w:val="clear" w:pos="4536"/>
        <w:tab w:val="clear" w:pos="9072"/>
        <w:tab w:val="left" w:pos="7860"/>
      </w:tabs>
      <w:jc w:val="right"/>
    </w:pPr>
    <w:r w:rsidRPr="00913FB0">
      <w:drawing>
        <wp:inline distT="0" distB="0" distL="0" distR="0" wp14:anchorId="4ED050EC" wp14:editId="5463DBE9">
          <wp:extent cx="1562100" cy="960120"/>
          <wp:effectExtent l="0" t="0" r="0" b="0"/>
          <wp:docPr id="173246064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3FB0">
      <w:br/>
    </w:r>
    <w:r w:rsidR="002C37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E60E0"/>
    <w:multiLevelType w:val="multilevel"/>
    <w:tmpl w:val="F5FA326C"/>
    <w:lvl w:ilvl="0"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9875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37"/>
    <w:rsid w:val="00015390"/>
    <w:rsid w:val="00120A96"/>
    <w:rsid w:val="001D4FE0"/>
    <w:rsid w:val="002B072A"/>
    <w:rsid w:val="002C3737"/>
    <w:rsid w:val="003857B2"/>
    <w:rsid w:val="00442734"/>
    <w:rsid w:val="005D54CA"/>
    <w:rsid w:val="005D6417"/>
    <w:rsid w:val="006445FB"/>
    <w:rsid w:val="006D5013"/>
    <w:rsid w:val="006E327C"/>
    <w:rsid w:val="00733017"/>
    <w:rsid w:val="008322C3"/>
    <w:rsid w:val="00913FB0"/>
    <w:rsid w:val="00960AA9"/>
    <w:rsid w:val="00963E9E"/>
    <w:rsid w:val="00A6711E"/>
    <w:rsid w:val="00A84914"/>
    <w:rsid w:val="00AB6FDC"/>
    <w:rsid w:val="00B51E9E"/>
    <w:rsid w:val="00CB11D7"/>
    <w:rsid w:val="00CF22A2"/>
    <w:rsid w:val="00D2328F"/>
    <w:rsid w:val="00D57BB1"/>
    <w:rsid w:val="00D73979"/>
    <w:rsid w:val="00D87176"/>
    <w:rsid w:val="00DA28E2"/>
    <w:rsid w:val="00DD6C38"/>
    <w:rsid w:val="00E2024A"/>
    <w:rsid w:val="00E31313"/>
    <w:rsid w:val="00ED3839"/>
    <w:rsid w:val="00EE1944"/>
    <w:rsid w:val="00F22365"/>
    <w:rsid w:val="00F460CA"/>
    <w:rsid w:val="00F51989"/>
    <w:rsid w:val="24E099BA"/>
    <w:rsid w:val="3219F7C7"/>
    <w:rsid w:val="59AAF140"/>
    <w:rsid w:val="5A26A53A"/>
    <w:rsid w:val="5B36E120"/>
    <w:rsid w:val="6BB5191F"/>
    <w:rsid w:val="6D5D8611"/>
    <w:rsid w:val="78DDDDA5"/>
    <w:rsid w:val="7D13653C"/>
    <w:rsid w:val="7EAE8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2F239"/>
  <w15:chartTrackingRefBased/>
  <w15:docId w15:val="{FAF06129-C5F1-4884-B755-C6E65B1A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3737"/>
    <w:pPr>
      <w:spacing w:after="0" w:line="240" w:lineRule="auto"/>
    </w:pPr>
    <w:rPr>
      <w:rFonts w:ascii="Verdana" w:hAnsi="Verdana" w:eastAsia="Times New Roman" w:cs="Times New Roman"/>
      <w:sz w:val="20"/>
      <w:szCs w:val="24"/>
      <w:lang w:val="en-GB"/>
    </w:rPr>
  </w:style>
  <w:style w:type="paragraph" w:styleId="Heading1">
    <w:name w:val="heading 1"/>
    <w:aliases w:val="Hoofdstuk (niveau 1),Hoofdstuk"/>
    <w:basedOn w:val="Normal"/>
    <w:next w:val="Normal"/>
    <w:link w:val="Heading1Char"/>
    <w:qFormat/>
    <w:rsid w:val="002C3737"/>
    <w:pPr>
      <w:keepNext/>
      <w:numPr>
        <w:numId w:val="1"/>
      </w:numPr>
      <w:pBdr>
        <w:bottom w:val="single" w:color="auto" w:sz="6" w:space="1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Heading2">
    <w:name w:val="heading 2"/>
    <w:aliases w:val="Paragraaf (niveau 2)"/>
    <w:basedOn w:val="Normal"/>
    <w:next w:val="Normal"/>
    <w:link w:val="Heading2Char"/>
    <w:qFormat/>
    <w:rsid w:val="002C373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Hoofdstuk (niveau 1) Char,Hoofdstuk Char"/>
    <w:basedOn w:val="DefaultParagraphFont"/>
    <w:link w:val="Heading1"/>
    <w:rsid w:val="002C3737"/>
    <w:rPr>
      <w:rFonts w:ascii="Verdana" w:hAnsi="Verdana" w:eastAsia="Times New Roman" w:cs="Arial"/>
      <w:b/>
      <w:snapToGrid w:val="0"/>
      <w:color w:val="000000"/>
      <w:sz w:val="24"/>
      <w:szCs w:val="20"/>
      <w:lang w:eastAsia="fr-FR"/>
    </w:rPr>
  </w:style>
  <w:style w:type="character" w:styleId="Heading2Char" w:customStyle="1">
    <w:name w:val="Heading 2 Char"/>
    <w:aliases w:val="Paragraaf (niveau 2) Char"/>
    <w:basedOn w:val="DefaultParagraphFont"/>
    <w:link w:val="Heading2"/>
    <w:rsid w:val="002C3737"/>
    <w:rPr>
      <w:rFonts w:ascii="Verdana" w:hAnsi="Verdana" w:eastAsia="Times New Roman" w:cs="Times New Roman"/>
      <w:b/>
      <w:snapToGrid w:val="0"/>
      <w:szCs w:val="20"/>
      <w:u w:val="single"/>
      <w:lang w:eastAsia="fr-FR"/>
    </w:rPr>
  </w:style>
  <w:style w:type="paragraph" w:styleId="NoSpacing">
    <w:name w:val="No Spacing"/>
    <w:uiPriority w:val="1"/>
    <w:qFormat/>
    <w:rsid w:val="002C3737"/>
    <w:pPr>
      <w:spacing w:after="0" w:line="240" w:lineRule="auto"/>
    </w:pPr>
    <w:rPr>
      <w:rFonts w:ascii="Georgia" w:hAnsi="Georgia" w:eastAsia="Times New Roman" w:cs="Times New Roman"/>
      <w:szCs w:val="24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C3737"/>
    <w:rPr>
      <w:rFonts w:ascii="Verdana" w:hAnsi="Verdana" w:eastAsia="Times New Roman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C3737"/>
    <w:rPr>
      <w:rFonts w:ascii="Verdana" w:hAnsi="Verdana" w:eastAsia="Times New Roman" w:cs="Times New Roman"/>
      <w:sz w:val="20"/>
      <w:szCs w:val="24"/>
      <w:lang w:val="en-GB"/>
    </w:rPr>
  </w:style>
  <w:style w:type="table" w:styleId="TableGrid">
    <w:name w:val="Table Grid"/>
    <w:basedOn w:val="TableNormal"/>
    <w:uiPriority w:val="59"/>
    <w:rsid w:val="00DA28E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6FA995F93A04F99080296B2EEB4FC" ma:contentTypeVersion="4" ma:contentTypeDescription="Een nieuw document maken." ma:contentTypeScope="" ma:versionID="61b70ce2cf207ba4fb3f2f692592e86e">
  <xsd:schema xmlns:xsd="http://www.w3.org/2001/XMLSchema" xmlns:xs="http://www.w3.org/2001/XMLSchema" xmlns:p="http://schemas.microsoft.com/office/2006/metadata/properties" xmlns:ns2="823500b8-4b9a-429c-a5f9-589584198a5f" targetNamespace="http://schemas.microsoft.com/office/2006/metadata/properties" ma:root="true" ma:fieldsID="acdc96a66af53cbc08c201ecd65551c8" ns2:_="">
    <xsd:import namespace="823500b8-4b9a-429c-a5f9-589584198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500b8-4b9a-429c-a5f9-589584198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A4949-4D9B-4AD4-9B1C-D8F5FA4F4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60A56-3435-47BC-9131-653B0BB5AF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8AA166-4E14-4B41-AD7C-83F3225B2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500b8-4b9a-429c-a5f9-589584198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Dieuwertje Koesen</dc:creator>
  <keywords/>
  <dc:description/>
  <lastModifiedBy>Janine Postma - Theebe</lastModifiedBy>
  <revision>14</revision>
  <dcterms:created xsi:type="dcterms:W3CDTF">2022-06-21T16:37:00.0000000Z</dcterms:created>
  <dcterms:modified xsi:type="dcterms:W3CDTF">2025-02-07T13:22:32.5663476Z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0x0101005146FA995F93A04F99080296B2EEB4FC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