
<file path=[Content_Types].xml><?xml version="1.0" encoding="utf-8"?>
<Types xmlns="http://schemas.openxmlformats.org/package/2006/content-types">
  <Default Extension="jfif" ContentType="image/jpeg"/>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9D4A6" w14:textId="1AF111EB" w:rsidR="000F61F7" w:rsidRDefault="006448C7" w:rsidP="00F6760F">
      <w:pPr>
        <w:pStyle w:val="Kop1"/>
        <w:jc w:val="center"/>
      </w:pPr>
      <w:r w:rsidRPr="00416EAB">
        <w:t>Marktconsultatie Hulp bij het Huishouden</w:t>
      </w:r>
    </w:p>
    <w:p w14:paraId="693B84F5" w14:textId="77777777" w:rsidR="00CE5D51" w:rsidRPr="00CE5D51" w:rsidRDefault="00CE5D51" w:rsidP="00CE5D51"/>
    <w:p w14:paraId="1C3F4D38" w14:textId="454816CD" w:rsidR="000F61F7" w:rsidRDefault="00CF587A" w:rsidP="005B16E6">
      <w:pPr>
        <w:jc w:val="center"/>
      </w:pPr>
      <w:r>
        <w:rPr>
          <w:b/>
          <w:noProof/>
          <w:sz w:val="28"/>
          <w:szCs w:val="28"/>
        </w:rPr>
        <w:drawing>
          <wp:inline distT="0" distB="0" distL="0" distR="0" wp14:anchorId="181A986F" wp14:editId="6273C501">
            <wp:extent cx="1228298" cy="541999"/>
            <wp:effectExtent l="0" t="0" r="0" b="0"/>
            <wp:docPr id="1460408583" name="Afbeelding 1" descr="Afbeelding met tekst, Lettertype, logo,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408583" name="Afbeelding 1" descr="Afbeelding met tekst, Lettertype, logo, Graphics&#10;&#10;Door AI gegenereerde inhoud is mogelijk onjuis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60921" cy="556394"/>
                    </a:xfrm>
                    <a:prstGeom prst="rect">
                      <a:avLst/>
                    </a:prstGeom>
                  </pic:spPr>
                </pic:pic>
              </a:graphicData>
            </a:graphic>
          </wp:inline>
        </w:drawing>
      </w:r>
      <w:r w:rsidR="006A5477">
        <w:rPr>
          <w:b/>
          <w:noProof/>
          <w:sz w:val="28"/>
          <w:szCs w:val="28"/>
        </w:rPr>
        <w:drawing>
          <wp:inline distT="0" distB="0" distL="0" distR="0" wp14:anchorId="7A8233B4" wp14:editId="30204E97">
            <wp:extent cx="859809" cy="762472"/>
            <wp:effectExtent l="0" t="0" r="0" b="0"/>
            <wp:docPr id="1679336702" name="Afbeelding 2" descr="Afbeelding met tekst, Lettertype, Graphics, kaar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336702" name="Afbeelding 2" descr="Afbeelding met tekst, Lettertype, Graphics, kaart&#10;&#10;Door AI gegenereerde inhoud is mogelijk onjuis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77320" cy="778001"/>
                    </a:xfrm>
                    <a:prstGeom prst="rect">
                      <a:avLst/>
                    </a:prstGeom>
                  </pic:spPr>
                </pic:pic>
              </a:graphicData>
            </a:graphic>
          </wp:inline>
        </w:drawing>
      </w:r>
      <w:r w:rsidR="000212F6">
        <w:rPr>
          <w:b/>
          <w:noProof/>
          <w:sz w:val="28"/>
          <w:szCs w:val="28"/>
        </w:rPr>
        <w:drawing>
          <wp:inline distT="0" distB="0" distL="0" distR="0" wp14:anchorId="249A38B2" wp14:editId="4B7DC64D">
            <wp:extent cx="1551327" cy="565893"/>
            <wp:effectExtent l="0" t="0" r="0" b="5715"/>
            <wp:docPr id="568709899" name="Afbeelding 3" descr="Afbeelding met tekst, Lettertype, logo,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709899" name="Afbeelding 3" descr="Afbeelding met tekst, Lettertype, logo, ontwerp&#10;&#10;Door AI gegenereerde inhoud is mogelijk onjuist."/>
                    <pic:cNvPicPr/>
                  </pic:nvPicPr>
                  <pic:blipFill>
                    <a:blip r:embed="rId12">
                      <a:extLst>
                        <a:ext uri="{28A0092B-C50C-407E-A947-70E740481C1C}">
                          <a14:useLocalDpi xmlns:a14="http://schemas.microsoft.com/office/drawing/2010/main" val="0"/>
                        </a:ext>
                      </a:extLst>
                    </a:blip>
                    <a:stretch>
                      <a:fillRect/>
                    </a:stretch>
                  </pic:blipFill>
                  <pic:spPr>
                    <a:xfrm>
                      <a:off x="0" y="0"/>
                      <a:ext cx="1576155" cy="574950"/>
                    </a:xfrm>
                    <a:prstGeom prst="rect">
                      <a:avLst/>
                    </a:prstGeom>
                  </pic:spPr>
                </pic:pic>
              </a:graphicData>
            </a:graphic>
          </wp:inline>
        </w:drawing>
      </w:r>
      <w:r w:rsidR="005B16E6">
        <w:rPr>
          <w:b/>
          <w:noProof/>
          <w:sz w:val="28"/>
          <w:szCs w:val="28"/>
        </w:rPr>
        <w:drawing>
          <wp:inline distT="0" distB="0" distL="0" distR="0" wp14:anchorId="799F9B53" wp14:editId="7B16ABB8">
            <wp:extent cx="721075" cy="721075"/>
            <wp:effectExtent l="0" t="0" r="3175" b="3175"/>
            <wp:docPr id="1980855109" name="Afbeelding 4" descr="Afbeelding met Lettertype, logo, Graphics,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855109" name="Afbeelding 4" descr="Afbeelding met Lettertype, logo, Graphics, tekst&#10;&#10;Door AI gegenereerde inhoud is mogelijk onjuis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30518" cy="730518"/>
                    </a:xfrm>
                    <a:prstGeom prst="rect">
                      <a:avLst/>
                    </a:prstGeom>
                  </pic:spPr>
                </pic:pic>
              </a:graphicData>
            </a:graphic>
          </wp:inline>
        </w:drawing>
      </w:r>
    </w:p>
    <w:p w14:paraId="72E85623" w14:textId="77777777" w:rsidR="000F61F7" w:rsidRDefault="000F61F7" w:rsidP="006448C7"/>
    <w:p w14:paraId="0EF4F855" w14:textId="3F7F9336" w:rsidR="006448C7" w:rsidRPr="00416EAB" w:rsidRDefault="006448C7" w:rsidP="006448C7">
      <w:r w:rsidRPr="00416EAB">
        <w:t>De gemeenten Alphen-Chaam, Baarle-Nassau, Dongen en Gilze en Rijen bereiden zich voor op de (her)inkoop van ondersteuning in de vorm van Hulp bij het Huishouden op basis van een Open House systematiek. Om deze dienstverlening passend en toekomstbestendig te organiseren, worden marktpartijen betrokken in een vroegtijdige fase van de voorbereidingen.</w:t>
      </w:r>
    </w:p>
    <w:p w14:paraId="01F5AF98" w14:textId="77777777" w:rsidR="006448C7" w:rsidRPr="00416EAB" w:rsidRDefault="006448C7" w:rsidP="006448C7">
      <w:pPr>
        <w:pStyle w:val="Kop2"/>
      </w:pPr>
      <w:r w:rsidRPr="00416EAB">
        <w:t>Doel van deze marktconsultatie:</w:t>
      </w:r>
    </w:p>
    <w:p w14:paraId="00FD55A3" w14:textId="3876E2D9" w:rsidR="006448C7" w:rsidRPr="00416EAB" w:rsidRDefault="006448C7" w:rsidP="006448C7">
      <w:r w:rsidRPr="00416EAB">
        <w:t xml:space="preserve">Deze marktconsultatie heeft als doel om </w:t>
      </w:r>
      <w:r w:rsidR="005E0DD6">
        <w:t>i</w:t>
      </w:r>
      <w:r w:rsidRPr="00416EAB">
        <w:t>nzicht te verkrijgen in de zienswijzen, ervaringen en aandachtspunten van (potentiële) aanbieders van Hulp bij het Huishouden over enkele specifieke onderwerpen. De uitkomsten zullen worden gebruikt ter verfijning van het inkoop- en uitvoeringsbeleid en bij het opstellen van de definitieve documenten.</w:t>
      </w:r>
    </w:p>
    <w:p w14:paraId="376CDA88" w14:textId="77777777" w:rsidR="006448C7" w:rsidRPr="00416EAB" w:rsidRDefault="006448C7" w:rsidP="006448C7">
      <w:pPr>
        <w:spacing w:after="0"/>
      </w:pPr>
      <w:r w:rsidRPr="00416EAB">
        <w:t>Er wordt gevraagd om mee te denken over verschillende onderwerpen, waaronder:</w:t>
      </w:r>
    </w:p>
    <w:p w14:paraId="7B8B34EA" w14:textId="4B6F43E6" w:rsidR="006448C7" w:rsidRPr="00CB6707" w:rsidRDefault="002A5B12" w:rsidP="006448C7">
      <w:pPr>
        <w:pStyle w:val="Lijstalinea"/>
        <w:numPr>
          <w:ilvl w:val="0"/>
          <w:numId w:val="3"/>
        </w:numPr>
      </w:pPr>
      <w:r w:rsidRPr="00CB6707">
        <w:t>Het gebruik van een centrale wachtlijst</w:t>
      </w:r>
      <w:r w:rsidR="009F5367" w:rsidRPr="00CB6707">
        <w:t>;</w:t>
      </w:r>
    </w:p>
    <w:p w14:paraId="56FFD512" w14:textId="624A708A" w:rsidR="006448C7" w:rsidRPr="00CB6707" w:rsidRDefault="004F119F" w:rsidP="006448C7">
      <w:pPr>
        <w:pStyle w:val="Lijstalinea"/>
        <w:numPr>
          <w:ilvl w:val="0"/>
          <w:numId w:val="3"/>
        </w:numPr>
      </w:pPr>
      <w:r w:rsidRPr="00CB6707">
        <w:t>Het leveren van hulp bij het huishouden in spoedsituaties</w:t>
      </w:r>
      <w:r w:rsidR="006448C7" w:rsidRPr="00CB6707">
        <w:t>.</w:t>
      </w:r>
    </w:p>
    <w:p w14:paraId="3D747E14" w14:textId="56B9F19B" w:rsidR="00C26D92" w:rsidRPr="00416EAB" w:rsidRDefault="00C26D92" w:rsidP="00C26D92">
      <w:r>
        <w:t>De consultatie zal in eerste instantie schriftelijk plaatsvinden. Daar waar</w:t>
      </w:r>
      <w:r w:rsidR="00FB726D">
        <w:t xml:space="preserve"> antwoorden aanleiding geven tot verdiepingsvragen, kan besloten worden om </w:t>
      </w:r>
      <w:r w:rsidR="009F76F0">
        <w:t>mondeling nadere toelichting te vragen.</w:t>
      </w:r>
    </w:p>
    <w:p w14:paraId="758D07BF" w14:textId="77777777" w:rsidR="006448C7" w:rsidRPr="00416EAB" w:rsidRDefault="006448C7" w:rsidP="006448C7">
      <w:pPr>
        <w:pStyle w:val="Kop2"/>
      </w:pPr>
      <w:r w:rsidRPr="00416EAB">
        <w:t>Kostprijsonderzoek</w:t>
      </w:r>
    </w:p>
    <w:p w14:paraId="1BD0FFEC" w14:textId="67DC7E1C" w:rsidR="006448C7" w:rsidRPr="00416EAB" w:rsidRDefault="006448C7" w:rsidP="006448C7">
      <w:r w:rsidRPr="00416EAB">
        <w:t xml:space="preserve">Ter voorbereiding op de inkoopprocedure zal </w:t>
      </w:r>
      <w:r w:rsidR="00987017">
        <w:t xml:space="preserve">ook </w:t>
      </w:r>
      <w:r w:rsidRPr="00416EAB">
        <w:t xml:space="preserve">een nieuw onderzoek plaatsvinden naar het tarief dat gehanteerd wordt voor de uitvoering van de overeenkomst. Dit betekent onder andere dat aanbieders gevraagd worden om informatie en data te verstrekken om tot een reëel tarief voor de uitvoering van Hulp bij het Huishouden te komen. Bureau HHM voert dit onderzoek uit in opdracht van de gemeenten. </w:t>
      </w:r>
      <w:r w:rsidR="00A6726D">
        <w:t xml:space="preserve">U wordt uitdrukkelijk uitgenodigd deel te nemen </w:t>
      </w:r>
      <w:r w:rsidRPr="00416EAB">
        <w:t>aan dit onderzoek</w:t>
      </w:r>
      <w:r w:rsidR="00987017">
        <w:t xml:space="preserve"> en uw interesse hiervoor kenbaar te maken in reactie op deze marktconsultatie</w:t>
      </w:r>
      <w:r w:rsidRPr="00416EAB">
        <w:t>.</w:t>
      </w:r>
    </w:p>
    <w:p w14:paraId="0787AA61" w14:textId="77777777" w:rsidR="006448C7" w:rsidRPr="00416EAB" w:rsidRDefault="006448C7" w:rsidP="006448C7">
      <w:pPr>
        <w:pStyle w:val="Kop2"/>
      </w:pPr>
      <w:r w:rsidRPr="00416EAB">
        <w:t>Planning:</w:t>
      </w:r>
    </w:p>
    <w:p w14:paraId="5210BE0E" w14:textId="33DB57A4" w:rsidR="006448C7" w:rsidRPr="002A7DB8" w:rsidRDefault="006448C7" w:rsidP="006F0C1E">
      <w:pPr>
        <w:pStyle w:val="Lijstalinea"/>
        <w:numPr>
          <w:ilvl w:val="0"/>
          <w:numId w:val="5"/>
        </w:numPr>
        <w:ind w:left="426"/>
      </w:pPr>
      <w:r w:rsidRPr="002A7DB8">
        <w:t xml:space="preserve">Publicatie marktconsultatie: </w:t>
      </w:r>
      <w:r w:rsidR="00F1225B" w:rsidRPr="002A7DB8">
        <w:t>2</w:t>
      </w:r>
      <w:r w:rsidR="009E3BB5" w:rsidRPr="002A7DB8">
        <w:t>6</w:t>
      </w:r>
      <w:r w:rsidR="00F1225B" w:rsidRPr="002A7DB8">
        <w:t xml:space="preserve"> mei 2025</w:t>
      </w:r>
    </w:p>
    <w:p w14:paraId="6996CCDA" w14:textId="2E5D35F0" w:rsidR="006448C7" w:rsidRPr="002A7DB8" w:rsidRDefault="006448C7" w:rsidP="006F0C1E">
      <w:pPr>
        <w:pStyle w:val="Lijstalinea"/>
        <w:numPr>
          <w:ilvl w:val="0"/>
          <w:numId w:val="5"/>
        </w:numPr>
        <w:ind w:left="426"/>
      </w:pPr>
      <w:r w:rsidRPr="002A7DB8">
        <w:t xml:space="preserve">Sluitingsdatum voor indienen reacties: </w:t>
      </w:r>
      <w:r w:rsidR="009E3BB5" w:rsidRPr="002A7DB8">
        <w:t>10</w:t>
      </w:r>
      <w:r w:rsidR="00BB7313" w:rsidRPr="002A7DB8">
        <w:t xml:space="preserve"> juni 2025</w:t>
      </w:r>
    </w:p>
    <w:p w14:paraId="17C9E55C" w14:textId="519F8F8B" w:rsidR="006448C7" w:rsidRPr="002A7DB8" w:rsidRDefault="006448C7" w:rsidP="006F0C1E">
      <w:pPr>
        <w:pStyle w:val="Lijstalinea"/>
        <w:numPr>
          <w:ilvl w:val="0"/>
          <w:numId w:val="5"/>
        </w:numPr>
        <w:ind w:left="426"/>
      </w:pPr>
      <w:r w:rsidRPr="002A7DB8">
        <w:t xml:space="preserve">(Eventuele) terugkoppeling en/of uitnodiging voor verdiepend gesprek: </w:t>
      </w:r>
      <w:r w:rsidR="00913562" w:rsidRPr="002A7DB8">
        <w:t>week 2</w:t>
      </w:r>
      <w:r w:rsidR="009E3BB5" w:rsidRPr="002A7DB8">
        <w:t>4</w:t>
      </w:r>
      <w:r w:rsidR="00913562" w:rsidRPr="002A7DB8">
        <w:t>/2</w:t>
      </w:r>
      <w:r w:rsidR="002A7DB8" w:rsidRPr="002A7DB8">
        <w:t>5</w:t>
      </w:r>
    </w:p>
    <w:p w14:paraId="41D48875" w14:textId="1421778C" w:rsidR="006448C7" w:rsidRPr="002A7DB8" w:rsidRDefault="006448C7" w:rsidP="006F0C1E">
      <w:pPr>
        <w:pStyle w:val="Lijstalinea"/>
        <w:numPr>
          <w:ilvl w:val="0"/>
          <w:numId w:val="5"/>
        </w:numPr>
        <w:ind w:left="426"/>
      </w:pPr>
      <w:r w:rsidRPr="002A7DB8">
        <w:t xml:space="preserve">Uitvoering kostprijsonderzoek: Van </w:t>
      </w:r>
      <w:r w:rsidR="00287136" w:rsidRPr="002A7DB8">
        <w:t>eind mei 2025</w:t>
      </w:r>
      <w:r w:rsidRPr="002A7DB8">
        <w:t xml:space="preserve"> tot </w:t>
      </w:r>
      <w:r w:rsidR="009309BF" w:rsidRPr="002A7DB8">
        <w:t>begin juli 2025</w:t>
      </w:r>
    </w:p>
    <w:p w14:paraId="7CF122D6" w14:textId="55C3BA3A" w:rsidR="006448C7" w:rsidRPr="002A7DB8" w:rsidRDefault="006448C7" w:rsidP="006F0C1E">
      <w:pPr>
        <w:pStyle w:val="Lijstalinea"/>
        <w:numPr>
          <w:ilvl w:val="0"/>
          <w:numId w:val="5"/>
        </w:numPr>
        <w:ind w:left="426"/>
      </w:pPr>
      <w:r w:rsidRPr="002A7DB8">
        <w:t>Geplande datum publicatie inkoop-/toelatingsprocedure</w:t>
      </w:r>
      <w:r w:rsidR="008D1DD2" w:rsidRPr="002A7DB8">
        <w:t>: 7 oktober 2025</w:t>
      </w:r>
    </w:p>
    <w:p w14:paraId="46735D33" w14:textId="77777777" w:rsidR="006448C7" w:rsidRPr="00416EAB" w:rsidRDefault="006448C7" w:rsidP="006F0C1E">
      <w:pPr>
        <w:pStyle w:val="Kop2"/>
      </w:pPr>
      <w:r w:rsidRPr="00416EAB">
        <w:lastRenderedPageBreak/>
        <w:t>Hoe kunt u deelnemen?</w:t>
      </w:r>
    </w:p>
    <w:p w14:paraId="33E53144" w14:textId="6D31EB9F" w:rsidR="006448C7" w:rsidRPr="00416EAB" w:rsidRDefault="006448C7" w:rsidP="006448C7">
      <w:r w:rsidRPr="00416EAB">
        <w:t xml:space="preserve">Deelname aan de </w:t>
      </w:r>
      <w:r w:rsidR="001D1767">
        <w:t>markt</w:t>
      </w:r>
      <w:r w:rsidRPr="00416EAB">
        <w:t>consultatie en/of het kostprijsonderzoek kan door het invullen van het bijgevoegde format (zie bijlage "Reactieformulier marktconsultatie") en dit uiterlijk [datum] te mailen naar: k.weterings@wijzijnkarel.nl.</w:t>
      </w:r>
    </w:p>
    <w:p w14:paraId="6E956400" w14:textId="77777777" w:rsidR="006448C7" w:rsidRPr="00416EAB" w:rsidRDefault="006448C7" w:rsidP="00890D73">
      <w:pPr>
        <w:pStyle w:val="Kop2"/>
      </w:pPr>
      <w:r w:rsidRPr="00416EAB">
        <w:t>Vertrouwelijkheid</w:t>
      </w:r>
    </w:p>
    <w:p w14:paraId="6ADD67AA" w14:textId="77777777" w:rsidR="006448C7" w:rsidRPr="00416EAB" w:rsidRDefault="006448C7" w:rsidP="006448C7">
      <w:r w:rsidRPr="00416EAB">
        <w:t xml:space="preserve">Bij de beantwoording van vragen dient duidelijk aangegeven te worden waar het gaat om bedrijfsvertrouwelijke en/of concurrentiegevoelige informatie. Deze informatie wordt niet openbaar gemaakt. Alle gegevens die worden verstrekt in het kader van het kostprijsonderzoek blijven vertrouwelijk, tenzij het strikt noodzakelijk is in een gerechtelijke procedure (bijvoorbeeld bij een geschil over tarieven). In dergelijke gevallen wordt alleen de noodzakelijke informatie gebruikt en om vertrouwelijke behandeling door de rechtbank verzocht volgens artikel 8:29 </w:t>
      </w:r>
      <w:proofErr w:type="spellStart"/>
      <w:r w:rsidRPr="00416EAB">
        <w:t>Awb</w:t>
      </w:r>
      <w:proofErr w:type="spellEnd"/>
      <w:r w:rsidRPr="00416EAB">
        <w:t>.</w:t>
      </w:r>
    </w:p>
    <w:p w14:paraId="499626B9" w14:textId="77777777" w:rsidR="006448C7" w:rsidRPr="00416EAB" w:rsidRDefault="006448C7" w:rsidP="006448C7">
      <w:r w:rsidRPr="00416EAB">
        <w:t>De algemene resultaten van de marktconsultatie worden volledig geanonimiseerd vastgelegd in een marktconsultatieverslag. De opdrachtgevers stellen het verslag zorgvuldig op en vermijden mogelijke herleiding van de inhoud naar enige marktpartij. Concurrentiegevoelige/vertrouwelijke informatie vormt geen onderdeel van het verslag. Partijen die hebben deelgenomen, ontvangen het verslag persoonlijk via het opgegeven e-mailadres. Het verslag wordt ook als bijlage toegevoegd aan eventuele inkoop-/toelatingsprocedures om transparantie, objectiviteit en gelijkheid te garanderen.</w:t>
      </w:r>
    </w:p>
    <w:p w14:paraId="49E157C5" w14:textId="77777777" w:rsidR="006448C7" w:rsidRPr="00416EAB" w:rsidRDefault="006448C7" w:rsidP="006448C7">
      <w:r w:rsidRPr="00416EAB">
        <w:t>Door deelname aan deze marktconsultatie stemt de deelnemende partij in met deze werkwijze.</w:t>
      </w:r>
    </w:p>
    <w:p w14:paraId="4F9A23B8" w14:textId="77777777" w:rsidR="006448C7" w:rsidRPr="00416EAB" w:rsidRDefault="006448C7" w:rsidP="00890D73">
      <w:pPr>
        <w:pStyle w:val="Kop2"/>
      </w:pPr>
      <w:r w:rsidRPr="00416EAB">
        <w:t>Nota bene</w:t>
      </w:r>
    </w:p>
    <w:p w14:paraId="336C178E" w14:textId="4E971232" w:rsidR="00416EAB" w:rsidRPr="00416EAB" w:rsidRDefault="006448C7" w:rsidP="006448C7">
      <w:r w:rsidRPr="00416EAB">
        <w:t>Deze marktconsultatie betreft géén inkoop-/toelatingsprocedure of aanbesteding en leidt niet tot verplichtingen voor de gemeenten of rechten voor marktpartijen. Deelname is geheel vrijwillig.</w:t>
      </w:r>
    </w:p>
    <w:p w14:paraId="14A1F8B6" w14:textId="77777777" w:rsidR="00416EAB" w:rsidRPr="00416EAB" w:rsidRDefault="00416EAB">
      <w:pPr>
        <w:spacing w:after="0"/>
      </w:pPr>
      <w:r w:rsidRPr="00416EAB">
        <w:br w:type="page"/>
      </w:r>
    </w:p>
    <w:p w14:paraId="4B4D1ED0" w14:textId="77777777" w:rsidR="00416EAB" w:rsidRPr="00416EAB" w:rsidRDefault="00416EAB" w:rsidP="00416EAB">
      <w:pPr>
        <w:pStyle w:val="Kop1"/>
      </w:pPr>
      <w:r w:rsidRPr="00416EAB">
        <w:lastRenderedPageBreak/>
        <w:t>Reactieformulier Marktconsultatie Hulp bij het Huishouden</w:t>
      </w:r>
    </w:p>
    <w:p w14:paraId="68A3EEFF" w14:textId="77777777" w:rsidR="00416EAB" w:rsidRPr="00416EAB" w:rsidRDefault="00416EAB" w:rsidP="00416EAB">
      <w:pPr>
        <w:pStyle w:val="Kop2"/>
      </w:pPr>
      <w:r w:rsidRPr="00416EAB">
        <w:t>Gegevens organisatie:</w:t>
      </w:r>
    </w:p>
    <w:tbl>
      <w:tblPr>
        <w:tblStyle w:val="Tabelraster"/>
        <w:tblW w:w="5000" w:type="pct"/>
        <w:tblLook w:val="04A0" w:firstRow="1" w:lastRow="0" w:firstColumn="1" w:lastColumn="0" w:noHBand="0" w:noVBand="1"/>
      </w:tblPr>
      <w:tblGrid>
        <w:gridCol w:w="2967"/>
        <w:gridCol w:w="6095"/>
      </w:tblGrid>
      <w:tr w:rsidR="00416EAB" w:rsidRPr="00416EAB" w14:paraId="697D566B" w14:textId="77777777" w:rsidTr="00416EAB">
        <w:tc>
          <w:tcPr>
            <w:tcW w:w="1637" w:type="pct"/>
          </w:tcPr>
          <w:p w14:paraId="741499E1" w14:textId="77777777" w:rsidR="00416EAB" w:rsidRPr="00416EAB" w:rsidRDefault="00416EAB" w:rsidP="00224903">
            <w:pPr>
              <w:spacing w:before="60" w:after="60"/>
            </w:pPr>
            <w:r w:rsidRPr="00416EAB">
              <w:t>Naam organisatie:</w:t>
            </w:r>
          </w:p>
        </w:tc>
        <w:tc>
          <w:tcPr>
            <w:tcW w:w="3363" w:type="pct"/>
          </w:tcPr>
          <w:p w14:paraId="5560467F" w14:textId="77777777" w:rsidR="00416EAB" w:rsidRPr="00416EAB" w:rsidRDefault="00416EAB" w:rsidP="00224903">
            <w:pPr>
              <w:spacing w:before="60" w:after="60"/>
            </w:pPr>
          </w:p>
        </w:tc>
      </w:tr>
      <w:tr w:rsidR="00416EAB" w:rsidRPr="00416EAB" w14:paraId="0ACC0CED" w14:textId="77777777" w:rsidTr="00416EAB">
        <w:tc>
          <w:tcPr>
            <w:tcW w:w="1637" w:type="pct"/>
          </w:tcPr>
          <w:p w14:paraId="08693060" w14:textId="77777777" w:rsidR="00416EAB" w:rsidRPr="00416EAB" w:rsidRDefault="00416EAB" w:rsidP="00224903">
            <w:pPr>
              <w:spacing w:before="60" w:after="60"/>
            </w:pPr>
            <w:r w:rsidRPr="00416EAB">
              <w:t>Contactpersoon:</w:t>
            </w:r>
          </w:p>
        </w:tc>
        <w:tc>
          <w:tcPr>
            <w:tcW w:w="3363" w:type="pct"/>
          </w:tcPr>
          <w:p w14:paraId="46717CC3" w14:textId="77777777" w:rsidR="00416EAB" w:rsidRPr="00416EAB" w:rsidRDefault="00416EAB" w:rsidP="00224903">
            <w:pPr>
              <w:spacing w:before="60" w:after="60"/>
            </w:pPr>
          </w:p>
        </w:tc>
      </w:tr>
      <w:tr w:rsidR="00416EAB" w:rsidRPr="00416EAB" w14:paraId="67E584F1" w14:textId="77777777" w:rsidTr="00416EAB">
        <w:tc>
          <w:tcPr>
            <w:tcW w:w="1637" w:type="pct"/>
          </w:tcPr>
          <w:p w14:paraId="51188988" w14:textId="77777777" w:rsidR="00416EAB" w:rsidRPr="00416EAB" w:rsidRDefault="00416EAB" w:rsidP="00224903">
            <w:pPr>
              <w:spacing w:before="60" w:after="60"/>
            </w:pPr>
            <w:r w:rsidRPr="00416EAB">
              <w:t>E-mailadres:</w:t>
            </w:r>
          </w:p>
        </w:tc>
        <w:tc>
          <w:tcPr>
            <w:tcW w:w="3363" w:type="pct"/>
          </w:tcPr>
          <w:p w14:paraId="35611168" w14:textId="77777777" w:rsidR="00416EAB" w:rsidRPr="00416EAB" w:rsidRDefault="00416EAB" w:rsidP="00224903">
            <w:pPr>
              <w:spacing w:before="60" w:after="60"/>
            </w:pPr>
          </w:p>
        </w:tc>
      </w:tr>
      <w:tr w:rsidR="00416EAB" w:rsidRPr="00416EAB" w14:paraId="38DF82B5" w14:textId="77777777" w:rsidTr="00416EAB">
        <w:tc>
          <w:tcPr>
            <w:tcW w:w="1637" w:type="pct"/>
          </w:tcPr>
          <w:p w14:paraId="6B29FA4C" w14:textId="77777777" w:rsidR="00416EAB" w:rsidRPr="00416EAB" w:rsidRDefault="00416EAB" w:rsidP="00224903">
            <w:pPr>
              <w:spacing w:before="60" w:after="60"/>
            </w:pPr>
            <w:r w:rsidRPr="00416EAB">
              <w:t>Telefoonnummer:</w:t>
            </w:r>
          </w:p>
        </w:tc>
        <w:tc>
          <w:tcPr>
            <w:tcW w:w="3363" w:type="pct"/>
          </w:tcPr>
          <w:p w14:paraId="44743344" w14:textId="77777777" w:rsidR="00416EAB" w:rsidRPr="00416EAB" w:rsidRDefault="00416EAB" w:rsidP="00224903">
            <w:pPr>
              <w:spacing w:before="60" w:after="60"/>
            </w:pPr>
          </w:p>
        </w:tc>
      </w:tr>
    </w:tbl>
    <w:p w14:paraId="017B3030" w14:textId="1DDFECF6" w:rsidR="009F76F0" w:rsidRDefault="009F76F0" w:rsidP="00224903">
      <w:pPr>
        <w:pStyle w:val="Kop2"/>
      </w:pPr>
      <w:r>
        <w:t>Deelname kostprijsonderzoek</w:t>
      </w:r>
    </w:p>
    <w:p w14:paraId="32BA3F36" w14:textId="6F97C782" w:rsidR="009F76F0" w:rsidRDefault="000E2A88" w:rsidP="009F76F0">
      <w:r>
        <w:t>De organisatie wil deelnemen aan het kostprijsonderzoek</w:t>
      </w:r>
      <w:r w:rsidR="00B927FE">
        <w:t>:</w:t>
      </w:r>
    </w:p>
    <w:p w14:paraId="68A7B0BB" w14:textId="57CB3B72" w:rsidR="00B927FE" w:rsidRDefault="00C17384" w:rsidP="009F76F0">
      <w:sdt>
        <w:sdtPr>
          <w:id w:val="-422417194"/>
          <w14:checkbox>
            <w14:checked w14:val="0"/>
            <w14:checkedState w14:val="2612" w14:font="MS Gothic"/>
            <w14:uncheckedState w14:val="2610" w14:font="MS Gothic"/>
          </w14:checkbox>
        </w:sdtPr>
        <w:sdtContent>
          <w:r w:rsidR="00B927FE">
            <w:rPr>
              <w:rFonts w:ascii="MS Gothic" w:eastAsia="MS Gothic" w:hAnsi="MS Gothic" w:hint="eastAsia"/>
            </w:rPr>
            <w:t>☐</w:t>
          </w:r>
        </w:sdtContent>
      </w:sdt>
      <w:r w:rsidR="00B927FE">
        <w:t xml:space="preserve"> Ja</w:t>
      </w:r>
    </w:p>
    <w:p w14:paraId="25754C92" w14:textId="0ECEBDBD" w:rsidR="00B927FE" w:rsidRPr="009F76F0" w:rsidRDefault="00C17384" w:rsidP="009F76F0">
      <w:sdt>
        <w:sdtPr>
          <w:id w:val="953374432"/>
          <w14:checkbox>
            <w14:checked w14:val="0"/>
            <w14:checkedState w14:val="2612" w14:font="MS Gothic"/>
            <w14:uncheckedState w14:val="2610" w14:font="MS Gothic"/>
          </w14:checkbox>
        </w:sdtPr>
        <w:sdtContent>
          <w:r w:rsidR="00B927FE">
            <w:rPr>
              <w:rFonts w:ascii="MS Gothic" w:eastAsia="MS Gothic" w:hAnsi="MS Gothic" w:hint="eastAsia"/>
            </w:rPr>
            <w:t>☐</w:t>
          </w:r>
        </w:sdtContent>
      </w:sdt>
      <w:r w:rsidR="00B927FE">
        <w:t xml:space="preserve"> Nee</w:t>
      </w:r>
    </w:p>
    <w:p w14:paraId="0F108BAA" w14:textId="3676AA97" w:rsidR="00416EAB" w:rsidRPr="00416EAB" w:rsidRDefault="00416EAB" w:rsidP="00224903">
      <w:pPr>
        <w:pStyle w:val="Kop2"/>
      </w:pPr>
      <w:r w:rsidRPr="00416EAB">
        <w:t>Vragenlijst:</w:t>
      </w:r>
    </w:p>
    <w:tbl>
      <w:tblPr>
        <w:tblStyle w:val="Tabelraster"/>
        <w:tblW w:w="4994" w:type="pct"/>
        <w:tblLook w:val="04A0" w:firstRow="1" w:lastRow="0" w:firstColumn="1" w:lastColumn="0" w:noHBand="0" w:noVBand="1"/>
      </w:tblPr>
      <w:tblGrid>
        <w:gridCol w:w="9051"/>
      </w:tblGrid>
      <w:tr w:rsidR="00974256" w14:paraId="50045B47" w14:textId="77777777" w:rsidTr="00974256">
        <w:tc>
          <w:tcPr>
            <w:tcW w:w="5000" w:type="pct"/>
          </w:tcPr>
          <w:p w14:paraId="0FF0F7A6" w14:textId="5EB8AB78" w:rsidR="00B40C10" w:rsidRPr="00B40C10" w:rsidRDefault="00AC1886" w:rsidP="00B40C10">
            <w:pPr>
              <w:rPr>
                <w:b/>
                <w:bCs/>
              </w:rPr>
            </w:pPr>
            <w:r w:rsidRPr="00FE57C8">
              <w:rPr>
                <w:b/>
                <w:bCs/>
              </w:rPr>
              <w:t>Vraag 1:</w:t>
            </w:r>
            <w:r w:rsidR="00B40C10">
              <w:rPr>
                <w:b/>
                <w:bCs/>
              </w:rPr>
              <w:t xml:space="preserve"> </w:t>
            </w:r>
            <w:r w:rsidR="00B40C10" w:rsidRPr="00B40C10">
              <w:rPr>
                <w:b/>
                <w:bCs/>
              </w:rPr>
              <w:t>Centrale wachtlijst en samenwerking tussen aanbieders</w:t>
            </w:r>
          </w:p>
          <w:p w14:paraId="2A5954ED" w14:textId="77777777" w:rsidR="00B40C10" w:rsidRPr="00B40C10" w:rsidRDefault="00B40C10" w:rsidP="00B40C10">
            <w:r w:rsidRPr="00B40C10">
              <w:rPr>
                <w:b/>
                <w:bCs/>
              </w:rPr>
              <w:t>Doel</w:t>
            </w:r>
            <w:r w:rsidRPr="00B40C10">
              <w:t>: Inzicht krijgen in de bereidheid en praktische uitvoerbaarheid van collectieve verantwoordelijkheid en samenwerking.</w:t>
            </w:r>
          </w:p>
          <w:p w14:paraId="401BD5B9" w14:textId="77777777" w:rsidR="00B40C10" w:rsidRPr="00B40C10" w:rsidRDefault="00B40C10" w:rsidP="00775C6B">
            <w:pPr>
              <w:numPr>
                <w:ilvl w:val="0"/>
                <w:numId w:val="8"/>
              </w:numPr>
              <w:rPr>
                <w:i/>
                <w:iCs/>
              </w:rPr>
            </w:pPr>
            <w:r w:rsidRPr="00B40C10">
              <w:rPr>
                <w:i/>
                <w:iCs/>
              </w:rPr>
              <w:t>Hoe kijkt u aan tegen het principe van een centrale wachtlijst waarbij aanbieders verplicht zijn de langst wachtende cliënt te accepteren? Wat zijn voor- en nadelen?</w:t>
            </w:r>
          </w:p>
          <w:p w14:paraId="06E2FAF1" w14:textId="77777777" w:rsidR="00B40C10" w:rsidRDefault="00B40C10" w:rsidP="00775C6B">
            <w:pPr>
              <w:numPr>
                <w:ilvl w:val="0"/>
                <w:numId w:val="8"/>
              </w:numPr>
              <w:rPr>
                <w:i/>
                <w:iCs/>
              </w:rPr>
            </w:pPr>
            <w:r w:rsidRPr="00B40C10">
              <w:rPr>
                <w:i/>
                <w:iCs/>
              </w:rPr>
              <w:t>Wat heeft u als aanbieder nodig om tijdig en effectief cliënten van de centrale wachtlijst te kunnen aannemen?</w:t>
            </w:r>
          </w:p>
          <w:p w14:paraId="26671C23" w14:textId="77777777" w:rsidR="00F46F41" w:rsidRDefault="00CC0643" w:rsidP="00775C6B">
            <w:pPr>
              <w:numPr>
                <w:ilvl w:val="0"/>
                <w:numId w:val="8"/>
              </w:numPr>
              <w:rPr>
                <w:i/>
                <w:iCs/>
              </w:rPr>
            </w:pPr>
            <w:r w:rsidRPr="00CC0643">
              <w:rPr>
                <w:i/>
                <w:iCs/>
              </w:rPr>
              <w:t>Gemeenten streven ernaar om de wachttijd voor cliënten zo kort mogelijk te houden. Wat is uw visie op het hanteren van een maximale termijn waarbinnen een cliënt op de wachtlijst mag staan, waarna de gemeente een aanbieder kan aanwijzen? Wat acht u een redelijke termijn in dit kader? En op basis van welke criteria of normen zou de gemeente volgens u een passende aanbieder moeten selecteren voor de betreffende cliënt?</w:t>
            </w:r>
          </w:p>
          <w:p w14:paraId="4CC1B622" w14:textId="710D4D9B" w:rsidR="00B40C10" w:rsidRPr="00B40C10" w:rsidRDefault="00B40C10" w:rsidP="00775C6B">
            <w:pPr>
              <w:numPr>
                <w:ilvl w:val="0"/>
                <w:numId w:val="8"/>
              </w:numPr>
              <w:rPr>
                <w:i/>
                <w:iCs/>
              </w:rPr>
            </w:pPr>
            <w:r w:rsidRPr="00B40C10">
              <w:rPr>
                <w:i/>
                <w:iCs/>
              </w:rPr>
              <w:t>Ziet u mogelijkheden voor samenwerking met andere aanbieders, bijvoorbeeld in het uitwisselen van cliënten of het toewijzen per locatie (zoals een verzorgingstehuis)? Welke randvoorwaarden ziet u hierbij?</w:t>
            </w:r>
          </w:p>
          <w:p w14:paraId="0263F6EC" w14:textId="1A1D2C4B" w:rsidR="00AC1886" w:rsidRPr="00B40C10" w:rsidRDefault="00B40C10" w:rsidP="00775C6B">
            <w:pPr>
              <w:numPr>
                <w:ilvl w:val="0"/>
                <w:numId w:val="8"/>
              </w:numPr>
              <w:rPr>
                <w:i/>
                <w:iCs/>
              </w:rPr>
            </w:pPr>
            <w:r w:rsidRPr="00B40C10">
              <w:rPr>
                <w:i/>
                <w:iCs/>
              </w:rPr>
              <w:t>Hoe waarborgt u de keuzevrijheid van cliënten bij samenwerking tussen aanbieders, en hoe voorkomt u dat cliënten zich onder druk gezet voelen?</w:t>
            </w:r>
          </w:p>
        </w:tc>
      </w:tr>
      <w:tr w:rsidR="00974256" w14:paraId="618ACC5B" w14:textId="77777777" w:rsidTr="00974256">
        <w:tc>
          <w:tcPr>
            <w:tcW w:w="5000" w:type="pct"/>
          </w:tcPr>
          <w:p w14:paraId="724D0332" w14:textId="77777777" w:rsidR="00974256" w:rsidRDefault="00FE57C8" w:rsidP="00416EAB">
            <w:r>
              <w:t>Antwoord:</w:t>
            </w:r>
          </w:p>
          <w:p w14:paraId="522E9EB1" w14:textId="2B8E4660" w:rsidR="00FE57C8" w:rsidRDefault="00FE57C8" w:rsidP="00416EAB"/>
        </w:tc>
      </w:tr>
      <w:tr w:rsidR="00FE57C8" w14:paraId="7BCBEEA7" w14:textId="77777777" w:rsidTr="00974256">
        <w:tc>
          <w:tcPr>
            <w:tcW w:w="5000" w:type="pct"/>
          </w:tcPr>
          <w:p w14:paraId="1ABF80EE" w14:textId="2BCB6184" w:rsidR="001C4539" w:rsidRPr="001C4539" w:rsidRDefault="00FE57C8" w:rsidP="001C4539">
            <w:pPr>
              <w:rPr>
                <w:b/>
                <w:bCs/>
              </w:rPr>
            </w:pPr>
            <w:r w:rsidRPr="00502BFA">
              <w:rPr>
                <w:b/>
                <w:bCs/>
              </w:rPr>
              <w:t xml:space="preserve">Vraag </w:t>
            </w:r>
            <w:r w:rsidR="00E544CA">
              <w:rPr>
                <w:b/>
                <w:bCs/>
              </w:rPr>
              <w:t>2</w:t>
            </w:r>
            <w:r w:rsidRPr="00502BFA">
              <w:rPr>
                <w:b/>
                <w:bCs/>
              </w:rPr>
              <w:t>:</w:t>
            </w:r>
            <w:r w:rsidR="00CC2542">
              <w:rPr>
                <w:b/>
                <w:bCs/>
              </w:rPr>
              <w:t xml:space="preserve"> </w:t>
            </w:r>
            <w:r w:rsidR="001C4539" w:rsidRPr="001C4539">
              <w:rPr>
                <w:b/>
                <w:bCs/>
              </w:rPr>
              <w:t>Spoedzorg en leveringscondities</w:t>
            </w:r>
          </w:p>
          <w:p w14:paraId="3FC1E14F" w14:textId="77777777" w:rsidR="001C4539" w:rsidRPr="001C4539" w:rsidRDefault="001C4539" w:rsidP="001C4539">
            <w:r w:rsidRPr="001C4539">
              <w:rPr>
                <w:b/>
                <w:bCs/>
              </w:rPr>
              <w:t>Doel</w:t>
            </w:r>
            <w:r w:rsidRPr="001C4539">
              <w:t>: Toetsen of de beoogde termijnen realistisch zijn en of aanbieders spoedzorg kunnen leveren.</w:t>
            </w:r>
          </w:p>
          <w:p w14:paraId="0BED6C0B" w14:textId="77777777" w:rsidR="001C4539" w:rsidRPr="001C4539" w:rsidRDefault="001C4539" w:rsidP="00775C6B">
            <w:pPr>
              <w:numPr>
                <w:ilvl w:val="0"/>
                <w:numId w:val="9"/>
              </w:numPr>
              <w:rPr>
                <w:i/>
                <w:iCs/>
              </w:rPr>
            </w:pPr>
            <w:r w:rsidRPr="001C4539">
              <w:rPr>
                <w:i/>
                <w:iCs/>
              </w:rPr>
              <w:t>Wat verstaat u onder “spoedzorg” binnen de context van Hulp bij het Huishouden?</w:t>
            </w:r>
          </w:p>
          <w:p w14:paraId="2E569B64" w14:textId="77777777" w:rsidR="001C4539" w:rsidRPr="001C4539" w:rsidRDefault="001C4539" w:rsidP="00775C6B">
            <w:pPr>
              <w:numPr>
                <w:ilvl w:val="0"/>
                <w:numId w:val="9"/>
              </w:numPr>
              <w:rPr>
                <w:i/>
                <w:iCs/>
              </w:rPr>
            </w:pPr>
            <w:r w:rsidRPr="001C4539">
              <w:rPr>
                <w:i/>
                <w:iCs/>
              </w:rPr>
              <w:lastRenderedPageBreak/>
              <w:t>Kunt u binnen 48 uur Hulp bij het Huishouden inzetten wanneer de gemeente spoed aangeeft? Wat zijn hierbij uw knelpunten of voorwaarden?</w:t>
            </w:r>
          </w:p>
          <w:p w14:paraId="03FB68A6" w14:textId="77777777" w:rsidR="00775C6B" w:rsidRDefault="001C4539" w:rsidP="00775C6B">
            <w:pPr>
              <w:numPr>
                <w:ilvl w:val="0"/>
                <w:numId w:val="9"/>
              </w:numPr>
              <w:rPr>
                <w:i/>
                <w:iCs/>
              </w:rPr>
            </w:pPr>
            <w:r w:rsidRPr="001C4539">
              <w:rPr>
                <w:i/>
                <w:iCs/>
              </w:rPr>
              <w:t>Hoe borgt u in spoedsituaties de kwaliteit van de intake en matching met een geschikte medewerker?</w:t>
            </w:r>
          </w:p>
          <w:p w14:paraId="5DF78591" w14:textId="5FE23440" w:rsidR="00FE57C8" w:rsidRPr="00775C6B" w:rsidRDefault="001C4539" w:rsidP="00775C6B">
            <w:pPr>
              <w:numPr>
                <w:ilvl w:val="0"/>
                <w:numId w:val="9"/>
              </w:numPr>
              <w:rPr>
                <w:i/>
                <w:iCs/>
              </w:rPr>
            </w:pPr>
            <w:r w:rsidRPr="001C4539">
              <w:rPr>
                <w:i/>
                <w:iCs/>
              </w:rPr>
              <w:t>Welke capaciteit houdt u beschikbaar voor spoedaanvragen en hoe flexibel bent u hierin?</w:t>
            </w:r>
          </w:p>
        </w:tc>
      </w:tr>
      <w:tr w:rsidR="00FE57C8" w14:paraId="7068AC2C" w14:textId="77777777" w:rsidTr="00974256">
        <w:tc>
          <w:tcPr>
            <w:tcW w:w="5000" w:type="pct"/>
          </w:tcPr>
          <w:p w14:paraId="743F9E9E" w14:textId="77777777" w:rsidR="00FE57C8" w:rsidRDefault="00FE57C8" w:rsidP="00FE57C8">
            <w:r>
              <w:lastRenderedPageBreak/>
              <w:t>Antwoord:</w:t>
            </w:r>
          </w:p>
          <w:p w14:paraId="598F7AD9" w14:textId="77777777" w:rsidR="00FE57C8" w:rsidRDefault="00FE57C8" w:rsidP="00FE57C8"/>
        </w:tc>
      </w:tr>
      <w:tr w:rsidR="005446F1" w14:paraId="7FF4889B" w14:textId="77777777" w:rsidTr="00C17384">
        <w:tc>
          <w:tcPr>
            <w:tcW w:w="5000" w:type="pct"/>
          </w:tcPr>
          <w:p w14:paraId="4ACCB459" w14:textId="70A498A5" w:rsidR="005446F1" w:rsidRPr="00502BFA" w:rsidRDefault="005446F1" w:rsidP="00C17384">
            <w:pPr>
              <w:rPr>
                <w:b/>
                <w:bCs/>
              </w:rPr>
            </w:pPr>
            <w:r w:rsidRPr="00502BFA">
              <w:rPr>
                <w:b/>
                <w:bCs/>
              </w:rPr>
              <w:t xml:space="preserve">Vraag </w:t>
            </w:r>
            <w:r>
              <w:rPr>
                <w:b/>
                <w:bCs/>
              </w:rPr>
              <w:t>3</w:t>
            </w:r>
            <w:r w:rsidRPr="00502BFA">
              <w:rPr>
                <w:b/>
                <w:bCs/>
              </w:rPr>
              <w:t>:</w:t>
            </w:r>
            <w:r>
              <w:rPr>
                <w:b/>
                <w:bCs/>
              </w:rPr>
              <w:t xml:space="preserve"> Evaluatie</w:t>
            </w:r>
          </w:p>
          <w:p w14:paraId="7663BA9C" w14:textId="77777777" w:rsidR="00B17C30" w:rsidRPr="00B17C30" w:rsidRDefault="00B17C30" w:rsidP="00B17C30">
            <w:r w:rsidRPr="00B17C30">
              <w:rPr>
                <w:b/>
                <w:bCs/>
              </w:rPr>
              <w:t>Doel:</w:t>
            </w:r>
            <w:r w:rsidRPr="00B17C30">
              <w:t xml:space="preserve"> Inzicht krijgen in de wijze waarop aanbieders de jaarlijkse evaluatie met cliënten vormgeven, welke meerwaarde zij hierin zien, en hoe deze evaluaties bijdragen aan het verbeteren van de kwaliteit van de ondersteuning.</w:t>
            </w:r>
          </w:p>
          <w:p w14:paraId="7696D2BA" w14:textId="77777777" w:rsidR="00B54D12" w:rsidRPr="00B17C30" w:rsidRDefault="00B54D12" w:rsidP="00B54D12">
            <w:pPr>
              <w:numPr>
                <w:ilvl w:val="0"/>
                <w:numId w:val="11"/>
              </w:numPr>
              <w:rPr>
                <w:i/>
                <w:iCs/>
              </w:rPr>
            </w:pPr>
            <w:r w:rsidRPr="00B17C30">
              <w:rPr>
                <w:i/>
                <w:iCs/>
              </w:rPr>
              <w:t>Hoe wordt de stem van de cliënt geborgd en hoe wordt eventuele onvrede gesignaleerd en opgevolgd?</w:t>
            </w:r>
          </w:p>
          <w:p w14:paraId="6AFADD98" w14:textId="1622D6E6" w:rsidR="00B17C30" w:rsidRPr="00B17C30" w:rsidRDefault="004D4E13" w:rsidP="00AC1F3D">
            <w:pPr>
              <w:numPr>
                <w:ilvl w:val="0"/>
                <w:numId w:val="11"/>
              </w:numPr>
              <w:rPr>
                <w:i/>
                <w:iCs/>
              </w:rPr>
            </w:pPr>
            <w:r>
              <w:rPr>
                <w:i/>
                <w:iCs/>
              </w:rPr>
              <w:t>Ziet u meerwaarde in</w:t>
            </w:r>
            <w:r w:rsidR="00B17C30" w:rsidRPr="00B17C30">
              <w:rPr>
                <w:i/>
                <w:iCs/>
              </w:rPr>
              <w:t xml:space="preserve"> jaarlijkse evaluatie </w:t>
            </w:r>
            <w:r w:rsidR="00865F66">
              <w:rPr>
                <w:i/>
                <w:iCs/>
              </w:rPr>
              <w:t>door de aanbieder</w:t>
            </w:r>
            <w:r w:rsidR="00294C38">
              <w:rPr>
                <w:i/>
                <w:iCs/>
              </w:rPr>
              <w:t xml:space="preserve"> </w:t>
            </w:r>
            <w:r w:rsidR="00B17C30" w:rsidRPr="00B17C30">
              <w:rPr>
                <w:i/>
                <w:iCs/>
              </w:rPr>
              <w:t>met de cliënt over de geboden ondersteuning?</w:t>
            </w:r>
          </w:p>
          <w:p w14:paraId="593205BF" w14:textId="2A6113C5" w:rsidR="00B17C30" w:rsidRPr="00B17C30" w:rsidRDefault="00736E3B" w:rsidP="00AC1F3D">
            <w:pPr>
              <w:numPr>
                <w:ilvl w:val="0"/>
                <w:numId w:val="11"/>
              </w:numPr>
              <w:rPr>
                <w:i/>
                <w:iCs/>
              </w:rPr>
            </w:pPr>
            <w:r>
              <w:rPr>
                <w:i/>
                <w:iCs/>
              </w:rPr>
              <w:t>Op welke manier zou een dergelijke</w:t>
            </w:r>
            <w:r w:rsidR="00B17C30" w:rsidRPr="00B17C30">
              <w:rPr>
                <w:i/>
                <w:iCs/>
              </w:rPr>
              <w:t xml:space="preserve"> evaluatie </w:t>
            </w:r>
            <w:r>
              <w:rPr>
                <w:i/>
                <w:iCs/>
              </w:rPr>
              <w:t>volgens u het beste plaats kunnen vinden</w:t>
            </w:r>
            <w:r w:rsidR="00B54D12">
              <w:rPr>
                <w:i/>
                <w:iCs/>
              </w:rPr>
              <w:t xml:space="preserve"> en waarom</w:t>
            </w:r>
            <w:r w:rsidR="00B17C30" w:rsidRPr="00B17C30">
              <w:rPr>
                <w:i/>
                <w:iCs/>
              </w:rPr>
              <w:t>?</w:t>
            </w:r>
          </w:p>
          <w:p w14:paraId="29F39053" w14:textId="52105664" w:rsidR="005446F1" w:rsidRPr="00865F66" w:rsidRDefault="00B17C30" w:rsidP="00865F66">
            <w:pPr>
              <w:numPr>
                <w:ilvl w:val="0"/>
                <w:numId w:val="11"/>
              </w:numPr>
              <w:rPr>
                <w:i/>
                <w:iCs/>
              </w:rPr>
            </w:pPr>
            <w:r w:rsidRPr="00B17C30">
              <w:rPr>
                <w:i/>
                <w:iCs/>
              </w:rPr>
              <w:t>Welke rol ziet u voor de gemeente in dit proces? En welke informatie acht u zinvol of noodzakelijk om (terug) te koppelen aan de gemeente?</w:t>
            </w:r>
          </w:p>
        </w:tc>
      </w:tr>
      <w:tr w:rsidR="005446F1" w14:paraId="4579BE43" w14:textId="77777777" w:rsidTr="00C17384">
        <w:tc>
          <w:tcPr>
            <w:tcW w:w="5000" w:type="pct"/>
          </w:tcPr>
          <w:p w14:paraId="632994F2" w14:textId="77777777" w:rsidR="005446F1" w:rsidRDefault="005446F1" w:rsidP="00C17384">
            <w:r>
              <w:t>Antwoord:</w:t>
            </w:r>
          </w:p>
          <w:p w14:paraId="4D4404D2" w14:textId="77777777" w:rsidR="005446F1" w:rsidRDefault="005446F1" w:rsidP="00C17384"/>
        </w:tc>
      </w:tr>
      <w:tr w:rsidR="00FE57C8" w14:paraId="36496EA2" w14:textId="77777777" w:rsidTr="00974256">
        <w:tc>
          <w:tcPr>
            <w:tcW w:w="5000" w:type="pct"/>
          </w:tcPr>
          <w:p w14:paraId="3A0C1015" w14:textId="06750B45" w:rsidR="00FE57C8" w:rsidRPr="00502BFA" w:rsidRDefault="00FE57C8" w:rsidP="00FE57C8">
            <w:pPr>
              <w:rPr>
                <w:b/>
                <w:bCs/>
              </w:rPr>
            </w:pPr>
            <w:r w:rsidRPr="00502BFA">
              <w:rPr>
                <w:b/>
                <w:bCs/>
              </w:rPr>
              <w:t xml:space="preserve">Vraag </w:t>
            </w:r>
            <w:r w:rsidR="005446F1">
              <w:rPr>
                <w:b/>
                <w:bCs/>
              </w:rPr>
              <w:t>4</w:t>
            </w:r>
            <w:r w:rsidRPr="00502BFA">
              <w:rPr>
                <w:b/>
                <w:bCs/>
              </w:rPr>
              <w:t>:</w:t>
            </w:r>
            <w:r w:rsidR="00CB38B6">
              <w:rPr>
                <w:b/>
                <w:bCs/>
              </w:rPr>
              <w:t xml:space="preserve"> </w:t>
            </w:r>
            <w:r w:rsidR="00A41681">
              <w:rPr>
                <w:b/>
                <w:bCs/>
              </w:rPr>
              <w:t>Aandachtspunten, kansen en risico’s</w:t>
            </w:r>
          </w:p>
          <w:p w14:paraId="2B2FBD61" w14:textId="77777777" w:rsidR="00CF1254" w:rsidRPr="00D32F1A" w:rsidRDefault="00CF1254" w:rsidP="00F26709">
            <w:r w:rsidRPr="00D32F1A">
              <w:rPr>
                <w:b/>
                <w:bCs/>
              </w:rPr>
              <w:t>Doel:</w:t>
            </w:r>
            <w:r w:rsidRPr="00D32F1A">
              <w:t xml:space="preserve"> Inzicht krijgen in praktijkervaringen, knelpunten en verbeterpunten die aanbieders zien, zodat deze benut kunnen worden voor een realistische en werkbare aanbesteding.</w:t>
            </w:r>
          </w:p>
          <w:p w14:paraId="434EE9AD" w14:textId="3AECD838" w:rsidR="00F26709" w:rsidRPr="00F26709" w:rsidRDefault="00F26709" w:rsidP="00F26709">
            <w:pPr>
              <w:rPr>
                <w:i/>
                <w:iCs/>
              </w:rPr>
            </w:pPr>
            <w:r w:rsidRPr="00F26709">
              <w:rPr>
                <w:i/>
                <w:iCs/>
              </w:rPr>
              <w:t>Zijn er vanuit uw ervaring en praktijk belangrijke aandachtspunten, kansen of risico’s die wij volgens u moeten meenemen bij de (verdere) uitwerking van deze aanbesteding?</w:t>
            </w:r>
          </w:p>
          <w:p w14:paraId="7AA20FEA" w14:textId="4567653E" w:rsidR="00FE57C8" w:rsidRPr="00502BFA" w:rsidRDefault="00F26709" w:rsidP="00F26709">
            <w:pPr>
              <w:rPr>
                <w:i/>
                <w:iCs/>
              </w:rPr>
            </w:pPr>
            <w:r w:rsidRPr="00F26709">
              <w:rPr>
                <w:i/>
                <w:iCs/>
              </w:rPr>
              <w:t>U kunt hierbij denken aan inhoudelijke aspecten van de dienstverlening, uitvoerbaarheid, samenwerking met ketenpartners, administratieve lasten, bekostiging, of andere onderwerpen die u relevant acht.</w:t>
            </w:r>
          </w:p>
        </w:tc>
      </w:tr>
      <w:tr w:rsidR="00FE57C8" w14:paraId="5F3EF8A1" w14:textId="77777777" w:rsidTr="00974256">
        <w:tc>
          <w:tcPr>
            <w:tcW w:w="5000" w:type="pct"/>
          </w:tcPr>
          <w:p w14:paraId="38FD3831" w14:textId="77777777" w:rsidR="00FE57C8" w:rsidRDefault="00FE57C8" w:rsidP="00FE57C8">
            <w:r>
              <w:t>Antwoord:</w:t>
            </w:r>
          </w:p>
          <w:p w14:paraId="3A26029C" w14:textId="77777777" w:rsidR="00FE57C8" w:rsidRDefault="00FE57C8" w:rsidP="00FE57C8"/>
        </w:tc>
      </w:tr>
      <w:tr w:rsidR="00FE57C8" w14:paraId="46A4FEB7" w14:textId="77777777" w:rsidTr="00974256">
        <w:tc>
          <w:tcPr>
            <w:tcW w:w="5000" w:type="pct"/>
          </w:tcPr>
          <w:p w14:paraId="21105A15" w14:textId="0C1E00E6" w:rsidR="00FE57C8" w:rsidRPr="00502BFA" w:rsidRDefault="00FE57C8" w:rsidP="00FE57C8">
            <w:pPr>
              <w:rPr>
                <w:b/>
                <w:bCs/>
              </w:rPr>
            </w:pPr>
            <w:r w:rsidRPr="00502BFA">
              <w:rPr>
                <w:b/>
                <w:bCs/>
              </w:rPr>
              <w:t xml:space="preserve">Vraag </w:t>
            </w:r>
            <w:r w:rsidR="005446F1">
              <w:rPr>
                <w:b/>
                <w:bCs/>
              </w:rPr>
              <w:t>5</w:t>
            </w:r>
            <w:r w:rsidRPr="00502BFA">
              <w:rPr>
                <w:b/>
                <w:bCs/>
              </w:rPr>
              <w:t>:</w:t>
            </w:r>
            <w:r w:rsidR="00710DAD">
              <w:rPr>
                <w:b/>
                <w:bCs/>
              </w:rPr>
              <w:t xml:space="preserve"> Suggesties en ideeën</w:t>
            </w:r>
          </w:p>
          <w:p w14:paraId="33BCE2DB" w14:textId="77777777" w:rsidR="00D25203" w:rsidRPr="00D32F1A" w:rsidRDefault="00D25203" w:rsidP="00D25203">
            <w:r w:rsidRPr="00D32F1A">
              <w:rPr>
                <w:b/>
                <w:bCs/>
              </w:rPr>
              <w:t>Doel:</w:t>
            </w:r>
            <w:r w:rsidRPr="00D32F1A">
              <w:t xml:space="preserve"> Inzicht krijgen in praktijkervaringen, knelpunten en verbeterpunten die aanbieders zien, zodat deze benut kunnen worden voor een realistische en werkbare aanbesteding.</w:t>
            </w:r>
          </w:p>
          <w:p w14:paraId="0DD53027" w14:textId="56F1CD7D" w:rsidR="00FE57C8" w:rsidRPr="00502BFA" w:rsidRDefault="00710DAD" w:rsidP="00FE57C8">
            <w:pPr>
              <w:rPr>
                <w:i/>
                <w:iCs/>
              </w:rPr>
            </w:pPr>
            <w:r w:rsidRPr="00710DAD">
              <w:rPr>
                <w:i/>
                <w:iCs/>
              </w:rPr>
              <w:t xml:space="preserve">Heeft u </w:t>
            </w:r>
            <w:r w:rsidR="00035D4F">
              <w:rPr>
                <w:i/>
                <w:iCs/>
              </w:rPr>
              <w:t xml:space="preserve">nog </w:t>
            </w:r>
            <w:r w:rsidRPr="00710DAD">
              <w:rPr>
                <w:i/>
                <w:iCs/>
              </w:rPr>
              <w:t>suggesties of ideeën die kunnen bijdragen aan een goede en werkbare inrichting van de opdracht, of die kunnen helpen bij het realiseren van kwalitatieve, doelmatige en cliëntgerichte ondersteuning?</w:t>
            </w:r>
          </w:p>
        </w:tc>
      </w:tr>
      <w:tr w:rsidR="00FE57C8" w14:paraId="3D88E7F1" w14:textId="77777777" w:rsidTr="00974256">
        <w:tc>
          <w:tcPr>
            <w:tcW w:w="5000" w:type="pct"/>
          </w:tcPr>
          <w:p w14:paraId="782EDE07" w14:textId="77777777" w:rsidR="00FE57C8" w:rsidRDefault="00FE57C8" w:rsidP="00FE57C8">
            <w:r>
              <w:lastRenderedPageBreak/>
              <w:t>Antwoord:</w:t>
            </w:r>
          </w:p>
          <w:p w14:paraId="42CC9550" w14:textId="77777777" w:rsidR="00FE57C8" w:rsidRDefault="00FE57C8" w:rsidP="00FE57C8"/>
        </w:tc>
      </w:tr>
    </w:tbl>
    <w:p w14:paraId="46693EB2" w14:textId="5BEC2BC8" w:rsidR="00D05777" w:rsidRDefault="009D5905" w:rsidP="009D5905">
      <w:pPr>
        <w:pStyle w:val="Kop2"/>
      </w:pPr>
      <w:r>
        <w:t>Ondertekening</w:t>
      </w:r>
    </w:p>
    <w:p w14:paraId="3F6E2991" w14:textId="0203AD66" w:rsidR="007212BA" w:rsidRPr="007212BA" w:rsidRDefault="007212BA" w:rsidP="00C425BB">
      <w:pPr>
        <w:spacing w:after="240"/>
      </w:pPr>
      <w:r w:rsidRPr="007212BA">
        <w:t>Ondergetekende bevestigt namens de organisatie kennis te hebben genomen van de inhoud van de uitnodiging tot marktconsultatie, inclusief de daarin opgenomen bepalingen over vertrouwelijkheid en het gebruik van informatie in het kader van het kostprijsonderzoek.</w:t>
      </w:r>
    </w:p>
    <w:tbl>
      <w:tblPr>
        <w:tblStyle w:val="Tabelrasterlicht"/>
        <w:tblW w:w="0" w:type="auto"/>
        <w:tblLook w:val="0400" w:firstRow="0" w:lastRow="0" w:firstColumn="0" w:lastColumn="0" w:noHBand="0" w:noVBand="1"/>
      </w:tblPr>
      <w:tblGrid>
        <w:gridCol w:w="1980"/>
        <w:gridCol w:w="7082"/>
      </w:tblGrid>
      <w:tr w:rsidR="00230FD5" w:rsidRPr="00230FD5" w14:paraId="598E5EE3" w14:textId="77777777" w:rsidTr="00531B89">
        <w:tc>
          <w:tcPr>
            <w:tcW w:w="1980" w:type="dxa"/>
          </w:tcPr>
          <w:p w14:paraId="5237EF52" w14:textId="45DAFF95" w:rsidR="00230FD5" w:rsidRPr="00230FD5" w:rsidRDefault="00230FD5" w:rsidP="00C425BB">
            <w:pPr>
              <w:spacing w:before="60" w:after="60"/>
            </w:pPr>
            <w:r>
              <w:t>Plaats</w:t>
            </w:r>
          </w:p>
        </w:tc>
        <w:tc>
          <w:tcPr>
            <w:tcW w:w="7082" w:type="dxa"/>
          </w:tcPr>
          <w:p w14:paraId="46E4FB6D" w14:textId="77777777" w:rsidR="00230FD5" w:rsidRPr="00230FD5" w:rsidRDefault="00230FD5" w:rsidP="00C425BB">
            <w:pPr>
              <w:spacing w:before="60" w:after="60"/>
            </w:pPr>
          </w:p>
        </w:tc>
      </w:tr>
      <w:tr w:rsidR="00230FD5" w:rsidRPr="00230FD5" w14:paraId="4EB79774" w14:textId="77777777" w:rsidTr="00531B89">
        <w:tc>
          <w:tcPr>
            <w:tcW w:w="1980" w:type="dxa"/>
          </w:tcPr>
          <w:p w14:paraId="7A8BA901" w14:textId="743A0B83" w:rsidR="00230FD5" w:rsidRDefault="00230FD5" w:rsidP="00C425BB">
            <w:pPr>
              <w:spacing w:before="60" w:after="60"/>
            </w:pPr>
            <w:r>
              <w:t>Datum</w:t>
            </w:r>
          </w:p>
        </w:tc>
        <w:tc>
          <w:tcPr>
            <w:tcW w:w="7082" w:type="dxa"/>
          </w:tcPr>
          <w:p w14:paraId="5ADF972E" w14:textId="77777777" w:rsidR="00230FD5" w:rsidRPr="00230FD5" w:rsidRDefault="00230FD5" w:rsidP="00C425BB">
            <w:pPr>
              <w:spacing w:before="60" w:after="60"/>
            </w:pPr>
          </w:p>
        </w:tc>
      </w:tr>
      <w:tr w:rsidR="00230FD5" w:rsidRPr="00230FD5" w14:paraId="1637D75C" w14:textId="77777777" w:rsidTr="00531B89">
        <w:tc>
          <w:tcPr>
            <w:tcW w:w="1980" w:type="dxa"/>
          </w:tcPr>
          <w:p w14:paraId="73C0B239" w14:textId="774DA5E8" w:rsidR="00230FD5" w:rsidRDefault="00230FD5" w:rsidP="00C425BB">
            <w:pPr>
              <w:spacing w:before="60" w:after="60"/>
            </w:pPr>
            <w:r>
              <w:t>Naam</w:t>
            </w:r>
          </w:p>
        </w:tc>
        <w:tc>
          <w:tcPr>
            <w:tcW w:w="7082" w:type="dxa"/>
          </w:tcPr>
          <w:p w14:paraId="428227A6" w14:textId="77777777" w:rsidR="00230FD5" w:rsidRPr="00230FD5" w:rsidRDefault="00230FD5" w:rsidP="00C425BB">
            <w:pPr>
              <w:spacing w:before="60" w:after="60"/>
            </w:pPr>
          </w:p>
        </w:tc>
      </w:tr>
      <w:tr w:rsidR="00230FD5" w:rsidRPr="00230FD5" w14:paraId="1CC49EC9" w14:textId="77777777" w:rsidTr="00531B89">
        <w:tc>
          <w:tcPr>
            <w:tcW w:w="1980" w:type="dxa"/>
          </w:tcPr>
          <w:p w14:paraId="4D340F87" w14:textId="3E0C44B6" w:rsidR="00230FD5" w:rsidRDefault="00230FD5" w:rsidP="00C425BB">
            <w:pPr>
              <w:spacing w:before="60" w:after="60"/>
            </w:pPr>
            <w:r>
              <w:t>Functie</w:t>
            </w:r>
          </w:p>
        </w:tc>
        <w:tc>
          <w:tcPr>
            <w:tcW w:w="7082" w:type="dxa"/>
          </w:tcPr>
          <w:p w14:paraId="6144858F" w14:textId="77777777" w:rsidR="00230FD5" w:rsidRPr="00230FD5" w:rsidRDefault="00230FD5" w:rsidP="00C425BB">
            <w:pPr>
              <w:spacing w:before="60" w:after="60"/>
            </w:pPr>
          </w:p>
        </w:tc>
      </w:tr>
      <w:tr w:rsidR="00230FD5" w:rsidRPr="00230FD5" w14:paraId="387F127B" w14:textId="77777777" w:rsidTr="00531B89">
        <w:tc>
          <w:tcPr>
            <w:tcW w:w="1980" w:type="dxa"/>
          </w:tcPr>
          <w:p w14:paraId="6C64ECA4" w14:textId="7DF4D7EA" w:rsidR="00230FD5" w:rsidRDefault="00230FD5" w:rsidP="00C425BB">
            <w:pPr>
              <w:spacing w:before="60" w:after="60"/>
            </w:pPr>
            <w:r>
              <w:t>Organisatie</w:t>
            </w:r>
          </w:p>
        </w:tc>
        <w:tc>
          <w:tcPr>
            <w:tcW w:w="7082" w:type="dxa"/>
          </w:tcPr>
          <w:p w14:paraId="76D730FB" w14:textId="77777777" w:rsidR="00230FD5" w:rsidRPr="00230FD5" w:rsidRDefault="00230FD5" w:rsidP="00C425BB">
            <w:pPr>
              <w:spacing w:before="60" w:after="60"/>
            </w:pPr>
          </w:p>
        </w:tc>
      </w:tr>
      <w:tr w:rsidR="00230FD5" w:rsidRPr="00230FD5" w14:paraId="2A479CF1" w14:textId="77777777" w:rsidTr="00531B89">
        <w:trPr>
          <w:trHeight w:val="1701"/>
        </w:trPr>
        <w:tc>
          <w:tcPr>
            <w:tcW w:w="1980" w:type="dxa"/>
          </w:tcPr>
          <w:p w14:paraId="2292D85F" w14:textId="185C856C" w:rsidR="00230FD5" w:rsidRDefault="00230FD5" w:rsidP="00C425BB">
            <w:pPr>
              <w:spacing w:before="60" w:after="60"/>
            </w:pPr>
            <w:r>
              <w:t>Handtekening</w:t>
            </w:r>
          </w:p>
        </w:tc>
        <w:tc>
          <w:tcPr>
            <w:tcW w:w="7082" w:type="dxa"/>
          </w:tcPr>
          <w:p w14:paraId="7683685D" w14:textId="77777777" w:rsidR="00230FD5" w:rsidRPr="00230FD5" w:rsidRDefault="00230FD5" w:rsidP="00C425BB">
            <w:pPr>
              <w:spacing w:before="60" w:after="60"/>
            </w:pPr>
          </w:p>
        </w:tc>
      </w:tr>
    </w:tbl>
    <w:p w14:paraId="7CF8A1E6" w14:textId="77777777" w:rsidR="00230FD5" w:rsidRPr="00230FD5" w:rsidRDefault="00230FD5" w:rsidP="00230FD5"/>
    <w:p w14:paraId="745FABC7" w14:textId="7DD8B084" w:rsidR="009D5905" w:rsidRPr="000B2616" w:rsidRDefault="009D5905" w:rsidP="000B2616"/>
    <w:sectPr w:rsidR="009D5905" w:rsidRPr="000B2616">
      <w:headerReference w:type="even" r:id="rId14"/>
      <w:headerReference w:type="default" r:id="rId15"/>
      <w:head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E1F90" w14:textId="77777777" w:rsidR="004F4085" w:rsidRDefault="004F4085" w:rsidP="005E1367">
      <w:r>
        <w:separator/>
      </w:r>
    </w:p>
  </w:endnote>
  <w:endnote w:type="continuationSeparator" w:id="0">
    <w:p w14:paraId="0892FA01" w14:textId="77777777" w:rsidR="004F4085" w:rsidRDefault="004F4085" w:rsidP="005E1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6594B" w14:textId="77777777" w:rsidR="004F4085" w:rsidRDefault="004F4085" w:rsidP="005E1367">
      <w:r>
        <w:separator/>
      </w:r>
    </w:p>
  </w:footnote>
  <w:footnote w:type="continuationSeparator" w:id="0">
    <w:p w14:paraId="6E2B93E7" w14:textId="77777777" w:rsidR="004F4085" w:rsidRDefault="004F4085" w:rsidP="005E13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031F6" w14:textId="3F2B4372" w:rsidR="005E1367" w:rsidRDefault="00C17384">
    <w:pPr>
      <w:pStyle w:val="Koptekst"/>
    </w:pPr>
    <w:r>
      <w:rPr>
        <w:noProof/>
      </w:rPr>
      <w:pict w14:anchorId="79C733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7" o:spid="_x0000_s1027" type="#_x0000_t75" style="position:absolute;margin-left:0;margin-top:0;width:595pt;height:842pt;z-index:-251658239;mso-wrap-edited:f;mso-position-horizontal:center;mso-position-horizontal-relative:margin;mso-position-vertical:center;mso-position-vertical-relative:margin" o:allowincell="f">
          <v:imagedata r:id="rId1" o:title="backgroun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F0C3F" w14:textId="470C2E5A" w:rsidR="003934EC" w:rsidRDefault="00C17384">
    <w:pPr>
      <w:pStyle w:val="Koptekst"/>
    </w:pPr>
    <w:r>
      <w:rPr>
        <w:noProof/>
      </w:rPr>
      <w:pict w14:anchorId="220A5D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8" o:spid="_x0000_s1028" type="#_x0000_t75" style="position:absolute;margin-left:-58.7pt;margin-top:-59pt;width:595pt;height:842pt;z-index:-251658238;mso-wrap-edited:f;mso-position-horizontal-relative:margin;mso-position-vertical-relative:margin" o:allowincell="f">
          <v:imagedata r:id="rId1" o:title="background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E9B39" w14:textId="702C86AB" w:rsidR="005E1367" w:rsidRDefault="00C17384">
    <w:pPr>
      <w:pStyle w:val="Koptekst"/>
    </w:pPr>
    <w:r>
      <w:rPr>
        <w:noProof/>
      </w:rPr>
      <w:pict w14:anchorId="77374D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6" o:spid="_x0000_s1025" type="#_x0000_t75" style="position:absolute;margin-left:0;margin-top:0;width:595pt;height:842pt;z-index:-251658240;mso-wrap-edited:f;mso-position-horizontal:center;mso-position-horizontal-relative:margin;mso-position-vertical:center;mso-position-vertical-relative:margin" o:allowincell="f">
          <v:imagedata r:id="rId1" o:title="background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E288B"/>
    <w:multiLevelType w:val="hybridMultilevel"/>
    <w:tmpl w:val="40B26C70"/>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DE52244"/>
    <w:multiLevelType w:val="multilevel"/>
    <w:tmpl w:val="7972A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6312F3"/>
    <w:multiLevelType w:val="multilevel"/>
    <w:tmpl w:val="3D789056"/>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B13CFB"/>
    <w:multiLevelType w:val="multilevel"/>
    <w:tmpl w:val="67AA4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B75921"/>
    <w:multiLevelType w:val="hybridMultilevel"/>
    <w:tmpl w:val="03866E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D580089"/>
    <w:multiLevelType w:val="hybridMultilevel"/>
    <w:tmpl w:val="7BBC56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1B1089E"/>
    <w:multiLevelType w:val="multilevel"/>
    <w:tmpl w:val="AB4AB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9CA14CE"/>
    <w:multiLevelType w:val="multilevel"/>
    <w:tmpl w:val="5B4CDF46"/>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AED22BB"/>
    <w:multiLevelType w:val="hybridMultilevel"/>
    <w:tmpl w:val="1598CB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AED343E"/>
    <w:multiLevelType w:val="hybridMultilevel"/>
    <w:tmpl w:val="E1D42C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B885503"/>
    <w:multiLevelType w:val="multilevel"/>
    <w:tmpl w:val="3D789056"/>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4763390">
    <w:abstractNumId w:val="9"/>
  </w:num>
  <w:num w:numId="2" w16cid:durableId="738216255">
    <w:abstractNumId w:val="4"/>
  </w:num>
  <w:num w:numId="3" w16cid:durableId="1469516296">
    <w:abstractNumId w:val="8"/>
  </w:num>
  <w:num w:numId="4" w16cid:durableId="1473250842">
    <w:abstractNumId w:val="5"/>
  </w:num>
  <w:num w:numId="5" w16cid:durableId="474688972">
    <w:abstractNumId w:val="0"/>
  </w:num>
  <w:num w:numId="6" w16cid:durableId="1901671312">
    <w:abstractNumId w:val="1"/>
  </w:num>
  <w:num w:numId="7" w16cid:durableId="121924370">
    <w:abstractNumId w:val="3"/>
  </w:num>
  <w:num w:numId="8" w16cid:durableId="1657874615">
    <w:abstractNumId w:val="7"/>
  </w:num>
  <w:num w:numId="9" w16cid:durableId="873494876">
    <w:abstractNumId w:val="2"/>
  </w:num>
  <w:num w:numId="10" w16cid:durableId="1602492309">
    <w:abstractNumId w:val="6"/>
  </w:num>
  <w:num w:numId="11" w16cid:durableId="5381263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302"/>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367"/>
    <w:rsid w:val="000212F6"/>
    <w:rsid w:val="00035D4F"/>
    <w:rsid w:val="000909ED"/>
    <w:rsid w:val="000B2616"/>
    <w:rsid w:val="000B38FA"/>
    <w:rsid w:val="000E2A88"/>
    <w:rsid w:val="000F61F7"/>
    <w:rsid w:val="00130F74"/>
    <w:rsid w:val="001946FE"/>
    <w:rsid w:val="00196FB9"/>
    <w:rsid w:val="001B3121"/>
    <w:rsid w:val="001C4539"/>
    <w:rsid w:val="001C454F"/>
    <w:rsid w:val="001C4A2F"/>
    <w:rsid w:val="001D1767"/>
    <w:rsid w:val="00224903"/>
    <w:rsid w:val="00230FD5"/>
    <w:rsid w:val="00262925"/>
    <w:rsid w:val="00287136"/>
    <w:rsid w:val="00294C38"/>
    <w:rsid w:val="00296902"/>
    <w:rsid w:val="002A1EFC"/>
    <w:rsid w:val="002A5B12"/>
    <w:rsid w:val="002A7DB8"/>
    <w:rsid w:val="002A7DCB"/>
    <w:rsid w:val="002B02F6"/>
    <w:rsid w:val="002B05DF"/>
    <w:rsid w:val="002C7EBE"/>
    <w:rsid w:val="002F28C3"/>
    <w:rsid w:val="00306FE0"/>
    <w:rsid w:val="00382049"/>
    <w:rsid w:val="003934EC"/>
    <w:rsid w:val="003960A4"/>
    <w:rsid w:val="00397707"/>
    <w:rsid w:val="003F28D4"/>
    <w:rsid w:val="00405FF9"/>
    <w:rsid w:val="00416EAB"/>
    <w:rsid w:val="00420185"/>
    <w:rsid w:val="00434309"/>
    <w:rsid w:val="00462799"/>
    <w:rsid w:val="00481A56"/>
    <w:rsid w:val="00494C4E"/>
    <w:rsid w:val="004C1040"/>
    <w:rsid w:val="004D4E13"/>
    <w:rsid w:val="004E0B0E"/>
    <w:rsid w:val="004F119F"/>
    <w:rsid w:val="004F4085"/>
    <w:rsid w:val="00502BFA"/>
    <w:rsid w:val="00512CE3"/>
    <w:rsid w:val="0051489B"/>
    <w:rsid w:val="00531B89"/>
    <w:rsid w:val="005446F1"/>
    <w:rsid w:val="00553836"/>
    <w:rsid w:val="00563B40"/>
    <w:rsid w:val="00570FDE"/>
    <w:rsid w:val="005B0DC0"/>
    <w:rsid w:val="005B16E6"/>
    <w:rsid w:val="005B3FCA"/>
    <w:rsid w:val="005C5C7B"/>
    <w:rsid w:val="005E0DD6"/>
    <w:rsid w:val="005E1367"/>
    <w:rsid w:val="006448C7"/>
    <w:rsid w:val="00646A31"/>
    <w:rsid w:val="0065510C"/>
    <w:rsid w:val="00655F07"/>
    <w:rsid w:val="006939ED"/>
    <w:rsid w:val="006A5477"/>
    <w:rsid w:val="006D5720"/>
    <w:rsid w:val="006F0C1E"/>
    <w:rsid w:val="00710DAD"/>
    <w:rsid w:val="007212BA"/>
    <w:rsid w:val="00736E3B"/>
    <w:rsid w:val="00770873"/>
    <w:rsid w:val="00775C6B"/>
    <w:rsid w:val="007967AB"/>
    <w:rsid w:val="007A19CF"/>
    <w:rsid w:val="007B3D3D"/>
    <w:rsid w:val="0080019C"/>
    <w:rsid w:val="00816404"/>
    <w:rsid w:val="00857C95"/>
    <w:rsid w:val="008640FB"/>
    <w:rsid w:val="00865F66"/>
    <w:rsid w:val="00890D73"/>
    <w:rsid w:val="008A2AB9"/>
    <w:rsid w:val="008B1A5D"/>
    <w:rsid w:val="008C00BC"/>
    <w:rsid w:val="008C6132"/>
    <w:rsid w:val="008D1DD2"/>
    <w:rsid w:val="00913562"/>
    <w:rsid w:val="00913FAC"/>
    <w:rsid w:val="0091598A"/>
    <w:rsid w:val="00921DF7"/>
    <w:rsid w:val="009309BF"/>
    <w:rsid w:val="00937562"/>
    <w:rsid w:val="00974256"/>
    <w:rsid w:val="009747C9"/>
    <w:rsid w:val="00977CC2"/>
    <w:rsid w:val="00987017"/>
    <w:rsid w:val="009B2C78"/>
    <w:rsid w:val="009B3258"/>
    <w:rsid w:val="009D5905"/>
    <w:rsid w:val="009E3BB5"/>
    <w:rsid w:val="009E6080"/>
    <w:rsid w:val="009F5367"/>
    <w:rsid w:val="009F76F0"/>
    <w:rsid w:val="00A16976"/>
    <w:rsid w:val="00A41681"/>
    <w:rsid w:val="00A54E73"/>
    <w:rsid w:val="00A6726D"/>
    <w:rsid w:val="00A77DCD"/>
    <w:rsid w:val="00AC1886"/>
    <w:rsid w:val="00AC1F3D"/>
    <w:rsid w:val="00AD1A2C"/>
    <w:rsid w:val="00B06CAA"/>
    <w:rsid w:val="00B17C30"/>
    <w:rsid w:val="00B36248"/>
    <w:rsid w:val="00B40C10"/>
    <w:rsid w:val="00B54D12"/>
    <w:rsid w:val="00B927FE"/>
    <w:rsid w:val="00BA2781"/>
    <w:rsid w:val="00BA7FCA"/>
    <w:rsid w:val="00BB7313"/>
    <w:rsid w:val="00BE141A"/>
    <w:rsid w:val="00BE56AB"/>
    <w:rsid w:val="00C17384"/>
    <w:rsid w:val="00C26D92"/>
    <w:rsid w:val="00C425BB"/>
    <w:rsid w:val="00C47035"/>
    <w:rsid w:val="00CB38B6"/>
    <w:rsid w:val="00CB6707"/>
    <w:rsid w:val="00CC0643"/>
    <w:rsid w:val="00CC2542"/>
    <w:rsid w:val="00CC4ADE"/>
    <w:rsid w:val="00CE5D51"/>
    <w:rsid w:val="00CF1254"/>
    <w:rsid w:val="00CF587A"/>
    <w:rsid w:val="00D05777"/>
    <w:rsid w:val="00D157EB"/>
    <w:rsid w:val="00D25203"/>
    <w:rsid w:val="00D32F1A"/>
    <w:rsid w:val="00D72A27"/>
    <w:rsid w:val="00D94B76"/>
    <w:rsid w:val="00DE1B84"/>
    <w:rsid w:val="00E0227E"/>
    <w:rsid w:val="00E128DA"/>
    <w:rsid w:val="00E544CA"/>
    <w:rsid w:val="00E655F8"/>
    <w:rsid w:val="00E838FA"/>
    <w:rsid w:val="00F1225B"/>
    <w:rsid w:val="00F1410E"/>
    <w:rsid w:val="00F26709"/>
    <w:rsid w:val="00F46F41"/>
    <w:rsid w:val="00F64808"/>
    <w:rsid w:val="00F6760F"/>
    <w:rsid w:val="00F84016"/>
    <w:rsid w:val="00FA63EF"/>
    <w:rsid w:val="00FB726D"/>
    <w:rsid w:val="00FE57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85AF5F"/>
  <w15:chartTrackingRefBased/>
  <w15:docId w15:val="{6B61E46F-AEE7-4018-96A1-15AD0AC54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13FAC"/>
    <w:pPr>
      <w:spacing w:after="120"/>
    </w:pPr>
  </w:style>
  <w:style w:type="paragraph" w:styleId="Kop1">
    <w:name w:val="heading 1"/>
    <w:basedOn w:val="Standaard"/>
    <w:next w:val="Standaard"/>
    <w:link w:val="Kop1Char"/>
    <w:uiPriority w:val="9"/>
    <w:qFormat/>
    <w:rsid w:val="00F6760F"/>
    <w:pPr>
      <w:keepNext/>
      <w:keepLines/>
      <w:spacing w:before="480"/>
      <w:outlineLvl w:val="0"/>
    </w:pPr>
    <w:rPr>
      <w:rFonts w:asciiTheme="majorHAnsi" w:eastAsiaTheme="majorEastAsia" w:hAnsiTheme="majorHAnsi" w:cstheme="majorBidi"/>
      <w:b/>
      <w:color w:val="12828C"/>
      <w:sz w:val="36"/>
      <w:szCs w:val="32"/>
    </w:rPr>
  </w:style>
  <w:style w:type="paragraph" w:styleId="Kop2">
    <w:name w:val="heading 2"/>
    <w:basedOn w:val="Standaard"/>
    <w:next w:val="Standaard"/>
    <w:link w:val="Kop2Char"/>
    <w:uiPriority w:val="9"/>
    <w:unhideWhenUsed/>
    <w:qFormat/>
    <w:rsid w:val="00913FAC"/>
    <w:pPr>
      <w:keepNext/>
      <w:keepLines/>
      <w:spacing w:before="240"/>
      <w:outlineLvl w:val="1"/>
    </w:pPr>
    <w:rPr>
      <w:rFonts w:asciiTheme="majorHAnsi" w:eastAsiaTheme="majorEastAsia" w:hAnsiTheme="majorHAnsi" w:cstheme="majorBidi"/>
      <w:b/>
      <w:color w:val="12828C"/>
      <w:sz w:val="26"/>
      <w:szCs w:val="26"/>
    </w:rPr>
  </w:style>
  <w:style w:type="paragraph" w:styleId="Kop3">
    <w:name w:val="heading 3"/>
    <w:basedOn w:val="Standaard"/>
    <w:next w:val="Standaard"/>
    <w:link w:val="Kop3Char"/>
    <w:uiPriority w:val="9"/>
    <w:semiHidden/>
    <w:unhideWhenUsed/>
    <w:qFormat/>
    <w:rsid w:val="001C4539"/>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E1367"/>
    <w:pPr>
      <w:tabs>
        <w:tab w:val="center" w:pos="4536"/>
        <w:tab w:val="right" w:pos="9072"/>
      </w:tabs>
    </w:pPr>
  </w:style>
  <w:style w:type="character" w:customStyle="1" w:styleId="KoptekstChar">
    <w:name w:val="Koptekst Char"/>
    <w:basedOn w:val="Standaardalinea-lettertype"/>
    <w:link w:val="Koptekst"/>
    <w:uiPriority w:val="99"/>
    <w:rsid w:val="005E1367"/>
  </w:style>
  <w:style w:type="paragraph" w:styleId="Voettekst">
    <w:name w:val="footer"/>
    <w:basedOn w:val="Standaard"/>
    <w:link w:val="VoettekstChar"/>
    <w:uiPriority w:val="99"/>
    <w:unhideWhenUsed/>
    <w:rsid w:val="005E1367"/>
    <w:pPr>
      <w:tabs>
        <w:tab w:val="center" w:pos="4536"/>
        <w:tab w:val="right" w:pos="9072"/>
      </w:tabs>
    </w:pPr>
  </w:style>
  <w:style w:type="character" w:customStyle="1" w:styleId="VoettekstChar">
    <w:name w:val="Voettekst Char"/>
    <w:basedOn w:val="Standaardalinea-lettertype"/>
    <w:link w:val="Voettekst"/>
    <w:uiPriority w:val="99"/>
    <w:rsid w:val="005E1367"/>
  </w:style>
  <w:style w:type="character" w:customStyle="1" w:styleId="Kop1Char">
    <w:name w:val="Kop 1 Char"/>
    <w:basedOn w:val="Standaardalinea-lettertype"/>
    <w:link w:val="Kop1"/>
    <w:uiPriority w:val="9"/>
    <w:rsid w:val="00F6760F"/>
    <w:rPr>
      <w:rFonts w:asciiTheme="majorHAnsi" w:eastAsiaTheme="majorEastAsia" w:hAnsiTheme="majorHAnsi" w:cstheme="majorBidi"/>
      <w:b/>
      <w:color w:val="12828C"/>
      <w:sz w:val="36"/>
      <w:szCs w:val="32"/>
    </w:rPr>
  </w:style>
  <w:style w:type="character" w:customStyle="1" w:styleId="Kop2Char">
    <w:name w:val="Kop 2 Char"/>
    <w:basedOn w:val="Standaardalinea-lettertype"/>
    <w:link w:val="Kop2"/>
    <w:uiPriority w:val="9"/>
    <w:rsid w:val="00913FAC"/>
    <w:rPr>
      <w:rFonts w:asciiTheme="majorHAnsi" w:eastAsiaTheme="majorEastAsia" w:hAnsiTheme="majorHAnsi" w:cstheme="majorBidi"/>
      <w:b/>
      <w:color w:val="12828C"/>
      <w:sz w:val="26"/>
      <w:szCs w:val="26"/>
    </w:rPr>
  </w:style>
  <w:style w:type="paragraph" w:styleId="Lijstalinea">
    <w:name w:val="List Paragraph"/>
    <w:basedOn w:val="Standaard"/>
    <w:uiPriority w:val="34"/>
    <w:qFormat/>
    <w:rsid w:val="004E0B0E"/>
    <w:pPr>
      <w:ind w:left="720"/>
      <w:contextualSpacing/>
    </w:pPr>
  </w:style>
  <w:style w:type="table" w:styleId="Tabelraster">
    <w:name w:val="Table Grid"/>
    <w:basedOn w:val="Standaardtabel"/>
    <w:uiPriority w:val="39"/>
    <w:rsid w:val="00416E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1">
    <w:name w:val="Plain Table 1"/>
    <w:basedOn w:val="Standaardtabel"/>
    <w:uiPriority w:val="41"/>
    <w:rsid w:val="007967A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rasterlicht">
    <w:name w:val="Grid Table Light"/>
    <w:basedOn w:val="Standaardtabel"/>
    <w:uiPriority w:val="40"/>
    <w:rsid w:val="00C425B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3Char">
    <w:name w:val="Kop 3 Char"/>
    <w:basedOn w:val="Standaardalinea-lettertype"/>
    <w:link w:val="Kop3"/>
    <w:uiPriority w:val="9"/>
    <w:semiHidden/>
    <w:rsid w:val="001C4539"/>
    <w:rPr>
      <w:rFonts w:asciiTheme="majorHAnsi" w:eastAsiaTheme="majorEastAsia" w:hAnsiTheme="majorHAnsi" w:cstheme="majorBidi"/>
      <w:color w:val="1F3763" w:themeColor="accent1" w:themeShade="7F"/>
    </w:rPr>
  </w:style>
  <w:style w:type="character" w:styleId="Verwijzingopmerking">
    <w:name w:val="annotation reference"/>
    <w:basedOn w:val="Standaardalinea-lettertype"/>
    <w:uiPriority w:val="99"/>
    <w:semiHidden/>
    <w:unhideWhenUsed/>
    <w:rsid w:val="00B06CAA"/>
    <w:rPr>
      <w:sz w:val="16"/>
      <w:szCs w:val="16"/>
    </w:rPr>
  </w:style>
  <w:style w:type="paragraph" w:styleId="Tekstopmerking">
    <w:name w:val="annotation text"/>
    <w:basedOn w:val="Standaard"/>
    <w:link w:val="TekstopmerkingChar"/>
    <w:uiPriority w:val="99"/>
    <w:unhideWhenUsed/>
    <w:rsid w:val="00B06CAA"/>
    <w:rPr>
      <w:sz w:val="20"/>
      <w:szCs w:val="20"/>
    </w:rPr>
  </w:style>
  <w:style w:type="character" w:customStyle="1" w:styleId="TekstopmerkingChar">
    <w:name w:val="Tekst opmerking Char"/>
    <w:basedOn w:val="Standaardalinea-lettertype"/>
    <w:link w:val="Tekstopmerking"/>
    <w:uiPriority w:val="99"/>
    <w:rsid w:val="00B06CAA"/>
    <w:rPr>
      <w:sz w:val="20"/>
      <w:szCs w:val="20"/>
    </w:rPr>
  </w:style>
  <w:style w:type="paragraph" w:styleId="Onderwerpvanopmerking">
    <w:name w:val="annotation subject"/>
    <w:basedOn w:val="Tekstopmerking"/>
    <w:next w:val="Tekstopmerking"/>
    <w:link w:val="OnderwerpvanopmerkingChar"/>
    <w:uiPriority w:val="99"/>
    <w:semiHidden/>
    <w:unhideWhenUsed/>
    <w:rsid w:val="00B06CAA"/>
    <w:rPr>
      <w:b/>
      <w:bCs/>
    </w:rPr>
  </w:style>
  <w:style w:type="character" w:customStyle="1" w:styleId="OnderwerpvanopmerkingChar">
    <w:name w:val="Onderwerp van opmerking Char"/>
    <w:basedOn w:val="TekstopmerkingChar"/>
    <w:link w:val="Onderwerpvanopmerking"/>
    <w:uiPriority w:val="99"/>
    <w:semiHidden/>
    <w:rsid w:val="00B06CAA"/>
    <w:rPr>
      <w:b/>
      <w:bCs/>
      <w:sz w:val="20"/>
      <w:szCs w:val="20"/>
    </w:rPr>
  </w:style>
  <w:style w:type="paragraph" w:styleId="Revisie">
    <w:name w:val="Revision"/>
    <w:hidden/>
    <w:uiPriority w:val="99"/>
    <w:semiHidden/>
    <w:rsid w:val="00B06C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4812209">
      <w:bodyDiv w:val="1"/>
      <w:marLeft w:val="0"/>
      <w:marRight w:val="0"/>
      <w:marTop w:val="0"/>
      <w:marBottom w:val="0"/>
      <w:divBdr>
        <w:top w:val="none" w:sz="0" w:space="0" w:color="auto"/>
        <w:left w:val="none" w:sz="0" w:space="0" w:color="auto"/>
        <w:bottom w:val="none" w:sz="0" w:space="0" w:color="auto"/>
        <w:right w:val="none" w:sz="0" w:space="0" w:color="auto"/>
      </w:divBdr>
    </w:div>
    <w:div w:id="1529295317">
      <w:bodyDiv w:val="1"/>
      <w:marLeft w:val="0"/>
      <w:marRight w:val="0"/>
      <w:marTop w:val="0"/>
      <w:marBottom w:val="0"/>
      <w:divBdr>
        <w:top w:val="none" w:sz="0" w:space="0" w:color="auto"/>
        <w:left w:val="none" w:sz="0" w:space="0" w:color="auto"/>
        <w:bottom w:val="none" w:sz="0" w:space="0" w:color="auto"/>
        <w:right w:val="none" w:sz="0" w:space="0" w:color="auto"/>
      </w:divBdr>
    </w:div>
    <w:div w:id="1898590603">
      <w:bodyDiv w:val="1"/>
      <w:marLeft w:val="0"/>
      <w:marRight w:val="0"/>
      <w:marTop w:val="0"/>
      <w:marBottom w:val="0"/>
      <w:divBdr>
        <w:top w:val="none" w:sz="0" w:space="0" w:color="auto"/>
        <w:left w:val="none" w:sz="0" w:space="0" w:color="auto"/>
        <w:bottom w:val="none" w:sz="0" w:space="0" w:color="auto"/>
        <w:right w:val="none" w:sz="0" w:space="0" w:color="auto"/>
      </w:divBdr>
    </w:div>
    <w:div w:id="1904753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fi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74D3E53B9EAA4EA09CC706843056E8" ma:contentTypeVersion="3" ma:contentTypeDescription="Een nieuw document maken." ma:contentTypeScope="" ma:versionID="637e3958acf00db39b3fa4f4db2a9bd8">
  <xsd:schema xmlns:xsd="http://www.w3.org/2001/XMLSchema" xmlns:xs="http://www.w3.org/2001/XMLSchema" xmlns:p="http://schemas.microsoft.com/office/2006/metadata/properties" xmlns:ns2="f08b685a-46e1-49ae-8595-c67eb2e9a9a4" targetNamespace="http://schemas.microsoft.com/office/2006/metadata/properties" ma:root="true" ma:fieldsID="d0daf9551141263d33acec09d645e359" ns2:_="">
    <xsd:import namespace="f08b685a-46e1-49ae-8595-c67eb2e9a9a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8b685a-46e1-49ae-8595-c67eb2e9a9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048C2B-B773-46A2-BD1D-B4BA44D80C6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9EA809C-F203-4DB5-94A9-957ED9DD6824}">
  <ds:schemaRefs>
    <ds:schemaRef ds:uri="http://schemas.microsoft.com/sharepoint/v3/contenttype/forms"/>
  </ds:schemaRefs>
</ds:datastoreItem>
</file>

<file path=customXml/itemProps3.xml><?xml version="1.0" encoding="utf-8"?>
<ds:datastoreItem xmlns:ds="http://schemas.openxmlformats.org/officeDocument/2006/customXml" ds:itemID="{DBCCFECB-1C91-42C6-A630-5D2CCBF9DF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8b685a-46e1-49ae-8595-c67eb2e9a9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5</Pages>
  <Words>1210</Words>
  <Characters>6658</Characters>
  <Application>Microsoft Office Word</Application>
  <DocSecurity>0</DocSecurity>
  <Lines>55</Lines>
  <Paragraphs>15</Paragraphs>
  <ScaleCrop>false</ScaleCrop>
  <Company/>
  <LinksUpToDate>false</LinksUpToDate>
  <CharactersWithSpaces>7853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Weterings</dc:creator>
  <cp:keywords/>
  <dc:description/>
  <cp:lastModifiedBy>Koen Weterings</cp:lastModifiedBy>
  <cp:revision>51</cp:revision>
  <dcterms:created xsi:type="dcterms:W3CDTF">2025-05-21T11:35:00Z</dcterms:created>
  <dcterms:modified xsi:type="dcterms:W3CDTF">2025-05-26T11:09:00Z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0x0101007F74D3E53B9EAA4EA09CC706843056E8</vt:lpwstr>
  </property>
  <property fmtid="{D5CDD505-2E9C-101B-9397-08002B2CF9AE}" pid="3" name="MediaServiceImageTags">
    <vt:lpwstr/>
  </property>
</Properties>
</file>