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77D0E" w14:textId="008503E9" w:rsidR="00EF243F" w:rsidRDefault="00EF243F" w:rsidP="0093118D">
      <w:pPr>
        <w:autoSpaceDE w:val="0"/>
        <w:autoSpaceDN w:val="0"/>
        <w:adjustRightInd w:val="0"/>
        <w:spacing w:after="0" w:line="240" w:lineRule="auto"/>
        <w:jc w:val="both"/>
        <w:rPr>
          <w:rFonts w:ascii="Century Gothic" w:hAnsi="Century Gothic" w:cs="CenturyGothic"/>
          <w:sz w:val="18"/>
          <w:szCs w:val="18"/>
        </w:rPr>
      </w:pPr>
    </w:p>
    <w:p w14:paraId="0E956093" w14:textId="5CAA3EC1" w:rsidR="00957E62" w:rsidRPr="0031165D" w:rsidRDefault="00957E62" w:rsidP="0093118D">
      <w:pPr>
        <w:jc w:val="both"/>
        <w:rPr>
          <w:rFonts w:ascii="Century Gothic" w:hAnsi="Century Gothic"/>
          <w:sz w:val="16"/>
          <w:szCs w:val="16"/>
        </w:rPr>
      </w:pPr>
      <w:r>
        <w:rPr>
          <w:noProof/>
          <w:lang w:eastAsia="nl-NL"/>
        </w:rPr>
        <w:tab/>
      </w:r>
      <w:r>
        <w:rPr>
          <w:noProof/>
          <w:lang w:eastAsia="nl-NL"/>
        </w:rPr>
        <w:tab/>
      </w:r>
      <w:r>
        <w:rPr>
          <w:noProof/>
          <w:lang w:eastAsia="nl-NL"/>
        </w:rPr>
        <w:tab/>
      </w:r>
      <w:r>
        <w:rPr>
          <w:noProof/>
          <w:lang w:eastAsia="nl-NL"/>
        </w:rPr>
        <w:tab/>
      </w:r>
      <w:r>
        <w:rPr>
          <w:noProof/>
          <w:lang w:eastAsia="nl-NL"/>
        </w:rPr>
        <w:tab/>
      </w:r>
      <w:r>
        <w:rPr>
          <w:noProof/>
          <w:lang w:eastAsia="nl-NL"/>
        </w:rPr>
        <w:tab/>
      </w:r>
      <w:r>
        <w:rPr>
          <w:noProof/>
          <w:lang w:eastAsia="nl-NL"/>
        </w:rPr>
        <w:tab/>
      </w:r>
      <w:r>
        <w:rPr>
          <w:noProof/>
          <w:lang w:eastAsia="nl-NL"/>
        </w:rPr>
        <w:tab/>
      </w:r>
      <w:r>
        <w:rPr>
          <w:noProof/>
          <w:lang w:eastAsia="nl-NL"/>
        </w:rPr>
        <w:tab/>
      </w:r>
    </w:p>
    <w:p w14:paraId="1C79D721" w14:textId="0A364B5B" w:rsidR="000D5F7D" w:rsidRDefault="00897162" w:rsidP="0093118D">
      <w:pPr>
        <w:jc w:val="both"/>
        <w:rPr>
          <w:rFonts w:ascii="Century Gothic" w:hAnsi="Century Gothic"/>
          <w:sz w:val="16"/>
          <w:szCs w:val="16"/>
        </w:rPr>
      </w:pPr>
      <w:r>
        <w:rPr>
          <w:rFonts w:ascii="Century Gothic" w:hAnsi="Century Gothic"/>
          <w:noProof/>
          <w:sz w:val="16"/>
          <w:szCs w:val="16"/>
        </w:rPr>
        <mc:AlternateContent>
          <mc:Choice Requires="wps">
            <w:drawing>
              <wp:anchor distT="0" distB="0" distL="114300" distR="114300" simplePos="0" relativeHeight="251659264" behindDoc="0" locked="0" layoutInCell="1" allowOverlap="1" wp14:anchorId="38831011" wp14:editId="4DE85AFF">
                <wp:simplePos x="0" y="0"/>
                <wp:positionH relativeFrom="column">
                  <wp:posOffset>310515</wp:posOffset>
                </wp:positionH>
                <wp:positionV relativeFrom="paragraph">
                  <wp:posOffset>17780</wp:posOffset>
                </wp:positionV>
                <wp:extent cx="2185035" cy="2410460"/>
                <wp:effectExtent l="0" t="0" r="24765" b="27940"/>
                <wp:wrapNone/>
                <wp:docPr id="1" name="Rechthoek 1"/>
                <wp:cNvGraphicFramePr/>
                <a:graphic xmlns:a="http://schemas.openxmlformats.org/drawingml/2006/main">
                  <a:graphicData uri="http://schemas.microsoft.com/office/word/2010/wordprocessingShape">
                    <wps:wsp>
                      <wps:cNvSpPr/>
                      <wps:spPr>
                        <a:xfrm>
                          <a:off x="0" y="0"/>
                          <a:ext cx="2185035" cy="24104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A12E4E" w14:textId="77C4B2C5" w:rsidR="000D5F7D" w:rsidRPr="00A5455F" w:rsidRDefault="004E76C7" w:rsidP="000D5F7D">
                            <w:pPr>
                              <w:jc w:val="center"/>
                              <w:rPr>
                                <w:rFonts w:ascii="Century Gothic" w:hAnsi="Century Gothic"/>
                              </w:rPr>
                            </w:pPr>
                            <w:r>
                              <w:rPr>
                                <w:noProof/>
                              </w:rPr>
                              <w:drawing>
                                <wp:inline distT="0" distB="0" distL="0" distR="0" wp14:anchorId="500B1C23" wp14:editId="513B5D76">
                                  <wp:extent cx="1976755" cy="819785"/>
                                  <wp:effectExtent l="0" t="0" r="4445" b="0"/>
                                  <wp:docPr id="2" name="Afbeelding 1" descr="Afbeelding met tekst, Lettertype, logo, Graphics&#10;&#10;Door AI gegenereerde inhoud is mogelijk onjuist.">
                                    <a:extLst xmlns:a="http://schemas.openxmlformats.org/drawingml/2006/main">
                                      <a:ext uri="{FF2B5EF4-FFF2-40B4-BE49-F238E27FC236}">
                                        <a16:creationId xmlns:a16="http://schemas.microsoft.com/office/drawing/2014/main" id="{11EC8349-A44B-1CDC-8837-865D3CA042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Lettertype, logo, Graphics&#10;&#10;Door AI gegenereerde inhoud is mogelijk onjuist.">
                                            <a:extLst>
                                              <a:ext uri="{FF2B5EF4-FFF2-40B4-BE49-F238E27FC236}">
                                                <a16:creationId xmlns:a16="http://schemas.microsoft.com/office/drawing/2014/main" id="{11EC8349-A44B-1CDC-8837-865D3CA042DC}"/>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6755" cy="8197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31011" id="Rechthoek 1" o:spid="_x0000_s1026" style="position:absolute;left:0;text-align:left;margin-left:24.45pt;margin-top:1.4pt;width:172.05pt;height:1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" filled="f" strokecolor="#243f60 [1604]" strokeweight="2pt">
                <v:textbox>
                  <w:txbxContent>
                    <w:p w14:paraId="7BA12E4E" w14:textId="77C4B2C5" w:rsidR="000D5F7D" w:rsidRPr="00A5455F" w:rsidRDefault="004E76C7" w:rsidP="000D5F7D">
                      <w:pPr>
                        <w:jc w:val="center"/>
                        <w:rPr>
                          <w:rFonts w:ascii="Century Gothic" w:hAnsi="Century Gothic"/>
                        </w:rPr>
                      </w:pPr>
                      <w:r>
                        <w:rPr>
                          <w:noProof/>
                        </w:rPr>
                        <w:drawing>
                          <wp:inline distT="0" distB="0" distL="0" distR="0" wp14:anchorId="500B1C23" wp14:editId="513B5D76">
                            <wp:extent cx="1976755" cy="819785"/>
                            <wp:effectExtent l="0" t="0" r="4445" b="0"/>
                            <wp:docPr id="2" name="Afbeelding 1" descr="Afbeelding met tekst, Lettertype, logo, Graphics&#10;&#10;Door AI gegenereerde inhoud is mogelijk onjuist.">
                              <a:extLst xmlns:a="http://schemas.openxmlformats.org/drawingml/2006/main">
                                <a:ext uri="{FF2B5EF4-FFF2-40B4-BE49-F238E27FC236}">
                                  <a16:creationId xmlns:a16="http://schemas.microsoft.com/office/drawing/2014/main" id="{11EC8349-A44B-1CDC-8837-865D3CA042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Lettertype, logo, Graphics&#10;&#10;Door AI gegenereerde inhoud is mogelijk onjuist.">
                                      <a:extLst>
                                        <a:ext uri="{FF2B5EF4-FFF2-40B4-BE49-F238E27FC236}">
                                          <a16:creationId xmlns:a16="http://schemas.microsoft.com/office/drawing/2014/main" id="{11EC8349-A44B-1CDC-8837-865D3CA042DC}"/>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76755" cy="819785"/>
                                    </a:xfrm>
                                    <a:prstGeom prst="rect">
                                      <a:avLst/>
                                    </a:prstGeom>
                                  </pic:spPr>
                                </pic:pic>
                              </a:graphicData>
                            </a:graphic>
                          </wp:inline>
                        </w:drawing>
                      </w:r>
                    </w:p>
                  </w:txbxContent>
                </v:textbox>
              </v:rect>
            </w:pict>
          </mc:Fallback>
        </mc:AlternateContent>
      </w:r>
      <w:r w:rsidR="00624F0E">
        <w:rPr>
          <w:rFonts w:ascii="Century Gothic" w:hAnsi="Century Gothic"/>
          <w:noProof/>
          <w:sz w:val="16"/>
          <w:szCs w:val="16"/>
        </w:rPr>
        <mc:AlternateContent>
          <mc:Choice Requires="wps">
            <w:drawing>
              <wp:anchor distT="0" distB="0" distL="114300" distR="114300" simplePos="0" relativeHeight="251661312" behindDoc="0" locked="0" layoutInCell="1" allowOverlap="1" wp14:anchorId="0A9BE722" wp14:editId="7DD91526">
                <wp:simplePos x="0" y="0"/>
                <wp:positionH relativeFrom="column">
                  <wp:posOffset>3526790</wp:posOffset>
                </wp:positionH>
                <wp:positionV relativeFrom="paragraph">
                  <wp:posOffset>15766</wp:posOffset>
                </wp:positionV>
                <wp:extent cx="2185060" cy="2410691"/>
                <wp:effectExtent l="0" t="0" r="24765" b="27940"/>
                <wp:wrapNone/>
                <wp:docPr id="3" name="Rechthoek 3"/>
                <wp:cNvGraphicFramePr/>
                <a:graphic xmlns:a="http://schemas.openxmlformats.org/drawingml/2006/main">
                  <a:graphicData uri="http://schemas.microsoft.com/office/word/2010/wordprocessingShape">
                    <wps:wsp>
                      <wps:cNvSpPr/>
                      <wps:spPr>
                        <a:xfrm>
                          <a:off x="0" y="0"/>
                          <a:ext cx="2185060" cy="241069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6CDFDB8" w14:textId="4EF7E75C" w:rsidR="00624F0E" w:rsidRPr="00A5455F" w:rsidRDefault="00624F0E" w:rsidP="00624F0E">
                            <w:pPr>
                              <w:jc w:val="center"/>
                              <w:rPr>
                                <w:rFonts w:ascii="Century Gothic" w:hAnsi="Century Gothic"/>
                              </w:rPr>
                            </w:pPr>
                            <w:r w:rsidRPr="00A5455F">
                              <w:rPr>
                                <w:rFonts w:ascii="Century Gothic" w:hAnsi="Century Gothic"/>
                                <w:highlight w:val="darkBlue"/>
                              </w:rPr>
                              <w:t>Logo Opdrachtnemer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BE722" id="Rechthoek 3" o:spid="_x0000_s1027" style="position:absolute;left:0;text-align:left;margin-left:277.7pt;margin-top:1.25pt;width:172.05pt;height:18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" filled="f" strokecolor="#243f60 [1604]" strokeweight="2pt">
                <v:textbox>
                  <w:txbxContent>
                    <w:p w14:paraId="66CDFDB8" w14:textId="4EF7E75C" w:rsidR="00624F0E" w:rsidRPr="00A5455F" w:rsidRDefault="00624F0E" w:rsidP="00624F0E">
                      <w:pPr>
                        <w:jc w:val="center"/>
                        <w:rPr>
                          <w:rFonts w:ascii="Century Gothic" w:hAnsi="Century Gothic"/>
                        </w:rPr>
                      </w:pPr>
                      <w:r w:rsidRPr="00A5455F">
                        <w:rPr>
                          <w:rFonts w:ascii="Century Gothic" w:hAnsi="Century Gothic"/>
                          <w:highlight w:val="darkBlue"/>
                        </w:rPr>
                        <w:t>Logo Opdrachtnemer</w:t>
                      </w:r>
                    </w:p>
                  </w:txbxContent>
                </v:textbox>
              </v:rect>
            </w:pict>
          </mc:Fallback>
        </mc:AlternateContent>
      </w:r>
      <w:r w:rsidR="00957E62">
        <w:rPr>
          <w:rFonts w:ascii="Century Gothic" w:hAnsi="Century Gothic"/>
          <w:sz w:val="16"/>
          <w:szCs w:val="16"/>
        </w:rPr>
        <w:tab/>
      </w:r>
      <w:r w:rsidR="00957E62">
        <w:rPr>
          <w:rFonts w:ascii="Century Gothic" w:hAnsi="Century Gothic"/>
          <w:sz w:val="16"/>
          <w:szCs w:val="16"/>
        </w:rPr>
        <w:tab/>
      </w:r>
      <w:r w:rsidR="00957E62">
        <w:rPr>
          <w:rFonts w:ascii="Century Gothic" w:hAnsi="Century Gothic"/>
          <w:sz w:val="16"/>
          <w:szCs w:val="16"/>
        </w:rPr>
        <w:tab/>
      </w:r>
    </w:p>
    <w:p w14:paraId="46B54F0D" w14:textId="46E8CAC3" w:rsidR="000D5F7D" w:rsidRDefault="000D5F7D" w:rsidP="0093118D">
      <w:pPr>
        <w:jc w:val="both"/>
        <w:rPr>
          <w:rFonts w:ascii="Century Gothic" w:hAnsi="Century Gothic"/>
          <w:sz w:val="16"/>
          <w:szCs w:val="16"/>
        </w:rPr>
      </w:pPr>
    </w:p>
    <w:p w14:paraId="71113926" w14:textId="1CB4B9B4" w:rsidR="000D5F7D" w:rsidRDefault="000D5F7D" w:rsidP="0093118D">
      <w:pPr>
        <w:jc w:val="both"/>
        <w:rPr>
          <w:rFonts w:ascii="Century Gothic" w:hAnsi="Century Gothic"/>
          <w:sz w:val="16"/>
          <w:szCs w:val="16"/>
        </w:rPr>
      </w:pPr>
    </w:p>
    <w:p w14:paraId="13A69CC1" w14:textId="343B8A8F" w:rsidR="00957E62" w:rsidRDefault="00957E62" w:rsidP="0093118D">
      <w:pPr>
        <w:jc w:val="both"/>
        <w:rPr>
          <w:rFonts w:ascii="Century Gothic" w:hAnsi="Century Gothic"/>
          <w:sz w:val="16"/>
          <w:szCs w:val="16"/>
        </w:rPr>
      </w:pPr>
      <w:r>
        <w:rPr>
          <w:rFonts w:ascii="Century Gothic" w:hAnsi="Century Gothic"/>
          <w:sz w:val="16"/>
          <w:szCs w:val="16"/>
        </w:rPr>
        <w:tab/>
      </w:r>
      <w:r w:rsidRPr="0031165D">
        <w:rPr>
          <w:rFonts w:ascii="Century Gothic" w:hAnsi="Century Gothic"/>
          <w:sz w:val="16"/>
          <w:szCs w:val="16"/>
        </w:rPr>
        <w:tab/>
      </w:r>
      <w:r w:rsidRPr="0031165D">
        <w:rPr>
          <w:rFonts w:ascii="Century Gothic" w:hAnsi="Century Gothic"/>
          <w:sz w:val="16"/>
          <w:szCs w:val="16"/>
        </w:rPr>
        <w:tab/>
        <w:t xml:space="preserve">                    </w:t>
      </w:r>
      <w:r w:rsidRPr="0031165D">
        <w:rPr>
          <w:rFonts w:ascii="Century Gothic" w:hAnsi="Century Gothic"/>
          <w:sz w:val="16"/>
          <w:szCs w:val="16"/>
        </w:rPr>
        <w:tab/>
      </w:r>
    </w:p>
    <w:p w14:paraId="79D8582C" w14:textId="327CF689" w:rsidR="00957E62" w:rsidRDefault="00957E62" w:rsidP="00B11932">
      <w:pPr>
        <w:jc w:val="center"/>
        <w:rPr>
          <w:rFonts w:ascii="Century Gothic" w:hAnsi="Century Gothic"/>
          <w:sz w:val="16"/>
          <w:szCs w:val="16"/>
        </w:rPr>
      </w:pPr>
    </w:p>
    <w:p w14:paraId="0BA36974" w14:textId="1CE57A12" w:rsidR="000D5F7D" w:rsidRDefault="000D5F7D" w:rsidP="00B11932">
      <w:pPr>
        <w:jc w:val="center"/>
        <w:rPr>
          <w:rFonts w:ascii="Century Gothic" w:hAnsi="Century Gothic"/>
          <w:sz w:val="16"/>
          <w:szCs w:val="16"/>
        </w:rPr>
      </w:pPr>
    </w:p>
    <w:p w14:paraId="2A88D11E" w14:textId="5DCB37CD" w:rsidR="000D5F7D" w:rsidRDefault="000D5F7D" w:rsidP="00B11932">
      <w:pPr>
        <w:jc w:val="center"/>
        <w:rPr>
          <w:rFonts w:ascii="Century Gothic" w:hAnsi="Century Gothic"/>
          <w:sz w:val="16"/>
          <w:szCs w:val="16"/>
        </w:rPr>
      </w:pPr>
    </w:p>
    <w:p w14:paraId="58288D63" w14:textId="26C4E79B" w:rsidR="000D5F7D" w:rsidRDefault="000D5F7D" w:rsidP="00B11932">
      <w:pPr>
        <w:jc w:val="center"/>
        <w:rPr>
          <w:rFonts w:ascii="Century Gothic" w:hAnsi="Century Gothic"/>
          <w:sz w:val="16"/>
          <w:szCs w:val="16"/>
        </w:rPr>
      </w:pPr>
    </w:p>
    <w:p w14:paraId="6AF5FA93" w14:textId="77777777" w:rsidR="000D5F7D" w:rsidRDefault="000D5F7D" w:rsidP="00B11932">
      <w:pPr>
        <w:jc w:val="center"/>
        <w:rPr>
          <w:rFonts w:ascii="Century Gothic" w:hAnsi="Century Gothic"/>
          <w:sz w:val="16"/>
          <w:szCs w:val="16"/>
        </w:rPr>
      </w:pPr>
    </w:p>
    <w:p w14:paraId="7BBB9BCC" w14:textId="351806D7" w:rsidR="00957E62" w:rsidRDefault="00957E62" w:rsidP="00B11932">
      <w:pPr>
        <w:jc w:val="center"/>
        <w:rPr>
          <w:rFonts w:ascii="Century Gothic" w:hAnsi="Century Gothic"/>
          <w:sz w:val="16"/>
          <w:szCs w:val="16"/>
        </w:rPr>
      </w:pPr>
    </w:p>
    <w:p w14:paraId="75CB378D" w14:textId="2F6C7BB9" w:rsidR="00624F0E" w:rsidRDefault="00624F0E" w:rsidP="00B11932">
      <w:pPr>
        <w:jc w:val="center"/>
        <w:rPr>
          <w:rFonts w:ascii="Century Gothic" w:hAnsi="Century Gothic"/>
          <w:sz w:val="16"/>
          <w:szCs w:val="16"/>
        </w:rPr>
      </w:pPr>
    </w:p>
    <w:p w14:paraId="6FD33AED" w14:textId="77777777" w:rsidR="00624F0E" w:rsidRDefault="00624F0E" w:rsidP="00B11932">
      <w:pPr>
        <w:jc w:val="center"/>
        <w:rPr>
          <w:rFonts w:ascii="Century Gothic" w:hAnsi="Century Gothic"/>
          <w:sz w:val="16"/>
          <w:szCs w:val="16"/>
        </w:rPr>
      </w:pPr>
    </w:p>
    <w:p w14:paraId="6754DF36" w14:textId="20384DAD" w:rsidR="00957E62" w:rsidRDefault="00244BB0" w:rsidP="00B11932">
      <w:pPr>
        <w:jc w:val="center"/>
        <w:rPr>
          <w:rFonts w:ascii="Century Gothic" w:hAnsi="Century Gothic"/>
          <w:b/>
          <w:sz w:val="48"/>
          <w:szCs w:val="48"/>
        </w:rPr>
      </w:pPr>
      <w:r>
        <w:rPr>
          <w:rFonts w:ascii="Century Gothic" w:hAnsi="Century Gothic"/>
          <w:b/>
          <w:sz w:val="48"/>
          <w:szCs w:val="48"/>
        </w:rPr>
        <w:t>Raamo</w:t>
      </w:r>
      <w:r w:rsidR="00957E62" w:rsidRPr="0031165D">
        <w:rPr>
          <w:rFonts w:ascii="Century Gothic" w:hAnsi="Century Gothic"/>
          <w:b/>
          <w:sz w:val="48"/>
          <w:szCs w:val="48"/>
        </w:rPr>
        <w:t>vereenkomst</w:t>
      </w:r>
    </w:p>
    <w:p w14:paraId="3E040F6E" w14:textId="2B72FCD9" w:rsidR="00957E62" w:rsidRDefault="00957E62" w:rsidP="00B11932">
      <w:pPr>
        <w:jc w:val="center"/>
        <w:rPr>
          <w:rFonts w:ascii="Century Gothic" w:hAnsi="Century Gothic"/>
          <w:b/>
          <w:sz w:val="48"/>
          <w:szCs w:val="48"/>
        </w:rPr>
      </w:pPr>
      <w:r>
        <w:rPr>
          <w:rFonts w:ascii="Century Gothic" w:hAnsi="Century Gothic"/>
          <w:b/>
          <w:sz w:val="48"/>
          <w:szCs w:val="48"/>
        </w:rPr>
        <w:t>“</w:t>
      </w:r>
      <w:r w:rsidR="00D4244F" w:rsidRPr="00C61E10">
        <w:rPr>
          <w:rFonts w:ascii="Century Gothic" w:hAnsi="Century Gothic"/>
          <w:b/>
          <w:sz w:val="48"/>
          <w:szCs w:val="48"/>
        </w:rPr>
        <w:fldChar w:fldCharType="begin"/>
      </w:r>
      <w:r w:rsidR="00D4244F" w:rsidRPr="00C61E10">
        <w:rPr>
          <w:rFonts w:ascii="Century Gothic" w:hAnsi="Century Gothic"/>
          <w:b/>
          <w:sz w:val="48"/>
          <w:szCs w:val="48"/>
        </w:rPr>
        <w:instrText xml:space="preserve"> DOCPROPERTY  "Omschrijving overeenkomst"  \* MERGEFORMAT </w:instrText>
      </w:r>
      <w:r w:rsidR="00D4244F" w:rsidRPr="00C61E10">
        <w:rPr>
          <w:rFonts w:ascii="Century Gothic" w:hAnsi="Century Gothic"/>
          <w:b/>
          <w:sz w:val="48"/>
          <w:szCs w:val="48"/>
        </w:rPr>
        <w:fldChar w:fldCharType="separate"/>
      </w:r>
      <w:r w:rsidR="00234FBB" w:rsidRPr="00C61E10">
        <w:rPr>
          <w:rFonts w:ascii="Century Gothic" w:hAnsi="Century Gothic"/>
          <w:b/>
          <w:sz w:val="48"/>
          <w:szCs w:val="48"/>
        </w:rPr>
        <w:t>Uitvoering gladheidsbestrijding</w:t>
      </w:r>
      <w:r w:rsidR="00D4244F" w:rsidRPr="00C61E10">
        <w:rPr>
          <w:rFonts w:ascii="Century Gothic" w:hAnsi="Century Gothic"/>
          <w:b/>
          <w:sz w:val="48"/>
          <w:szCs w:val="48"/>
        </w:rPr>
        <w:fldChar w:fldCharType="end"/>
      </w:r>
      <w:r>
        <w:rPr>
          <w:rFonts w:ascii="Century Gothic" w:hAnsi="Century Gothic"/>
          <w:b/>
          <w:sz w:val="48"/>
          <w:szCs w:val="48"/>
        </w:rPr>
        <w:t>”</w:t>
      </w:r>
    </w:p>
    <w:p w14:paraId="31B9C661" w14:textId="77777777" w:rsidR="00957E62" w:rsidRPr="0031165D" w:rsidRDefault="00957E62" w:rsidP="00B11932">
      <w:pPr>
        <w:pBdr>
          <w:bottom w:val="single" w:sz="6" w:space="1" w:color="auto"/>
        </w:pBdr>
        <w:jc w:val="center"/>
        <w:outlineLvl w:val="0"/>
        <w:rPr>
          <w:rFonts w:ascii="Century Gothic" w:hAnsi="Century Gothic"/>
          <w:b/>
          <w:bCs/>
          <w:sz w:val="36"/>
        </w:rPr>
      </w:pPr>
    </w:p>
    <w:p w14:paraId="3EFC32E2" w14:textId="77777777" w:rsidR="00957E62" w:rsidRPr="0031165D" w:rsidRDefault="00957E62" w:rsidP="00B11932">
      <w:pPr>
        <w:jc w:val="center"/>
        <w:rPr>
          <w:rFonts w:ascii="Century Gothic" w:hAnsi="Century Gothic"/>
          <w:b/>
          <w:bCs/>
          <w:iCs/>
          <w:szCs w:val="40"/>
          <w:lang w:val="nl"/>
        </w:rPr>
      </w:pPr>
    </w:p>
    <w:p w14:paraId="6C38D20E" w14:textId="4E52E794" w:rsidR="00957E62" w:rsidRPr="0031165D" w:rsidRDefault="00D4244F" w:rsidP="00B11932">
      <w:pPr>
        <w:jc w:val="center"/>
        <w:rPr>
          <w:rFonts w:ascii="Century Gothic" w:hAnsi="Century Gothic"/>
          <w:b/>
          <w:bCs/>
          <w:iCs/>
          <w:sz w:val="36"/>
          <w:szCs w:val="40"/>
        </w:rPr>
      </w:pPr>
      <w:r w:rsidRPr="00C61E10">
        <w:rPr>
          <w:rFonts w:ascii="Century Gothic" w:hAnsi="Century Gothic"/>
          <w:b/>
          <w:bCs/>
          <w:iCs/>
          <w:sz w:val="36"/>
          <w:szCs w:val="40"/>
        </w:rPr>
        <w:fldChar w:fldCharType="begin"/>
      </w:r>
      <w:r w:rsidRPr="00C61E10">
        <w:rPr>
          <w:rFonts w:ascii="Century Gothic" w:hAnsi="Century Gothic"/>
          <w:b/>
          <w:bCs/>
          <w:iCs/>
          <w:sz w:val="36"/>
          <w:szCs w:val="40"/>
        </w:rPr>
        <w:instrText xml:space="preserve"> DOCPROPERTY  "Naam opdrachtgever"  \* MERGEFORMAT </w:instrText>
      </w:r>
      <w:r w:rsidRPr="00C61E10">
        <w:rPr>
          <w:rFonts w:ascii="Century Gothic" w:hAnsi="Century Gothic"/>
          <w:b/>
          <w:bCs/>
          <w:iCs/>
          <w:sz w:val="36"/>
          <w:szCs w:val="40"/>
        </w:rPr>
        <w:fldChar w:fldCharType="separate"/>
      </w:r>
      <w:r w:rsidR="00C61E10" w:rsidRPr="00C61E10">
        <w:rPr>
          <w:rFonts w:ascii="Century Gothic" w:hAnsi="Century Gothic"/>
          <w:b/>
          <w:bCs/>
          <w:iCs/>
          <w:sz w:val="36"/>
          <w:szCs w:val="40"/>
        </w:rPr>
        <w:t>Gemeente Lelystad</w:t>
      </w:r>
      <w:r w:rsidRPr="00C61E10">
        <w:rPr>
          <w:rFonts w:ascii="Century Gothic" w:hAnsi="Century Gothic"/>
          <w:b/>
          <w:bCs/>
          <w:iCs/>
          <w:sz w:val="36"/>
          <w:szCs w:val="40"/>
        </w:rPr>
        <w:fldChar w:fldCharType="end"/>
      </w:r>
    </w:p>
    <w:p w14:paraId="5ADF47A3" w14:textId="77777777" w:rsidR="00957E62" w:rsidRPr="0031165D" w:rsidRDefault="00957E62" w:rsidP="00B11932">
      <w:pPr>
        <w:jc w:val="center"/>
        <w:rPr>
          <w:rFonts w:ascii="Century Gothic" w:hAnsi="Century Gothic"/>
          <w:b/>
          <w:bCs/>
          <w:sz w:val="36"/>
        </w:rPr>
      </w:pPr>
      <w:r>
        <w:rPr>
          <w:rFonts w:ascii="Century Gothic" w:hAnsi="Century Gothic"/>
          <w:b/>
          <w:bCs/>
          <w:iCs/>
          <w:sz w:val="36"/>
          <w:szCs w:val="40"/>
        </w:rPr>
        <w:t>e</w:t>
      </w:r>
      <w:r w:rsidRPr="0031165D">
        <w:rPr>
          <w:rFonts w:ascii="Century Gothic" w:hAnsi="Century Gothic"/>
          <w:b/>
          <w:bCs/>
          <w:iCs/>
          <w:sz w:val="36"/>
          <w:szCs w:val="40"/>
        </w:rPr>
        <w:t>n</w:t>
      </w:r>
    </w:p>
    <w:p w14:paraId="42CC2F6D" w14:textId="6B30DDF4" w:rsidR="00957E62" w:rsidRPr="0031165D" w:rsidRDefault="00D4244F" w:rsidP="00B11932">
      <w:pPr>
        <w:jc w:val="center"/>
        <w:rPr>
          <w:rFonts w:ascii="Century Gothic" w:hAnsi="Century Gothic"/>
          <w:lang w:val="nl"/>
        </w:rPr>
      </w:pPr>
      <w:r w:rsidRPr="00FA464C">
        <w:rPr>
          <w:rFonts w:ascii="Century Gothic" w:hAnsi="Century Gothic"/>
          <w:b/>
          <w:bCs/>
          <w:iCs/>
          <w:sz w:val="36"/>
          <w:szCs w:val="40"/>
          <w:highlight w:val="cyan"/>
        </w:rPr>
        <w:fldChar w:fldCharType="begin"/>
      </w:r>
      <w:r w:rsidRPr="00FA464C">
        <w:rPr>
          <w:rFonts w:ascii="Century Gothic" w:hAnsi="Century Gothic"/>
          <w:b/>
          <w:bCs/>
          <w:iCs/>
          <w:sz w:val="36"/>
          <w:szCs w:val="40"/>
          <w:highlight w:val="cyan"/>
        </w:rPr>
        <w:instrText xml:space="preserve"> DOCPROPERTY  "Naam Opdrachtnemer"  \* MERGEFORMAT </w:instrText>
      </w:r>
      <w:r w:rsidRPr="00FA464C">
        <w:rPr>
          <w:rFonts w:ascii="Century Gothic" w:hAnsi="Century Gothic"/>
          <w:b/>
          <w:bCs/>
          <w:iCs/>
          <w:sz w:val="36"/>
          <w:szCs w:val="40"/>
          <w:highlight w:val="cyan"/>
        </w:rPr>
        <w:fldChar w:fldCharType="separate"/>
      </w:r>
      <w:r w:rsidRPr="00FA464C">
        <w:rPr>
          <w:rFonts w:ascii="Century Gothic" w:hAnsi="Century Gothic"/>
          <w:b/>
          <w:bCs/>
          <w:iCs/>
          <w:sz w:val="36"/>
          <w:szCs w:val="40"/>
          <w:highlight w:val="cyan"/>
        </w:rPr>
        <w:t>Opdrachtnemer</w:t>
      </w:r>
      <w:r w:rsidRPr="00FA464C">
        <w:rPr>
          <w:rFonts w:ascii="Century Gothic" w:hAnsi="Century Gothic"/>
          <w:b/>
          <w:bCs/>
          <w:iCs/>
          <w:sz w:val="36"/>
          <w:szCs w:val="40"/>
          <w:highlight w:val="cyan"/>
        </w:rPr>
        <w:fldChar w:fldCharType="end"/>
      </w:r>
    </w:p>
    <w:p w14:paraId="2E444210" w14:textId="3367352C" w:rsidR="00957E62" w:rsidRPr="0031165D" w:rsidRDefault="00957E62" w:rsidP="00B11932">
      <w:pPr>
        <w:tabs>
          <w:tab w:val="left" w:pos="2295"/>
        </w:tabs>
        <w:jc w:val="center"/>
        <w:rPr>
          <w:rFonts w:ascii="Century Gothic" w:hAnsi="Century Gothic"/>
          <w:lang w:val="nl"/>
        </w:rPr>
      </w:pPr>
    </w:p>
    <w:p w14:paraId="0BA73502" w14:textId="77777777" w:rsidR="00957E62" w:rsidRPr="0031165D" w:rsidRDefault="00957E62" w:rsidP="00B11932">
      <w:pPr>
        <w:tabs>
          <w:tab w:val="left" w:pos="2295"/>
        </w:tabs>
        <w:jc w:val="center"/>
        <w:rPr>
          <w:rFonts w:ascii="Century Gothic" w:hAnsi="Century Gothic"/>
          <w:lang w:val="nl"/>
        </w:rPr>
      </w:pPr>
    </w:p>
    <w:p w14:paraId="28A9555C" w14:textId="77777777" w:rsidR="00957E62" w:rsidRPr="00FF34B9" w:rsidRDefault="00957E62" w:rsidP="00FD61DB">
      <w:pPr>
        <w:tabs>
          <w:tab w:val="left" w:pos="2295"/>
        </w:tabs>
        <w:spacing w:after="0" w:line="240" w:lineRule="exact"/>
        <w:rPr>
          <w:rFonts w:ascii="Century Gothic" w:hAnsi="Century Gothic"/>
          <w:b/>
          <w:bCs/>
          <w:sz w:val="18"/>
          <w:szCs w:val="18"/>
        </w:rPr>
      </w:pPr>
      <w:r w:rsidRPr="0031165D">
        <w:rPr>
          <w:rFonts w:ascii="Century Gothic" w:hAnsi="Century Gothic"/>
          <w:b/>
          <w:bCs/>
        </w:rPr>
        <w:br w:type="page"/>
      </w:r>
      <w:r w:rsidRPr="00FF34B9">
        <w:rPr>
          <w:rFonts w:ascii="Century Gothic" w:hAnsi="Century Gothic"/>
          <w:b/>
          <w:bCs/>
          <w:sz w:val="18"/>
          <w:szCs w:val="18"/>
        </w:rPr>
        <w:lastRenderedPageBreak/>
        <w:t>De ondergetekenden:</w:t>
      </w:r>
    </w:p>
    <w:p w14:paraId="033C76C7" w14:textId="77777777" w:rsidR="00957E62" w:rsidRPr="00FF34B9" w:rsidRDefault="00957E62" w:rsidP="00FD61DB">
      <w:pPr>
        <w:spacing w:after="0" w:line="240" w:lineRule="exact"/>
        <w:jc w:val="both"/>
        <w:rPr>
          <w:rFonts w:ascii="Century Gothic" w:hAnsi="Century Gothic"/>
          <w:b/>
          <w:bCs/>
          <w:sz w:val="18"/>
          <w:szCs w:val="18"/>
        </w:rPr>
      </w:pPr>
    </w:p>
    <w:p w14:paraId="41A5674A" w14:textId="29DAC638" w:rsidR="00957E62" w:rsidRPr="00FF34B9" w:rsidRDefault="00D4244F" w:rsidP="00FD61DB">
      <w:pPr>
        <w:spacing w:after="0" w:line="240" w:lineRule="exact"/>
        <w:jc w:val="both"/>
        <w:rPr>
          <w:rFonts w:ascii="Century Gothic" w:hAnsi="Century Gothic"/>
          <w:sz w:val="18"/>
          <w:szCs w:val="18"/>
        </w:rPr>
      </w:pPr>
      <w:r w:rsidRPr="00B505FF">
        <w:rPr>
          <w:rFonts w:ascii="Century Gothic" w:hAnsi="Century Gothic"/>
          <w:b/>
          <w:bCs/>
          <w:sz w:val="18"/>
          <w:szCs w:val="18"/>
        </w:rPr>
        <w:fldChar w:fldCharType="begin"/>
      </w:r>
      <w:r w:rsidRPr="00B505FF">
        <w:rPr>
          <w:rFonts w:ascii="Century Gothic" w:hAnsi="Century Gothic"/>
          <w:b/>
          <w:bCs/>
          <w:sz w:val="18"/>
          <w:szCs w:val="18"/>
        </w:rPr>
        <w:instrText xml:space="preserve"> DOCPROPERTY  "Naam opdrachtgever"  \* MERGEFORMAT </w:instrText>
      </w:r>
      <w:r w:rsidRPr="00B505FF">
        <w:rPr>
          <w:rFonts w:ascii="Century Gothic" w:hAnsi="Century Gothic"/>
          <w:b/>
          <w:bCs/>
          <w:sz w:val="18"/>
          <w:szCs w:val="18"/>
        </w:rPr>
        <w:fldChar w:fldCharType="separate"/>
      </w:r>
      <w:r w:rsidR="00E30999" w:rsidRPr="00B505FF">
        <w:rPr>
          <w:rFonts w:ascii="Century Gothic" w:hAnsi="Century Gothic"/>
          <w:b/>
          <w:bCs/>
          <w:sz w:val="18"/>
          <w:szCs w:val="18"/>
        </w:rPr>
        <w:t>Gemeente Lelystad</w:t>
      </w:r>
      <w:r w:rsidRPr="00B505FF">
        <w:rPr>
          <w:rFonts w:ascii="Century Gothic" w:hAnsi="Century Gothic"/>
          <w:b/>
          <w:bCs/>
          <w:sz w:val="18"/>
          <w:szCs w:val="18"/>
        </w:rPr>
        <w:fldChar w:fldCharType="end"/>
      </w:r>
      <w:r w:rsidR="00957E62" w:rsidRPr="00FF34B9">
        <w:rPr>
          <w:rFonts w:ascii="Century Gothic" w:hAnsi="Century Gothic"/>
          <w:sz w:val="18"/>
          <w:szCs w:val="18"/>
        </w:rPr>
        <w:t xml:space="preserve"> gevestigd te </w:t>
      </w:r>
      <w:r w:rsidR="00E30999">
        <w:rPr>
          <w:rFonts w:ascii="Century Gothic" w:hAnsi="Century Gothic"/>
          <w:sz w:val="18"/>
          <w:szCs w:val="18"/>
        </w:rPr>
        <w:t>Lelystad</w:t>
      </w:r>
      <w:r w:rsidR="00957E62">
        <w:rPr>
          <w:rFonts w:ascii="Century Gothic" w:hAnsi="Century Gothic"/>
          <w:sz w:val="18"/>
          <w:szCs w:val="18"/>
        </w:rPr>
        <w:t xml:space="preserve">, kantoor houdende aan </w:t>
      </w:r>
      <w:r w:rsidR="00E30999">
        <w:rPr>
          <w:rFonts w:ascii="Century Gothic" w:hAnsi="Century Gothic"/>
          <w:sz w:val="18"/>
          <w:szCs w:val="18"/>
        </w:rPr>
        <w:t>Stad</w:t>
      </w:r>
      <w:r w:rsidR="00B505FF">
        <w:rPr>
          <w:rFonts w:ascii="Century Gothic" w:hAnsi="Century Gothic"/>
          <w:sz w:val="18"/>
          <w:szCs w:val="18"/>
        </w:rPr>
        <w:t>huisplein 2, 8232 ZX</w:t>
      </w:r>
      <w:r w:rsidR="00957E62" w:rsidRPr="00FF34B9">
        <w:rPr>
          <w:rFonts w:ascii="Century Gothic" w:hAnsi="Century Gothic"/>
          <w:sz w:val="18"/>
          <w:szCs w:val="18"/>
        </w:rPr>
        <w:t xml:space="preserve"> te </w:t>
      </w:r>
      <w:r w:rsidR="00B505FF">
        <w:rPr>
          <w:rFonts w:ascii="Century Gothic" w:hAnsi="Century Gothic"/>
          <w:sz w:val="18"/>
          <w:szCs w:val="18"/>
        </w:rPr>
        <w:t>Lelystad</w:t>
      </w:r>
      <w:r w:rsidR="00957E62" w:rsidRPr="00FF34B9">
        <w:rPr>
          <w:rFonts w:ascii="Century Gothic" w:hAnsi="Century Gothic"/>
          <w:sz w:val="18"/>
          <w:szCs w:val="18"/>
        </w:rPr>
        <w:t xml:space="preserve">, rechtsgeldig vertegenwoordigd door </w:t>
      </w:r>
      <w:r w:rsidR="00957E62" w:rsidRPr="00FA464C">
        <w:rPr>
          <w:rFonts w:ascii="Century Gothic" w:hAnsi="Century Gothic"/>
          <w:sz w:val="18"/>
          <w:szCs w:val="18"/>
          <w:highlight w:val="yellow"/>
        </w:rPr>
        <w:t xml:space="preserve">de </w:t>
      </w:r>
      <w:r w:rsidR="00F64E8B" w:rsidRPr="00F64E8B">
        <w:rPr>
          <w:rFonts w:ascii="Century Gothic" w:hAnsi="Century Gothic"/>
          <w:sz w:val="18"/>
          <w:szCs w:val="18"/>
          <w:highlight w:val="yellow"/>
        </w:rPr>
        <w:t>heer/mevrouw</w:t>
      </w:r>
      <w:r w:rsidR="00F64E8B">
        <w:rPr>
          <w:rFonts w:ascii="Century Gothic" w:hAnsi="Century Gothic"/>
          <w:sz w:val="18"/>
          <w:szCs w:val="18"/>
        </w:rPr>
        <w:t xml:space="preserve"> </w:t>
      </w:r>
      <w:r w:rsidR="00293432">
        <w:rPr>
          <w:rFonts w:ascii="Century Gothic" w:hAnsi="Century Gothic"/>
          <w:sz w:val="18"/>
          <w:szCs w:val="18"/>
          <w:highlight w:val="cyan"/>
        </w:rPr>
        <w:fldChar w:fldCharType="begin"/>
      </w:r>
      <w:r w:rsidR="00293432">
        <w:rPr>
          <w:rFonts w:ascii="Century Gothic" w:hAnsi="Century Gothic"/>
          <w:sz w:val="18"/>
          <w:szCs w:val="18"/>
          <w:highlight w:val="cyan"/>
        </w:rPr>
        <w:instrText xml:space="preserve"> DOCPROPERTY  "Opdrachtgever rechtsgeldig"  \* MERGEFORMAT </w:instrText>
      </w:r>
      <w:r w:rsidR="00293432">
        <w:rPr>
          <w:rFonts w:ascii="Century Gothic" w:hAnsi="Century Gothic"/>
          <w:sz w:val="18"/>
          <w:szCs w:val="18"/>
          <w:highlight w:val="cyan"/>
        </w:rPr>
        <w:fldChar w:fldCharType="separate"/>
      </w:r>
      <w:r w:rsidR="00293432">
        <w:rPr>
          <w:rFonts w:ascii="Century Gothic" w:hAnsi="Century Gothic"/>
          <w:sz w:val="18"/>
          <w:szCs w:val="18"/>
          <w:highlight w:val="cyan"/>
        </w:rPr>
        <w:t>Naam, functie</w:t>
      </w:r>
      <w:r w:rsidR="00293432">
        <w:rPr>
          <w:rFonts w:ascii="Century Gothic" w:hAnsi="Century Gothic"/>
          <w:sz w:val="18"/>
          <w:szCs w:val="18"/>
          <w:highlight w:val="cyan"/>
        </w:rPr>
        <w:fldChar w:fldCharType="end"/>
      </w:r>
      <w:r w:rsidR="00024448">
        <w:rPr>
          <w:rFonts w:ascii="Century Gothic" w:hAnsi="Century Gothic"/>
          <w:sz w:val="18"/>
          <w:szCs w:val="18"/>
        </w:rPr>
        <w:t xml:space="preserve"> (hierna te noemen: </w:t>
      </w:r>
      <w:r w:rsidR="00C02D34">
        <w:rPr>
          <w:rFonts w:ascii="Century Gothic" w:hAnsi="Century Gothic"/>
          <w:sz w:val="18"/>
          <w:szCs w:val="18"/>
        </w:rPr>
        <w:t>O</w:t>
      </w:r>
      <w:r w:rsidR="00024448">
        <w:rPr>
          <w:rFonts w:ascii="Century Gothic" w:hAnsi="Century Gothic"/>
          <w:sz w:val="18"/>
          <w:szCs w:val="18"/>
        </w:rPr>
        <w:t>pdrachtgever);</w:t>
      </w:r>
    </w:p>
    <w:p w14:paraId="0178682B" w14:textId="77777777" w:rsidR="00957E62" w:rsidRPr="00FF34B9" w:rsidRDefault="00957E62" w:rsidP="00FD61DB">
      <w:pPr>
        <w:spacing w:after="0" w:line="240" w:lineRule="exact"/>
        <w:jc w:val="both"/>
        <w:rPr>
          <w:rFonts w:ascii="Century Gothic" w:hAnsi="Century Gothic"/>
          <w:sz w:val="18"/>
          <w:szCs w:val="18"/>
        </w:rPr>
      </w:pPr>
    </w:p>
    <w:p w14:paraId="0340DB6B" w14:textId="77777777" w:rsidR="00957E62" w:rsidRPr="00FF34B9" w:rsidRDefault="00957E62" w:rsidP="00FD61DB">
      <w:pPr>
        <w:spacing w:after="0" w:line="240" w:lineRule="exact"/>
        <w:jc w:val="both"/>
        <w:rPr>
          <w:rFonts w:ascii="Century Gothic" w:hAnsi="Century Gothic"/>
          <w:b/>
          <w:bCs/>
          <w:sz w:val="18"/>
          <w:szCs w:val="18"/>
        </w:rPr>
      </w:pPr>
      <w:r w:rsidRPr="00FF34B9">
        <w:rPr>
          <w:rFonts w:ascii="Century Gothic" w:hAnsi="Century Gothic"/>
          <w:b/>
          <w:bCs/>
          <w:sz w:val="18"/>
          <w:szCs w:val="18"/>
        </w:rPr>
        <w:t>En</w:t>
      </w:r>
    </w:p>
    <w:p w14:paraId="6A2E4846" w14:textId="77777777" w:rsidR="00957E62" w:rsidRPr="00FF34B9" w:rsidRDefault="00957E62" w:rsidP="00FD61DB">
      <w:pPr>
        <w:spacing w:after="0" w:line="240" w:lineRule="exact"/>
        <w:jc w:val="both"/>
        <w:rPr>
          <w:rFonts w:ascii="Century Gothic" w:hAnsi="Century Gothic"/>
          <w:b/>
          <w:bCs/>
          <w:sz w:val="18"/>
          <w:szCs w:val="18"/>
        </w:rPr>
      </w:pPr>
    </w:p>
    <w:p w14:paraId="0C9797CF" w14:textId="2AAF600D" w:rsidR="00957E62" w:rsidRDefault="00F64E8B" w:rsidP="00FD61DB">
      <w:pPr>
        <w:spacing w:after="0" w:line="240" w:lineRule="exact"/>
        <w:jc w:val="both"/>
        <w:rPr>
          <w:rFonts w:ascii="Century Gothic" w:hAnsi="Century Gothic"/>
          <w:sz w:val="18"/>
          <w:szCs w:val="18"/>
        </w:rPr>
      </w:pPr>
      <w:r>
        <w:rPr>
          <w:rFonts w:ascii="Century Gothic" w:hAnsi="Century Gothic"/>
          <w:b/>
          <w:bCs/>
          <w:sz w:val="18"/>
          <w:szCs w:val="18"/>
        </w:rPr>
        <w:fldChar w:fldCharType="begin"/>
      </w:r>
      <w:r>
        <w:rPr>
          <w:rFonts w:ascii="Century Gothic" w:hAnsi="Century Gothic"/>
          <w:b/>
          <w:bCs/>
          <w:sz w:val="18"/>
          <w:szCs w:val="18"/>
        </w:rPr>
        <w:instrText xml:space="preserve"> DOCPROPERTY  "Naam Opdrachtnemer"  \* MERGEFORMAT </w:instrText>
      </w:r>
      <w:r>
        <w:rPr>
          <w:rFonts w:ascii="Century Gothic" w:hAnsi="Century Gothic"/>
          <w:b/>
          <w:bCs/>
          <w:sz w:val="18"/>
          <w:szCs w:val="18"/>
        </w:rPr>
        <w:fldChar w:fldCharType="separate"/>
      </w:r>
      <w:r w:rsidRPr="00F64E8B">
        <w:rPr>
          <w:rFonts w:ascii="Century Gothic" w:hAnsi="Century Gothic"/>
          <w:b/>
          <w:bCs/>
          <w:sz w:val="18"/>
          <w:szCs w:val="18"/>
          <w:highlight w:val="cyan"/>
        </w:rPr>
        <w:t>Opdrachtnemer</w:t>
      </w:r>
      <w:r>
        <w:rPr>
          <w:rFonts w:ascii="Century Gothic" w:hAnsi="Century Gothic"/>
          <w:b/>
          <w:bCs/>
          <w:sz w:val="18"/>
          <w:szCs w:val="18"/>
        </w:rPr>
        <w:fldChar w:fldCharType="end"/>
      </w:r>
      <w:r w:rsidR="00CB15F5">
        <w:rPr>
          <w:rFonts w:ascii="Century Gothic" w:hAnsi="Century Gothic"/>
          <w:b/>
          <w:bCs/>
          <w:sz w:val="18"/>
          <w:szCs w:val="18"/>
        </w:rPr>
        <w:t xml:space="preserve"> </w:t>
      </w:r>
      <w:r w:rsidR="00957E62" w:rsidRPr="00FF34B9">
        <w:rPr>
          <w:rFonts w:ascii="Century Gothic" w:hAnsi="Century Gothic"/>
          <w:sz w:val="18"/>
          <w:szCs w:val="18"/>
        </w:rPr>
        <w:t xml:space="preserve">statutair gevestigd te </w:t>
      </w:r>
      <w:r w:rsidR="00D4244F" w:rsidRPr="00F64E8B">
        <w:rPr>
          <w:rFonts w:ascii="Century Gothic" w:hAnsi="Century Gothic"/>
          <w:sz w:val="18"/>
          <w:szCs w:val="18"/>
          <w:highlight w:val="yellow"/>
        </w:rPr>
        <w:t>PLAATSNAAM</w:t>
      </w:r>
      <w:r w:rsidR="00957E62" w:rsidRPr="00FF34B9">
        <w:rPr>
          <w:rFonts w:ascii="Century Gothic" w:hAnsi="Century Gothic"/>
          <w:sz w:val="18"/>
          <w:szCs w:val="18"/>
        </w:rPr>
        <w:t>, k</w:t>
      </w:r>
      <w:r w:rsidR="00957E62">
        <w:rPr>
          <w:rFonts w:ascii="Century Gothic" w:hAnsi="Century Gothic"/>
          <w:sz w:val="18"/>
          <w:szCs w:val="18"/>
        </w:rPr>
        <w:t xml:space="preserve">antoor houdende aan </w:t>
      </w:r>
      <w:r>
        <w:rPr>
          <w:rFonts w:ascii="Century Gothic" w:hAnsi="Century Gothic"/>
          <w:sz w:val="18"/>
          <w:szCs w:val="18"/>
          <w:highlight w:val="yellow"/>
        </w:rPr>
        <w:t>STRAAT + HSNR + POSTCODE</w:t>
      </w:r>
      <w:r w:rsidR="00957E62" w:rsidRPr="00FF34B9">
        <w:rPr>
          <w:rFonts w:ascii="Century Gothic" w:hAnsi="Century Gothic"/>
          <w:sz w:val="18"/>
          <w:szCs w:val="18"/>
        </w:rPr>
        <w:t xml:space="preserve"> te</w:t>
      </w:r>
      <w:r w:rsidR="00957E62">
        <w:rPr>
          <w:rFonts w:ascii="Century Gothic" w:hAnsi="Century Gothic"/>
          <w:sz w:val="18"/>
          <w:szCs w:val="18"/>
        </w:rPr>
        <w:t xml:space="preserve"> </w:t>
      </w:r>
      <w:r w:rsidRPr="00F64E8B">
        <w:rPr>
          <w:rFonts w:ascii="Century Gothic" w:hAnsi="Century Gothic"/>
          <w:sz w:val="18"/>
          <w:szCs w:val="18"/>
          <w:highlight w:val="yellow"/>
        </w:rPr>
        <w:t>PLAATSNAAM</w:t>
      </w:r>
      <w:r w:rsidR="00957E62" w:rsidRPr="00FF34B9">
        <w:rPr>
          <w:rFonts w:ascii="Century Gothic" w:hAnsi="Century Gothic"/>
          <w:sz w:val="18"/>
          <w:szCs w:val="18"/>
        </w:rPr>
        <w:t xml:space="preserve">, ingeschreven bij de Kamer van Koophandel onder nummer </w:t>
      </w:r>
      <w:r w:rsidR="00FA464C" w:rsidRPr="00FA464C">
        <w:rPr>
          <w:rFonts w:ascii="Century Gothic" w:hAnsi="Century Gothic"/>
          <w:sz w:val="18"/>
          <w:szCs w:val="18"/>
          <w:highlight w:val="yellow"/>
        </w:rPr>
        <w:t>XXX</w:t>
      </w:r>
      <w:r w:rsidR="00FA464C">
        <w:rPr>
          <w:rFonts w:ascii="Century Gothic" w:hAnsi="Century Gothic"/>
          <w:sz w:val="18"/>
          <w:szCs w:val="18"/>
        </w:rPr>
        <w:t>,</w:t>
      </w:r>
      <w:r w:rsidR="00957E62" w:rsidRPr="00FF34B9">
        <w:rPr>
          <w:rFonts w:ascii="Century Gothic" w:hAnsi="Century Gothic"/>
          <w:sz w:val="18"/>
          <w:szCs w:val="18"/>
        </w:rPr>
        <w:t xml:space="preserve"> rechtsgeldig vertegenwoordigd door</w:t>
      </w:r>
      <w:r>
        <w:rPr>
          <w:rFonts w:ascii="Century Gothic" w:hAnsi="Century Gothic"/>
          <w:sz w:val="18"/>
          <w:szCs w:val="18"/>
        </w:rPr>
        <w:t xml:space="preserve"> de </w:t>
      </w:r>
      <w:bookmarkStart w:id="0" w:name="_Hlk56769543"/>
      <w:r w:rsidRPr="00F64E8B">
        <w:rPr>
          <w:rFonts w:ascii="Century Gothic" w:hAnsi="Century Gothic"/>
          <w:sz w:val="18"/>
          <w:szCs w:val="18"/>
          <w:highlight w:val="yellow"/>
        </w:rPr>
        <w:t>heer/mevrouw</w:t>
      </w:r>
      <w:r>
        <w:rPr>
          <w:rFonts w:ascii="Century Gothic" w:hAnsi="Century Gothic"/>
          <w:sz w:val="18"/>
          <w:szCs w:val="18"/>
        </w:rPr>
        <w:t xml:space="preserve"> </w:t>
      </w:r>
      <w:bookmarkStart w:id="1" w:name="_Hlk56769611"/>
      <w:r w:rsidR="00AF7A3D" w:rsidRPr="00AF7A3D">
        <w:rPr>
          <w:rFonts w:ascii="Century Gothic" w:hAnsi="Century Gothic"/>
          <w:sz w:val="18"/>
          <w:szCs w:val="18"/>
          <w:highlight w:val="cyan"/>
        </w:rPr>
        <w:fldChar w:fldCharType="begin"/>
      </w:r>
      <w:r w:rsidR="00AF7A3D" w:rsidRPr="00AF7A3D">
        <w:rPr>
          <w:rFonts w:ascii="Century Gothic" w:hAnsi="Century Gothic"/>
          <w:sz w:val="18"/>
          <w:szCs w:val="18"/>
          <w:highlight w:val="cyan"/>
        </w:rPr>
        <w:instrText xml:space="preserve"> DOCPROPERTY  "Opdrachtnemer rechtsgeldig"  \* MERGEFORMAT </w:instrText>
      </w:r>
      <w:r w:rsidR="00AF7A3D" w:rsidRPr="00AF7A3D">
        <w:rPr>
          <w:rFonts w:ascii="Century Gothic" w:hAnsi="Century Gothic"/>
          <w:sz w:val="18"/>
          <w:szCs w:val="18"/>
          <w:highlight w:val="cyan"/>
        </w:rPr>
        <w:fldChar w:fldCharType="separate"/>
      </w:r>
      <w:r w:rsidR="00AF7A3D" w:rsidRPr="00AF7A3D">
        <w:rPr>
          <w:rFonts w:ascii="Century Gothic" w:hAnsi="Century Gothic"/>
          <w:sz w:val="18"/>
          <w:szCs w:val="18"/>
          <w:highlight w:val="cyan"/>
        </w:rPr>
        <w:t>Naam, functie</w:t>
      </w:r>
      <w:r w:rsidR="00AF7A3D" w:rsidRPr="00AF7A3D">
        <w:rPr>
          <w:rFonts w:ascii="Century Gothic" w:hAnsi="Century Gothic"/>
          <w:sz w:val="18"/>
          <w:szCs w:val="18"/>
          <w:highlight w:val="cyan"/>
        </w:rPr>
        <w:fldChar w:fldCharType="end"/>
      </w:r>
      <w:bookmarkEnd w:id="0"/>
      <w:bookmarkEnd w:id="1"/>
      <w:r w:rsidR="00024448">
        <w:rPr>
          <w:rFonts w:ascii="Century Gothic" w:hAnsi="Century Gothic"/>
          <w:sz w:val="18"/>
          <w:szCs w:val="18"/>
        </w:rPr>
        <w:t xml:space="preserve"> (hierna te noemen: </w:t>
      </w:r>
      <w:r w:rsidR="00C02D34">
        <w:rPr>
          <w:rFonts w:ascii="Century Gothic" w:hAnsi="Century Gothic"/>
          <w:sz w:val="18"/>
          <w:szCs w:val="18"/>
        </w:rPr>
        <w:t>O</w:t>
      </w:r>
      <w:r w:rsidR="00024448">
        <w:rPr>
          <w:rFonts w:ascii="Century Gothic" w:hAnsi="Century Gothic"/>
          <w:sz w:val="18"/>
          <w:szCs w:val="18"/>
        </w:rPr>
        <w:t>pdrachtnemer);</w:t>
      </w:r>
    </w:p>
    <w:p w14:paraId="0FCC8E87" w14:textId="35847D1A" w:rsidR="00FD61DB" w:rsidRDefault="00FD61DB" w:rsidP="00FD61DB">
      <w:pPr>
        <w:spacing w:after="0" w:line="240" w:lineRule="exact"/>
        <w:jc w:val="both"/>
        <w:rPr>
          <w:rFonts w:ascii="Century Gothic" w:hAnsi="Century Gothic"/>
          <w:sz w:val="18"/>
          <w:szCs w:val="18"/>
        </w:rPr>
      </w:pPr>
    </w:p>
    <w:p w14:paraId="36C020CB" w14:textId="519FCE80" w:rsidR="00FD61DB" w:rsidRPr="00FF34B9" w:rsidRDefault="00FD61DB" w:rsidP="00FD61DB">
      <w:pPr>
        <w:spacing w:after="0" w:line="240" w:lineRule="exact"/>
        <w:jc w:val="both"/>
        <w:rPr>
          <w:rFonts w:ascii="Century Gothic" w:hAnsi="Century Gothic"/>
          <w:sz w:val="18"/>
          <w:szCs w:val="18"/>
        </w:rPr>
      </w:pPr>
      <w:r>
        <w:rPr>
          <w:rFonts w:ascii="Century Gothic" w:hAnsi="Century Gothic"/>
          <w:sz w:val="18"/>
          <w:szCs w:val="18"/>
        </w:rPr>
        <w:t>Hierna gezamenlijk te noemen: “</w:t>
      </w:r>
      <w:r w:rsidR="00C02D34">
        <w:rPr>
          <w:rFonts w:ascii="Century Gothic" w:hAnsi="Century Gothic"/>
          <w:sz w:val="18"/>
          <w:szCs w:val="18"/>
        </w:rPr>
        <w:t>P</w:t>
      </w:r>
      <w:r>
        <w:rPr>
          <w:rFonts w:ascii="Century Gothic" w:hAnsi="Century Gothic"/>
          <w:sz w:val="18"/>
          <w:szCs w:val="18"/>
        </w:rPr>
        <w:t>artijen”</w:t>
      </w:r>
      <w:r w:rsidR="00656BC9">
        <w:rPr>
          <w:rFonts w:ascii="Century Gothic" w:hAnsi="Century Gothic"/>
          <w:sz w:val="18"/>
          <w:szCs w:val="18"/>
        </w:rPr>
        <w:t>.</w:t>
      </w:r>
    </w:p>
    <w:p w14:paraId="2EA79A6B" w14:textId="754145FE" w:rsidR="00957E62" w:rsidRDefault="00957E62" w:rsidP="00FD61DB">
      <w:pPr>
        <w:spacing w:after="0" w:line="240" w:lineRule="exact"/>
        <w:jc w:val="both"/>
        <w:rPr>
          <w:rFonts w:ascii="Century Gothic" w:hAnsi="Century Gothic"/>
          <w:sz w:val="18"/>
          <w:szCs w:val="18"/>
        </w:rPr>
      </w:pPr>
    </w:p>
    <w:p w14:paraId="64270AFF" w14:textId="77777777" w:rsidR="00FD61DB" w:rsidRPr="00FF34B9" w:rsidRDefault="00FD61DB" w:rsidP="00FD61DB">
      <w:pPr>
        <w:spacing w:after="0" w:line="240" w:lineRule="exact"/>
        <w:jc w:val="both"/>
        <w:rPr>
          <w:rFonts w:ascii="Century Gothic" w:hAnsi="Century Gothic"/>
          <w:sz w:val="18"/>
          <w:szCs w:val="18"/>
        </w:rPr>
      </w:pPr>
    </w:p>
    <w:p w14:paraId="6EDBD9E1" w14:textId="77777777" w:rsidR="00957E62" w:rsidRPr="00FF34B9" w:rsidRDefault="00957E62" w:rsidP="00FD61DB">
      <w:pPr>
        <w:spacing w:after="0" w:line="240" w:lineRule="exact"/>
        <w:jc w:val="both"/>
        <w:rPr>
          <w:rFonts w:ascii="Century Gothic" w:hAnsi="Century Gothic"/>
          <w:sz w:val="18"/>
          <w:szCs w:val="18"/>
        </w:rPr>
      </w:pPr>
      <w:r w:rsidRPr="00FF34B9">
        <w:rPr>
          <w:rFonts w:ascii="Century Gothic" w:hAnsi="Century Gothic"/>
          <w:b/>
          <w:bCs/>
          <w:sz w:val="18"/>
          <w:szCs w:val="18"/>
        </w:rPr>
        <w:t>Overwegende dat:</w:t>
      </w:r>
    </w:p>
    <w:p w14:paraId="034272DF" w14:textId="3C8388A2" w:rsidR="00957E62" w:rsidRPr="00FB46F0" w:rsidRDefault="00024448" w:rsidP="00FD61DB">
      <w:pPr>
        <w:numPr>
          <w:ilvl w:val="0"/>
          <w:numId w:val="33"/>
        </w:numPr>
        <w:spacing w:after="0" w:line="240" w:lineRule="exact"/>
        <w:jc w:val="both"/>
        <w:rPr>
          <w:rFonts w:ascii="Century Gothic" w:hAnsi="Century Gothic"/>
          <w:sz w:val="18"/>
          <w:szCs w:val="18"/>
        </w:rPr>
      </w:pPr>
      <w:r>
        <w:rPr>
          <w:rFonts w:ascii="Century Gothic" w:hAnsi="Century Gothic"/>
          <w:sz w:val="18"/>
          <w:szCs w:val="18"/>
        </w:rPr>
        <w:t xml:space="preserve">Opdrachtgever </w:t>
      </w:r>
      <w:r w:rsidR="00957E62" w:rsidRPr="00236D9E">
        <w:rPr>
          <w:rFonts w:ascii="Century Gothic" w:hAnsi="Century Gothic"/>
          <w:sz w:val="18"/>
          <w:szCs w:val="18"/>
        </w:rPr>
        <w:t xml:space="preserve">op </w:t>
      </w:r>
      <w:r w:rsidR="00B75BD5" w:rsidRPr="00236D9E">
        <w:rPr>
          <w:rFonts w:ascii="Century Gothic" w:hAnsi="Century Gothic"/>
          <w:sz w:val="18"/>
          <w:szCs w:val="18"/>
          <w:highlight w:val="yellow"/>
        </w:rPr>
        <w:t>DATUM</w:t>
      </w:r>
      <w:r w:rsidR="00B75BD5" w:rsidRPr="00236D9E">
        <w:rPr>
          <w:rFonts w:ascii="Century Gothic" w:hAnsi="Century Gothic"/>
          <w:sz w:val="18"/>
          <w:szCs w:val="18"/>
        </w:rPr>
        <w:t xml:space="preserve"> </w:t>
      </w:r>
      <w:r w:rsidR="001B3B94" w:rsidRPr="00236D9E">
        <w:rPr>
          <w:rFonts w:ascii="Century Gothic" w:hAnsi="Century Gothic"/>
          <w:sz w:val="18"/>
          <w:szCs w:val="18"/>
        </w:rPr>
        <w:t xml:space="preserve">een Europese aanbesteding heeft </w:t>
      </w:r>
      <w:r w:rsidR="009C14D7">
        <w:rPr>
          <w:rFonts w:ascii="Century Gothic" w:hAnsi="Century Gothic"/>
          <w:sz w:val="18"/>
          <w:szCs w:val="18"/>
        </w:rPr>
        <w:t>gepu</w:t>
      </w:r>
      <w:r w:rsidR="00F5259F">
        <w:rPr>
          <w:rFonts w:ascii="Century Gothic" w:hAnsi="Century Gothic"/>
          <w:sz w:val="18"/>
          <w:szCs w:val="18"/>
        </w:rPr>
        <w:t>b</w:t>
      </w:r>
      <w:r w:rsidR="009C14D7">
        <w:rPr>
          <w:rFonts w:ascii="Century Gothic" w:hAnsi="Century Gothic"/>
          <w:sz w:val="18"/>
          <w:szCs w:val="18"/>
        </w:rPr>
        <w:t>liceerd</w:t>
      </w:r>
      <w:r w:rsidR="00957E62" w:rsidRPr="00236D9E">
        <w:rPr>
          <w:rFonts w:ascii="Century Gothic" w:hAnsi="Century Gothic"/>
          <w:sz w:val="18"/>
          <w:szCs w:val="18"/>
        </w:rPr>
        <w:t xml:space="preserve"> voor </w:t>
      </w:r>
      <w:r w:rsidR="00AF7A3D" w:rsidRPr="00FB46F0">
        <w:rPr>
          <w:rFonts w:ascii="Century Gothic" w:hAnsi="Century Gothic"/>
          <w:sz w:val="18"/>
          <w:szCs w:val="18"/>
        </w:rPr>
        <w:t>“</w:t>
      </w:r>
      <w:r w:rsidR="00AF7A3D" w:rsidRPr="00FB46F0">
        <w:rPr>
          <w:rFonts w:ascii="Century Gothic" w:hAnsi="Century Gothic"/>
          <w:sz w:val="18"/>
          <w:szCs w:val="18"/>
        </w:rPr>
        <w:fldChar w:fldCharType="begin"/>
      </w:r>
      <w:r w:rsidR="00AF7A3D" w:rsidRPr="00FB46F0">
        <w:rPr>
          <w:rFonts w:ascii="Century Gothic" w:hAnsi="Century Gothic"/>
          <w:sz w:val="18"/>
          <w:szCs w:val="18"/>
        </w:rPr>
        <w:instrText xml:space="preserve"> DOCPROPERTY  "Omschrijving overeenkomst"  \* MERGEFORMAT </w:instrText>
      </w:r>
      <w:r w:rsidR="00AF7A3D" w:rsidRPr="00FB46F0">
        <w:rPr>
          <w:rFonts w:ascii="Century Gothic" w:hAnsi="Century Gothic"/>
          <w:sz w:val="18"/>
          <w:szCs w:val="18"/>
        </w:rPr>
        <w:fldChar w:fldCharType="separate"/>
      </w:r>
      <w:r w:rsidR="00FB46F0" w:rsidRPr="00FB46F0">
        <w:rPr>
          <w:rFonts w:ascii="Century Gothic" w:hAnsi="Century Gothic"/>
          <w:sz w:val="18"/>
          <w:szCs w:val="18"/>
        </w:rPr>
        <w:t>Uitvoering gladheidsbestrijding</w:t>
      </w:r>
      <w:r w:rsidR="00AF7A3D" w:rsidRPr="00FB46F0">
        <w:rPr>
          <w:rFonts w:ascii="Century Gothic" w:hAnsi="Century Gothic"/>
          <w:sz w:val="18"/>
          <w:szCs w:val="18"/>
        </w:rPr>
        <w:fldChar w:fldCharType="end"/>
      </w:r>
      <w:r w:rsidR="00AF7A3D" w:rsidRPr="00FB46F0">
        <w:rPr>
          <w:rFonts w:ascii="Century Gothic" w:hAnsi="Century Gothic"/>
          <w:sz w:val="18"/>
          <w:szCs w:val="18"/>
        </w:rPr>
        <w:t>”.</w:t>
      </w:r>
    </w:p>
    <w:p w14:paraId="1A373F15" w14:textId="0A98917B" w:rsidR="00AA2DAB" w:rsidRPr="00FB46F0" w:rsidRDefault="00024448" w:rsidP="00FB46F0">
      <w:pPr>
        <w:numPr>
          <w:ilvl w:val="0"/>
          <w:numId w:val="33"/>
        </w:numPr>
        <w:spacing w:after="0" w:line="240" w:lineRule="exact"/>
        <w:jc w:val="both"/>
        <w:rPr>
          <w:rFonts w:ascii="Century Gothic" w:hAnsi="Century Gothic"/>
          <w:sz w:val="18"/>
          <w:szCs w:val="18"/>
        </w:rPr>
      </w:pPr>
      <w:r w:rsidRPr="00FB46F0">
        <w:rPr>
          <w:rFonts w:ascii="Century Gothic" w:hAnsi="Century Gothic"/>
          <w:sz w:val="18"/>
          <w:szCs w:val="18"/>
        </w:rPr>
        <w:t xml:space="preserve">Opdrachtgever </w:t>
      </w:r>
      <w:r w:rsidR="00957E62" w:rsidRPr="00FB46F0">
        <w:rPr>
          <w:rFonts w:ascii="Century Gothic" w:hAnsi="Century Gothic"/>
          <w:sz w:val="18"/>
          <w:szCs w:val="18"/>
        </w:rPr>
        <w:t xml:space="preserve">voor deze aanbestedingsprocedure </w:t>
      </w:r>
      <w:r w:rsidR="00F21B3B" w:rsidRPr="00FB46F0">
        <w:rPr>
          <w:rFonts w:ascii="Century Gothic" w:hAnsi="Century Gothic"/>
          <w:sz w:val="18"/>
          <w:szCs w:val="18"/>
        </w:rPr>
        <w:t xml:space="preserve">onder meer </w:t>
      </w:r>
      <w:r w:rsidR="00957E62" w:rsidRPr="00FB46F0">
        <w:rPr>
          <w:rFonts w:ascii="Century Gothic" w:hAnsi="Century Gothic"/>
          <w:sz w:val="18"/>
          <w:szCs w:val="18"/>
        </w:rPr>
        <w:t xml:space="preserve">een programma van eisen </w:t>
      </w:r>
      <w:r w:rsidR="00F21B3B" w:rsidRPr="00FB46F0">
        <w:rPr>
          <w:rFonts w:ascii="Century Gothic" w:hAnsi="Century Gothic"/>
          <w:sz w:val="18"/>
          <w:szCs w:val="18"/>
        </w:rPr>
        <w:t xml:space="preserve">en </w:t>
      </w:r>
      <w:r w:rsidR="00612B28" w:rsidRPr="00FB46F0">
        <w:rPr>
          <w:rFonts w:ascii="Century Gothic" w:hAnsi="Century Gothic"/>
          <w:sz w:val="18"/>
          <w:szCs w:val="18"/>
        </w:rPr>
        <w:t>kwalitatieve gunningscriteria</w:t>
      </w:r>
      <w:r w:rsidR="009866E6" w:rsidRPr="00FB46F0">
        <w:rPr>
          <w:rFonts w:ascii="Century Gothic" w:hAnsi="Century Gothic"/>
          <w:sz w:val="18"/>
          <w:szCs w:val="18"/>
        </w:rPr>
        <w:t xml:space="preserve"> </w:t>
      </w:r>
      <w:r w:rsidR="00957E62" w:rsidRPr="00FB46F0">
        <w:rPr>
          <w:rFonts w:ascii="Century Gothic" w:hAnsi="Century Gothic"/>
          <w:sz w:val="18"/>
          <w:szCs w:val="18"/>
        </w:rPr>
        <w:t>heeft opgesteld zoals vermeld in de aanbestedingsdocumenten</w:t>
      </w:r>
      <w:r w:rsidR="00F21B3B" w:rsidRPr="00FB46F0">
        <w:rPr>
          <w:rFonts w:ascii="Century Gothic" w:hAnsi="Century Gothic"/>
          <w:sz w:val="18"/>
          <w:szCs w:val="18"/>
        </w:rPr>
        <w:t>.</w:t>
      </w:r>
    </w:p>
    <w:p w14:paraId="547BCC97" w14:textId="3B06E889" w:rsidR="00AA2DAB" w:rsidRPr="00FB46F0" w:rsidRDefault="00C02D34" w:rsidP="00FD61DB">
      <w:pPr>
        <w:numPr>
          <w:ilvl w:val="0"/>
          <w:numId w:val="33"/>
        </w:numPr>
        <w:tabs>
          <w:tab w:val="clear" w:pos="720"/>
          <w:tab w:val="num" w:pos="-7920"/>
        </w:tabs>
        <w:spacing w:after="0" w:line="240" w:lineRule="exact"/>
        <w:jc w:val="both"/>
        <w:rPr>
          <w:rFonts w:ascii="Century Gothic" w:hAnsi="Century Gothic"/>
          <w:sz w:val="18"/>
          <w:szCs w:val="18"/>
        </w:rPr>
      </w:pPr>
      <w:r w:rsidRPr="00FB46F0">
        <w:rPr>
          <w:rFonts w:ascii="Century Gothic" w:hAnsi="Century Gothic"/>
          <w:sz w:val="18"/>
          <w:szCs w:val="18"/>
        </w:rPr>
        <w:t xml:space="preserve">Opdrachtnemer </w:t>
      </w:r>
      <w:r w:rsidR="00EA62DD" w:rsidRPr="00FB46F0">
        <w:rPr>
          <w:rFonts w:ascii="Century Gothic" w:hAnsi="Century Gothic"/>
          <w:sz w:val="18"/>
          <w:szCs w:val="18"/>
        </w:rPr>
        <w:t>tijdig</w:t>
      </w:r>
      <w:r w:rsidR="00AA2DAB" w:rsidRPr="00FB46F0">
        <w:rPr>
          <w:rFonts w:ascii="Century Gothic" w:hAnsi="Century Gothic"/>
          <w:sz w:val="18"/>
          <w:szCs w:val="18"/>
        </w:rPr>
        <w:t xml:space="preserve"> een inschrijving aan </w:t>
      </w:r>
      <w:r w:rsidRPr="00FB46F0">
        <w:rPr>
          <w:rFonts w:ascii="Century Gothic" w:hAnsi="Century Gothic"/>
          <w:sz w:val="18"/>
          <w:szCs w:val="18"/>
        </w:rPr>
        <w:t xml:space="preserve">Opdrachtgever </w:t>
      </w:r>
      <w:r w:rsidR="00AA2DAB" w:rsidRPr="00FB46F0">
        <w:rPr>
          <w:rFonts w:ascii="Century Gothic" w:hAnsi="Century Gothic"/>
          <w:sz w:val="18"/>
          <w:szCs w:val="18"/>
        </w:rPr>
        <w:t>heeft uitgebracht.</w:t>
      </w:r>
    </w:p>
    <w:p w14:paraId="4DC2BEA3" w14:textId="5E2D585F" w:rsidR="00957E62" w:rsidRPr="00FB46F0" w:rsidRDefault="00957E62" w:rsidP="00FD61DB">
      <w:pPr>
        <w:numPr>
          <w:ilvl w:val="0"/>
          <w:numId w:val="33"/>
        </w:numPr>
        <w:spacing w:after="0" w:line="240" w:lineRule="exact"/>
        <w:jc w:val="both"/>
        <w:rPr>
          <w:rFonts w:ascii="Century Gothic" w:hAnsi="Century Gothic"/>
          <w:sz w:val="18"/>
          <w:szCs w:val="18"/>
        </w:rPr>
      </w:pPr>
      <w:r w:rsidRPr="00FB46F0">
        <w:rPr>
          <w:rFonts w:ascii="Century Gothic" w:hAnsi="Century Gothic"/>
          <w:sz w:val="18"/>
          <w:szCs w:val="18"/>
        </w:rPr>
        <w:t>De</w:t>
      </w:r>
      <w:r w:rsidR="00F21B3B" w:rsidRPr="00FB46F0">
        <w:rPr>
          <w:rFonts w:ascii="Century Gothic" w:hAnsi="Century Gothic"/>
          <w:sz w:val="18"/>
          <w:szCs w:val="18"/>
        </w:rPr>
        <w:t xml:space="preserve"> geldige</w:t>
      </w:r>
      <w:r w:rsidRPr="00FB46F0">
        <w:rPr>
          <w:rFonts w:ascii="Century Gothic" w:hAnsi="Century Gothic"/>
          <w:sz w:val="18"/>
          <w:szCs w:val="18"/>
        </w:rPr>
        <w:t xml:space="preserve"> </w:t>
      </w:r>
      <w:r w:rsidR="00612B28" w:rsidRPr="00FB46F0">
        <w:rPr>
          <w:rFonts w:ascii="Century Gothic" w:hAnsi="Century Gothic"/>
          <w:sz w:val="18"/>
          <w:szCs w:val="18"/>
        </w:rPr>
        <w:t>inschrijving</w:t>
      </w:r>
      <w:r w:rsidRPr="00FB46F0">
        <w:rPr>
          <w:rFonts w:ascii="Century Gothic" w:hAnsi="Century Gothic"/>
          <w:sz w:val="18"/>
          <w:szCs w:val="18"/>
        </w:rPr>
        <w:t xml:space="preserve"> van </w:t>
      </w:r>
      <w:r w:rsidR="00C02D34" w:rsidRPr="00FB46F0">
        <w:rPr>
          <w:rFonts w:ascii="Century Gothic" w:hAnsi="Century Gothic"/>
          <w:sz w:val="18"/>
          <w:szCs w:val="18"/>
        </w:rPr>
        <w:t xml:space="preserve">Opdrachtnemer </w:t>
      </w:r>
      <w:r w:rsidRPr="00FB46F0">
        <w:rPr>
          <w:rFonts w:ascii="Century Gothic" w:hAnsi="Century Gothic"/>
          <w:sz w:val="18"/>
          <w:szCs w:val="18"/>
        </w:rPr>
        <w:t>op grond van de gunning</w:t>
      </w:r>
      <w:r w:rsidR="00F21B3B" w:rsidRPr="00FB46F0">
        <w:rPr>
          <w:rFonts w:ascii="Century Gothic" w:hAnsi="Century Gothic"/>
          <w:sz w:val="18"/>
          <w:szCs w:val="18"/>
        </w:rPr>
        <w:t>s</w:t>
      </w:r>
      <w:r w:rsidRPr="00FB46F0">
        <w:rPr>
          <w:rFonts w:ascii="Century Gothic" w:hAnsi="Century Gothic"/>
          <w:sz w:val="18"/>
          <w:szCs w:val="18"/>
        </w:rPr>
        <w:t xml:space="preserve">criteria verkozen is tot de </w:t>
      </w:r>
      <w:r w:rsidR="00A34EA0" w:rsidRPr="00FB46F0">
        <w:rPr>
          <w:rFonts w:ascii="Century Gothic" w:hAnsi="Century Gothic"/>
          <w:sz w:val="18"/>
          <w:szCs w:val="18"/>
        </w:rPr>
        <w:t xml:space="preserve">inschrijving met de </w:t>
      </w:r>
      <w:r w:rsidR="00F21B3B" w:rsidRPr="00FB46F0">
        <w:rPr>
          <w:rFonts w:ascii="Century Gothic" w:hAnsi="Century Gothic"/>
          <w:sz w:val="18"/>
          <w:szCs w:val="18"/>
        </w:rPr>
        <w:t>b</w:t>
      </w:r>
      <w:r w:rsidR="00A34EA0" w:rsidRPr="00FB46F0">
        <w:rPr>
          <w:rFonts w:ascii="Century Gothic" w:hAnsi="Century Gothic"/>
          <w:sz w:val="18"/>
          <w:szCs w:val="18"/>
        </w:rPr>
        <w:t xml:space="preserve">este </w:t>
      </w:r>
      <w:r w:rsidR="00F21B3B" w:rsidRPr="00FB46F0">
        <w:rPr>
          <w:rFonts w:ascii="Century Gothic" w:hAnsi="Century Gothic"/>
          <w:sz w:val="18"/>
          <w:szCs w:val="18"/>
        </w:rPr>
        <w:t>p</w:t>
      </w:r>
      <w:r w:rsidR="00A34EA0" w:rsidRPr="00FB46F0">
        <w:rPr>
          <w:rFonts w:ascii="Century Gothic" w:hAnsi="Century Gothic"/>
          <w:sz w:val="18"/>
          <w:szCs w:val="18"/>
        </w:rPr>
        <w:t>rijs</w:t>
      </w:r>
      <w:r w:rsidR="00F21B3B" w:rsidRPr="00FB46F0">
        <w:rPr>
          <w:rFonts w:ascii="Century Gothic" w:hAnsi="Century Gothic"/>
          <w:sz w:val="18"/>
          <w:szCs w:val="18"/>
        </w:rPr>
        <w:t>-k</w:t>
      </w:r>
      <w:r w:rsidR="00A34EA0" w:rsidRPr="00FB46F0">
        <w:rPr>
          <w:rFonts w:ascii="Century Gothic" w:hAnsi="Century Gothic"/>
          <w:sz w:val="18"/>
          <w:szCs w:val="18"/>
        </w:rPr>
        <w:t>waliteit</w:t>
      </w:r>
      <w:r w:rsidR="00F21B3B" w:rsidRPr="00FB46F0">
        <w:rPr>
          <w:rFonts w:ascii="Century Gothic" w:hAnsi="Century Gothic"/>
          <w:sz w:val="18"/>
          <w:szCs w:val="18"/>
        </w:rPr>
        <w:t>v</w:t>
      </w:r>
      <w:r w:rsidR="00A34EA0" w:rsidRPr="00FB46F0">
        <w:rPr>
          <w:rFonts w:ascii="Century Gothic" w:hAnsi="Century Gothic"/>
          <w:sz w:val="18"/>
          <w:szCs w:val="18"/>
        </w:rPr>
        <w:t>erhouding</w:t>
      </w:r>
      <w:r w:rsidR="00F21B3B" w:rsidRPr="00FB46F0">
        <w:rPr>
          <w:rFonts w:ascii="Century Gothic" w:hAnsi="Century Gothic"/>
          <w:sz w:val="18"/>
          <w:szCs w:val="18"/>
        </w:rPr>
        <w:t xml:space="preserve"> (BPKV)</w:t>
      </w:r>
      <w:r w:rsidRPr="00FB46F0">
        <w:rPr>
          <w:rFonts w:ascii="Century Gothic" w:hAnsi="Century Gothic"/>
          <w:sz w:val="18"/>
          <w:szCs w:val="18"/>
        </w:rPr>
        <w:t>.</w:t>
      </w:r>
    </w:p>
    <w:p w14:paraId="43185A8B" w14:textId="77777777" w:rsidR="00957E62" w:rsidRPr="00236D9E" w:rsidRDefault="00957E62" w:rsidP="00FD61DB">
      <w:pPr>
        <w:numPr>
          <w:ilvl w:val="0"/>
          <w:numId w:val="33"/>
        </w:numPr>
        <w:spacing w:after="0" w:line="240" w:lineRule="exact"/>
        <w:jc w:val="both"/>
        <w:rPr>
          <w:rFonts w:ascii="Century Gothic" w:hAnsi="Century Gothic"/>
          <w:sz w:val="18"/>
          <w:szCs w:val="18"/>
        </w:rPr>
      </w:pPr>
      <w:r w:rsidRPr="00FB46F0">
        <w:rPr>
          <w:rFonts w:ascii="Century Gothic" w:hAnsi="Century Gothic"/>
          <w:sz w:val="18"/>
          <w:szCs w:val="18"/>
        </w:rPr>
        <w:t>Partijen volledige overeens</w:t>
      </w:r>
      <w:r w:rsidRPr="00236D9E">
        <w:rPr>
          <w:rFonts w:ascii="Century Gothic" w:hAnsi="Century Gothic"/>
          <w:sz w:val="18"/>
          <w:szCs w:val="18"/>
        </w:rPr>
        <w:t>temming hebben bereikt en thans hun afspraken in dat kader schriftelijk wensen vast te leggen, waartoe zij hierbij overgaan.</w:t>
      </w:r>
    </w:p>
    <w:p w14:paraId="18564C7B" w14:textId="77777777" w:rsidR="00957E62" w:rsidRPr="00FF34B9" w:rsidRDefault="00957E62" w:rsidP="00FD61DB">
      <w:pPr>
        <w:spacing w:after="0" w:line="240" w:lineRule="exact"/>
        <w:jc w:val="both"/>
        <w:rPr>
          <w:rFonts w:ascii="Century Gothic" w:hAnsi="Century Gothic"/>
          <w:b/>
          <w:bCs/>
          <w:sz w:val="18"/>
          <w:szCs w:val="18"/>
        </w:rPr>
      </w:pPr>
    </w:p>
    <w:p w14:paraId="41C0D730" w14:textId="77777777" w:rsidR="00957E62" w:rsidRPr="00FF34B9" w:rsidRDefault="00957E62" w:rsidP="00FD61DB">
      <w:pPr>
        <w:spacing w:after="0" w:line="240" w:lineRule="exact"/>
        <w:jc w:val="both"/>
        <w:rPr>
          <w:rFonts w:ascii="Century Gothic" w:hAnsi="Century Gothic"/>
          <w:b/>
          <w:bCs/>
          <w:sz w:val="18"/>
          <w:szCs w:val="18"/>
        </w:rPr>
      </w:pPr>
      <w:r w:rsidRPr="00FF34B9">
        <w:rPr>
          <w:rFonts w:ascii="Century Gothic" w:hAnsi="Century Gothic"/>
          <w:b/>
          <w:bCs/>
          <w:sz w:val="18"/>
          <w:szCs w:val="18"/>
        </w:rPr>
        <w:t>Verklaren het volgende te zijn overeengekomen:</w:t>
      </w:r>
    </w:p>
    <w:p w14:paraId="1E0C1160" w14:textId="77777777" w:rsidR="00957E62" w:rsidRPr="00FF34B9" w:rsidRDefault="00957E62" w:rsidP="00FD61DB">
      <w:pPr>
        <w:spacing w:after="0" w:line="240" w:lineRule="exact"/>
        <w:jc w:val="both"/>
        <w:rPr>
          <w:rFonts w:ascii="Century Gothic" w:hAnsi="Century Gothic"/>
          <w:b/>
          <w:bCs/>
          <w:sz w:val="18"/>
          <w:szCs w:val="18"/>
        </w:rPr>
      </w:pPr>
    </w:p>
    <w:p w14:paraId="5003478C" w14:textId="77777777" w:rsidR="00957E62" w:rsidRPr="00FF34B9" w:rsidRDefault="00957E62" w:rsidP="00FD61DB">
      <w:pPr>
        <w:tabs>
          <w:tab w:val="left" w:pos="540"/>
        </w:tabs>
        <w:spacing w:after="0" w:line="240" w:lineRule="exact"/>
        <w:jc w:val="both"/>
        <w:rPr>
          <w:rFonts w:ascii="Century Gothic" w:hAnsi="Century Gothic"/>
          <w:b/>
          <w:bCs/>
          <w:sz w:val="18"/>
          <w:szCs w:val="18"/>
        </w:rPr>
      </w:pPr>
      <w:r w:rsidRPr="00FF34B9">
        <w:rPr>
          <w:rFonts w:ascii="Century Gothic" w:hAnsi="Century Gothic"/>
          <w:b/>
          <w:bCs/>
          <w:sz w:val="18"/>
          <w:szCs w:val="18"/>
        </w:rPr>
        <w:t xml:space="preserve">1. </w:t>
      </w:r>
      <w:r w:rsidRPr="00FF34B9">
        <w:rPr>
          <w:rFonts w:ascii="Century Gothic" w:hAnsi="Century Gothic"/>
          <w:b/>
          <w:bCs/>
          <w:sz w:val="18"/>
          <w:szCs w:val="18"/>
        </w:rPr>
        <w:tab/>
      </w:r>
      <w:r w:rsidRPr="00FF34B9">
        <w:rPr>
          <w:rFonts w:ascii="Century Gothic" w:hAnsi="Century Gothic"/>
          <w:b/>
          <w:bCs/>
          <w:sz w:val="18"/>
          <w:szCs w:val="18"/>
          <w:u w:val="single"/>
        </w:rPr>
        <w:t>Definities</w:t>
      </w:r>
    </w:p>
    <w:p w14:paraId="28DC9E20" w14:textId="086292E8" w:rsidR="00957E62" w:rsidRPr="00FF34B9" w:rsidRDefault="00957E62" w:rsidP="00FD61DB">
      <w:pPr>
        <w:spacing w:after="0" w:line="240" w:lineRule="exact"/>
        <w:ind w:left="540"/>
        <w:jc w:val="both"/>
        <w:rPr>
          <w:rFonts w:ascii="Century Gothic" w:hAnsi="Century Gothic"/>
          <w:sz w:val="18"/>
          <w:szCs w:val="18"/>
        </w:rPr>
      </w:pPr>
      <w:r w:rsidRPr="00FF34B9">
        <w:rPr>
          <w:rFonts w:ascii="Century Gothic" w:hAnsi="Century Gothic"/>
          <w:sz w:val="18"/>
          <w:szCs w:val="18"/>
        </w:rPr>
        <w:t xml:space="preserve">In deze </w:t>
      </w:r>
      <w:r w:rsidR="0079491A">
        <w:rPr>
          <w:rFonts w:ascii="Century Gothic" w:hAnsi="Century Gothic"/>
          <w:sz w:val="18"/>
          <w:szCs w:val="18"/>
        </w:rPr>
        <w:t>o</w:t>
      </w:r>
      <w:r w:rsidR="00315D2B">
        <w:rPr>
          <w:rFonts w:ascii="Century Gothic" w:hAnsi="Century Gothic"/>
          <w:sz w:val="18"/>
          <w:szCs w:val="18"/>
        </w:rPr>
        <w:t>vereenkomst</w:t>
      </w:r>
      <w:r w:rsidR="00315D2B" w:rsidRPr="00FF34B9">
        <w:rPr>
          <w:rFonts w:ascii="Century Gothic" w:hAnsi="Century Gothic"/>
          <w:sz w:val="18"/>
          <w:szCs w:val="18"/>
        </w:rPr>
        <w:t xml:space="preserve"> </w:t>
      </w:r>
      <w:r w:rsidRPr="00FF34B9">
        <w:rPr>
          <w:rFonts w:ascii="Century Gothic" w:hAnsi="Century Gothic"/>
          <w:sz w:val="18"/>
          <w:szCs w:val="18"/>
        </w:rPr>
        <w:t>hebben de onderstaande begrippen de hierna vermelde betekenis:</w:t>
      </w:r>
    </w:p>
    <w:p w14:paraId="36C349F8" w14:textId="4B2EF237" w:rsidR="00CF1BD2" w:rsidRDefault="00CF1BD2" w:rsidP="00FD61DB">
      <w:pPr>
        <w:tabs>
          <w:tab w:val="left" w:pos="2520"/>
        </w:tabs>
        <w:spacing w:after="0" w:line="240" w:lineRule="exact"/>
        <w:ind w:left="2835" w:hanging="2295"/>
        <w:jc w:val="both"/>
        <w:rPr>
          <w:rFonts w:ascii="Century Gothic" w:hAnsi="Century Gothic"/>
          <w:sz w:val="18"/>
          <w:szCs w:val="18"/>
        </w:rPr>
      </w:pPr>
      <w:r w:rsidRPr="00FF34B9">
        <w:rPr>
          <w:rFonts w:ascii="Century Gothic" w:hAnsi="Century Gothic"/>
          <w:sz w:val="18"/>
          <w:szCs w:val="18"/>
        </w:rPr>
        <w:t xml:space="preserve">Contactpersoon: </w:t>
      </w:r>
      <w:r w:rsidRPr="00FF34B9">
        <w:rPr>
          <w:rFonts w:ascii="Century Gothic" w:hAnsi="Century Gothic"/>
          <w:sz w:val="18"/>
          <w:szCs w:val="18"/>
        </w:rPr>
        <w:tab/>
      </w:r>
      <w:r>
        <w:rPr>
          <w:rFonts w:ascii="Century Gothic" w:hAnsi="Century Gothic"/>
          <w:sz w:val="18"/>
          <w:szCs w:val="18"/>
        </w:rPr>
        <w:tab/>
        <w:t xml:space="preserve">De door </w:t>
      </w:r>
      <w:r w:rsidR="00C02D34">
        <w:rPr>
          <w:rFonts w:ascii="Century Gothic" w:hAnsi="Century Gothic"/>
          <w:sz w:val="18"/>
          <w:szCs w:val="18"/>
        </w:rPr>
        <w:t>P</w:t>
      </w:r>
      <w:r>
        <w:rPr>
          <w:rFonts w:ascii="Century Gothic" w:hAnsi="Century Gothic"/>
          <w:sz w:val="18"/>
          <w:szCs w:val="18"/>
        </w:rPr>
        <w:t>artijen uit hoofde van de o</w:t>
      </w:r>
      <w:r w:rsidRPr="00FF34B9">
        <w:rPr>
          <w:rFonts w:ascii="Century Gothic" w:hAnsi="Century Gothic"/>
          <w:sz w:val="18"/>
          <w:szCs w:val="18"/>
        </w:rPr>
        <w:t>vereenkomst aangewezen gevolmachtigde inzake de totst</w:t>
      </w:r>
      <w:r>
        <w:rPr>
          <w:rFonts w:ascii="Century Gothic" w:hAnsi="Century Gothic"/>
          <w:sz w:val="18"/>
          <w:szCs w:val="18"/>
        </w:rPr>
        <w:t>andkoming en uitvoering van de dienstverlening</w:t>
      </w:r>
      <w:r w:rsidRPr="00FF34B9">
        <w:rPr>
          <w:rFonts w:ascii="Century Gothic" w:hAnsi="Century Gothic"/>
          <w:sz w:val="18"/>
          <w:szCs w:val="18"/>
        </w:rPr>
        <w:t>.</w:t>
      </w:r>
    </w:p>
    <w:p w14:paraId="52EE1A47" w14:textId="01F1AEBB" w:rsidR="00CF1BD2" w:rsidRPr="000D0BAD" w:rsidRDefault="00CF1BD2" w:rsidP="00FD61DB">
      <w:pPr>
        <w:tabs>
          <w:tab w:val="left" w:pos="2520"/>
        </w:tabs>
        <w:spacing w:after="0" w:line="240" w:lineRule="exact"/>
        <w:ind w:left="2835" w:hanging="2295"/>
        <w:jc w:val="both"/>
      </w:pPr>
      <w:r>
        <w:rPr>
          <w:rFonts w:ascii="Century Gothic" w:hAnsi="Century Gothic"/>
          <w:sz w:val="18"/>
          <w:szCs w:val="18"/>
        </w:rPr>
        <w:t>Dienstverlening:</w:t>
      </w:r>
      <w:r>
        <w:rPr>
          <w:rFonts w:ascii="Century Gothic" w:hAnsi="Century Gothic"/>
          <w:sz w:val="18"/>
          <w:szCs w:val="18"/>
        </w:rPr>
        <w:tab/>
      </w:r>
      <w:r>
        <w:rPr>
          <w:rFonts w:ascii="Century Gothic" w:hAnsi="Century Gothic"/>
          <w:sz w:val="18"/>
          <w:szCs w:val="18"/>
        </w:rPr>
        <w:tab/>
      </w:r>
      <w:bookmarkStart w:id="2" w:name="_Hlk52094126"/>
      <w:bookmarkStart w:id="3" w:name="_Hlk55463846"/>
      <w:r>
        <w:rPr>
          <w:rFonts w:ascii="Century Gothic" w:hAnsi="Century Gothic"/>
          <w:sz w:val="18"/>
          <w:szCs w:val="18"/>
        </w:rPr>
        <w:t xml:space="preserve">De door </w:t>
      </w:r>
      <w:r w:rsidR="00C02D34">
        <w:rPr>
          <w:rFonts w:ascii="Century Gothic" w:hAnsi="Century Gothic"/>
          <w:sz w:val="18"/>
          <w:szCs w:val="18"/>
        </w:rPr>
        <w:t>O</w:t>
      </w:r>
      <w:r>
        <w:rPr>
          <w:rFonts w:ascii="Century Gothic" w:hAnsi="Century Gothic"/>
          <w:sz w:val="18"/>
          <w:szCs w:val="18"/>
        </w:rPr>
        <w:t xml:space="preserve">pdrachtgever aan </w:t>
      </w:r>
      <w:r w:rsidR="00C02D34">
        <w:rPr>
          <w:rFonts w:ascii="Century Gothic" w:hAnsi="Century Gothic"/>
          <w:sz w:val="18"/>
          <w:szCs w:val="18"/>
        </w:rPr>
        <w:t>O</w:t>
      </w:r>
      <w:r>
        <w:rPr>
          <w:rFonts w:ascii="Century Gothic" w:hAnsi="Century Gothic"/>
          <w:sz w:val="18"/>
          <w:szCs w:val="18"/>
        </w:rPr>
        <w:t>pdrachtnemer verleende opdracht tot het verrichten van diensten inclusief de eventuele levering van producten</w:t>
      </w:r>
      <w:r w:rsidRPr="00624EFE">
        <w:t xml:space="preserve"> </w:t>
      </w:r>
      <w:r>
        <w:rPr>
          <w:rFonts w:ascii="Century Gothic" w:hAnsi="Century Gothic"/>
          <w:sz w:val="18"/>
          <w:szCs w:val="18"/>
        </w:rPr>
        <w:t>overeenkomstig</w:t>
      </w:r>
      <w:r w:rsidRPr="00624EFE">
        <w:rPr>
          <w:rFonts w:ascii="Century Gothic" w:hAnsi="Century Gothic"/>
          <w:sz w:val="18"/>
          <w:szCs w:val="18"/>
        </w:rPr>
        <w:t xml:space="preserve"> de aanbestedingsdocumenten van </w:t>
      </w:r>
      <w:r w:rsidR="00C02D34">
        <w:rPr>
          <w:rFonts w:ascii="Century Gothic" w:hAnsi="Century Gothic"/>
          <w:sz w:val="18"/>
          <w:szCs w:val="18"/>
        </w:rPr>
        <w:t>O</w:t>
      </w:r>
      <w:r w:rsidRPr="00624EFE">
        <w:rPr>
          <w:rFonts w:ascii="Century Gothic" w:hAnsi="Century Gothic"/>
          <w:sz w:val="18"/>
          <w:szCs w:val="18"/>
        </w:rPr>
        <w:t xml:space="preserve">pdrachtgever en de inschrijving van </w:t>
      </w:r>
      <w:r w:rsidR="00C02D34">
        <w:rPr>
          <w:rFonts w:ascii="Century Gothic" w:hAnsi="Century Gothic"/>
          <w:sz w:val="18"/>
          <w:szCs w:val="18"/>
        </w:rPr>
        <w:t>O</w:t>
      </w:r>
      <w:r w:rsidRPr="00624EFE">
        <w:rPr>
          <w:rFonts w:ascii="Century Gothic" w:hAnsi="Century Gothic"/>
          <w:sz w:val="18"/>
          <w:szCs w:val="18"/>
        </w:rPr>
        <w:t xml:space="preserve">pdrachtnemer, welke opdracht </w:t>
      </w:r>
      <w:r w:rsidR="00C02D34">
        <w:rPr>
          <w:rFonts w:ascii="Century Gothic" w:hAnsi="Century Gothic"/>
          <w:sz w:val="18"/>
          <w:szCs w:val="18"/>
        </w:rPr>
        <w:t>O</w:t>
      </w:r>
      <w:r w:rsidRPr="00624EFE">
        <w:rPr>
          <w:rFonts w:ascii="Century Gothic" w:hAnsi="Century Gothic"/>
          <w:sz w:val="18"/>
          <w:szCs w:val="18"/>
        </w:rPr>
        <w:t>pdrachtnemer bij dezen aanvaardt</w:t>
      </w:r>
      <w:r>
        <w:rPr>
          <w:rFonts w:ascii="Century Gothic" w:hAnsi="Century Gothic"/>
          <w:sz w:val="18"/>
          <w:szCs w:val="18"/>
        </w:rPr>
        <w:t>.</w:t>
      </w:r>
      <w:bookmarkEnd w:id="2"/>
    </w:p>
    <w:bookmarkEnd w:id="3"/>
    <w:p w14:paraId="2D96B0F7" w14:textId="722E2DD5" w:rsidR="00957E62" w:rsidRPr="00FF34B9" w:rsidRDefault="00957E62" w:rsidP="00FD61DB">
      <w:pPr>
        <w:spacing w:after="0" w:line="240" w:lineRule="exact"/>
        <w:ind w:left="2835" w:hanging="2295"/>
        <w:jc w:val="both"/>
        <w:rPr>
          <w:rFonts w:ascii="Century Gothic" w:hAnsi="Century Gothic"/>
          <w:sz w:val="18"/>
          <w:szCs w:val="18"/>
        </w:rPr>
      </w:pPr>
      <w:r w:rsidRPr="00FF34B9">
        <w:rPr>
          <w:rFonts w:ascii="Century Gothic" w:hAnsi="Century Gothic"/>
          <w:sz w:val="18"/>
          <w:szCs w:val="18"/>
        </w:rPr>
        <w:t>Overeenkomst:</w:t>
      </w:r>
      <w:r w:rsidRPr="00FF34B9">
        <w:rPr>
          <w:rFonts w:ascii="Century Gothic" w:hAnsi="Century Gothic"/>
          <w:sz w:val="18"/>
          <w:szCs w:val="18"/>
        </w:rPr>
        <w:tab/>
      </w:r>
      <w:r>
        <w:rPr>
          <w:rFonts w:ascii="Century Gothic" w:hAnsi="Century Gothic"/>
          <w:sz w:val="18"/>
          <w:szCs w:val="18"/>
        </w:rPr>
        <w:tab/>
      </w:r>
      <w:r w:rsidRPr="00FF34B9">
        <w:rPr>
          <w:rFonts w:ascii="Century Gothic" w:hAnsi="Century Gothic"/>
          <w:sz w:val="18"/>
          <w:szCs w:val="18"/>
        </w:rPr>
        <w:t xml:space="preserve">Deze </w:t>
      </w:r>
      <w:r w:rsidR="00244BB0">
        <w:rPr>
          <w:rFonts w:ascii="Century Gothic" w:hAnsi="Century Gothic"/>
          <w:sz w:val="18"/>
          <w:szCs w:val="18"/>
        </w:rPr>
        <w:t>raam</w:t>
      </w:r>
      <w:r w:rsidRPr="00FF34B9">
        <w:rPr>
          <w:rFonts w:ascii="Century Gothic" w:hAnsi="Century Gothic"/>
          <w:sz w:val="18"/>
          <w:szCs w:val="18"/>
        </w:rPr>
        <w:t xml:space="preserve">overeenkomst, inclusief </w:t>
      </w:r>
      <w:r w:rsidR="00821F47">
        <w:rPr>
          <w:rFonts w:ascii="Century Gothic" w:hAnsi="Century Gothic"/>
          <w:sz w:val="18"/>
          <w:szCs w:val="18"/>
        </w:rPr>
        <w:t>eventuele</w:t>
      </w:r>
      <w:r w:rsidRPr="00FF34B9">
        <w:rPr>
          <w:rFonts w:ascii="Century Gothic" w:hAnsi="Century Gothic"/>
          <w:sz w:val="18"/>
          <w:szCs w:val="18"/>
        </w:rPr>
        <w:t xml:space="preserve"> deelovereenkomsten, alle bijbehorende bijlagen en mogelijke addenda.</w:t>
      </w:r>
    </w:p>
    <w:p w14:paraId="090FD12B" w14:textId="77777777" w:rsidR="00957E62" w:rsidRPr="00FF34B9" w:rsidRDefault="00957E62" w:rsidP="00FD61DB">
      <w:pPr>
        <w:spacing w:after="0" w:line="240" w:lineRule="exact"/>
        <w:jc w:val="both"/>
        <w:rPr>
          <w:rFonts w:ascii="Century Gothic" w:hAnsi="Century Gothic"/>
          <w:b/>
          <w:sz w:val="18"/>
          <w:szCs w:val="18"/>
          <w:u w:val="single"/>
        </w:rPr>
      </w:pPr>
    </w:p>
    <w:p w14:paraId="3ED82581" w14:textId="645D7ACE" w:rsidR="00957E62" w:rsidRPr="00FF34B9" w:rsidRDefault="00957E62" w:rsidP="00FD61DB">
      <w:pPr>
        <w:tabs>
          <w:tab w:val="left" w:pos="540"/>
        </w:tabs>
        <w:spacing w:after="0" w:line="240" w:lineRule="exact"/>
        <w:jc w:val="both"/>
        <w:rPr>
          <w:rFonts w:ascii="Century Gothic" w:hAnsi="Century Gothic"/>
          <w:b/>
          <w:bCs/>
          <w:sz w:val="18"/>
          <w:szCs w:val="18"/>
        </w:rPr>
      </w:pPr>
      <w:r w:rsidRPr="00FF34B9">
        <w:rPr>
          <w:rFonts w:ascii="Century Gothic" w:hAnsi="Century Gothic"/>
          <w:b/>
          <w:bCs/>
          <w:sz w:val="18"/>
          <w:szCs w:val="18"/>
        </w:rPr>
        <w:t xml:space="preserve">2. </w:t>
      </w:r>
      <w:r w:rsidRPr="00FF34B9">
        <w:rPr>
          <w:rFonts w:ascii="Century Gothic" w:hAnsi="Century Gothic"/>
          <w:b/>
          <w:bCs/>
          <w:sz w:val="18"/>
          <w:szCs w:val="18"/>
        </w:rPr>
        <w:tab/>
      </w:r>
      <w:r w:rsidR="00293C38">
        <w:rPr>
          <w:rFonts w:ascii="Century Gothic" w:hAnsi="Century Gothic"/>
          <w:b/>
          <w:bCs/>
          <w:sz w:val="18"/>
          <w:szCs w:val="18"/>
          <w:u w:val="single"/>
        </w:rPr>
        <w:t>Reikwijdte van de o</w:t>
      </w:r>
      <w:r w:rsidRPr="00FF34B9">
        <w:rPr>
          <w:rFonts w:ascii="Century Gothic" w:hAnsi="Century Gothic"/>
          <w:b/>
          <w:bCs/>
          <w:sz w:val="18"/>
          <w:szCs w:val="18"/>
          <w:u w:val="single"/>
        </w:rPr>
        <w:t>vereenkomst</w:t>
      </w:r>
    </w:p>
    <w:p w14:paraId="05239943" w14:textId="1F55740F" w:rsidR="00957E62" w:rsidRPr="00EF26EF" w:rsidRDefault="0079491A" w:rsidP="00FD61DB">
      <w:pPr>
        <w:numPr>
          <w:ilvl w:val="0"/>
          <w:numId w:val="21"/>
        </w:numPr>
        <w:tabs>
          <w:tab w:val="num" w:pos="540"/>
        </w:tabs>
        <w:spacing w:after="0" w:line="240" w:lineRule="exact"/>
        <w:ind w:left="540" w:hanging="540"/>
        <w:jc w:val="both"/>
        <w:rPr>
          <w:rFonts w:ascii="Century Gothic" w:hAnsi="Century Gothic"/>
          <w:sz w:val="18"/>
          <w:szCs w:val="18"/>
        </w:rPr>
      </w:pPr>
      <w:r>
        <w:rPr>
          <w:rFonts w:ascii="Century Gothic" w:hAnsi="Century Gothic"/>
          <w:sz w:val="18"/>
          <w:szCs w:val="18"/>
        </w:rPr>
        <w:t>Deze o</w:t>
      </w:r>
      <w:r w:rsidR="00957E62" w:rsidRPr="00FF34B9">
        <w:rPr>
          <w:rFonts w:ascii="Century Gothic" w:hAnsi="Century Gothic"/>
          <w:sz w:val="18"/>
          <w:szCs w:val="18"/>
        </w:rPr>
        <w:t xml:space="preserve">vereenkomst is van toepassing op </w:t>
      </w:r>
      <w:r w:rsidR="00265F99">
        <w:rPr>
          <w:rFonts w:ascii="Century Gothic" w:hAnsi="Century Gothic"/>
          <w:sz w:val="18"/>
          <w:szCs w:val="18"/>
        </w:rPr>
        <w:t>het</w:t>
      </w:r>
      <w:r w:rsidR="00957E62" w:rsidRPr="00FF34B9">
        <w:rPr>
          <w:rFonts w:ascii="Century Gothic" w:hAnsi="Century Gothic"/>
          <w:sz w:val="18"/>
          <w:szCs w:val="18"/>
        </w:rPr>
        <w:t xml:space="preserve">, op </w:t>
      </w:r>
      <w:r w:rsidR="00957E62" w:rsidRPr="00292DC2">
        <w:rPr>
          <w:rFonts w:ascii="Century Gothic" w:hAnsi="Century Gothic"/>
          <w:sz w:val="18"/>
          <w:szCs w:val="18"/>
        </w:rPr>
        <w:t xml:space="preserve">afroep van </w:t>
      </w:r>
      <w:r w:rsidR="00C02D34">
        <w:rPr>
          <w:rFonts w:ascii="Century Gothic" w:hAnsi="Century Gothic"/>
          <w:sz w:val="18"/>
          <w:szCs w:val="18"/>
        </w:rPr>
        <w:t>O</w:t>
      </w:r>
      <w:r w:rsidR="006850B0" w:rsidRPr="004B0284">
        <w:rPr>
          <w:rFonts w:ascii="Century Gothic" w:hAnsi="Century Gothic"/>
          <w:sz w:val="18"/>
          <w:szCs w:val="18"/>
        </w:rPr>
        <w:t>pdrachtgever</w:t>
      </w:r>
      <w:r w:rsidR="00957E62" w:rsidRPr="004B0284">
        <w:rPr>
          <w:rFonts w:ascii="Century Gothic" w:hAnsi="Century Gothic"/>
          <w:sz w:val="18"/>
          <w:szCs w:val="18"/>
        </w:rPr>
        <w:t xml:space="preserve">, </w:t>
      </w:r>
      <w:r w:rsidR="00EF26EF">
        <w:rPr>
          <w:rFonts w:ascii="Century Gothic" w:hAnsi="Century Gothic"/>
          <w:sz w:val="18"/>
          <w:szCs w:val="18"/>
        </w:rPr>
        <w:t xml:space="preserve">verrichten van </w:t>
      </w:r>
      <w:r w:rsidR="00292DC2" w:rsidRPr="000D0BAD">
        <w:rPr>
          <w:rFonts w:ascii="Century Gothic" w:hAnsi="Century Gothic"/>
          <w:sz w:val="18"/>
          <w:szCs w:val="18"/>
        </w:rPr>
        <w:t>dienst</w:t>
      </w:r>
      <w:r w:rsidR="00EF26EF">
        <w:rPr>
          <w:rFonts w:ascii="Century Gothic" w:hAnsi="Century Gothic"/>
          <w:sz w:val="18"/>
          <w:szCs w:val="18"/>
        </w:rPr>
        <w:t>en</w:t>
      </w:r>
      <w:r w:rsidR="00821F47" w:rsidRPr="000D0BAD">
        <w:rPr>
          <w:rFonts w:ascii="Century Gothic" w:hAnsi="Century Gothic"/>
          <w:sz w:val="18"/>
          <w:szCs w:val="18"/>
        </w:rPr>
        <w:t xml:space="preserve"> door </w:t>
      </w:r>
      <w:r w:rsidR="00C02D34">
        <w:rPr>
          <w:rFonts w:ascii="Century Gothic" w:hAnsi="Century Gothic"/>
          <w:sz w:val="18"/>
          <w:szCs w:val="18"/>
        </w:rPr>
        <w:t>O</w:t>
      </w:r>
      <w:r w:rsidR="006850B0" w:rsidRPr="000D0BAD">
        <w:rPr>
          <w:rFonts w:ascii="Century Gothic" w:hAnsi="Century Gothic"/>
          <w:sz w:val="18"/>
          <w:szCs w:val="18"/>
        </w:rPr>
        <w:t>pdrachtnemer</w:t>
      </w:r>
      <w:r w:rsidR="00821F47" w:rsidRPr="000D0BAD">
        <w:rPr>
          <w:rFonts w:ascii="Century Gothic" w:hAnsi="Century Gothic"/>
          <w:sz w:val="18"/>
          <w:szCs w:val="18"/>
        </w:rPr>
        <w:t xml:space="preserve"> aan </w:t>
      </w:r>
      <w:r w:rsidR="00C02D34">
        <w:rPr>
          <w:rFonts w:ascii="Century Gothic" w:hAnsi="Century Gothic"/>
          <w:sz w:val="18"/>
          <w:szCs w:val="18"/>
        </w:rPr>
        <w:t>O</w:t>
      </w:r>
      <w:r w:rsidR="006850B0" w:rsidRPr="000D0BAD">
        <w:rPr>
          <w:rFonts w:ascii="Century Gothic" w:hAnsi="Century Gothic"/>
          <w:sz w:val="18"/>
          <w:szCs w:val="18"/>
        </w:rPr>
        <w:t>pdrachtgever</w:t>
      </w:r>
      <w:bookmarkStart w:id="4" w:name="_Hlk52093878"/>
      <w:r w:rsidR="00BC740B">
        <w:rPr>
          <w:rFonts w:ascii="Century Gothic" w:hAnsi="Century Gothic"/>
          <w:sz w:val="18"/>
          <w:szCs w:val="18"/>
        </w:rPr>
        <w:t xml:space="preserve"> </w:t>
      </w:r>
      <w:r w:rsidR="00957E62" w:rsidRPr="00292DC2">
        <w:rPr>
          <w:rFonts w:ascii="Century Gothic" w:hAnsi="Century Gothic"/>
          <w:sz w:val="18"/>
          <w:szCs w:val="18"/>
        </w:rPr>
        <w:t xml:space="preserve">zoals staat omschreven in </w:t>
      </w:r>
      <w:r w:rsidR="00957E62" w:rsidRPr="004B0284">
        <w:rPr>
          <w:rFonts w:ascii="Century Gothic" w:hAnsi="Century Gothic"/>
          <w:sz w:val="18"/>
          <w:szCs w:val="18"/>
        </w:rPr>
        <w:t xml:space="preserve">de aanbestedingsdocumenten </w:t>
      </w:r>
      <w:r w:rsidR="00821F47" w:rsidRPr="004B0284">
        <w:rPr>
          <w:rFonts w:ascii="Century Gothic" w:hAnsi="Century Gothic"/>
          <w:sz w:val="18"/>
          <w:szCs w:val="18"/>
        </w:rPr>
        <w:t xml:space="preserve">van </w:t>
      </w:r>
      <w:r w:rsidR="00C02D34">
        <w:rPr>
          <w:rFonts w:ascii="Century Gothic" w:hAnsi="Century Gothic"/>
          <w:sz w:val="18"/>
          <w:szCs w:val="18"/>
        </w:rPr>
        <w:t>O</w:t>
      </w:r>
      <w:r w:rsidR="006850B0" w:rsidRPr="00BD08D5">
        <w:rPr>
          <w:rFonts w:ascii="Century Gothic" w:hAnsi="Century Gothic"/>
          <w:sz w:val="18"/>
          <w:szCs w:val="18"/>
        </w:rPr>
        <w:t xml:space="preserve">pdrachtgever </w:t>
      </w:r>
      <w:r w:rsidR="00957E62" w:rsidRPr="00BD08D5">
        <w:rPr>
          <w:rFonts w:ascii="Century Gothic" w:hAnsi="Century Gothic"/>
          <w:sz w:val="18"/>
          <w:szCs w:val="18"/>
        </w:rPr>
        <w:t xml:space="preserve">en de </w:t>
      </w:r>
      <w:r w:rsidR="00A03ACB" w:rsidRPr="00395BE1">
        <w:rPr>
          <w:rFonts w:ascii="Century Gothic" w:hAnsi="Century Gothic"/>
          <w:sz w:val="18"/>
          <w:szCs w:val="18"/>
        </w:rPr>
        <w:t>inschrijving</w:t>
      </w:r>
      <w:r w:rsidR="00957E62" w:rsidRPr="00624EFE">
        <w:rPr>
          <w:rFonts w:ascii="Century Gothic" w:hAnsi="Century Gothic"/>
          <w:sz w:val="18"/>
          <w:szCs w:val="18"/>
        </w:rPr>
        <w:t xml:space="preserve"> van </w:t>
      </w:r>
      <w:r w:rsidR="00C02D34">
        <w:rPr>
          <w:rFonts w:ascii="Century Gothic" w:hAnsi="Century Gothic"/>
          <w:sz w:val="18"/>
          <w:szCs w:val="18"/>
        </w:rPr>
        <w:t>O</w:t>
      </w:r>
      <w:r w:rsidR="00DC21AE" w:rsidRPr="00624EFE">
        <w:rPr>
          <w:rFonts w:ascii="Century Gothic" w:hAnsi="Century Gothic"/>
          <w:sz w:val="18"/>
          <w:szCs w:val="18"/>
        </w:rPr>
        <w:t>pdrachtnemer</w:t>
      </w:r>
      <w:bookmarkEnd w:id="4"/>
      <w:r w:rsidR="00957E62" w:rsidRPr="00EF26EF">
        <w:rPr>
          <w:rFonts w:ascii="Century Gothic" w:hAnsi="Century Gothic"/>
          <w:sz w:val="18"/>
          <w:szCs w:val="18"/>
        </w:rPr>
        <w:t xml:space="preserve">. </w:t>
      </w:r>
    </w:p>
    <w:p w14:paraId="41BB592F" w14:textId="42865D27" w:rsidR="00957E62" w:rsidRPr="00FF34B9" w:rsidRDefault="0079491A" w:rsidP="00FD61DB">
      <w:pPr>
        <w:numPr>
          <w:ilvl w:val="0"/>
          <w:numId w:val="21"/>
        </w:numPr>
        <w:tabs>
          <w:tab w:val="num" w:pos="540"/>
        </w:tabs>
        <w:spacing w:after="0" w:line="240" w:lineRule="exact"/>
        <w:ind w:left="540" w:hanging="540"/>
        <w:jc w:val="both"/>
        <w:rPr>
          <w:rFonts w:ascii="Century Gothic" w:hAnsi="Century Gothic"/>
          <w:sz w:val="18"/>
          <w:szCs w:val="18"/>
        </w:rPr>
      </w:pPr>
      <w:r w:rsidRPr="00F87B51">
        <w:rPr>
          <w:rFonts w:ascii="Century Gothic" w:hAnsi="Century Gothic"/>
          <w:sz w:val="18"/>
          <w:szCs w:val="18"/>
        </w:rPr>
        <w:t>Doel van deze o</w:t>
      </w:r>
      <w:r w:rsidR="00957E62" w:rsidRPr="00F87B51">
        <w:rPr>
          <w:rFonts w:ascii="Century Gothic" w:hAnsi="Century Gothic"/>
          <w:sz w:val="18"/>
          <w:szCs w:val="18"/>
        </w:rPr>
        <w:t xml:space="preserve">vereenkomst is om in onderlinge samenwerking </w:t>
      </w:r>
      <w:r w:rsidR="00957E62" w:rsidRPr="00292DC2">
        <w:rPr>
          <w:rFonts w:ascii="Century Gothic" w:hAnsi="Century Gothic"/>
          <w:sz w:val="18"/>
          <w:szCs w:val="18"/>
        </w:rPr>
        <w:t xml:space="preserve">tussen </w:t>
      </w:r>
      <w:r w:rsidR="00515C77">
        <w:rPr>
          <w:rFonts w:ascii="Century Gothic" w:hAnsi="Century Gothic"/>
          <w:sz w:val="18"/>
          <w:szCs w:val="18"/>
        </w:rPr>
        <w:t>Partijen</w:t>
      </w:r>
      <w:r w:rsidR="00957E62" w:rsidRPr="00292DC2">
        <w:rPr>
          <w:rFonts w:ascii="Century Gothic" w:hAnsi="Century Gothic"/>
          <w:sz w:val="18"/>
          <w:szCs w:val="18"/>
        </w:rPr>
        <w:t xml:space="preserve">, waarbij </w:t>
      </w:r>
      <w:r w:rsidR="00515C77">
        <w:rPr>
          <w:rFonts w:ascii="Century Gothic" w:hAnsi="Century Gothic"/>
          <w:sz w:val="18"/>
          <w:szCs w:val="18"/>
        </w:rPr>
        <w:t>Partijen</w:t>
      </w:r>
      <w:r w:rsidR="00957E62" w:rsidRPr="00292DC2">
        <w:rPr>
          <w:rFonts w:ascii="Century Gothic" w:hAnsi="Century Gothic"/>
          <w:sz w:val="18"/>
          <w:szCs w:val="18"/>
        </w:rPr>
        <w:t xml:space="preserve"> van elkaar over en weer een </w:t>
      </w:r>
      <w:r w:rsidR="00163DBD" w:rsidRPr="00292DC2">
        <w:rPr>
          <w:rFonts w:ascii="Century Gothic" w:hAnsi="Century Gothic"/>
          <w:sz w:val="18"/>
          <w:szCs w:val="18"/>
        </w:rPr>
        <w:t>proactieve</w:t>
      </w:r>
      <w:r w:rsidR="00957E62" w:rsidRPr="00292DC2">
        <w:rPr>
          <w:rFonts w:ascii="Century Gothic" w:hAnsi="Century Gothic"/>
          <w:sz w:val="18"/>
          <w:szCs w:val="18"/>
        </w:rPr>
        <w:t xml:space="preserve"> rol </w:t>
      </w:r>
      <w:r w:rsidR="008E29A1" w:rsidRPr="00292DC2">
        <w:rPr>
          <w:rFonts w:ascii="Century Gothic" w:hAnsi="Century Gothic"/>
          <w:sz w:val="18"/>
          <w:szCs w:val="18"/>
        </w:rPr>
        <w:t xml:space="preserve">verwachten, </w:t>
      </w:r>
      <w:r w:rsidR="008E29A1" w:rsidRPr="005A2087">
        <w:rPr>
          <w:rFonts w:ascii="Century Gothic" w:hAnsi="Century Gothic"/>
          <w:sz w:val="18"/>
          <w:szCs w:val="18"/>
        </w:rPr>
        <w:t>de</w:t>
      </w:r>
      <w:r w:rsidR="00642866" w:rsidRPr="005A2087">
        <w:rPr>
          <w:rFonts w:ascii="Century Gothic" w:hAnsi="Century Gothic"/>
          <w:sz w:val="18"/>
          <w:szCs w:val="18"/>
        </w:rPr>
        <w:t xml:space="preserve"> </w:t>
      </w:r>
      <w:r w:rsidR="00957E62" w:rsidRPr="005A2087">
        <w:rPr>
          <w:rFonts w:ascii="Century Gothic" w:hAnsi="Century Gothic"/>
          <w:sz w:val="18"/>
          <w:szCs w:val="18"/>
        </w:rPr>
        <w:t>dienst</w:t>
      </w:r>
      <w:r w:rsidR="00821F47" w:rsidRPr="005A2087">
        <w:rPr>
          <w:rFonts w:ascii="Century Gothic" w:hAnsi="Century Gothic"/>
          <w:sz w:val="18"/>
          <w:szCs w:val="18"/>
        </w:rPr>
        <w:t>verlening</w:t>
      </w:r>
      <w:r w:rsidR="00957E62" w:rsidRPr="00292DC2">
        <w:rPr>
          <w:rFonts w:ascii="Century Gothic" w:hAnsi="Century Gothic"/>
          <w:sz w:val="18"/>
          <w:szCs w:val="18"/>
        </w:rPr>
        <w:t xml:space="preserve"> </w:t>
      </w:r>
      <w:r w:rsidR="00292DC2">
        <w:rPr>
          <w:rFonts w:ascii="Century Gothic" w:hAnsi="Century Gothic"/>
          <w:sz w:val="18"/>
          <w:szCs w:val="18"/>
        </w:rPr>
        <w:t>van</w:t>
      </w:r>
      <w:r w:rsidR="00292DC2" w:rsidRPr="00292DC2">
        <w:rPr>
          <w:rFonts w:ascii="Century Gothic" w:hAnsi="Century Gothic"/>
          <w:sz w:val="18"/>
          <w:szCs w:val="18"/>
        </w:rPr>
        <w:t xml:space="preserve"> </w:t>
      </w:r>
      <w:r w:rsidR="00C02D34">
        <w:rPr>
          <w:rFonts w:ascii="Century Gothic" w:hAnsi="Century Gothic"/>
          <w:sz w:val="18"/>
          <w:szCs w:val="18"/>
        </w:rPr>
        <w:t>O</w:t>
      </w:r>
      <w:r w:rsidR="00477558" w:rsidRPr="00292DC2">
        <w:rPr>
          <w:rFonts w:ascii="Century Gothic" w:hAnsi="Century Gothic"/>
          <w:sz w:val="18"/>
          <w:szCs w:val="18"/>
        </w:rPr>
        <w:t xml:space="preserve">pdrachtnemer </w:t>
      </w:r>
      <w:r w:rsidR="00957E62" w:rsidRPr="00292DC2">
        <w:rPr>
          <w:rFonts w:ascii="Century Gothic" w:hAnsi="Century Gothic"/>
          <w:sz w:val="18"/>
          <w:szCs w:val="18"/>
        </w:rPr>
        <w:t xml:space="preserve">aan </w:t>
      </w:r>
      <w:r w:rsidR="00C02D34">
        <w:rPr>
          <w:rFonts w:ascii="Century Gothic" w:hAnsi="Century Gothic"/>
          <w:sz w:val="18"/>
          <w:szCs w:val="18"/>
        </w:rPr>
        <w:t>O</w:t>
      </w:r>
      <w:r w:rsidR="00477558" w:rsidRPr="00292DC2">
        <w:rPr>
          <w:rFonts w:ascii="Century Gothic" w:hAnsi="Century Gothic"/>
          <w:sz w:val="18"/>
          <w:szCs w:val="18"/>
        </w:rPr>
        <w:t>pdrachtgever</w:t>
      </w:r>
      <w:r w:rsidR="00477558" w:rsidRPr="004B0284">
        <w:rPr>
          <w:rFonts w:ascii="Century Gothic" w:hAnsi="Century Gothic"/>
          <w:sz w:val="18"/>
          <w:szCs w:val="18"/>
        </w:rPr>
        <w:t xml:space="preserve"> </w:t>
      </w:r>
      <w:r w:rsidR="00957E62" w:rsidRPr="004B0284">
        <w:rPr>
          <w:rFonts w:ascii="Century Gothic" w:hAnsi="Century Gothic"/>
          <w:sz w:val="18"/>
          <w:szCs w:val="18"/>
        </w:rPr>
        <w:t>te realiseren</w:t>
      </w:r>
      <w:r w:rsidR="00957E62" w:rsidRPr="00FF34B9">
        <w:rPr>
          <w:rFonts w:ascii="Century Gothic" w:hAnsi="Century Gothic"/>
          <w:sz w:val="18"/>
          <w:szCs w:val="18"/>
        </w:rPr>
        <w:t>.</w:t>
      </w:r>
    </w:p>
    <w:p w14:paraId="4B59429B" w14:textId="77777777" w:rsidR="00B75BD5" w:rsidRDefault="00B75BD5" w:rsidP="00FD61DB">
      <w:pPr>
        <w:tabs>
          <w:tab w:val="left" w:pos="567"/>
        </w:tabs>
        <w:spacing w:after="0" w:line="240" w:lineRule="exact"/>
        <w:jc w:val="both"/>
        <w:rPr>
          <w:rFonts w:ascii="Century Gothic" w:hAnsi="Century Gothic"/>
          <w:b/>
          <w:bCs/>
          <w:sz w:val="18"/>
          <w:szCs w:val="18"/>
        </w:rPr>
      </w:pPr>
    </w:p>
    <w:p w14:paraId="3A5D08AE" w14:textId="77777777" w:rsidR="00957E62" w:rsidRPr="00FF34B9" w:rsidRDefault="00957E62" w:rsidP="00FD61DB">
      <w:pPr>
        <w:tabs>
          <w:tab w:val="left" w:pos="567"/>
        </w:tabs>
        <w:spacing w:after="0" w:line="240" w:lineRule="exact"/>
        <w:jc w:val="both"/>
        <w:rPr>
          <w:rFonts w:ascii="Century Gothic" w:hAnsi="Century Gothic"/>
          <w:b/>
          <w:bCs/>
          <w:sz w:val="18"/>
          <w:szCs w:val="18"/>
        </w:rPr>
      </w:pPr>
      <w:r w:rsidRPr="00FF34B9">
        <w:rPr>
          <w:rFonts w:ascii="Century Gothic" w:hAnsi="Century Gothic"/>
          <w:b/>
          <w:bCs/>
          <w:sz w:val="18"/>
          <w:szCs w:val="18"/>
        </w:rPr>
        <w:t xml:space="preserve">3. </w:t>
      </w:r>
      <w:r w:rsidRPr="00FF34B9">
        <w:rPr>
          <w:rFonts w:ascii="Century Gothic" w:hAnsi="Century Gothic"/>
          <w:b/>
          <w:bCs/>
          <w:sz w:val="18"/>
          <w:szCs w:val="18"/>
        </w:rPr>
        <w:tab/>
      </w:r>
      <w:r w:rsidR="00603987">
        <w:rPr>
          <w:rFonts w:ascii="Century Gothic" w:hAnsi="Century Gothic"/>
          <w:b/>
          <w:bCs/>
          <w:sz w:val="18"/>
          <w:szCs w:val="18"/>
          <w:u w:val="single"/>
        </w:rPr>
        <w:t>Documenten</w:t>
      </w:r>
    </w:p>
    <w:p w14:paraId="10155A4E" w14:textId="2AFE4909" w:rsidR="00F17473" w:rsidRDefault="00957E62" w:rsidP="00FD61DB">
      <w:pPr>
        <w:numPr>
          <w:ilvl w:val="0"/>
          <w:numId w:val="22"/>
        </w:numPr>
        <w:tabs>
          <w:tab w:val="clear" w:pos="720"/>
          <w:tab w:val="num" w:pos="567"/>
        </w:tabs>
        <w:spacing w:after="0" w:line="240" w:lineRule="exact"/>
        <w:ind w:left="567" w:hanging="567"/>
        <w:jc w:val="both"/>
        <w:rPr>
          <w:rFonts w:ascii="Century Gothic" w:hAnsi="Century Gothic"/>
          <w:sz w:val="18"/>
          <w:szCs w:val="18"/>
        </w:rPr>
      </w:pPr>
      <w:r w:rsidRPr="00FF34B9">
        <w:rPr>
          <w:rFonts w:ascii="Century Gothic" w:hAnsi="Century Gothic"/>
          <w:sz w:val="18"/>
          <w:szCs w:val="18"/>
        </w:rPr>
        <w:t>De</w:t>
      </w:r>
      <w:r>
        <w:rPr>
          <w:rFonts w:ascii="Century Gothic" w:hAnsi="Century Gothic"/>
          <w:sz w:val="18"/>
          <w:szCs w:val="18"/>
        </w:rPr>
        <w:t xml:space="preserve"> aanbestedingsdocumenten</w:t>
      </w:r>
      <w:r w:rsidRPr="00FF34B9">
        <w:rPr>
          <w:rFonts w:ascii="Century Gothic" w:hAnsi="Century Gothic"/>
          <w:sz w:val="18"/>
          <w:szCs w:val="18"/>
        </w:rPr>
        <w:t xml:space="preserve"> maken een in</w:t>
      </w:r>
      <w:r w:rsidR="0079491A">
        <w:rPr>
          <w:rFonts w:ascii="Century Gothic" w:hAnsi="Century Gothic"/>
          <w:sz w:val="18"/>
          <w:szCs w:val="18"/>
        </w:rPr>
        <w:t>tegraal onderdeel uit van deze o</w:t>
      </w:r>
      <w:r w:rsidRPr="00FF34B9">
        <w:rPr>
          <w:rFonts w:ascii="Century Gothic" w:hAnsi="Century Gothic"/>
          <w:sz w:val="18"/>
          <w:szCs w:val="18"/>
        </w:rPr>
        <w:t>vereenkomst</w:t>
      </w:r>
      <w:r w:rsidR="0004487E">
        <w:rPr>
          <w:rFonts w:ascii="Century Gothic" w:hAnsi="Century Gothic"/>
          <w:sz w:val="18"/>
          <w:szCs w:val="18"/>
        </w:rPr>
        <w:t xml:space="preserve"> </w:t>
      </w:r>
      <w:bookmarkStart w:id="5" w:name="_Hlk49860879"/>
      <w:r w:rsidR="0004487E">
        <w:rPr>
          <w:rFonts w:ascii="Century Gothic" w:hAnsi="Century Gothic"/>
          <w:sz w:val="18"/>
          <w:szCs w:val="18"/>
        </w:rPr>
        <w:t>en zijn, op het verificatieverslag na, gepubliceerd</w:t>
      </w:r>
      <w:r w:rsidR="002E69E0">
        <w:rPr>
          <w:rFonts w:ascii="Century Gothic" w:hAnsi="Century Gothic"/>
          <w:sz w:val="18"/>
          <w:szCs w:val="18"/>
        </w:rPr>
        <w:t xml:space="preserve"> en/of ingediend</w:t>
      </w:r>
      <w:r w:rsidR="0004487E">
        <w:rPr>
          <w:rFonts w:ascii="Century Gothic" w:hAnsi="Century Gothic"/>
          <w:sz w:val="18"/>
          <w:szCs w:val="18"/>
        </w:rPr>
        <w:t xml:space="preserve"> via </w:t>
      </w:r>
      <w:r w:rsidR="00641153">
        <w:rPr>
          <w:rFonts w:ascii="Century Gothic" w:hAnsi="Century Gothic"/>
          <w:sz w:val="18"/>
          <w:szCs w:val="18"/>
        </w:rPr>
        <w:t>het tijdens de aanbesteding gebruikte aanbestedingsplatform</w:t>
      </w:r>
      <w:bookmarkEnd w:id="5"/>
      <w:r w:rsidRPr="00FF34B9">
        <w:rPr>
          <w:rFonts w:ascii="Century Gothic" w:hAnsi="Century Gothic"/>
          <w:sz w:val="18"/>
          <w:szCs w:val="18"/>
        </w:rPr>
        <w:t>. Voor zover deze met elkaar in tegenspraak zijn</w:t>
      </w:r>
      <w:r w:rsidR="00154101">
        <w:rPr>
          <w:rFonts w:ascii="Century Gothic" w:hAnsi="Century Gothic"/>
          <w:sz w:val="18"/>
          <w:szCs w:val="18"/>
        </w:rPr>
        <w:t>,</w:t>
      </w:r>
      <w:r w:rsidRPr="00FF34B9">
        <w:rPr>
          <w:rFonts w:ascii="Century Gothic" w:hAnsi="Century Gothic"/>
          <w:sz w:val="18"/>
          <w:szCs w:val="18"/>
        </w:rPr>
        <w:t xml:space="preserve"> geldt de navolgende rangorde, waarbij het hoger genoemde document prevaleert boven het lagere genoemde</w:t>
      </w:r>
      <w:r w:rsidR="00F17473">
        <w:rPr>
          <w:rFonts w:ascii="Century Gothic" w:hAnsi="Century Gothic"/>
          <w:sz w:val="18"/>
          <w:szCs w:val="18"/>
        </w:rPr>
        <w:t xml:space="preserve">, </w:t>
      </w:r>
      <w:r w:rsidR="00F17473" w:rsidRPr="00E4013A">
        <w:rPr>
          <w:rFonts w:ascii="Century Gothic" w:hAnsi="Century Gothic"/>
          <w:sz w:val="18"/>
          <w:szCs w:val="18"/>
        </w:rPr>
        <w:t xml:space="preserve">met uitzondering van toezeggingen in de inschrijving, ten voordele van </w:t>
      </w:r>
      <w:r w:rsidR="00C02D34">
        <w:rPr>
          <w:rFonts w:ascii="Century Gothic" w:hAnsi="Century Gothic"/>
          <w:sz w:val="18"/>
          <w:szCs w:val="18"/>
        </w:rPr>
        <w:t>O</w:t>
      </w:r>
      <w:r w:rsidR="00F17473" w:rsidRPr="00E4013A">
        <w:rPr>
          <w:rFonts w:ascii="Century Gothic" w:hAnsi="Century Gothic"/>
          <w:sz w:val="18"/>
          <w:szCs w:val="18"/>
        </w:rPr>
        <w:t>pdrachtgever, die af</w:t>
      </w:r>
      <w:r w:rsidR="00F17473">
        <w:rPr>
          <w:rFonts w:ascii="Century Gothic" w:hAnsi="Century Gothic"/>
          <w:sz w:val="18"/>
          <w:szCs w:val="18"/>
        </w:rPr>
        <w:t>wijken van de andere documenten</w:t>
      </w:r>
      <w:r w:rsidR="00F17473" w:rsidRPr="00FF34B9">
        <w:rPr>
          <w:rFonts w:ascii="Century Gothic" w:hAnsi="Century Gothic"/>
          <w:sz w:val="18"/>
          <w:szCs w:val="18"/>
        </w:rPr>
        <w:t>:</w:t>
      </w:r>
    </w:p>
    <w:p w14:paraId="3467B7B0" w14:textId="13A7D7C2" w:rsidR="00661550" w:rsidRPr="00661550" w:rsidRDefault="006850B0" w:rsidP="00FD61DB">
      <w:pPr>
        <w:spacing w:after="0" w:line="240" w:lineRule="exact"/>
        <w:ind w:left="567"/>
        <w:jc w:val="both"/>
        <w:rPr>
          <w:rFonts w:ascii="Century Gothic" w:hAnsi="Century Gothic"/>
          <w:sz w:val="18"/>
          <w:szCs w:val="18"/>
        </w:rPr>
      </w:pPr>
      <w:r>
        <w:rPr>
          <w:rFonts w:ascii="Century Gothic" w:hAnsi="Century Gothic"/>
          <w:sz w:val="18"/>
          <w:szCs w:val="18"/>
        </w:rPr>
        <w:t>a</w:t>
      </w:r>
      <w:r w:rsidR="00661550">
        <w:rPr>
          <w:rFonts w:ascii="Century Gothic" w:hAnsi="Century Gothic"/>
          <w:sz w:val="18"/>
          <w:szCs w:val="18"/>
        </w:rPr>
        <w:t xml:space="preserve">. </w:t>
      </w:r>
      <w:r w:rsidR="00292DC2" w:rsidRPr="00292DC2">
        <w:rPr>
          <w:rFonts w:ascii="Century Gothic" w:hAnsi="Century Gothic"/>
          <w:sz w:val="18"/>
          <w:szCs w:val="18"/>
        </w:rPr>
        <w:t>De ondertekende overeenkomst</w:t>
      </w:r>
    </w:p>
    <w:p w14:paraId="09FEAE30" w14:textId="46BE1980" w:rsidR="00661550" w:rsidRPr="00661550" w:rsidRDefault="006850B0" w:rsidP="00FD61DB">
      <w:pPr>
        <w:spacing w:after="0" w:line="240" w:lineRule="exact"/>
        <w:ind w:left="567"/>
        <w:jc w:val="both"/>
        <w:rPr>
          <w:rFonts w:ascii="Century Gothic" w:hAnsi="Century Gothic"/>
          <w:sz w:val="18"/>
          <w:szCs w:val="18"/>
        </w:rPr>
      </w:pPr>
      <w:r>
        <w:rPr>
          <w:rFonts w:ascii="Century Gothic" w:hAnsi="Century Gothic"/>
          <w:sz w:val="18"/>
          <w:szCs w:val="18"/>
        </w:rPr>
        <w:t>b</w:t>
      </w:r>
      <w:r w:rsidR="00661550">
        <w:rPr>
          <w:rFonts w:ascii="Century Gothic" w:hAnsi="Century Gothic"/>
          <w:sz w:val="18"/>
          <w:szCs w:val="18"/>
        </w:rPr>
        <w:t xml:space="preserve">. </w:t>
      </w:r>
      <w:r w:rsidR="00292DC2" w:rsidRPr="00292DC2">
        <w:rPr>
          <w:rFonts w:ascii="Century Gothic" w:hAnsi="Century Gothic"/>
          <w:sz w:val="18"/>
          <w:szCs w:val="18"/>
        </w:rPr>
        <w:t>Het verslag van de verificatievergadering</w:t>
      </w:r>
    </w:p>
    <w:p w14:paraId="0A6D1359" w14:textId="05E520DE" w:rsidR="00661550" w:rsidRPr="00661550" w:rsidRDefault="006850B0" w:rsidP="00FD61DB">
      <w:pPr>
        <w:spacing w:after="0" w:line="240" w:lineRule="exact"/>
        <w:ind w:left="567"/>
        <w:jc w:val="both"/>
        <w:rPr>
          <w:rFonts w:ascii="Century Gothic" w:hAnsi="Century Gothic"/>
          <w:sz w:val="18"/>
          <w:szCs w:val="18"/>
        </w:rPr>
      </w:pPr>
      <w:r>
        <w:rPr>
          <w:rFonts w:ascii="Century Gothic" w:hAnsi="Century Gothic"/>
          <w:sz w:val="18"/>
          <w:szCs w:val="18"/>
        </w:rPr>
        <w:lastRenderedPageBreak/>
        <w:t>c</w:t>
      </w:r>
      <w:r w:rsidR="00661550">
        <w:rPr>
          <w:rFonts w:ascii="Century Gothic" w:hAnsi="Century Gothic"/>
          <w:sz w:val="18"/>
          <w:szCs w:val="18"/>
        </w:rPr>
        <w:t xml:space="preserve">. </w:t>
      </w:r>
      <w:r w:rsidR="00661550" w:rsidRPr="00661550">
        <w:rPr>
          <w:rFonts w:ascii="Century Gothic" w:hAnsi="Century Gothic"/>
          <w:sz w:val="18"/>
          <w:szCs w:val="18"/>
        </w:rPr>
        <w:t>Nota van inlichtingen</w:t>
      </w:r>
    </w:p>
    <w:p w14:paraId="158C01BF" w14:textId="787EFAB1" w:rsidR="00661550" w:rsidRPr="00661550" w:rsidRDefault="006850B0" w:rsidP="00FD61DB">
      <w:pPr>
        <w:spacing w:after="0" w:line="240" w:lineRule="exact"/>
        <w:ind w:left="567"/>
        <w:jc w:val="both"/>
        <w:rPr>
          <w:rFonts w:ascii="Century Gothic" w:hAnsi="Century Gothic"/>
          <w:sz w:val="18"/>
          <w:szCs w:val="18"/>
        </w:rPr>
      </w:pPr>
      <w:r>
        <w:rPr>
          <w:rFonts w:ascii="Century Gothic" w:hAnsi="Century Gothic"/>
          <w:sz w:val="18"/>
          <w:szCs w:val="18"/>
        </w:rPr>
        <w:t>d</w:t>
      </w:r>
      <w:r w:rsidR="00661550">
        <w:rPr>
          <w:rFonts w:ascii="Century Gothic" w:hAnsi="Century Gothic"/>
          <w:sz w:val="18"/>
          <w:szCs w:val="18"/>
        </w:rPr>
        <w:t xml:space="preserve">. Door </w:t>
      </w:r>
      <w:r w:rsidR="00C02D34">
        <w:rPr>
          <w:rFonts w:ascii="Century Gothic" w:hAnsi="Century Gothic"/>
          <w:sz w:val="18"/>
          <w:szCs w:val="18"/>
        </w:rPr>
        <w:t>O</w:t>
      </w:r>
      <w:r>
        <w:rPr>
          <w:rFonts w:ascii="Century Gothic" w:hAnsi="Century Gothic"/>
          <w:sz w:val="18"/>
          <w:szCs w:val="18"/>
        </w:rPr>
        <w:t>pdrachtgever</w:t>
      </w:r>
      <w:r w:rsidR="00661550">
        <w:rPr>
          <w:rFonts w:ascii="Century Gothic" w:hAnsi="Century Gothic"/>
          <w:sz w:val="18"/>
          <w:szCs w:val="18"/>
        </w:rPr>
        <w:t xml:space="preserve"> </w:t>
      </w:r>
      <w:r w:rsidR="00154101">
        <w:rPr>
          <w:rFonts w:ascii="Century Gothic" w:hAnsi="Century Gothic"/>
          <w:sz w:val="18"/>
          <w:szCs w:val="18"/>
        </w:rPr>
        <w:t>g</w:t>
      </w:r>
      <w:r w:rsidR="00661550" w:rsidRPr="00661550">
        <w:rPr>
          <w:rFonts w:ascii="Century Gothic" w:hAnsi="Century Gothic"/>
          <w:sz w:val="18"/>
          <w:szCs w:val="18"/>
        </w:rPr>
        <w:t>epubliceerde aanbestedingsdocumenten</w:t>
      </w:r>
    </w:p>
    <w:p w14:paraId="372BA9A5" w14:textId="12D0551C" w:rsidR="00661550" w:rsidRPr="00661550" w:rsidRDefault="006850B0" w:rsidP="00FD61DB">
      <w:pPr>
        <w:spacing w:after="0" w:line="240" w:lineRule="exact"/>
        <w:ind w:left="567" w:firstLine="142"/>
        <w:jc w:val="both"/>
        <w:rPr>
          <w:rFonts w:ascii="Century Gothic" w:hAnsi="Century Gothic"/>
          <w:sz w:val="18"/>
          <w:szCs w:val="18"/>
        </w:rPr>
      </w:pPr>
      <w:r>
        <w:rPr>
          <w:rFonts w:ascii="Century Gothic" w:hAnsi="Century Gothic"/>
          <w:sz w:val="18"/>
          <w:szCs w:val="18"/>
        </w:rPr>
        <w:t>1</w:t>
      </w:r>
      <w:r w:rsidR="00661550">
        <w:rPr>
          <w:rFonts w:ascii="Century Gothic" w:hAnsi="Century Gothic"/>
          <w:sz w:val="18"/>
          <w:szCs w:val="18"/>
        </w:rPr>
        <w:t xml:space="preserve">. </w:t>
      </w:r>
      <w:r w:rsidR="00661550" w:rsidRPr="00661550">
        <w:rPr>
          <w:rFonts w:ascii="Century Gothic" w:hAnsi="Century Gothic"/>
          <w:sz w:val="18"/>
          <w:szCs w:val="18"/>
        </w:rPr>
        <w:t>Programma van eisen</w:t>
      </w:r>
    </w:p>
    <w:p w14:paraId="2117EDB1" w14:textId="1091B868" w:rsidR="00661550" w:rsidRPr="00661550" w:rsidRDefault="006850B0" w:rsidP="00FD61DB">
      <w:pPr>
        <w:spacing w:after="0" w:line="240" w:lineRule="exact"/>
        <w:ind w:left="567" w:firstLine="142"/>
        <w:jc w:val="both"/>
        <w:rPr>
          <w:rFonts w:ascii="Century Gothic" w:hAnsi="Century Gothic"/>
          <w:sz w:val="18"/>
          <w:szCs w:val="18"/>
        </w:rPr>
      </w:pPr>
      <w:r>
        <w:rPr>
          <w:rFonts w:ascii="Century Gothic" w:hAnsi="Century Gothic"/>
          <w:sz w:val="18"/>
          <w:szCs w:val="18"/>
        </w:rPr>
        <w:t>2</w:t>
      </w:r>
      <w:r w:rsidR="00661550">
        <w:rPr>
          <w:rFonts w:ascii="Century Gothic" w:hAnsi="Century Gothic"/>
          <w:sz w:val="18"/>
          <w:szCs w:val="18"/>
        </w:rPr>
        <w:t xml:space="preserve">. </w:t>
      </w:r>
      <w:r w:rsidR="00661550" w:rsidRPr="00661550">
        <w:rPr>
          <w:rFonts w:ascii="Century Gothic" w:hAnsi="Century Gothic"/>
          <w:sz w:val="18"/>
          <w:szCs w:val="18"/>
        </w:rPr>
        <w:t>Aanbestedingsleidraad</w:t>
      </w:r>
    </w:p>
    <w:p w14:paraId="2E067578" w14:textId="6C0BA090" w:rsidR="00661550" w:rsidRPr="00661550" w:rsidRDefault="006850B0" w:rsidP="00FD61DB">
      <w:pPr>
        <w:spacing w:after="0" w:line="240" w:lineRule="exact"/>
        <w:ind w:left="567" w:firstLine="142"/>
        <w:jc w:val="both"/>
        <w:rPr>
          <w:rFonts w:ascii="Century Gothic" w:hAnsi="Century Gothic"/>
          <w:sz w:val="18"/>
          <w:szCs w:val="18"/>
        </w:rPr>
      </w:pPr>
      <w:r>
        <w:rPr>
          <w:rFonts w:ascii="Century Gothic" w:hAnsi="Century Gothic"/>
          <w:sz w:val="18"/>
          <w:szCs w:val="18"/>
        </w:rPr>
        <w:t>3</w:t>
      </w:r>
      <w:r w:rsidR="00661550">
        <w:rPr>
          <w:rFonts w:ascii="Century Gothic" w:hAnsi="Century Gothic"/>
          <w:sz w:val="18"/>
          <w:szCs w:val="18"/>
        </w:rPr>
        <w:t xml:space="preserve">. </w:t>
      </w:r>
      <w:r w:rsidR="00661550" w:rsidRPr="00661550">
        <w:rPr>
          <w:rFonts w:ascii="Century Gothic" w:hAnsi="Century Gothic"/>
          <w:sz w:val="18"/>
          <w:szCs w:val="18"/>
        </w:rPr>
        <w:t>Concept overeenkomst</w:t>
      </w:r>
    </w:p>
    <w:p w14:paraId="48D55216" w14:textId="4C9DA969" w:rsidR="00661550" w:rsidRPr="00661550" w:rsidRDefault="006850B0" w:rsidP="00FD61DB">
      <w:pPr>
        <w:spacing w:after="0" w:line="240" w:lineRule="exact"/>
        <w:ind w:left="567" w:firstLine="142"/>
        <w:jc w:val="both"/>
        <w:rPr>
          <w:rFonts w:ascii="Century Gothic" w:hAnsi="Century Gothic"/>
          <w:sz w:val="18"/>
          <w:szCs w:val="18"/>
        </w:rPr>
      </w:pPr>
      <w:r>
        <w:rPr>
          <w:rFonts w:ascii="Century Gothic" w:hAnsi="Century Gothic"/>
          <w:sz w:val="18"/>
          <w:szCs w:val="18"/>
        </w:rPr>
        <w:t>4</w:t>
      </w:r>
      <w:r w:rsidR="00661550">
        <w:rPr>
          <w:rFonts w:ascii="Century Gothic" w:hAnsi="Century Gothic"/>
          <w:sz w:val="18"/>
          <w:szCs w:val="18"/>
        </w:rPr>
        <w:t xml:space="preserve">. </w:t>
      </w:r>
      <w:r w:rsidR="00661550" w:rsidRPr="00661550">
        <w:rPr>
          <w:rFonts w:ascii="Century Gothic" w:hAnsi="Century Gothic"/>
          <w:sz w:val="18"/>
          <w:szCs w:val="18"/>
        </w:rPr>
        <w:t xml:space="preserve">Inkoopvoorwaarden van de </w:t>
      </w:r>
      <w:r w:rsidR="00C02D34">
        <w:rPr>
          <w:rFonts w:ascii="Century Gothic" w:hAnsi="Century Gothic"/>
          <w:sz w:val="18"/>
          <w:szCs w:val="18"/>
        </w:rPr>
        <w:t>O</w:t>
      </w:r>
      <w:r w:rsidR="00661550" w:rsidRPr="00661550">
        <w:rPr>
          <w:rFonts w:ascii="Century Gothic" w:hAnsi="Century Gothic"/>
          <w:sz w:val="18"/>
          <w:szCs w:val="18"/>
        </w:rPr>
        <w:t>pdrachtgever</w:t>
      </w:r>
    </w:p>
    <w:p w14:paraId="3ABAF97F" w14:textId="681BCB4C" w:rsidR="00661550" w:rsidRPr="00661550" w:rsidRDefault="006850B0" w:rsidP="00FD61DB">
      <w:pPr>
        <w:spacing w:after="0" w:line="240" w:lineRule="exact"/>
        <w:ind w:left="567" w:firstLine="142"/>
        <w:jc w:val="both"/>
        <w:rPr>
          <w:rFonts w:ascii="Century Gothic" w:hAnsi="Century Gothic"/>
          <w:sz w:val="18"/>
          <w:szCs w:val="18"/>
        </w:rPr>
      </w:pPr>
      <w:r>
        <w:rPr>
          <w:rFonts w:ascii="Century Gothic" w:hAnsi="Century Gothic"/>
          <w:sz w:val="18"/>
          <w:szCs w:val="18"/>
        </w:rPr>
        <w:t>5</w:t>
      </w:r>
      <w:r w:rsidR="00661550">
        <w:rPr>
          <w:rFonts w:ascii="Century Gothic" w:hAnsi="Century Gothic"/>
          <w:sz w:val="18"/>
          <w:szCs w:val="18"/>
        </w:rPr>
        <w:t xml:space="preserve">. </w:t>
      </w:r>
      <w:r w:rsidR="00661550" w:rsidRPr="00661550">
        <w:rPr>
          <w:rFonts w:ascii="Century Gothic" w:hAnsi="Century Gothic"/>
          <w:sz w:val="18"/>
          <w:szCs w:val="18"/>
        </w:rPr>
        <w:t>Aankondiging van de opdracht</w:t>
      </w:r>
    </w:p>
    <w:p w14:paraId="32025F5E" w14:textId="7C841DB7" w:rsidR="00661550" w:rsidRPr="00661550" w:rsidRDefault="00836D33" w:rsidP="00FD61DB">
      <w:pPr>
        <w:spacing w:after="0" w:line="240" w:lineRule="exact"/>
        <w:ind w:left="567"/>
        <w:jc w:val="both"/>
        <w:rPr>
          <w:rFonts w:ascii="Century Gothic" w:hAnsi="Century Gothic"/>
          <w:sz w:val="18"/>
          <w:szCs w:val="18"/>
        </w:rPr>
      </w:pPr>
      <w:r>
        <w:rPr>
          <w:rFonts w:ascii="Century Gothic" w:hAnsi="Century Gothic"/>
          <w:sz w:val="18"/>
          <w:szCs w:val="18"/>
        </w:rPr>
        <w:t>e</w:t>
      </w:r>
      <w:r w:rsidR="00661550">
        <w:rPr>
          <w:rFonts w:ascii="Century Gothic" w:hAnsi="Century Gothic"/>
          <w:sz w:val="18"/>
          <w:szCs w:val="18"/>
        </w:rPr>
        <w:t xml:space="preserve">. </w:t>
      </w:r>
      <w:r w:rsidR="00683489">
        <w:rPr>
          <w:rFonts w:ascii="Century Gothic" w:hAnsi="Century Gothic"/>
          <w:sz w:val="18"/>
          <w:szCs w:val="18"/>
        </w:rPr>
        <w:t>I</w:t>
      </w:r>
      <w:r w:rsidR="00661550" w:rsidRPr="00661550">
        <w:rPr>
          <w:rFonts w:ascii="Century Gothic" w:hAnsi="Century Gothic"/>
          <w:sz w:val="18"/>
          <w:szCs w:val="18"/>
        </w:rPr>
        <w:t xml:space="preserve">nschrijving </w:t>
      </w:r>
      <w:r w:rsidR="00661550">
        <w:rPr>
          <w:rFonts w:ascii="Century Gothic" w:hAnsi="Century Gothic"/>
          <w:sz w:val="18"/>
          <w:szCs w:val="18"/>
        </w:rPr>
        <w:t xml:space="preserve">van </w:t>
      </w:r>
      <w:r w:rsidR="00C02D34">
        <w:rPr>
          <w:rFonts w:ascii="Century Gothic" w:hAnsi="Century Gothic"/>
          <w:sz w:val="18"/>
          <w:szCs w:val="18"/>
        </w:rPr>
        <w:t>O</w:t>
      </w:r>
      <w:r>
        <w:rPr>
          <w:rFonts w:ascii="Century Gothic" w:hAnsi="Century Gothic"/>
          <w:sz w:val="18"/>
          <w:szCs w:val="18"/>
        </w:rPr>
        <w:t>pdrachtnemer</w:t>
      </w:r>
      <w:r w:rsidR="00C02D34">
        <w:rPr>
          <w:rFonts w:ascii="Century Gothic" w:hAnsi="Century Gothic"/>
          <w:sz w:val="18"/>
          <w:szCs w:val="18"/>
        </w:rPr>
        <w:t>.</w:t>
      </w:r>
    </w:p>
    <w:p w14:paraId="20117803" w14:textId="506F3E82" w:rsidR="00661550" w:rsidRDefault="00661550" w:rsidP="00FD61DB">
      <w:pPr>
        <w:spacing w:after="0" w:line="240" w:lineRule="exact"/>
        <w:ind w:left="567" w:hanging="567"/>
        <w:jc w:val="both"/>
        <w:rPr>
          <w:rFonts w:ascii="Century Gothic" w:hAnsi="Century Gothic"/>
          <w:sz w:val="18"/>
          <w:szCs w:val="18"/>
        </w:rPr>
      </w:pPr>
      <w:r>
        <w:rPr>
          <w:rFonts w:ascii="Century Gothic" w:hAnsi="Century Gothic"/>
          <w:sz w:val="18"/>
          <w:szCs w:val="18"/>
        </w:rPr>
        <w:t>2.</w:t>
      </w:r>
      <w:r>
        <w:rPr>
          <w:rFonts w:ascii="Century Gothic" w:hAnsi="Century Gothic"/>
          <w:sz w:val="18"/>
          <w:szCs w:val="18"/>
        </w:rPr>
        <w:tab/>
      </w:r>
      <w:r w:rsidRPr="00661550">
        <w:rPr>
          <w:rFonts w:ascii="Century Gothic" w:hAnsi="Century Gothic"/>
          <w:sz w:val="18"/>
          <w:szCs w:val="18"/>
        </w:rPr>
        <w:t>Indien er meer</w:t>
      </w:r>
      <w:r w:rsidR="00EC0957">
        <w:rPr>
          <w:rFonts w:ascii="Century Gothic" w:hAnsi="Century Gothic"/>
          <w:sz w:val="18"/>
          <w:szCs w:val="18"/>
        </w:rPr>
        <w:t>dere</w:t>
      </w:r>
      <w:r w:rsidRPr="00661550">
        <w:rPr>
          <w:rFonts w:ascii="Century Gothic" w:hAnsi="Century Gothic"/>
          <w:sz w:val="18"/>
          <w:szCs w:val="18"/>
        </w:rPr>
        <w:t xml:space="preserve"> nota’s van inlichtingen zijn, prevaleert, in geval van tegenstrijdigheden tussen de nota’s van inlichtingen, het bepaalde in de laatste nota van inlichtingen ten opzichte van eerdere nota’s van inlichtingen.</w:t>
      </w:r>
    </w:p>
    <w:p w14:paraId="56BDE2EF" w14:textId="112AC61A" w:rsidR="00642866" w:rsidRPr="00661550" w:rsidRDefault="00642866" w:rsidP="00FD61DB">
      <w:pPr>
        <w:spacing w:after="0" w:line="240" w:lineRule="exact"/>
        <w:ind w:left="567" w:hanging="567"/>
        <w:jc w:val="both"/>
        <w:rPr>
          <w:rFonts w:ascii="Century Gothic" w:hAnsi="Century Gothic"/>
          <w:sz w:val="18"/>
          <w:szCs w:val="18"/>
        </w:rPr>
      </w:pPr>
      <w:r>
        <w:rPr>
          <w:rFonts w:ascii="Century Gothic" w:hAnsi="Century Gothic"/>
          <w:sz w:val="18"/>
          <w:szCs w:val="18"/>
        </w:rPr>
        <w:t>3.</w:t>
      </w:r>
      <w:r>
        <w:rPr>
          <w:rFonts w:ascii="Century Gothic" w:hAnsi="Century Gothic"/>
          <w:sz w:val="18"/>
          <w:szCs w:val="18"/>
        </w:rPr>
        <w:tab/>
      </w:r>
      <w:bookmarkStart w:id="6" w:name="_Hlk49861336"/>
      <w:r w:rsidRPr="00642866">
        <w:rPr>
          <w:rFonts w:ascii="Century Gothic" w:hAnsi="Century Gothic"/>
          <w:sz w:val="18"/>
          <w:szCs w:val="18"/>
        </w:rPr>
        <w:t xml:space="preserve">Met uitzondering van het verslag van de verificatievergadering, zijn de in het lid 1 </w:t>
      </w:r>
      <w:r w:rsidR="00237ED4">
        <w:rPr>
          <w:rFonts w:ascii="Century Gothic" w:hAnsi="Century Gothic"/>
          <w:sz w:val="18"/>
          <w:szCs w:val="18"/>
        </w:rPr>
        <w:t>(</w:t>
      </w:r>
      <w:r w:rsidRPr="00642866">
        <w:rPr>
          <w:rFonts w:ascii="Century Gothic" w:hAnsi="Century Gothic"/>
          <w:sz w:val="18"/>
          <w:szCs w:val="18"/>
        </w:rPr>
        <w:t xml:space="preserve">onder </w:t>
      </w:r>
      <w:r w:rsidR="004B0284">
        <w:rPr>
          <w:rFonts w:ascii="Century Gothic" w:hAnsi="Century Gothic"/>
          <w:sz w:val="18"/>
          <w:szCs w:val="18"/>
        </w:rPr>
        <w:t>a en c</w:t>
      </w:r>
      <w:r w:rsidRPr="00642866">
        <w:rPr>
          <w:rFonts w:ascii="Century Gothic" w:hAnsi="Century Gothic"/>
          <w:sz w:val="18"/>
          <w:szCs w:val="18"/>
        </w:rPr>
        <w:t xml:space="preserve"> tot en</w:t>
      </w:r>
      <w:r w:rsidR="004B0284">
        <w:rPr>
          <w:rFonts w:ascii="Century Gothic" w:hAnsi="Century Gothic"/>
          <w:sz w:val="18"/>
          <w:szCs w:val="18"/>
        </w:rPr>
        <w:t xml:space="preserve"> </w:t>
      </w:r>
      <w:r w:rsidRPr="00642866">
        <w:rPr>
          <w:rFonts w:ascii="Century Gothic" w:hAnsi="Century Gothic"/>
          <w:sz w:val="18"/>
          <w:szCs w:val="18"/>
        </w:rPr>
        <w:t xml:space="preserve">met </w:t>
      </w:r>
      <w:r w:rsidR="004B0284">
        <w:rPr>
          <w:rFonts w:ascii="Century Gothic" w:hAnsi="Century Gothic"/>
          <w:sz w:val="18"/>
          <w:szCs w:val="18"/>
        </w:rPr>
        <w:t>e</w:t>
      </w:r>
      <w:r w:rsidR="00237ED4">
        <w:rPr>
          <w:rFonts w:ascii="Century Gothic" w:hAnsi="Century Gothic"/>
          <w:sz w:val="18"/>
          <w:szCs w:val="18"/>
        </w:rPr>
        <w:t>)</w:t>
      </w:r>
      <w:r w:rsidRPr="00642866">
        <w:rPr>
          <w:rFonts w:ascii="Century Gothic" w:hAnsi="Century Gothic"/>
          <w:sz w:val="18"/>
          <w:szCs w:val="18"/>
        </w:rPr>
        <w:t xml:space="preserve"> genoemde documenten via </w:t>
      </w:r>
      <w:r w:rsidR="00641153">
        <w:rPr>
          <w:rFonts w:ascii="Century Gothic" w:hAnsi="Century Gothic"/>
          <w:sz w:val="18"/>
          <w:szCs w:val="18"/>
        </w:rPr>
        <w:t>het tijdens de aanbestedingsprocedure gebruikte aanbestedingsplatform</w:t>
      </w:r>
      <w:r w:rsidRPr="00642866">
        <w:rPr>
          <w:rFonts w:ascii="Century Gothic" w:hAnsi="Century Gothic"/>
          <w:sz w:val="18"/>
          <w:szCs w:val="18"/>
        </w:rPr>
        <w:t xml:space="preserve"> reeds in bezit gekomen van</w:t>
      </w:r>
      <w:r w:rsidR="00641153">
        <w:rPr>
          <w:rFonts w:ascii="Century Gothic" w:hAnsi="Century Gothic"/>
          <w:sz w:val="18"/>
          <w:szCs w:val="18"/>
        </w:rPr>
        <w:t xml:space="preserve"> </w:t>
      </w:r>
      <w:r w:rsidR="00C02D34">
        <w:rPr>
          <w:rFonts w:ascii="Century Gothic" w:hAnsi="Century Gothic"/>
          <w:sz w:val="18"/>
          <w:szCs w:val="18"/>
        </w:rPr>
        <w:t>O</w:t>
      </w:r>
      <w:r w:rsidRPr="00642866">
        <w:rPr>
          <w:rFonts w:ascii="Century Gothic" w:hAnsi="Century Gothic"/>
          <w:sz w:val="18"/>
          <w:szCs w:val="18"/>
        </w:rPr>
        <w:t xml:space="preserve">pdrachtgever en </w:t>
      </w:r>
      <w:r w:rsidR="00C02D34">
        <w:rPr>
          <w:rFonts w:ascii="Century Gothic" w:hAnsi="Century Gothic"/>
          <w:sz w:val="18"/>
          <w:szCs w:val="18"/>
        </w:rPr>
        <w:t>O</w:t>
      </w:r>
      <w:r w:rsidRPr="00642866">
        <w:rPr>
          <w:rFonts w:ascii="Century Gothic" w:hAnsi="Century Gothic"/>
          <w:sz w:val="18"/>
          <w:szCs w:val="18"/>
        </w:rPr>
        <w:t xml:space="preserve">pdrachtnemer </w:t>
      </w:r>
      <w:r w:rsidRPr="000E239D">
        <w:rPr>
          <w:rFonts w:ascii="Century Gothic" w:hAnsi="Century Gothic"/>
          <w:sz w:val="18"/>
          <w:szCs w:val="18"/>
        </w:rPr>
        <w:t>en zullen niet nogmaals als bijlage bij de overeenkomst</w:t>
      </w:r>
      <w:r w:rsidR="00641153" w:rsidRPr="000E239D">
        <w:rPr>
          <w:rFonts w:ascii="Century Gothic" w:hAnsi="Century Gothic"/>
          <w:sz w:val="18"/>
          <w:szCs w:val="18"/>
        </w:rPr>
        <w:t xml:space="preserve"> </w:t>
      </w:r>
      <w:r w:rsidRPr="000E239D">
        <w:rPr>
          <w:rFonts w:ascii="Century Gothic" w:hAnsi="Century Gothic"/>
          <w:sz w:val="18"/>
          <w:szCs w:val="18"/>
        </w:rPr>
        <w:t>worden gevoegd. Alle in 3.1 genoemde</w:t>
      </w:r>
      <w:r w:rsidRPr="00642866">
        <w:rPr>
          <w:rFonts w:ascii="Century Gothic" w:hAnsi="Century Gothic"/>
          <w:sz w:val="18"/>
          <w:szCs w:val="18"/>
        </w:rPr>
        <w:t xml:space="preserve"> documenten</w:t>
      </w:r>
      <w:r w:rsidR="00641153">
        <w:rPr>
          <w:rFonts w:ascii="Century Gothic" w:hAnsi="Century Gothic"/>
          <w:sz w:val="18"/>
          <w:szCs w:val="18"/>
        </w:rPr>
        <w:t xml:space="preserve">, waaronder ook het verificatieverslag </w:t>
      </w:r>
      <w:r w:rsidR="00F5259F">
        <w:rPr>
          <w:rFonts w:ascii="Century Gothic" w:hAnsi="Century Gothic"/>
          <w:sz w:val="18"/>
          <w:szCs w:val="18"/>
        </w:rPr>
        <w:t>waarvan de inhoud</w:t>
      </w:r>
      <w:r w:rsidR="00641153">
        <w:rPr>
          <w:rFonts w:ascii="Century Gothic" w:hAnsi="Century Gothic"/>
          <w:sz w:val="18"/>
          <w:szCs w:val="18"/>
        </w:rPr>
        <w:t xml:space="preserve"> door </w:t>
      </w:r>
      <w:r w:rsidR="00C02D34">
        <w:rPr>
          <w:rFonts w:ascii="Century Gothic" w:hAnsi="Century Gothic"/>
          <w:sz w:val="18"/>
          <w:szCs w:val="18"/>
        </w:rPr>
        <w:t>P</w:t>
      </w:r>
      <w:r w:rsidR="000F4028">
        <w:rPr>
          <w:rFonts w:ascii="Century Gothic" w:hAnsi="Century Gothic"/>
          <w:sz w:val="18"/>
          <w:szCs w:val="18"/>
        </w:rPr>
        <w:t xml:space="preserve">artijen </w:t>
      </w:r>
      <w:r w:rsidR="00F5259F">
        <w:rPr>
          <w:rFonts w:ascii="Century Gothic" w:hAnsi="Century Gothic"/>
          <w:sz w:val="18"/>
          <w:szCs w:val="18"/>
        </w:rPr>
        <w:t>akkoord is bevonden en</w:t>
      </w:r>
      <w:r w:rsidR="00641153">
        <w:rPr>
          <w:rFonts w:ascii="Century Gothic" w:hAnsi="Century Gothic"/>
          <w:sz w:val="18"/>
          <w:szCs w:val="18"/>
        </w:rPr>
        <w:t xml:space="preserve"> </w:t>
      </w:r>
      <w:r w:rsidR="0028421B">
        <w:rPr>
          <w:rFonts w:ascii="Century Gothic" w:hAnsi="Century Gothic"/>
          <w:sz w:val="18"/>
          <w:szCs w:val="18"/>
        </w:rPr>
        <w:t xml:space="preserve">door </w:t>
      </w:r>
      <w:r w:rsidR="00C02D34">
        <w:rPr>
          <w:rFonts w:ascii="Century Gothic" w:hAnsi="Century Gothic"/>
          <w:sz w:val="18"/>
          <w:szCs w:val="18"/>
        </w:rPr>
        <w:t>P</w:t>
      </w:r>
      <w:r w:rsidR="0028421B">
        <w:rPr>
          <w:rFonts w:ascii="Century Gothic" w:hAnsi="Century Gothic"/>
          <w:sz w:val="18"/>
          <w:szCs w:val="18"/>
        </w:rPr>
        <w:t xml:space="preserve">artijen </w:t>
      </w:r>
      <w:r w:rsidR="00641153">
        <w:rPr>
          <w:rFonts w:ascii="Century Gothic" w:hAnsi="Century Gothic"/>
          <w:sz w:val="18"/>
          <w:szCs w:val="18"/>
        </w:rPr>
        <w:t>is ondertekend,</w:t>
      </w:r>
      <w:r w:rsidRPr="00642866">
        <w:rPr>
          <w:rFonts w:ascii="Century Gothic" w:hAnsi="Century Gothic"/>
          <w:sz w:val="18"/>
          <w:szCs w:val="18"/>
        </w:rPr>
        <w:t xml:space="preserve"> maken nadrukkelijk onderdeel</w:t>
      </w:r>
      <w:r w:rsidR="00641153">
        <w:rPr>
          <w:rFonts w:ascii="Century Gothic" w:hAnsi="Century Gothic"/>
          <w:sz w:val="18"/>
          <w:szCs w:val="18"/>
        </w:rPr>
        <w:t xml:space="preserve"> </w:t>
      </w:r>
      <w:r w:rsidRPr="00642866">
        <w:rPr>
          <w:rFonts w:ascii="Century Gothic" w:hAnsi="Century Gothic"/>
          <w:sz w:val="18"/>
          <w:szCs w:val="18"/>
        </w:rPr>
        <w:t>van de overeenkomst uit.</w:t>
      </w:r>
    </w:p>
    <w:bookmarkEnd w:id="6"/>
    <w:p w14:paraId="46343352" w14:textId="0CAF2F4A" w:rsidR="00612B28" w:rsidRPr="0034082A" w:rsidRDefault="00612B28" w:rsidP="00FD61DB">
      <w:pPr>
        <w:spacing w:after="0" w:line="240" w:lineRule="exact"/>
        <w:ind w:left="567"/>
        <w:jc w:val="both"/>
        <w:rPr>
          <w:rFonts w:ascii="Century Gothic" w:hAnsi="Century Gothic"/>
          <w:sz w:val="18"/>
          <w:szCs w:val="18"/>
        </w:rPr>
      </w:pPr>
    </w:p>
    <w:p w14:paraId="1C77C124" w14:textId="5DE8BE86" w:rsidR="00957E62" w:rsidRPr="00FF34B9" w:rsidRDefault="00957E62" w:rsidP="00FD61DB">
      <w:pPr>
        <w:tabs>
          <w:tab w:val="left" w:pos="540"/>
        </w:tabs>
        <w:spacing w:after="0" w:line="240" w:lineRule="exact"/>
        <w:jc w:val="both"/>
        <w:rPr>
          <w:rFonts w:ascii="Century Gothic" w:hAnsi="Century Gothic"/>
          <w:b/>
          <w:bCs/>
          <w:sz w:val="18"/>
          <w:szCs w:val="18"/>
        </w:rPr>
      </w:pPr>
      <w:r w:rsidRPr="00FF34B9">
        <w:rPr>
          <w:rFonts w:ascii="Century Gothic" w:hAnsi="Century Gothic"/>
          <w:b/>
          <w:bCs/>
          <w:sz w:val="18"/>
          <w:szCs w:val="18"/>
        </w:rPr>
        <w:t xml:space="preserve">4. </w:t>
      </w:r>
      <w:r w:rsidRPr="00FF34B9">
        <w:rPr>
          <w:rFonts w:ascii="Century Gothic" w:hAnsi="Century Gothic"/>
          <w:b/>
          <w:bCs/>
          <w:sz w:val="18"/>
          <w:szCs w:val="18"/>
        </w:rPr>
        <w:tab/>
      </w:r>
      <w:r w:rsidRPr="00FF34B9">
        <w:rPr>
          <w:rFonts w:ascii="Century Gothic" w:hAnsi="Century Gothic"/>
          <w:b/>
          <w:bCs/>
          <w:sz w:val="18"/>
          <w:szCs w:val="18"/>
          <w:u w:val="single"/>
        </w:rPr>
        <w:t xml:space="preserve">Verplichtingen </w:t>
      </w:r>
      <w:r w:rsidR="00C02D34">
        <w:rPr>
          <w:rFonts w:ascii="Century Gothic" w:hAnsi="Century Gothic"/>
          <w:b/>
          <w:bCs/>
          <w:sz w:val="18"/>
          <w:szCs w:val="18"/>
          <w:u w:val="single"/>
        </w:rPr>
        <w:t>O</w:t>
      </w:r>
      <w:r w:rsidR="00836D33">
        <w:rPr>
          <w:rFonts w:ascii="Century Gothic" w:hAnsi="Century Gothic"/>
          <w:b/>
          <w:bCs/>
          <w:sz w:val="18"/>
          <w:szCs w:val="18"/>
          <w:u w:val="single"/>
        </w:rPr>
        <w:t>pdrachtnemer</w:t>
      </w:r>
    </w:p>
    <w:p w14:paraId="39393316" w14:textId="396B92C0" w:rsidR="00957E62" w:rsidRPr="00FF34B9" w:rsidRDefault="00661550" w:rsidP="00FD61DB">
      <w:pPr>
        <w:numPr>
          <w:ilvl w:val="0"/>
          <w:numId w:val="23"/>
        </w:numPr>
        <w:tabs>
          <w:tab w:val="clear" w:pos="720"/>
          <w:tab w:val="num" w:pos="567"/>
        </w:tabs>
        <w:spacing w:after="0" w:line="240" w:lineRule="exact"/>
        <w:ind w:left="567" w:hanging="567"/>
        <w:jc w:val="both"/>
        <w:rPr>
          <w:rFonts w:ascii="Century Gothic" w:hAnsi="Century Gothic"/>
          <w:sz w:val="18"/>
          <w:szCs w:val="18"/>
        </w:rPr>
      </w:pPr>
      <w:r>
        <w:rPr>
          <w:rFonts w:ascii="Century Gothic" w:hAnsi="Century Gothic"/>
          <w:sz w:val="18"/>
          <w:szCs w:val="18"/>
        </w:rPr>
        <w:t xml:space="preserve">Een omschrijving van </w:t>
      </w:r>
      <w:r w:rsidRPr="00025408">
        <w:rPr>
          <w:rFonts w:ascii="Century Gothic" w:hAnsi="Century Gothic"/>
          <w:sz w:val="18"/>
          <w:szCs w:val="18"/>
        </w:rPr>
        <w:t xml:space="preserve">de </w:t>
      </w:r>
      <w:r w:rsidRPr="00D2673A">
        <w:rPr>
          <w:rFonts w:ascii="Century Gothic" w:hAnsi="Century Gothic"/>
          <w:sz w:val="18"/>
          <w:szCs w:val="18"/>
        </w:rPr>
        <w:t>dienstverlening</w:t>
      </w:r>
      <w:r w:rsidR="00410558" w:rsidRPr="00D2673A">
        <w:rPr>
          <w:rFonts w:ascii="Century Gothic" w:hAnsi="Century Gothic"/>
          <w:sz w:val="18"/>
          <w:szCs w:val="18"/>
        </w:rPr>
        <w:t>sopdracht</w:t>
      </w:r>
      <w:r w:rsidRPr="00D2673A">
        <w:rPr>
          <w:rFonts w:ascii="Century Gothic" w:hAnsi="Century Gothic"/>
          <w:sz w:val="18"/>
          <w:szCs w:val="18"/>
        </w:rPr>
        <w:t xml:space="preserve"> </w:t>
      </w:r>
      <w:r>
        <w:rPr>
          <w:rFonts w:ascii="Century Gothic" w:hAnsi="Century Gothic"/>
          <w:sz w:val="18"/>
          <w:szCs w:val="18"/>
        </w:rPr>
        <w:t>is</w:t>
      </w:r>
      <w:r w:rsidR="00957E62">
        <w:rPr>
          <w:rFonts w:ascii="Century Gothic" w:hAnsi="Century Gothic"/>
          <w:sz w:val="18"/>
          <w:szCs w:val="18"/>
        </w:rPr>
        <w:t xml:space="preserve"> vermeld in de </w:t>
      </w:r>
      <w:r w:rsidR="00410558">
        <w:rPr>
          <w:rFonts w:ascii="Century Gothic" w:hAnsi="Century Gothic"/>
          <w:sz w:val="18"/>
          <w:szCs w:val="18"/>
        </w:rPr>
        <w:t xml:space="preserve">aanbestedingsdocumenten t.b.v. de </w:t>
      </w:r>
      <w:r w:rsidR="00957E62">
        <w:rPr>
          <w:rFonts w:ascii="Century Gothic" w:hAnsi="Century Gothic"/>
          <w:sz w:val="18"/>
          <w:szCs w:val="18"/>
        </w:rPr>
        <w:t xml:space="preserve">Europese </w:t>
      </w:r>
      <w:r w:rsidR="00361013">
        <w:rPr>
          <w:rFonts w:ascii="Century Gothic" w:hAnsi="Century Gothic"/>
          <w:sz w:val="18"/>
          <w:szCs w:val="18"/>
        </w:rPr>
        <w:t xml:space="preserve">aanbesteding </w:t>
      </w:r>
      <w:r w:rsidR="00957E62" w:rsidRPr="000E239D">
        <w:rPr>
          <w:rFonts w:ascii="Century Gothic" w:hAnsi="Century Gothic"/>
          <w:sz w:val="18"/>
          <w:szCs w:val="18"/>
        </w:rPr>
        <w:t>“</w:t>
      </w:r>
      <w:r w:rsidR="00AF7A3D" w:rsidRPr="000E239D">
        <w:rPr>
          <w:rFonts w:ascii="Century Gothic" w:hAnsi="Century Gothic"/>
          <w:sz w:val="18"/>
          <w:szCs w:val="18"/>
        </w:rPr>
        <w:fldChar w:fldCharType="begin"/>
      </w:r>
      <w:r w:rsidR="00AF7A3D" w:rsidRPr="000E239D">
        <w:rPr>
          <w:rFonts w:ascii="Century Gothic" w:hAnsi="Century Gothic"/>
          <w:sz w:val="18"/>
          <w:szCs w:val="18"/>
        </w:rPr>
        <w:instrText xml:space="preserve"> DOCPROPERTY  "Omschrijving overeenkomst"  \* MERGEFORMAT </w:instrText>
      </w:r>
      <w:r w:rsidR="00AF7A3D" w:rsidRPr="000E239D">
        <w:rPr>
          <w:rFonts w:ascii="Century Gothic" w:hAnsi="Century Gothic"/>
          <w:sz w:val="18"/>
          <w:szCs w:val="18"/>
        </w:rPr>
        <w:fldChar w:fldCharType="separate"/>
      </w:r>
      <w:r w:rsidR="000E239D" w:rsidRPr="000E239D">
        <w:rPr>
          <w:rFonts w:ascii="Century Gothic" w:hAnsi="Century Gothic"/>
          <w:sz w:val="18"/>
          <w:szCs w:val="18"/>
        </w:rPr>
        <w:t>Uitvoering gladheidsbestrijding</w:t>
      </w:r>
      <w:r w:rsidR="00AF7A3D" w:rsidRPr="000E239D">
        <w:rPr>
          <w:rFonts w:ascii="Century Gothic" w:hAnsi="Century Gothic"/>
          <w:sz w:val="18"/>
          <w:szCs w:val="18"/>
        </w:rPr>
        <w:fldChar w:fldCharType="end"/>
      </w:r>
      <w:r w:rsidR="00957E62" w:rsidRPr="000E239D">
        <w:rPr>
          <w:rFonts w:ascii="Century Gothic" w:hAnsi="Century Gothic"/>
          <w:sz w:val="18"/>
          <w:szCs w:val="18"/>
        </w:rPr>
        <w:t>”</w:t>
      </w:r>
      <w:r w:rsidR="00AA2DAB" w:rsidRPr="000E239D">
        <w:rPr>
          <w:rFonts w:ascii="Century Gothic" w:hAnsi="Century Gothic"/>
          <w:sz w:val="18"/>
          <w:szCs w:val="18"/>
        </w:rPr>
        <w:t>.</w:t>
      </w:r>
    </w:p>
    <w:p w14:paraId="62699587" w14:textId="301A96F1" w:rsidR="00957E62" w:rsidRPr="00025408" w:rsidRDefault="00836D33" w:rsidP="00FD61DB">
      <w:pPr>
        <w:numPr>
          <w:ilvl w:val="0"/>
          <w:numId w:val="23"/>
        </w:numPr>
        <w:tabs>
          <w:tab w:val="clear" w:pos="720"/>
        </w:tabs>
        <w:spacing w:after="0" w:line="240" w:lineRule="exact"/>
        <w:ind w:left="540" w:hanging="540"/>
        <w:jc w:val="both"/>
        <w:rPr>
          <w:rFonts w:ascii="Century Gothic" w:hAnsi="Century Gothic"/>
          <w:sz w:val="18"/>
          <w:szCs w:val="18"/>
        </w:rPr>
      </w:pPr>
      <w:r>
        <w:rPr>
          <w:rFonts w:ascii="Century Gothic" w:hAnsi="Century Gothic"/>
          <w:sz w:val="18"/>
          <w:szCs w:val="18"/>
        </w:rPr>
        <w:t>Opdrachtnemer</w:t>
      </w:r>
      <w:r w:rsidRPr="00FF34B9">
        <w:rPr>
          <w:rFonts w:ascii="Century Gothic" w:hAnsi="Century Gothic"/>
          <w:sz w:val="18"/>
          <w:szCs w:val="18"/>
        </w:rPr>
        <w:t xml:space="preserve"> </w:t>
      </w:r>
      <w:r w:rsidR="00957E62" w:rsidRPr="00FF34B9">
        <w:rPr>
          <w:rFonts w:ascii="Century Gothic" w:hAnsi="Century Gothic"/>
          <w:sz w:val="18"/>
          <w:szCs w:val="18"/>
        </w:rPr>
        <w:t xml:space="preserve">zal </w:t>
      </w:r>
      <w:r w:rsidR="00957E62" w:rsidRPr="00025408">
        <w:rPr>
          <w:rFonts w:ascii="Century Gothic" w:hAnsi="Century Gothic"/>
          <w:sz w:val="18"/>
          <w:szCs w:val="18"/>
        </w:rPr>
        <w:t xml:space="preserve">bij </w:t>
      </w:r>
      <w:r w:rsidR="00410558" w:rsidRPr="00D2673A">
        <w:rPr>
          <w:rFonts w:ascii="Century Gothic" w:hAnsi="Century Gothic"/>
          <w:sz w:val="18"/>
          <w:szCs w:val="18"/>
        </w:rPr>
        <w:t xml:space="preserve">de dienstverlening </w:t>
      </w:r>
      <w:r w:rsidR="00957E62" w:rsidRPr="00025408">
        <w:rPr>
          <w:rFonts w:ascii="Century Gothic" w:hAnsi="Century Gothic"/>
          <w:sz w:val="18"/>
          <w:szCs w:val="18"/>
        </w:rPr>
        <w:t xml:space="preserve">de zorg van een goed </w:t>
      </w:r>
      <w:r w:rsidR="00C02D34">
        <w:rPr>
          <w:rFonts w:ascii="Century Gothic" w:hAnsi="Century Gothic"/>
          <w:sz w:val="18"/>
          <w:szCs w:val="18"/>
        </w:rPr>
        <w:t>O</w:t>
      </w:r>
      <w:r w:rsidR="00957E62" w:rsidRPr="00025408">
        <w:rPr>
          <w:rFonts w:ascii="Century Gothic" w:hAnsi="Century Gothic"/>
          <w:sz w:val="18"/>
          <w:szCs w:val="18"/>
        </w:rPr>
        <w:t>pdrachtnemer in acht nemen.</w:t>
      </w:r>
    </w:p>
    <w:p w14:paraId="079A4146" w14:textId="0DF9E85A" w:rsidR="00957E62" w:rsidRPr="00D2673A" w:rsidRDefault="00836D33" w:rsidP="00FD61DB">
      <w:pPr>
        <w:pStyle w:val="Plattetekst2"/>
        <w:numPr>
          <w:ilvl w:val="0"/>
          <w:numId w:val="23"/>
        </w:numPr>
        <w:tabs>
          <w:tab w:val="clear" w:pos="720"/>
        </w:tabs>
        <w:spacing w:after="0" w:line="240" w:lineRule="exact"/>
        <w:ind w:left="540" w:hanging="540"/>
        <w:jc w:val="both"/>
        <w:rPr>
          <w:rFonts w:ascii="Century Gothic" w:eastAsia="Calibri" w:hAnsi="Century Gothic"/>
          <w:sz w:val="18"/>
          <w:szCs w:val="18"/>
          <w:lang w:eastAsia="en-US"/>
        </w:rPr>
      </w:pPr>
      <w:r w:rsidRPr="00025408">
        <w:rPr>
          <w:rFonts w:ascii="Century Gothic" w:eastAsia="Calibri" w:hAnsi="Century Gothic"/>
          <w:sz w:val="18"/>
          <w:szCs w:val="18"/>
          <w:lang w:eastAsia="en-US"/>
        </w:rPr>
        <w:t xml:space="preserve">Opdrachtnemer </w:t>
      </w:r>
      <w:r w:rsidR="00957E62" w:rsidRPr="00025408">
        <w:rPr>
          <w:rFonts w:ascii="Century Gothic" w:eastAsia="Calibri" w:hAnsi="Century Gothic"/>
          <w:sz w:val="18"/>
          <w:szCs w:val="18"/>
          <w:lang w:eastAsia="en-US"/>
        </w:rPr>
        <w:t xml:space="preserve">houdt bij </w:t>
      </w:r>
      <w:r w:rsidR="00957E62" w:rsidRPr="00D2673A">
        <w:rPr>
          <w:rFonts w:ascii="Century Gothic" w:eastAsia="Calibri" w:hAnsi="Century Gothic"/>
          <w:sz w:val="18"/>
          <w:szCs w:val="18"/>
          <w:lang w:eastAsia="en-US"/>
        </w:rPr>
        <w:t>de uitvoering van de werkzaamheden</w:t>
      </w:r>
      <w:r w:rsidR="00957E62" w:rsidRPr="00025408">
        <w:rPr>
          <w:rFonts w:ascii="Century Gothic" w:eastAsia="Calibri" w:hAnsi="Century Gothic"/>
          <w:sz w:val="18"/>
          <w:szCs w:val="18"/>
          <w:lang w:eastAsia="en-US"/>
        </w:rPr>
        <w:t xml:space="preserve"> rekening met de redelijke wensen van </w:t>
      </w:r>
      <w:r w:rsidR="00C02D34">
        <w:rPr>
          <w:rFonts w:ascii="Century Gothic" w:eastAsia="Calibri" w:hAnsi="Century Gothic"/>
          <w:sz w:val="18"/>
          <w:szCs w:val="18"/>
          <w:lang w:eastAsia="en-US"/>
        </w:rPr>
        <w:t>O</w:t>
      </w:r>
      <w:r w:rsidRPr="00D2673A">
        <w:rPr>
          <w:rFonts w:ascii="Century Gothic" w:eastAsia="Calibri" w:hAnsi="Century Gothic"/>
          <w:sz w:val="18"/>
          <w:szCs w:val="18"/>
          <w:lang w:eastAsia="en-US"/>
        </w:rPr>
        <w:t>pdrachtgever</w:t>
      </w:r>
      <w:r w:rsidR="00957E62" w:rsidRPr="00D2673A">
        <w:rPr>
          <w:rFonts w:ascii="Century Gothic" w:eastAsia="Calibri" w:hAnsi="Century Gothic"/>
          <w:sz w:val="18"/>
          <w:szCs w:val="18"/>
          <w:lang w:eastAsia="en-US"/>
        </w:rPr>
        <w:t>.</w:t>
      </w:r>
    </w:p>
    <w:p w14:paraId="43C6DD1E" w14:textId="036BCF29" w:rsidR="00957E62" w:rsidRPr="00025408" w:rsidRDefault="00836D33" w:rsidP="00FD61DB">
      <w:pPr>
        <w:pStyle w:val="Plattetekst2"/>
        <w:numPr>
          <w:ilvl w:val="0"/>
          <w:numId w:val="23"/>
        </w:numPr>
        <w:tabs>
          <w:tab w:val="clear" w:pos="720"/>
        </w:tabs>
        <w:spacing w:after="0" w:line="240" w:lineRule="exact"/>
        <w:ind w:left="540" w:hanging="540"/>
        <w:jc w:val="both"/>
        <w:rPr>
          <w:rFonts w:ascii="Century Gothic" w:eastAsia="Calibri" w:hAnsi="Century Gothic"/>
          <w:sz w:val="18"/>
          <w:szCs w:val="18"/>
          <w:lang w:eastAsia="en-US"/>
        </w:rPr>
      </w:pPr>
      <w:r w:rsidRPr="00D2673A">
        <w:rPr>
          <w:rFonts w:ascii="Century Gothic" w:eastAsia="Calibri" w:hAnsi="Century Gothic"/>
          <w:sz w:val="18"/>
          <w:szCs w:val="18"/>
          <w:lang w:eastAsia="en-US"/>
        </w:rPr>
        <w:t xml:space="preserve">Opdrachtnemer </w:t>
      </w:r>
      <w:r w:rsidR="00957E62" w:rsidRPr="00017C26">
        <w:rPr>
          <w:rFonts w:ascii="Century Gothic" w:eastAsia="Calibri" w:hAnsi="Century Gothic"/>
          <w:sz w:val="18"/>
          <w:szCs w:val="18"/>
          <w:lang w:eastAsia="en-US"/>
        </w:rPr>
        <w:t xml:space="preserve">staat ervoor in dat zij bij </w:t>
      </w:r>
      <w:r w:rsidR="00957E62" w:rsidRPr="00D2673A">
        <w:rPr>
          <w:rFonts w:ascii="Century Gothic" w:eastAsia="Calibri" w:hAnsi="Century Gothic"/>
          <w:sz w:val="18"/>
          <w:szCs w:val="18"/>
          <w:lang w:eastAsia="en-US"/>
        </w:rPr>
        <w:t xml:space="preserve">het uitvoeren van de </w:t>
      </w:r>
      <w:r w:rsidR="00154101" w:rsidRPr="00D2673A">
        <w:rPr>
          <w:rFonts w:ascii="Century Gothic" w:eastAsia="Calibri" w:hAnsi="Century Gothic"/>
          <w:sz w:val="18"/>
          <w:szCs w:val="18"/>
          <w:lang w:eastAsia="en-US"/>
        </w:rPr>
        <w:t>dienstverlening</w:t>
      </w:r>
      <w:r w:rsidR="00410558" w:rsidRPr="00D2673A">
        <w:rPr>
          <w:rFonts w:ascii="Century Gothic" w:eastAsia="Calibri" w:hAnsi="Century Gothic"/>
          <w:sz w:val="18"/>
          <w:szCs w:val="18"/>
          <w:lang w:eastAsia="en-US"/>
        </w:rPr>
        <w:t xml:space="preserve"> </w:t>
      </w:r>
      <w:r w:rsidR="00957E62" w:rsidRPr="00025408">
        <w:rPr>
          <w:rFonts w:ascii="Century Gothic" w:eastAsia="Calibri" w:hAnsi="Century Gothic"/>
          <w:sz w:val="18"/>
          <w:szCs w:val="18"/>
          <w:lang w:eastAsia="en-US"/>
        </w:rPr>
        <w:t>zich te allen tijde zal houden aan de wettelijke verplichtingen die aan haar zullen worden gesteld.</w:t>
      </w:r>
    </w:p>
    <w:p w14:paraId="3F1D94B3" w14:textId="77777777" w:rsidR="00957E62" w:rsidRPr="00FF34B9" w:rsidRDefault="00957E62" w:rsidP="00FD61DB">
      <w:pPr>
        <w:pStyle w:val="Plattetekst2"/>
        <w:spacing w:after="0" w:line="240" w:lineRule="exact"/>
        <w:ind w:left="540"/>
        <w:jc w:val="both"/>
        <w:rPr>
          <w:rFonts w:ascii="Century Gothic" w:eastAsia="Calibri" w:hAnsi="Century Gothic"/>
          <w:sz w:val="18"/>
          <w:szCs w:val="18"/>
          <w:lang w:eastAsia="en-US"/>
        </w:rPr>
      </w:pPr>
    </w:p>
    <w:p w14:paraId="6CDE77D5" w14:textId="1148990A" w:rsidR="00957E62" w:rsidRPr="00FF34B9" w:rsidRDefault="00957E62" w:rsidP="00FD61DB">
      <w:pPr>
        <w:tabs>
          <w:tab w:val="left" w:pos="540"/>
        </w:tabs>
        <w:spacing w:after="0" w:line="240" w:lineRule="exact"/>
        <w:jc w:val="both"/>
        <w:rPr>
          <w:rFonts w:ascii="Century Gothic" w:hAnsi="Century Gothic"/>
          <w:b/>
          <w:bCs/>
          <w:sz w:val="18"/>
          <w:szCs w:val="18"/>
        </w:rPr>
      </w:pPr>
      <w:r w:rsidRPr="00FF34B9">
        <w:rPr>
          <w:rFonts w:ascii="Century Gothic" w:hAnsi="Century Gothic"/>
          <w:b/>
          <w:bCs/>
          <w:sz w:val="18"/>
          <w:szCs w:val="18"/>
        </w:rPr>
        <w:t xml:space="preserve">5. </w:t>
      </w:r>
      <w:r w:rsidRPr="00FF34B9">
        <w:rPr>
          <w:rFonts w:ascii="Century Gothic" w:hAnsi="Century Gothic"/>
          <w:b/>
          <w:bCs/>
          <w:sz w:val="18"/>
          <w:szCs w:val="18"/>
        </w:rPr>
        <w:tab/>
      </w:r>
      <w:r w:rsidRPr="00FF34B9">
        <w:rPr>
          <w:rFonts w:ascii="Century Gothic" w:hAnsi="Century Gothic"/>
          <w:b/>
          <w:bCs/>
          <w:sz w:val="18"/>
          <w:szCs w:val="18"/>
          <w:u w:val="single"/>
        </w:rPr>
        <w:t xml:space="preserve">Verplichtingen </w:t>
      </w:r>
      <w:r w:rsidR="00C02D34">
        <w:rPr>
          <w:rFonts w:ascii="Century Gothic" w:hAnsi="Century Gothic"/>
          <w:b/>
          <w:bCs/>
          <w:sz w:val="18"/>
          <w:szCs w:val="18"/>
          <w:u w:val="single"/>
        </w:rPr>
        <w:t>O</w:t>
      </w:r>
      <w:r w:rsidR="00836D33">
        <w:rPr>
          <w:rFonts w:ascii="Century Gothic" w:hAnsi="Century Gothic"/>
          <w:b/>
          <w:bCs/>
          <w:sz w:val="18"/>
          <w:szCs w:val="18"/>
          <w:u w:val="single"/>
        </w:rPr>
        <w:t>pdrachtgever</w:t>
      </w:r>
    </w:p>
    <w:p w14:paraId="2DA81A4B" w14:textId="68753ECF" w:rsidR="00957E62" w:rsidRPr="00D2673A" w:rsidRDefault="00836D33" w:rsidP="00FD61DB">
      <w:pPr>
        <w:pStyle w:val="Plattetekst2"/>
        <w:numPr>
          <w:ilvl w:val="0"/>
          <w:numId w:val="25"/>
        </w:numPr>
        <w:tabs>
          <w:tab w:val="num" w:pos="540"/>
        </w:tabs>
        <w:spacing w:after="0" w:line="240" w:lineRule="exact"/>
        <w:ind w:left="540" w:hanging="540"/>
        <w:jc w:val="both"/>
        <w:rPr>
          <w:rFonts w:ascii="Century Gothic" w:eastAsia="Calibri" w:hAnsi="Century Gothic"/>
          <w:sz w:val="18"/>
          <w:szCs w:val="18"/>
          <w:lang w:eastAsia="en-US"/>
        </w:rPr>
      </w:pPr>
      <w:r w:rsidRPr="00D2673A">
        <w:rPr>
          <w:rFonts w:ascii="Century Gothic" w:eastAsia="Calibri" w:hAnsi="Century Gothic"/>
          <w:sz w:val="18"/>
          <w:szCs w:val="18"/>
          <w:lang w:eastAsia="en-US"/>
        </w:rPr>
        <w:t xml:space="preserve">Opdrachtgever </w:t>
      </w:r>
      <w:r w:rsidR="00957E62" w:rsidRPr="00D2673A">
        <w:rPr>
          <w:rFonts w:ascii="Century Gothic" w:eastAsia="Calibri" w:hAnsi="Century Gothic"/>
          <w:sz w:val="18"/>
          <w:szCs w:val="18"/>
          <w:lang w:eastAsia="en-US"/>
        </w:rPr>
        <w:t>zal</w:t>
      </w:r>
      <w:r w:rsidR="00361013" w:rsidRPr="00D2673A">
        <w:rPr>
          <w:rFonts w:ascii="Century Gothic" w:eastAsia="Calibri" w:hAnsi="Century Gothic"/>
          <w:sz w:val="18"/>
          <w:szCs w:val="18"/>
          <w:lang w:eastAsia="en-US"/>
        </w:rPr>
        <w:t>,</w:t>
      </w:r>
      <w:r w:rsidR="00957E62" w:rsidRPr="00D2673A">
        <w:rPr>
          <w:rFonts w:ascii="Century Gothic" w:eastAsia="Calibri" w:hAnsi="Century Gothic"/>
          <w:sz w:val="18"/>
          <w:szCs w:val="18"/>
          <w:lang w:eastAsia="en-US"/>
        </w:rPr>
        <w:t xml:space="preserve"> voor zover zulks redelijkerwijs noodzakelijk</w:t>
      </w:r>
      <w:r w:rsidR="00361013" w:rsidRPr="00017C26">
        <w:rPr>
          <w:rFonts w:ascii="Century Gothic" w:eastAsia="Calibri" w:hAnsi="Century Gothic"/>
          <w:sz w:val="18"/>
          <w:szCs w:val="18"/>
          <w:lang w:eastAsia="en-US"/>
        </w:rPr>
        <w:t>,</w:t>
      </w:r>
      <w:r w:rsidR="00957E62" w:rsidRPr="00977C20">
        <w:rPr>
          <w:rFonts w:ascii="Century Gothic" w:eastAsia="Calibri" w:hAnsi="Century Gothic"/>
          <w:sz w:val="18"/>
          <w:szCs w:val="18"/>
          <w:lang w:eastAsia="en-US"/>
        </w:rPr>
        <w:t xml:space="preserve"> haar medewerking verlenen aan </w:t>
      </w:r>
      <w:r w:rsidR="00957E62" w:rsidRPr="00D2673A">
        <w:rPr>
          <w:rFonts w:ascii="Century Gothic" w:eastAsia="Calibri" w:hAnsi="Century Gothic"/>
          <w:sz w:val="18"/>
          <w:szCs w:val="18"/>
          <w:lang w:eastAsia="en-US"/>
        </w:rPr>
        <w:t>de uitvoering van de</w:t>
      </w:r>
      <w:r w:rsidR="00154101" w:rsidRPr="00D2673A">
        <w:rPr>
          <w:rFonts w:ascii="Century Gothic" w:eastAsia="Calibri" w:hAnsi="Century Gothic"/>
          <w:sz w:val="18"/>
          <w:szCs w:val="18"/>
          <w:lang w:eastAsia="en-US"/>
        </w:rPr>
        <w:t xml:space="preserve"> dienstverlening</w:t>
      </w:r>
      <w:r w:rsidR="00957E62" w:rsidRPr="00D2673A">
        <w:rPr>
          <w:rFonts w:ascii="Century Gothic" w:eastAsia="Calibri" w:hAnsi="Century Gothic"/>
          <w:sz w:val="18"/>
          <w:szCs w:val="18"/>
          <w:lang w:eastAsia="en-US"/>
        </w:rPr>
        <w:t xml:space="preserve"> door </w:t>
      </w:r>
      <w:r w:rsidR="00C02D34">
        <w:rPr>
          <w:rFonts w:ascii="Century Gothic" w:eastAsia="Calibri" w:hAnsi="Century Gothic"/>
          <w:sz w:val="18"/>
          <w:szCs w:val="18"/>
          <w:lang w:eastAsia="en-US"/>
        </w:rPr>
        <w:t>O</w:t>
      </w:r>
      <w:r w:rsidR="00BD08D5">
        <w:rPr>
          <w:rFonts w:ascii="Century Gothic" w:eastAsia="Calibri" w:hAnsi="Century Gothic"/>
          <w:sz w:val="18"/>
          <w:szCs w:val="18"/>
          <w:lang w:eastAsia="en-US"/>
        </w:rPr>
        <w:t>pdrachtnemer</w:t>
      </w:r>
      <w:r w:rsidR="00957E62" w:rsidRPr="00D2673A">
        <w:rPr>
          <w:rFonts w:ascii="Century Gothic" w:eastAsia="Calibri" w:hAnsi="Century Gothic"/>
          <w:sz w:val="18"/>
          <w:szCs w:val="18"/>
          <w:lang w:eastAsia="en-US"/>
        </w:rPr>
        <w:t>.</w:t>
      </w:r>
    </w:p>
    <w:p w14:paraId="25058916" w14:textId="449A056C" w:rsidR="00957E62" w:rsidRPr="00D2673A" w:rsidRDefault="00836D33" w:rsidP="00FD61DB">
      <w:pPr>
        <w:pStyle w:val="Plattetekst2"/>
        <w:numPr>
          <w:ilvl w:val="0"/>
          <w:numId w:val="25"/>
        </w:numPr>
        <w:tabs>
          <w:tab w:val="num" w:pos="540"/>
        </w:tabs>
        <w:spacing w:after="0" w:line="240" w:lineRule="exact"/>
        <w:ind w:left="540" w:hanging="540"/>
        <w:jc w:val="both"/>
        <w:rPr>
          <w:rFonts w:ascii="Century Gothic" w:eastAsia="Calibri" w:hAnsi="Century Gothic"/>
          <w:sz w:val="18"/>
          <w:szCs w:val="18"/>
          <w:lang w:eastAsia="en-US"/>
        </w:rPr>
      </w:pPr>
      <w:r w:rsidRPr="00977C20">
        <w:rPr>
          <w:rFonts w:ascii="Century Gothic" w:eastAsia="Calibri" w:hAnsi="Century Gothic"/>
          <w:sz w:val="18"/>
          <w:szCs w:val="18"/>
          <w:lang w:eastAsia="en-US"/>
        </w:rPr>
        <w:t>Opdrachtgever</w:t>
      </w:r>
      <w:r w:rsidR="00957E62" w:rsidRPr="00977C20">
        <w:rPr>
          <w:rFonts w:ascii="Century Gothic" w:eastAsia="Calibri" w:hAnsi="Century Gothic"/>
          <w:sz w:val="18"/>
          <w:szCs w:val="18"/>
          <w:lang w:eastAsia="en-US"/>
        </w:rPr>
        <w:t xml:space="preserve"> zal tijdig noodzakelijke gegevens aan </w:t>
      </w:r>
      <w:r w:rsidR="00C02D34">
        <w:rPr>
          <w:rFonts w:ascii="Century Gothic" w:eastAsia="Calibri" w:hAnsi="Century Gothic"/>
          <w:sz w:val="18"/>
          <w:szCs w:val="18"/>
          <w:lang w:eastAsia="en-US"/>
        </w:rPr>
        <w:t>O</w:t>
      </w:r>
      <w:r w:rsidRPr="00977C20">
        <w:rPr>
          <w:rFonts w:ascii="Century Gothic" w:eastAsia="Calibri" w:hAnsi="Century Gothic"/>
          <w:sz w:val="18"/>
          <w:szCs w:val="18"/>
          <w:lang w:eastAsia="en-US"/>
        </w:rPr>
        <w:t>pdrachtnemer</w:t>
      </w:r>
      <w:r w:rsidR="00957E62" w:rsidRPr="00977C20">
        <w:rPr>
          <w:rFonts w:ascii="Century Gothic" w:eastAsia="Calibri" w:hAnsi="Century Gothic"/>
          <w:sz w:val="18"/>
          <w:szCs w:val="18"/>
          <w:lang w:eastAsia="en-US"/>
        </w:rPr>
        <w:t xml:space="preserve"> verstrekken en zal de noodzakelijke maatregelen treffen zodat </w:t>
      </w:r>
      <w:r w:rsidR="00C02D34">
        <w:rPr>
          <w:rFonts w:ascii="Century Gothic" w:eastAsia="Calibri" w:hAnsi="Century Gothic"/>
          <w:sz w:val="18"/>
          <w:szCs w:val="18"/>
          <w:lang w:eastAsia="en-US"/>
        </w:rPr>
        <w:t>O</w:t>
      </w:r>
      <w:r w:rsidRPr="00ED22CA">
        <w:rPr>
          <w:rFonts w:ascii="Century Gothic" w:eastAsia="Calibri" w:hAnsi="Century Gothic"/>
          <w:sz w:val="18"/>
          <w:szCs w:val="18"/>
          <w:lang w:eastAsia="en-US"/>
        </w:rPr>
        <w:t>pdrachtnemer</w:t>
      </w:r>
      <w:r w:rsidR="00957E62" w:rsidRPr="00ED22CA">
        <w:rPr>
          <w:rFonts w:ascii="Century Gothic" w:eastAsia="Calibri" w:hAnsi="Century Gothic"/>
          <w:sz w:val="18"/>
          <w:szCs w:val="18"/>
          <w:lang w:eastAsia="en-US"/>
        </w:rPr>
        <w:t xml:space="preserve"> </w:t>
      </w:r>
      <w:r w:rsidR="00957E62" w:rsidRPr="00D2673A">
        <w:rPr>
          <w:rFonts w:ascii="Century Gothic" w:eastAsia="Calibri" w:hAnsi="Century Gothic"/>
          <w:sz w:val="18"/>
          <w:szCs w:val="18"/>
          <w:lang w:eastAsia="en-US"/>
        </w:rPr>
        <w:t xml:space="preserve">de </w:t>
      </w:r>
      <w:r w:rsidR="00410558" w:rsidRPr="00D2673A">
        <w:rPr>
          <w:rFonts w:ascii="Century Gothic" w:eastAsia="Calibri" w:hAnsi="Century Gothic"/>
          <w:sz w:val="18"/>
          <w:szCs w:val="18"/>
          <w:lang w:eastAsia="en-US"/>
        </w:rPr>
        <w:t xml:space="preserve">diensten </w:t>
      </w:r>
      <w:r w:rsidR="00957E62" w:rsidRPr="00D2673A">
        <w:rPr>
          <w:rFonts w:ascii="Century Gothic" w:eastAsia="Calibri" w:hAnsi="Century Gothic"/>
          <w:sz w:val="18"/>
          <w:szCs w:val="18"/>
          <w:lang w:eastAsia="en-US"/>
        </w:rPr>
        <w:t>naar behoren kan ver</w:t>
      </w:r>
      <w:r w:rsidR="00410558" w:rsidRPr="00D2673A">
        <w:rPr>
          <w:rFonts w:ascii="Century Gothic" w:eastAsia="Calibri" w:hAnsi="Century Gothic"/>
          <w:sz w:val="18"/>
          <w:szCs w:val="18"/>
          <w:lang w:eastAsia="en-US"/>
        </w:rPr>
        <w:t>lenen</w:t>
      </w:r>
      <w:r w:rsidR="005C547A">
        <w:rPr>
          <w:rFonts w:ascii="Century Gothic" w:eastAsia="Calibri" w:hAnsi="Century Gothic"/>
          <w:sz w:val="18"/>
          <w:szCs w:val="18"/>
          <w:lang w:eastAsia="en-US"/>
        </w:rPr>
        <w:t>.</w:t>
      </w:r>
    </w:p>
    <w:p w14:paraId="6068E2AA" w14:textId="11D019BB" w:rsidR="00957E62" w:rsidRPr="00D2673A" w:rsidRDefault="00836D33" w:rsidP="00FD61DB">
      <w:pPr>
        <w:numPr>
          <w:ilvl w:val="0"/>
          <w:numId w:val="25"/>
        </w:numPr>
        <w:tabs>
          <w:tab w:val="num" w:pos="540"/>
        </w:tabs>
        <w:spacing w:after="0" w:line="240" w:lineRule="exact"/>
        <w:ind w:left="540" w:hanging="540"/>
        <w:jc w:val="both"/>
        <w:rPr>
          <w:rFonts w:ascii="Century Gothic" w:hAnsi="Century Gothic"/>
          <w:sz w:val="18"/>
          <w:szCs w:val="18"/>
        </w:rPr>
      </w:pPr>
      <w:r w:rsidRPr="00D2673A">
        <w:rPr>
          <w:rFonts w:ascii="Century Gothic" w:hAnsi="Century Gothic"/>
          <w:sz w:val="18"/>
          <w:szCs w:val="18"/>
        </w:rPr>
        <w:t>Opdrachtnemer</w:t>
      </w:r>
      <w:r w:rsidR="00957E62" w:rsidRPr="00D2673A">
        <w:rPr>
          <w:rFonts w:ascii="Century Gothic" w:hAnsi="Century Gothic"/>
          <w:sz w:val="18"/>
          <w:szCs w:val="18"/>
        </w:rPr>
        <w:t xml:space="preserve"> gaat bij de uitvoering van de </w:t>
      </w:r>
      <w:r w:rsidR="00154101" w:rsidRPr="00D2673A">
        <w:rPr>
          <w:rFonts w:ascii="Century Gothic" w:hAnsi="Century Gothic"/>
          <w:sz w:val="18"/>
          <w:szCs w:val="18"/>
        </w:rPr>
        <w:t>dienstverlening</w:t>
      </w:r>
      <w:r w:rsidR="00410558" w:rsidRPr="00D2673A">
        <w:rPr>
          <w:rFonts w:ascii="Century Gothic" w:hAnsi="Century Gothic"/>
          <w:sz w:val="18"/>
          <w:szCs w:val="18"/>
        </w:rPr>
        <w:t xml:space="preserve"> </w:t>
      </w:r>
      <w:r w:rsidR="00957E62" w:rsidRPr="00D2673A">
        <w:rPr>
          <w:rFonts w:ascii="Century Gothic" w:hAnsi="Century Gothic"/>
          <w:sz w:val="18"/>
          <w:szCs w:val="18"/>
        </w:rPr>
        <w:t xml:space="preserve">af op door </w:t>
      </w:r>
      <w:r w:rsidR="00C02D34">
        <w:rPr>
          <w:rFonts w:ascii="Century Gothic" w:hAnsi="Century Gothic"/>
          <w:sz w:val="18"/>
          <w:szCs w:val="18"/>
        </w:rPr>
        <w:t>O</w:t>
      </w:r>
      <w:r w:rsidRPr="00D2673A">
        <w:rPr>
          <w:rFonts w:ascii="Century Gothic" w:hAnsi="Century Gothic"/>
          <w:sz w:val="18"/>
          <w:szCs w:val="18"/>
        </w:rPr>
        <w:t>pdrachtgever</w:t>
      </w:r>
      <w:r w:rsidR="00957E62" w:rsidRPr="00D2673A">
        <w:rPr>
          <w:rFonts w:ascii="Century Gothic" w:hAnsi="Century Gothic"/>
          <w:sz w:val="18"/>
          <w:szCs w:val="18"/>
        </w:rPr>
        <w:t xml:space="preserve"> aan haar verstrekte informatie. </w:t>
      </w:r>
    </w:p>
    <w:p w14:paraId="32CC6D26" w14:textId="77777777" w:rsidR="00957E62" w:rsidRPr="00FF34B9" w:rsidRDefault="00957E62" w:rsidP="00FD61DB">
      <w:pPr>
        <w:spacing w:after="0" w:line="240" w:lineRule="exact"/>
        <w:ind w:left="540"/>
        <w:jc w:val="both"/>
        <w:rPr>
          <w:rFonts w:ascii="Century Gothic" w:hAnsi="Century Gothic"/>
          <w:sz w:val="18"/>
          <w:szCs w:val="18"/>
        </w:rPr>
      </w:pPr>
    </w:p>
    <w:p w14:paraId="67841907" w14:textId="2A8A0D7F" w:rsidR="00957E62" w:rsidRPr="00FF34B9" w:rsidRDefault="00957E62" w:rsidP="00FD61DB">
      <w:pPr>
        <w:tabs>
          <w:tab w:val="left" w:pos="540"/>
        </w:tabs>
        <w:spacing w:after="0" w:line="240" w:lineRule="exact"/>
        <w:jc w:val="both"/>
        <w:rPr>
          <w:rFonts w:ascii="Century Gothic" w:hAnsi="Century Gothic"/>
          <w:b/>
          <w:bCs/>
          <w:sz w:val="18"/>
          <w:szCs w:val="18"/>
        </w:rPr>
      </w:pPr>
      <w:r w:rsidRPr="00FF34B9">
        <w:rPr>
          <w:rFonts w:ascii="Century Gothic" w:hAnsi="Century Gothic"/>
          <w:b/>
          <w:bCs/>
          <w:sz w:val="18"/>
          <w:szCs w:val="18"/>
        </w:rPr>
        <w:t>6.</w:t>
      </w:r>
      <w:r w:rsidRPr="00FF34B9">
        <w:rPr>
          <w:rFonts w:ascii="Century Gothic" w:hAnsi="Century Gothic"/>
          <w:b/>
          <w:bCs/>
          <w:sz w:val="18"/>
          <w:szCs w:val="18"/>
        </w:rPr>
        <w:tab/>
      </w:r>
      <w:r w:rsidR="00642866">
        <w:rPr>
          <w:rFonts w:ascii="Century Gothic" w:hAnsi="Century Gothic"/>
          <w:b/>
          <w:bCs/>
          <w:sz w:val="18"/>
          <w:szCs w:val="18"/>
          <w:u w:val="single"/>
        </w:rPr>
        <w:t>Afname dienstverlening</w:t>
      </w:r>
    </w:p>
    <w:p w14:paraId="51C113A8" w14:textId="70BB4C46" w:rsidR="00957E62" w:rsidRPr="00BD08D5" w:rsidRDefault="00642866" w:rsidP="00FD61DB">
      <w:pPr>
        <w:numPr>
          <w:ilvl w:val="0"/>
          <w:numId w:val="20"/>
        </w:numPr>
        <w:tabs>
          <w:tab w:val="clear" w:pos="720"/>
          <w:tab w:val="num" w:pos="540"/>
        </w:tabs>
        <w:autoSpaceDE w:val="0"/>
        <w:autoSpaceDN w:val="0"/>
        <w:adjustRightInd w:val="0"/>
        <w:spacing w:after="0" w:line="240" w:lineRule="exact"/>
        <w:ind w:left="540" w:hanging="540"/>
        <w:jc w:val="both"/>
        <w:rPr>
          <w:rFonts w:ascii="Century Gothic" w:hAnsi="Century Gothic"/>
          <w:sz w:val="18"/>
          <w:szCs w:val="18"/>
        </w:rPr>
      </w:pPr>
      <w:r>
        <w:rPr>
          <w:rFonts w:ascii="Century Gothic" w:hAnsi="Century Gothic"/>
          <w:sz w:val="18"/>
          <w:szCs w:val="18"/>
        </w:rPr>
        <w:t>Afname van dienstverlening</w:t>
      </w:r>
      <w:r w:rsidR="00957E62" w:rsidRPr="00FF34B9">
        <w:rPr>
          <w:rFonts w:ascii="Century Gothic" w:hAnsi="Century Gothic"/>
          <w:sz w:val="18"/>
          <w:szCs w:val="18"/>
        </w:rPr>
        <w:t xml:space="preserve"> </w:t>
      </w:r>
      <w:r>
        <w:rPr>
          <w:rFonts w:ascii="Century Gothic" w:hAnsi="Century Gothic"/>
          <w:sz w:val="18"/>
          <w:szCs w:val="18"/>
        </w:rPr>
        <w:t>uit hoofde van deze overeenkomst vindt</w:t>
      </w:r>
      <w:r w:rsidR="00957E62" w:rsidRPr="00FF34B9">
        <w:rPr>
          <w:rFonts w:ascii="Century Gothic" w:hAnsi="Century Gothic"/>
          <w:sz w:val="18"/>
          <w:szCs w:val="18"/>
        </w:rPr>
        <w:t xml:space="preserve"> uitsluitend </w:t>
      </w:r>
      <w:r>
        <w:rPr>
          <w:rFonts w:ascii="Century Gothic" w:hAnsi="Century Gothic"/>
          <w:sz w:val="18"/>
          <w:szCs w:val="18"/>
        </w:rPr>
        <w:t>plaats</w:t>
      </w:r>
      <w:r w:rsidRPr="00FF34B9">
        <w:rPr>
          <w:rFonts w:ascii="Century Gothic" w:hAnsi="Century Gothic"/>
          <w:sz w:val="18"/>
          <w:szCs w:val="18"/>
        </w:rPr>
        <w:t xml:space="preserve"> </w:t>
      </w:r>
      <w:r w:rsidR="00957E62" w:rsidRPr="00FF34B9">
        <w:rPr>
          <w:rFonts w:ascii="Century Gothic" w:hAnsi="Century Gothic"/>
          <w:sz w:val="18"/>
          <w:szCs w:val="18"/>
        </w:rPr>
        <w:t>door de daar</w:t>
      </w:r>
      <w:r w:rsidR="002B1FD0">
        <w:rPr>
          <w:rFonts w:ascii="Century Gothic" w:hAnsi="Century Gothic"/>
          <w:sz w:val="18"/>
          <w:szCs w:val="18"/>
        </w:rPr>
        <w:t>toe</w:t>
      </w:r>
      <w:r w:rsidR="00957E62" w:rsidRPr="00FF34B9">
        <w:rPr>
          <w:rFonts w:ascii="Century Gothic" w:hAnsi="Century Gothic"/>
          <w:sz w:val="18"/>
          <w:szCs w:val="18"/>
        </w:rPr>
        <w:t xml:space="preserve"> bevoegde medewerkers van de </w:t>
      </w:r>
      <w:r w:rsidR="00C02D34">
        <w:rPr>
          <w:rFonts w:ascii="Century Gothic" w:hAnsi="Century Gothic"/>
          <w:sz w:val="18"/>
          <w:szCs w:val="18"/>
        </w:rPr>
        <w:t>O</w:t>
      </w:r>
      <w:r w:rsidR="00836D33">
        <w:rPr>
          <w:rFonts w:ascii="Century Gothic" w:hAnsi="Century Gothic"/>
          <w:sz w:val="18"/>
          <w:szCs w:val="18"/>
        </w:rPr>
        <w:t>pdrachtgever</w:t>
      </w:r>
      <w:r w:rsidR="00836D33" w:rsidRPr="00FF34B9">
        <w:rPr>
          <w:rFonts w:ascii="Century Gothic" w:hAnsi="Century Gothic"/>
          <w:sz w:val="18"/>
          <w:szCs w:val="18"/>
        </w:rPr>
        <w:t xml:space="preserve"> </w:t>
      </w:r>
      <w:r w:rsidR="00957E62" w:rsidRPr="00FF34B9">
        <w:rPr>
          <w:rFonts w:ascii="Century Gothic" w:hAnsi="Century Gothic"/>
          <w:sz w:val="18"/>
          <w:szCs w:val="18"/>
        </w:rPr>
        <w:t xml:space="preserve">onder vermelding van </w:t>
      </w:r>
      <w:r w:rsidR="00D207A8">
        <w:rPr>
          <w:rFonts w:ascii="Century Gothic" w:hAnsi="Century Gothic"/>
          <w:sz w:val="18"/>
          <w:szCs w:val="18"/>
        </w:rPr>
        <w:t xml:space="preserve">de </w:t>
      </w:r>
      <w:r w:rsidR="00957E62" w:rsidRPr="00FF34B9">
        <w:rPr>
          <w:rFonts w:ascii="Century Gothic" w:hAnsi="Century Gothic"/>
          <w:sz w:val="18"/>
          <w:szCs w:val="18"/>
        </w:rPr>
        <w:t>kostenplaats</w:t>
      </w:r>
      <w:r w:rsidR="00BD08D5">
        <w:rPr>
          <w:rFonts w:ascii="Century Gothic" w:hAnsi="Century Gothic"/>
          <w:sz w:val="18"/>
          <w:szCs w:val="18"/>
        </w:rPr>
        <w:t xml:space="preserve"> </w:t>
      </w:r>
      <w:r w:rsidR="00BD08D5" w:rsidRPr="00AD0FB8">
        <w:rPr>
          <w:rFonts w:ascii="Century Gothic" w:hAnsi="Century Gothic"/>
          <w:sz w:val="18"/>
          <w:szCs w:val="18"/>
          <w:highlight w:val="yellow"/>
        </w:rPr>
        <w:t xml:space="preserve">aan de hand van een </w:t>
      </w:r>
      <w:r w:rsidR="00E87EED" w:rsidRPr="00AD0FB8">
        <w:rPr>
          <w:rFonts w:ascii="Century Gothic" w:hAnsi="Century Gothic"/>
          <w:sz w:val="18"/>
          <w:szCs w:val="18"/>
          <w:highlight w:val="yellow"/>
        </w:rPr>
        <w:t>inkooporder/</w:t>
      </w:r>
      <w:r w:rsidR="00BD08D5" w:rsidRPr="00AD0FB8">
        <w:rPr>
          <w:rFonts w:ascii="Century Gothic" w:hAnsi="Century Gothic"/>
          <w:sz w:val="18"/>
          <w:szCs w:val="18"/>
          <w:highlight w:val="yellow"/>
        </w:rPr>
        <w:t xml:space="preserve"> bestelopdracht</w:t>
      </w:r>
      <w:r w:rsidR="00957E62" w:rsidRPr="00FF34B9">
        <w:rPr>
          <w:rFonts w:ascii="Century Gothic" w:hAnsi="Century Gothic"/>
          <w:sz w:val="18"/>
          <w:szCs w:val="18"/>
        </w:rPr>
        <w:t xml:space="preserve">. </w:t>
      </w:r>
      <w:r w:rsidR="00836D33" w:rsidRPr="00FF34B9">
        <w:rPr>
          <w:rFonts w:ascii="Century Gothic" w:hAnsi="Century Gothic"/>
          <w:sz w:val="18"/>
          <w:szCs w:val="18"/>
        </w:rPr>
        <w:t>O</w:t>
      </w:r>
      <w:r w:rsidR="00836D33">
        <w:rPr>
          <w:rFonts w:ascii="Century Gothic" w:hAnsi="Century Gothic"/>
          <w:sz w:val="18"/>
          <w:szCs w:val="18"/>
        </w:rPr>
        <w:t>pdrachtgever</w:t>
      </w:r>
      <w:r w:rsidR="00836D33" w:rsidRPr="00FF34B9">
        <w:rPr>
          <w:rFonts w:ascii="Century Gothic" w:hAnsi="Century Gothic"/>
          <w:sz w:val="18"/>
          <w:szCs w:val="18"/>
        </w:rPr>
        <w:t xml:space="preserve"> </w:t>
      </w:r>
      <w:r w:rsidR="00957E62" w:rsidRPr="00FF34B9">
        <w:rPr>
          <w:rFonts w:ascii="Century Gothic" w:hAnsi="Century Gothic"/>
          <w:sz w:val="18"/>
          <w:szCs w:val="18"/>
        </w:rPr>
        <w:t xml:space="preserve">zal aan </w:t>
      </w:r>
      <w:r w:rsidR="00C02D34">
        <w:rPr>
          <w:rFonts w:ascii="Century Gothic" w:hAnsi="Century Gothic"/>
          <w:sz w:val="18"/>
          <w:szCs w:val="18"/>
        </w:rPr>
        <w:t>O</w:t>
      </w:r>
      <w:r w:rsidR="00836D33">
        <w:rPr>
          <w:rFonts w:ascii="Century Gothic" w:hAnsi="Century Gothic"/>
          <w:sz w:val="18"/>
          <w:szCs w:val="18"/>
        </w:rPr>
        <w:t>pdrachtnemer</w:t>
      </w:r>
      <w:r w:rsidR="00957E62" w:rsidRPr="00FF34B9">
        <w:rPr>
          <w:rFonts w:ascii="Century Gothic" w:hAnsi="Century Gothic"/>
          <w:sz w:val="18"/>
          <w:szCs w:val="18"/>
        </w:rPr>
        <w:t xml:space="preserve"> doorgeven welke medewerkers bevoegd </w:t>
      </w:r>
      <w:r w:rsidR="00957E62" w:rsidRPr="00BD08D5">
        <w:rPr>
          <w:rFonts w:ascii="Century Gothic" w:hAnsi="Century Gothic"/>
          <w:sz w:val="18"/>
          <w:szCs w:val="18"/>
        </w:rPr>
        <w:t xml:space="preserve">zijn om </w:t>
      </w:r>
      <w:r w:rsidR="00957E62" w:rsidRPr="00AD0FB8">
        <w:rPr>
          <w:rFonts w:ascii="Century Gothic" w:hAnsi="Century Gothic"/>
          <w:sz w:val="18"/>
          <w:szCs w:val="18"/>
        </w:rPr>
        <w:t xml:space="preserve">diensten </w:t>
      </w:r>
      <w:r w:rsidR="00957E62" w:rsidRPr="00BD08D5">
        <w:rPr>
          <w:rFonts w:ascii="Century Gothic" w:hAnsi="Century Gothic"/>
          <w:sz w:val="18"/>
          <w:szCs w:val="18"/>
        </w:rPr>
        <w:t>af te nemen.</w:t>
      </w:r>
    </w:p>
    <w:p w14:paraId="13B8D083" w14:textId="73AE1ECB" w:rsidR="00477558" w:rsidRPr="00FF34B9" w:rsidRDefault="00836D33" w:rsidP="00FD61DB">
      <w:pPr>
        <w:autoSpaceDE w:val="0"/>
        <w:autoSpaceDN w:val="0"/>
        <w:adjustRightInd w:val="0"/>
        <w:spacing w:after="0" w:line="240" w:lineRule="exact"/>
        <w:ind w:left="540" w:hanging="540"/>
        <w:jc w:val="both"/>
        <w:rPr>
          <w:rFonts w:ascii="Century Gothic" w:hAnsi="Century Gothic"/>
          <w:sz w:val="18"/>
          <w:szCs w:val="18"/>
        </w:rPr>
      </w:pPr>
      <w:r w:rsidRPr="00BD08D5">
        <w:rPr>
          <w:rFonts w:ascii="Century Gothic" w:hAnsi="Century Gothic"/>
          <w:sz w:val="18"/>
          <w:szCs w:val="18"/>
        </w:rPr>
        <w:t>2.</w:t>
      </w:r>
      <w:r w:rsidRPr="00BD08D5">
        <w:rPr>
          <w:rFonts w:ascii="Century Gothic" w:hAnsi="Century Gothic"/>
          <w:sz w:val="18"/>
          <w:szCs w:val="18"/>
        </w:rPr>
        <w:tab/>
      </w:r>
      <w:r w:rsidR="00957E62" w:rsidRPr="00BD08D5">
        <w:rPr>
          <w:rFonts w:ascii="Century Gothic" w:hAnsi="Century Gothic"/>
          <w:sz w:val="18"/>
          <w:szCs w:val="18"/>
        </w:rPr>
        <w:t xml:space="preserve">De te leveren </w:t>
      </w:r>
      <w:r w:rsidR="00957E62" w:rsidRPr="005A2087">
        <w:rPr>
          <w:rFonts w:ascii="Century Gothic" w:hAnsi="Century Gothic"/>
          <w:sz w:val="18"/>
          <w:szCs w:val="18"/>
        </w:rPr>
        <w:t>diensten</w:t>
      </w:r>
      <w:r w:rsidR="00957E62" w:rsidRPr="00BD08D5">
        <w:rPr>
          <w:rFonts w:ascii="Century Gothic" w:hAnsi="Century Gothic"/>
          <w:sz w:val="18"/>
          <w:szCs w:val="18"/>
        </w:rPr>
        <w:t xml:space="preserve"> voldoen aan de eisen die geformuleerd zijn in de aanbestedingsdocumenten</w:t>
      </w:r>
      <w:r w:rsidR="00957E62" w:rsidRPr="00395BE1">
        <w:rPr>
          <w:rFonts w:ascii="Century Gothic" w:hAnsi="Century Gothic"/>
          <w:sz w:val="18"/>
          <w:szCs w:val="18"/>
        </w:rPr>
        <w:t>.</w:t>
      </w:r>
      <w:r w:rsidR="00957E62" w:rsidRPr="007F63A6">
        <w:rPr>
          <w:rFonts w:ascii="Century Gothic" w:hAnsi="Century Gothic"/>
          <w:sz w:val="18"/>
          <w:szCs w:val="18"/>
        </w:rPr>
        <w:t xml:space="preserve"> </w:t>
      </w:r>
    </w:p>
    <w:p w14:paraId="092D4B66" w14:textId="77777777" w:rsidR="00957E62" w:rsidRPr="007F63A6" w:rsidRDefault="00957E62" w:rsidP="00FD61DB">
      <w:pPr>
        <w:autoSpaceDE w:val="0"/>
        <w:autoSpaceDN w:val="0"/>
        <w:adjustRightInd w:val="0"/>
        <w:spacing w:after="0" w:line="240" w:lineRule="exact"/>
        <w:ind w:left="540"/>
        <w:jc w:val="both"/>
        <w:rPr>
          <w:rFonts w:ascii="Century Gothic" w:hAnsi="Century Gothic"/>
          <w:b/>
          <w:bCs/>
          <w:sz w:val="18"/>
          <w:szCs w:val="18"/>
        </w:rPr>
      </w:pPr>
    </w:p>
    <w:p w14:paraId="29B2364A" w14:textId="5F568AA7" w:rsidR="00957E62" w:rsidRPr="00FF34B9" w:rsidRDefault="00957E62" w:rsidP="00FD61DB">
      <w:pPr>
        <w:autoSpaceDE w:val="0"/>
        <w:autoSpaceDN w:val="0"/>
        <w:adjustRightInd w:val="0"/>
        <w:spacing w:after="0" w:line="240" w:lineRule="exact"/>
        <w:ind w:left="540" w:hanging="540"/>
        <w:jc w:val="both"/>
        <w:rPr>
          <w:rFonts w:ascii="Century Gothic" w:hAnsi="Century Gothic"/>
          <w:b/>
          <w:bCs/>
          <w:sz w:val="18"/>
          <w:szCs w:val="18"/>
        </w:rPr>
      </w:pPr>
      <w:r w:rsidRPr="00FF34B9">
        <w:rPr>
          <w:rFonts w:ascii="Century Gothic" w:hAnsi="Century Gothic"/>
          <w:b/>
          <w:bCs/>
          <w:sz w:val="18"/>
          <w:szCs w:val="18"/>
        </w:rPr>
        <w:t xml:space="preserve">7. </w:t>
      </w:r>
      <w:r w:rsidR="00836D33">
        <w:rPr>
          <w:rFonts w:ascii="Century Gothic" w:hAnsi="Century Gothic"/>
          <w:b/>
          <w:bCs/>
          <w:sz w:val="18"/>
          <w:szCs w:val="18"/>
        </w:rPr>
        <w:tab/>
      </w:r>
      <w:r w:rsidRPr="00FF34B9">
        <w:rPr>
          <w:rFonts w:ascii="Century Gothic" w:hAnsi="Century Gothic"/>
          <w:b/>
          <w:bCs/>
          <w:sz w:val="18"/>
          <w:szCs w:val="18"/>
          <w:u w:val="single"/>
        </w:rPr>
        <w:t>Onderaannemers</w:t>
      </w:r>
    </w:p>
    <w:p w14:paraId="34D96B22" w14:textId="7E3A3AAB" w:rsidR="00957E62" w:rsidRPr="00FF34B9" w:rsidRDefault="00957E62" w:rsidP="00FD61DB">
      <w:pPr>
        <w:numPr>
          <w:ilvl w:val="0"/>
          <w:numId w:val="24"/>
        </w:numPr>
        <w:tabs>
          <w:tab w:val="clear" w:pos="720"/>
          <w:tab w:val="num" w:pos="540"/>
          <w:tab w:val="left" w:pos="5400"/>
          <w:tab w:val="left" w:pos="6300"/>
        </w:tabs>
        <w:spacing w:after="0" w:line="240" w:lineRule="exact"/>
        <w:ind w:left="540" w:hanging="540"/>
        <w:jc w:val="both"/>
        <w:rPr>
          <w:rFonts w:ascii="Century Gothic" w:hAnsi="Century Gothic"/>
          <w:sz w:val="18"/>
          <w:szCs w:val="18"/>
        </w:rPr>
      </w:pPr>
      <w:r w:rsidRPr="00FF34B9">
        <w:rPr>
          <w:rFonts w:ascii="Century Gothic" w:hAnsi="Century Gothic"/>
          <w:sz w:val="18"/>
          <w:szCs w:val="18"/>
        </w:rPr>
        <w:t xml:space="preserve">Behoudens de uitdrukkelijke voorafgaande schriftelijke toestemming van </w:t>
      </w:r>
      <w:r w:rsidR="00C02D34">
        <w:rPr>
          <w:rFonts w:ascii="Century Gothic" w:hAnsi="Century Gothic"/>
          <w:sz w:val="18"/>
          <w:szCs w:val="18"/>
        </w:rPr>
        <w:t>O</w:t>
      </w:r>
      <w:r w:rsidR="00836D33">
        <w:rPr>
          <w:rFonts w:ascii="Century Gothic" w:hAnsi="Century Gothic"/>
          <w:sz w:val="18"/>
          <w:szCs w:val="18"/>
        </w:rPr>
        <w:t>pdrachtgever</w:t>
      </w:r>
      <w:r w:rsidRPr="00FF34B9">
        <w:rPr>
          <w:rFonts w:ascii="Century Gothic" w:hAnsi="Century Gothic"/>
          <w:sz w:val="18"/>
          <w:szCs w:val="18"/>
        </w:rPr>
        <w:t xml:space="preserve">, is het </w:t>
      </w:r>
      <w:r w:rsidR="00C02D34">
        <w:rPr>
          <w:rFonts w:ascii="Century Gothic" w:hAnsi="Century Gothic"/>
          <w:sz w:val="18"/>
          <w:szCs w:val="18"/>
        </w:rPr>
        <w:t>O</w:t>
      </w:r>
      <w:r w:rsidR="00836D33">
        <w:rPr>
          <w:rFonts w:ascii="Century Gothic" w:hAnsi="Century Gothic"/>
          <w:sz w:val="18"/>
          <w:szCs w:val="18"/>
        </w:rPr>
        <w:t>pdrachtnemer</w:t>
      </w:r>
      <w:r w:rsidR="00836D33" w:rsidRPr="00FF34B9">
        <w:rPr>
          <w:rFonts w:ascii="Century Gothic" w:hAnsi="Century Gothic"/>
          <w:sz w:val="18"/>
          <w:szCs w:val="18"/>
        </w:rPr>
        <w:t xml:space="preserve"> </w:t>
      </w:r>
      <w:r w:rsidRPr="00FF34B9">
        <w:rPr>
          <w:rFonts w:ascii="Century Gothic" w:hAnsi="Century Gothic"/>
          <w:sz w:val="18"/>
          <w:szCs w:val="18"/>
        </w:rPr>
        <w:t>niet toegestaan om voor het verrichten van de dienst</w:t>
      </w:r>
      <w:r w:rsidR="00D207A8">
        <w:rPr>
          <w:rFonts w:ascii="Century Gothic" w:hAnsi="Century Gothic"/>
          <w:sz w:val="18"/>
          <w:szCs w:val="18"/>
        </w:rPr>
        <w:t>verlening</w:t>
      </w:r>
      <w:r>
        <w:rPr>
          <w:rFonts w:ascii="Century Gothic" w:hAnsi="Century Gothic"/>
          <w:sz w:val="18"/>
          <w:szCs w:val="18"/>
        </w:rPr>
        <w:t xml:space="preserve"> </w:t>
      </w:r>
      <w:r w:rsidR="0079491A">
        <w:rPr>
          <w:rFonts w:ascii="Century Gothic" w:hAnsi="Century Gothic"/>
          <w:sz w:val="18"/>
          <w:szCs w:val="18"/>
        </w:rPr>
        <w:t>uit hoofde van deze o</w:t>
      </w:r>
      <w:r w:rsidRPr="00FF34B9">
        <w:rPr>
          <w:rFonts w:ascii="Century Gothic" w:hAnsi="Century Gothic"/>
          <w:sz w:val="18"/>
          <w:szCs w:val="18"/>
        </w:rPr>
        <w:t xml:space="preserve">vereenkomst, gebruik te maken van diensten van andere onderaannemers en/of personeel van derden dan zoals vermeld in </w:t>
      </w:r>
      <w:r>
        <w:rPr>
          <w:rFonts w:ascii="Century Gothic" w:hAnsi="Century Gothic"/>
          <w:sz w:val="18"/>
          <w:szCs w:val="18"/>
        </w:rPr>
        <w:t xml:space="preserve">de </w:t>
      </w:r>
      <w:r w:rsidR="00163DBD">
        <w:rPr>
          <w:rFonts w:ascii="Century Gothic" w:hAnsi="Century Gothic"/>
          <w:sz w:val="18"/>
          <w:szCs w:val="18"/>
        </w:rPr>
        <w:t>inschrijving</w:t>
      </w:r>
      <w:r w:rsidRPr="00FF34B9">
        <w:rPr>
          <w:rFonts w:ascii="Century Gothic" w:hAnsi="Century Gothic"/>
          <w:sz w:val="18"/>
          <w:szCs w:val="18"/>
        </w:rPr>
        <w:t xml:space="preserve">. </w:t>
      </w:r>
    </w:p>
    <w:p w14:paraId="1D22FB19" w14:textId="50F65AF5" w:rsidR="00FD61DB" w:rsidRPr="00926F02" w:rsidRDefault="00957E62" w:rsidP="00926F02">
      <w:pPr>
        <w:numPr>
          <w:ilvl w:val="0"/>
          <w:numId w:val="24"/>
        </w:numPr>
        <w:tabs>
          <w:tab w:val="clear" w:pos="720"/>
          <w:tab w:val="num" w:pos="540"/>
          <w:tab w:val="left" w:pos="5400"/>
          <w:tab w:val="left" w:pos="6300"/>
        </w:tabs>
        <w:spacing w:after="0" w:line="240" w:lineRule="exact"/>
        <w:ind w:left="540" w:hanging="540"/>
        <w:jc w:val="both"/>
        <w:rPr>
          <w:rFonts w:ascii="Century Gothic" w:hAnsi="Century Gothic"/>
          <w:sz w:val="18"/>
          <w:szCs w:val="18"/>
        </w:rPr>
      </w:pPr>
      <w:r w:rsidRPr="00FF34B9">
        <w:rPr>
          <w:rFonts w:ascii="Century Gothic" w:hAnsi="Century Gothic"/>
          <w:sz w:val="18"/>
          <w:szCs w:val="18"/>
        </w:rPr>
        <w:t xml:space="preserve">Eventuele onderaannemers zijn gehouden aan dezelfde contractuele voorwaarden als </w:t>
      </w:r>
      <w:r w:rsidR="004924C7">
        <w:rPr>
          <w:rFonts w:ascii="Century Gothic" w:hAnsi="Century Gothic"/>
          <w:sz w:val="18"/>
          <w:szCs w:val="18"/>
        </w:rPr>
        <w:t>Opdrachtnemer</w:t>
      </w:r>
      <w:r w:rsidRPr="00FF34B9">
        <w:rPr>
          <w:rFonts w:ascii="Century Gothic" w:hAnsi="Century Gothic"/>
          <w:sz w:val="18"/>
          <w:szCs w:val="18"/>
        </w:rPr>
        <w:t>.</w:t>
      </w:r>
    </w:p>
    <w:p w14:paraId="6F64B70F" w14:textId="77777777" w:rsidR="00B55E2D" w:rsidRPr="00FF34B9" w:rsidRDefault="00B55E2D" w:rsidP="00FD61DB">
      <w:pPr>
        <w:tabs>
          <w:tab w:val="left" w:pos="5400"/>
          <w:tab w:val="left" w:pos="6300"/>
        </w:tabs>
        <w:spacing w:after="0" w:line="240" w:lineRule="exact"/>
        <w:jc w:val="both"/>
        <w:rPr>
          <w:rFonts w:ascii="Century Gothic" w:hAnsi="Century Gothic"/>
          <w:sz w:val="18"/>
          <w:szCs w:val="18"/>
        </w:rPr>
      </w:pPr>
    </w:p>
    <w:p w14:paraId="05CFBCE7" w14:textId="7FC66A50" w:rsidR="00957E62" w:rsidRPr="00FF34B9" w:rsidRDefault="00A12C7F" w:rsidP="00FD61DB">
      <w:pPr>
        <w:autoSpaceDE w:val="0"/>
        <w:autoSpaceDN w:val="0"/>
        <w:adjustRightInd w:val="0"/>
        <w:spacing w:after="0" w:line="240" w:lineRule="exact"/>
        <w:ind w:left="540" w:hanging="540"/>
        <w:jc w:val="both"/>
        <w:rPr>
          <w:rFonts w:ascii="Century Gothic" w:hAnsi="Century Gothic"/>
          <w:b/>
          <w:bCs/>
          <w:sz w:val="18"/>
          <w:szCs w:val="18"/>
        </w:rPr>
      </w:pPr>
      <w:r>
        <w:rPr>
          <w:rFonts w:ascii="Century Gothic" w:hAnsi="Century Gothic"/>
          <w:b/>
          <w:bCs/>
          <w:sz w:val="18"/>
          <w:szCs w:val="18"/>
        </w:rPr>
        <w:t>8</w:t>
      </w:r>
      <w:r w:rsidR="00957E62" w:rsidRPr="00FF34B9">
        <w:rPr>
          <w:rFonts w:ascii="Century Gothic" w:hAnsi="Century Gothic"/>
          <w:b/>
          <w:bCs/>
          <w:sz w:val="18"/>
          <w:szCs w:val="18"/>
        </w:rPr>
        <w:t>.</w:t>
      </w:r>
      <w:r w:rsidR="00957E62" w:rsidRPr="00FF34B9">
        <w:rPr>
          <w:rFonts w:ascii="Century Gothic" w:hAnsi="Century Gothic"/>
          <w:b/>
          <w:bCs/>
          <w:sz w:val="18"/>
          <w:szCs w:val="18"/>
        </w:rPr>
        <w:tab/>
      </w:r>
      <w:r w:rsidR="00957E62" w:rsidRPr="00961B86">
        <w:rPr>
          <w:rFonts w:ascii="Century Gothic" w:hAnsi="Century Gothic"/>
          <w:b/>
          <w:bCs/>
          <w:sz w:val="18"/>
          <w:szCs w:val="18"/>
          <w:u w:val="single"/>
        </w:rPr>
        <w:t>Prij</w:t>
      </w:r>
      <w:r w:rsidR="00AE243F">
        <w:rPr>
          <w:rFonts w:ascii="Century Gothic" w:hAnsi="Century Gothic"/>
          <w:b/>
          <w:bCs/>
          <w:sz w:val="18"/>
          <w:szCs w:val="18"/>
          <w:u w:val="single"/>
        </w:rPr>
        <w:t>zen</w:t>
      </w:r>
    </w:p>
    <w:p w14:paraId="673B7D88" w14:textId="0A4244FD" w:rsidR="00612B28" w:rsidRDefault="00612B28" w:rsidP="00464BEF">
      <w:pPr>
        <w:pStyle w:val="Plattetekst2"/>
        <w:spacing w:after="0" w:line="240" w:lineRule="exact"/>
        <w:ind w:left="540"/>
        <w:jc w:val="both"/>
        <w:rPr>
          <w:rFonts w:ascii="Century Gothic" w:eastAsia="Calibri" w:hAnsi="Century Gothic"/>
          <w:sz w:val="18"/>
          <w:szCs w:val="18"/>
          <w:lang w:eastAsia="en-US"/>
        </w:rPr>
      </w:pPr>
      <w:r w:rsidRPr="00603987">
        <w:rPr>
          <w:rFonts w:ascii="Century Gothic" w:eastAsia="Calibri" w:hAnsi="Century Gothic"/>
          <w:sz w:val="18"/>
          <w:szCs w:val="18"/>
          <w:lang w:eastAsia="en-US"/>
        </w:rPr>
        <w:t xml:space="preserve">De </w:t>
      </w:r>
      <w:r w:rsidR="00AE243F">
        <w:rPr>
          <w:rFonts w:ascii="Century Gothic" w:eastAsia="Calibri" w:hAnsi="Century Gothic"/>
          <w:sz w:val="18"/>
          <w:szCs w:val="18"/>
          <w:lang w:eastAsia="en-US"/>
        </w:rPr>
        <w:t xml:space="preserve">hoogte van de </w:t>
      </w:r>
      <w:r w:rsidRPr="00603987">
        <w:rPr>
          <w:rFonts w:ascii="Century Gothic" w:eastAsia="Calibri" w:hAnsi="Century Gothic"/>
          <w:sz w:val="18"/>
          <w:szCs w:val="18"/>
          <w:lang w:eastAsia="en-US"/>
        </w:rPr>
        <w:t>pri</w:t>
      </w:r>
      <w:r w:rsidR="00AE243F">
        <w:rPr>
          <w:rFonts w:ascii="Century Gothic" w:eastAsia="Calibri" w:hAnsi="Century Gothic"/>
          <w:sz w:val="18"/>
          <w:szCs w:val="18"/>
          <w:lang w:eastAsia="en-US"/>
        </w:rPr>
        <w:t>jzen</w:t>
      </w:r>
      <w:r w:rsidRPr="00603987">
        <w:rPr>
          <w:rFonts w:ascii="Century Gothic" w:eastAsia="Calibri" w:hAnsi="Century Gothic"/>
          <w:sz w:val="18"/>
          <w:szCs w:val="18"/>
          <w:lang w:eastAsia="en-US"/>
        </w:rPr>
        <w:t xml:space="preserve"> word</w:t>
      </w:r>
      <w:r w:rsidR="00A725C3">
        <w:rPr>
          <w:rFonts w:ascii="Century Gothic" w:eastAsia="Calibri" w:hAnsi="Century Gothic"/>
          <w:sz w:val="18"/>
          <w:szCs w:val="18"/>
          <w:lang w:eastAsia="en-US"/>
        </w:rPr>
        <w:t>t</w:t>
      </w:r>
      <w:r w:rsidRPr="00603987">
        <w:rPr>
          <w:rFonts w:ascii="Century Gothic" w:eastAsia="Calibri" w:hAnsi="Century Gothic"/>
          <w:sz w:val="18"/>
          <w:szCs w:val="18"/>
          <w:lang w:eastAsia="en-US"/>
        </w:rPr>
        <w:t xml:space="preserve"> bepaald aan de hand </w:t>
      </w:r>
      <w:r w:rsidR="008E29A1" w:rsidRPr="00603987">
        <w:rPr>
          <w:rFonts w:ascii="Century Gothic" w:eastAsia="Calibri" w:hAnsi="Century Gothic"/>
          <w:sz w:val="18"/>
          <w:szCs w:val="18"/>
          <w:lang w:eastAsia="en-US"/>
        </w:rPr>
        <w:t>van de</w:t>
      </w:r>
      <w:r w:rsidRPr="00603987">
        <w:rPr>
          <w:rFonts w:ascii="Century Gothic" w:eastAsia="Calibri" w:hAnsi="Century Gothic"/>
          <w:sz w:val="18"/>
          <w:szCs w:val="18"/>
          <w:lang w:eastAsia="en-US"/>
        </w:rPr>
        <w:t xml:space="preserve"> door de </w:t>
      </w:r>
      <w:r w:rsidR="004924C7">
        <w:rPr>
          <w:rFonts w:ascii="Century Gothic" w:eastAsia="Calibri" w:hAnsi="Century Gothic"/>
          <w:sz w:val="18"/>
          <w:szCs w:val="18"/>
          <w:lang w:eastAsia="en-US"/>
        </w:rPr>
        <w:t>Opdrachtnemer</w:t>
      </w:r>
      <w:r w:rsidRPr="00603987">
        <w:rPr>
          <w:rFonts w:ascii="Century Gothic" w:eastAsia="Calibri" w:hAnsi="Century Gothic"/>
          <w:sz w:val="18"/>
          <w:szCs w:val="18"/>
          <w:lang w:eastAsia="en-US"/>
        </w:rPr>
        <w:t xml:space="preserve"> gedane </w:t>
      </w:r>
      <w:r>
        <w:rPr>
          <w:rFonts w:ascii="Century Gothic" w:eastAsia="Calibri" w:hAnsi="Century Gothic"/>
          <w:sz w:val="18"/>
          <w:szCs w:val="18"/>
          <w:lang w:eastAsia="en-US"/>
        </w:rPr>
        <w:t>inschrijving</w:t>
      </w:r>
      <w:r w:rsidRPr="00603987">
        <w:rPr>
          <w:rFonts w:ascii="Century Gothic" w:eastAsia="Calibri" w:hAnsi="Century Gothic"/>
          <w:sz w:val="18"/>
          <w:szCs w:val="18"/>
          <w:lang w:eastAsia="en-US"/>
        </w:rPr>
        <w:t xml:space="preserve"> en het bepaalde daaromtrent in de </w:t>
      </w:r>
      <w:r>
        <w:rPr>
          <w:rFonts w:ascii="Century Gothic" w:eastAsia="Calibri" w:hAnsi="Century Gothic"/>
          <w:sz w:val="18"/>
          <w:szCs w:val="18"/>
          <w:lang w:eastAsia="en-US"/>
        </w:rPr>
        <w:t>aanbestedingsdocumenten</w:t>
      </w:r>
      <w:r w:rsidRPr="00603987">
        <w:rPr>
          <w:rFonts w:ascii="Century Gothic" w:eastAsia="Calibri" w:hAnsi="Century Gothic"/>
          <w:sz w:val="18"/>
          <w:szCs w:val="18"/>
          <w:lang w:eastAsia="en-US"/>
        </w:rPr>
        <w:t xml:space="preserve"> zoals opgenomen in deze overeenkomst en de in artikel 3 </w:t>
      </w:r>
      <w:r w:rsidR="00BD08D5">
        <w:rPr>
          <w:rFonts w:ascii="Century Gothic" w:eastAsia="Calibri" w:hAnsi="Century Gothic"/>
          <w:sz w:val="18"/>
          <w:szCs w:val="18"/>
          <w:lang w:eastAsia="en-US"/>
        </w:rPr>
        <w:t>van</w:t>
      </w:r>
      <w:r w:rsidRPr="00603987">
        <w:rPr>
          <w:rFonts w:ascii="Century Gothic" w:eastAsia="Calibri" w:hAnsi="Century Gothic"/>
          <w:sz w:val="18"/>
          <w:szCs w:val="18"/>
          <w:lang w:eastAsia="en-US"/>
        </w:rPr>
        <w:t xml:space="preserve"> deze overeenkomst</w:t>
      </w:r>
      <w:r w:rsidR="00BD08D5">
        <w:rPr>
          <w:rFonts w:ascii="Century Gothic" w:eastAsia="Calibri" w:hAnsi="Century Gothic"/>
          <w:sz w:val="18"/>
          <w:szCs w:val="18"/>
          <w:lang w:eastAsia="en-US"/>
        </w:rPr>
        <w:t xml:space="preserve"> deel uitmakende documenten</w:t>
      </w:r>
      <w:r w:rsidRPr="00603987">
        <w:rPr>
          <w:rFonts w:ascii="Century Gothic" w:eastAsia="Calibri" w:hAnsi="Century Gothic"/>
          <w:sz w:val="18"/>
          <w:szCs w:val="18"/>
          <w:lang w:eastAsia="en-US"/>
        </w:rPr>
        <w:t xml:space="preserve">.  </w:t>
      </w:r>
    </w:p>
    <w:p w14:paraId="6DEEDB57" w14:textId="77777777" w:rsidR="00926F02" w:rsidRPr="00603987" w:rsidRDefault="00926F02" w:rsidP="00464BEF">
      <w:pPr>
        <w:pStyle w:val="Plattetekst2"/>
        <w:spacing w:after="0" w:line="240" w:lineRule="exact"/>
        <w:ind w:left="540"/>
        <w:jc w:val="both"/>
        <w:rPr>
          <w:rFonts w:ascii="Century Gothic" w:eastAsia="Calibri" w:hAnsi="Century Gothic"/>
          <w:sz w:val="18"/>
          <w:szCs w:val="18"/>
          <w:lang w:eastAsia="en-US"/>
        </w:rPr>
      </w:pPr>
    </w:p>
    <w:p w14:paraId="3497AD96" w14:textId="77777777" w:rsidR="00957E62" w:rsidRPr="00FF34B9" w:rsidRDefault="00957E62" w:rsidP="00FD61DB">
      <w:pPr>
        <w:autoSpaceDE w:val="0"/>
        <w:autoSpaceDN w:val="0"/>
        <w:adjustRightInd w:val="0"/>
        <w:spacing w:after="0" w:line="240" w:lineRule="exact"/>
        <w:ind w:left="540"/>
        <w:jc w:val="both"/>
        <w:rPr>
          <w:rFonts w:ascii="Century Gothic" w:hAnsi="Century Gothic"/>
          <w:sz w:val="18"/>
          <w:szCs w:val="18"/>
        </w:rPr>
      </w:pPr>
    </w:p>
    <w:p w14:paraId="39EB28D6" w14:textId="77777777" w:rsidR="00957E62" w:rsidRPr="00FF34B9" w:rsidRDefault="00A12C7F" w:rsidP="00FD61DB">
      <w:pPr>
        <w:tabs>
          <w:tab w:val="left" w:pos="540"/>
        </w:tabs>
        <w:spacing w:after="0" w:line="240" w:lineRule="exact"/>
        <w:jc w:val="both"/>
        <w:rPr>
          <w:rFonts w:ascii="Century Gothic" w:hAnsi="Century Gothic"/>
          <w:b/>
          <w:bCs/>
          <w:sz w:val="18"/>
          <w:szCs w:val="18"/>
        </w:rPr>
      </w:pPr>
      <w:r>
        <w:rPr>
          <w:rFonts w:ascii="Century Gothic" w:hAnsi="Century Gothic"/>
          <w:b/>
          <w:bCs/>
          <w:sz w:val="18"/>
          <w:szCs w:val="18"/>
        </w:rPr>
        <w:lastRenderedPageBreak/>
        <w:t>9</w:t>
      </w:r>
      <w:r w:rsidR="00957E62" w:rsidRPr="00FF34B9">
        <w:rPr>
          <w:rFonts w:ascii="Century Gothic" w:hAnsi="Century Gothic"/>
          <w:b/>
          <w:bCs/>
          <w:sz w:val="18"/>
          <w:szCs w:val="18"/>
        </w:rPr>
        <w:t xml:space="preserve">. </w:t>
      </w:r>
      <w:r w:rsidR="00957E62" w:rsidRPr="00FF34B9">
        <w:rPr>
          <w:rFonts w:ascii="Century Gothic" w:hAnsi="Century Gothic"/>
          <w:b/>
          <w:bCs/>
          <w:sz w:val="18"/>
          <w:szCs w:val="18"/>
        </w:rPr>
        <w:tab/>
      </w:r>
      <w:r w:rsidR="00957E62" w:rsidRPr="00FF34B9">
        <w:rPr>
          <w:rFonts w:ascii="Century Gothic" w:hAnsi="Century Gothic"/>
          <w:b/>
          <w:bCs/>
          <w:sz w:val="18"/>
          <w:szCs w:val="18"/>
          <w:u w:val="single"/>
        </w:rPr>
        <w:t>Facturering en betaling</w:t>
      </w:r>
      <w:r w:rsidR="00957E62" w:rsidRPr="00FF34B9">
        <w:rPr>
          <w:rFonts w:ascii="Century Gothic" w:hAnsi="Century Gothic"/>
          <w:b/>
          <w:bCs/>
          <w:sz w:val="18"/>
          <w:szCs w:val="18"/>
        </w:rPr>
        <w:t xml:space="preserve"> </w:t>
      </w:r>
    </w:p>
    <w:p w14:paraId="0D8A6F50" w14:textId="58161DA6" w:rsidR="00957E62" w:rsidRPr="00FF34B9" w:rsidRDefault="00957E62" w:rsidP="00FD61DB">
      <w:pPr>
        <w:numPr>
          <w:ilvl w:val="0"/>
          <w:numId w:val="54"/>
        </w:numPr>
        <w:tabs>
          <w:tab w:val="clear" w:pos="720"/>
          <w:tab w:val="num" w:pos="567"/>
        </w:tabs>
        <w:autoSpaceDE w:val="0"/>
        <w:autoSpaceDN w:val="0"/>
        <w:adjustRightInd w:val="0"/>
        <w:spacing w:after="0" w:line="240" w:lineRule="exact"/>
        <w:ind w:left="567" w:hanging="567"/>
        <w:jc w:val="both"/>
        <w:rPr>
          <w:rFonts w:ascii="Century Gothic" w:hAnsi="Century Gothic"/>
          <w:sz w:val="18"/>
          <w:szCs w:val="18"/>
        </w:rPr>
      </w:pPr>
      <w:r w:rsidRPr="00FF34B9">
        <w:rPr>
          <w:rFonts w:ascii="Century Gothic" w:hAnsi="Century Gothic"/>
          <w:sz w:val="18"/>
          <w:szCs w:val="18"/>
        </w:rPr>
        <w:t>O</w:t>
      </w:r>
      <w:r w:rsidR="007E594B">
        <w:rPr>
          <w:rFonts w:ascii="Century Gothic" w:hAnsi="Century Gothic"/>
          <w:sz w:val="18"/>
          <w:szCs w:val="18"/>
        </w:rPr>
        <w:t>pdrachtnemer</w:t>
      </w:r>
      <w:r w:rsidRPr="00FF34B9">
        <w:rPr>
          <w:rFonts w:ascii="Century Gothic" w:hAnsi="Century Gothic"/>
          <w:sz w:val="18"/>
          <w:szCs w:val="18"/>
        </w:rPr>
        <w:t xml:space="preserve"> zal het door </w:t>
      </w:r>
      <w:r w:rsidR="00C02D34">
        <w:rPr>
          <w:rFonts w:ascii="Century Gothic" w:hAnsi="Century Gothic"/>
          <w:sz w:val="18"/>
          <w:szCs w:val="18"/>
        </w:rPr>
        <w:t>Opdrachtgever</w:t>
      </w:r>
      <w:r w:rsidR="007E594B" w:rsidRPr="00FF34B9">
        <w:rPr>
          <w:rFonts w:ascii="Century Gothic" w:hAnsi="Century Gothic"/>
          <w:sz w:val="18"/>
          <w:szCs w:val="18"/>
        </w:rPr>
        <w:t xml:space="preserve"> </w:t>
      </w:r>
      <w:r w:rsidRPr="00FF34B9">
        <w:rPr>
          <w:rFonts w:ascii="Century Gothic" w:hAnsi="Century Gothic"/>
          <w:sz w:val="18"/>
          <w:szCs w:val="18"/>
        </w:rPr>
        <w:t xml:space="preserve">verschuldigde bedrag ten behoeve van de </w:t>
      </w:r>
      <w:r w:rsidR="00CC260A">
        <w:rPr>
          <w:rFonts w:ascii="Century Gothic" w:hAnsi="Century Gothic"/>
          <w:sz w:val="18"/>
          <w:szCs w:val="18"/>
        </w:rPr>
        <w:t xml:space="preserve">geleverde dienstverlening </w:t>
      </w:r>
      <w:r w:rsidRPr="00FF34B9">
        <w:rPr>
          <w:rFonts w:ascii="Century Gothic" w:hAnsi="Century Gothic"/>
          <w:sz w:val="18"/>
          <w:szCs w:val="18"/>
        </w:rPr>
        <w:t>achteraf door middel van een factuur in rekening brengen. De facturen dienen minimaal de navolgende informatie te bevatten</w:t>
      </w:r>
      <w:r w:rsidR="007E594B">
        <w:rPr>
          <w:rFonts w:ascii="Century Gothic" w:hAnsi="Century Gothic"/>
          <w:sz w:val="18"/>
          <w:szCs w:val="18"/>
        </w:rPr>
        <w:t xml:space="preserve"> en te voldoen aan de eisen die de Belastingdienst daaraan stelt</w:t>
      </w:r>
      <w:r w:rsidR="00AB7AE2">
        <w:rPr>
          <w:rFonts w:ascii="Century Gothic" w:hAnsi="Century Gothic"/>
          <w:sz w:val="18"/>
          <w:szCs w:val="18"/>
        </w:rPr>
        <w:t xml:space="preserve"> en tevens:</w:t>
      </w:r>
    </w:p>
    <w:p w14:paraId="47FF09F4" w14:textId="3EA82746" w:rsidR="00957E62" w:rsidRDefault="00957E62" w:rsidP="00FD61DB">
      <w:pPr>
        <w:numPr>
          <w:ilvl w:val="0"/>
          <w:numId w:val="28"/>
        </w:numPr>
        <w:tabs>
          <w:tab w:val="clear" w:pos="720"/>
          <w:tab w:val="num" w:pos="900"/>
        </w:tabs>
        <w:autoSpaceDE w:val="0"/>
        <w:autoSpaceDN w:val="0"/>
        <w:adjustRightInd w:val="0"/>
        <w:spacing w:after="0" w:line="240" w:lineRule="exact"/>
        <w:ind w:left="900"/>
        <w:jc w:val="both"/>
        <w:rPr>
          <w:rFonts w:ascii="Century Gothic" w:hAnsi="Century Gothic"/>
          <w:sz w:val="18"/>
          <w:szCs w:val="18"/>
        </w:rPr>
      </w:pPr>
      <w:r w:rsidRPr="00FF34B9">
        <w:rPr>
          <w:rFonts w:ascii="Century Gothic" w:hAnsi="Century Gothic"/>
          <w:sz w:val="18"/>
          <w:szCs w:val="18"/>
        </w:rPr>
        <w:t xml:space="preserve">beschrijving </w:t>
      </w:r>
      <w:r w:rsidR="00CC260A">
        <w:rPr>
          <w:rFonts w:ascii="Century Gothic" w:hAnsi="Century Gothic"/>
          <w:sz w:val="18"/>
          <w:szCs w:val="18"/>
        </w:rPr>
        <w:t>geleverde</w:t>
      </w:r>
      <w:r w:rsidRPr="00FF34B9">
        <w:rPr>
          <w:rFonts w:ascii="Century Gothic" w:hAnsi="Century Gothic"/>
          <w:sz w:val="18"/>
          <w:szCs w:val="18"/>
        </w:rPr>
        <w:t xml:space="preserve"> diensten</w:t>
      </w:r>
      <w:r w:rsidR="00D207A8">
        <w:rPr>
          <w:rFonts w:ascii="Century Gothic" w:hAnsi="Century Gothic"/>
          <w:sz w:val="18"/>
          <w:szCs w:val="18"/>
        </w:rPr>
        <w:t xml:space="preserve"> en/of geleverde producten.</w:t>
      </w:r>
    </w:p>
    <w:p w14:paraId="53F77382" w14:textId="31623187" w:rsidR="007E594B" w:rsidRPr="00FF34B9" w:rsidRDefault="007E594B" w:rsidP="00FD61DB">
      <w:pPr>
        <w:numPr>
          <w:ilvl w:val="0"/>
          <w:numId w:val="28"/>
        </w:numPr>
        <w:tabs>
          <w:tab w:val="clear" w:pos="720"/>
          <w:tab w:val="num" w:pos="900"/>
        </w:tabs>
        <w:autoSpaceDE w:val="0"/>
        <w:autoSpaceDN w:val="0"/>
        <w:adjustRightInd w:val="0"/>
        <w:spacing w:after="0" w:line="240" w:lineRule="exact"/>
        <w:ind w:left="900"/>
        <w:jc w:val="both"/>
        <w:rPr>
          <w:rFonts w:ascii="Century Gothic" w:hAnsi="Century Gothic"/>
          <w:sz w:val="18"/>
          <w:szCs w:val="18"/>
        </w:rPr>
      </w:pPr>
      <w:r w:rsidRPr="007E594B">
        <w:rPr>
          <w:rFonts w:ascii="Century Gothic" w:hAnsi="Century Gothic"/>
          <w:sz w:val="18"/>
          <w:szCs w:val="18"/>
          <w:highlight w:val="yellow"/>
        </w:rPr>
        <w:t xml:space="preserve">Inkoopordernummer en kostenplaats van </w:t>
      </w:r>
      <w:r w:rsidR="00C02D34">
        <w:rPr>
          <w:rFonts w:ascii="Century Gothic" w:hAnsi="Century Gothic"/>
          <w:sz w:val="18"/>
          <w:szCs w:val="18"/>
          <w:highlight w:val="yellow"/>
        </w:rPr>
        <w:t>Opdrachtgever</w:t>
      </w:r>
      <w:r>
        <w:rPr>
          <w:rFonts w:ascii="Century Gothic" w:hAnsi="Century Gothic"/>
          <w:sz w:val="18"/>
          <w:szCs w:val="18"/>
        </w:rPr>
        <w:t>.</w:t>
      </w:r>
    </w:p>
    <w:p w14:paraId="1E2DAA50" w14:textId="2F53C0D1" w:rsidR="00957E62" w:rsidRPr="00FF34B9" w:rsidRDefault="00957E62" w:rsidP="00FD61DB">
      <w:pPr>
        <w:pStyle w:val="Plattetekst2"/>
        <w:numPr>
          <w:ilvl w:val="0"/>
          <w:numId w:val="54"/>
        </w:numPr>
        <w:spacing w:after="0" w:line="240" w:lineRule="exact"/>
        <w:ind w:left="540" w:hanging="540"/>
        <w:jc w:val="both"/>
        <w:rPr>
          <w:rFonts w:ascii="Century Gothic" w:eastAsia="Calibri" w:hAnsi="Century Gothic"/>
          <w:sz w:val="18"/>
          <w:szCs w:val="18"/>
          <w:lang w:eastAsia="en-US"/>
        </w:rPr>
      </w:pPr>
      <w:r w:rsidRPr="00FF34B9">
        <w:rPr>
          <w:rFonts w:ascii="Century Gothic" w:eastAsia="Calibri" w:hAnsi="Century Gothic"/>
          <w:sz w:val="18"/>
          <w:szCs w:val="18"/>
          <w:lang w:eastAsia="en-US"/>
        </w:rPr>
        <w:t xml:space="preserve">Facturering geschiedt gespecificeerd naar </w:t>
      </w:r>
      <w:r w:rsidR="007E594B" w:rsidRPr="007E594B">
        <w:rPr>
          <w:rFonts w:ascii="Century Gothic" w:eastAsia="Calibri" w:hAnsi="Century Gothic"/>
          <w:sz w:val="18"/>
          <w:szCs w:val="18"/>
          <w:highlight w:val="yellow"/>
          <w:lang w:eastAsia="en-US"/>
        </w:rPr>
        <w:t>dienstverlening</w:t>
      </w:r>
      <w:r w:rsidRPr="00FF34B9">
        <w:rPr>
          <w:rFonts w:ascii="Century Gothic" w:eastAsia="Calibri" w:hAnsi="Century Gothic"/>
          <w:sz w:val="18"/>
          <w:szCs w:val="18"/>
          <w:lang w:eastAsia="en-US"/>
        </w:rPr>
        <w:t xml:space="preserve"> volgens de overeengekomen </w:t>
      </w:r>
      <w:r w:rsidRPr="00B11BBD">
        <w:rPr>
          <w:rFonts w:ascii="Century Gothic" w:eastAsia="Calibri" w:hAnsi="Century Gothic"/>
          <w:sz w:val="18"/>
          <w:szCs w:val="18"/>
          <w:highlight w:val="yellow"/>
          <w:lang w:eastAsia="en-US"/>
        </w:rPr>
        <w:t>prijzen/kortingspercentages</w:t>
      </w:r>
      <w:r w:rsidRPr="00FF34B9">
        <w:rPr>
          <w:rFonts w:ascii="Century Gothic" w:eastAsia="Calibri" w:hAnsi="Century Gothic"/>
          <w:sz w:val="18"/>
          <w:szCs w:val="18"/>
          <w:lang w:eastAsia="en-US"/>
        </w:rPr>
        <w:t xml:space="preserve"> die zijn opgenomen in </w:t>
      </w:r>
      <w:r>
        <w:rPr>
          <w:rFonts w:ascii="Century Gothic" w:eastAsia="Calibri" w:hAnsi="Century Gothic"/>
          <w:sz w:val="18"/>
          <w:szCs w:val="18"/>
          <w:lang w:eastAsia="en-US"/>
        </w:rPr>
        <w:t xml:space="preserve">de </w:t>
      </w:r>
      <w:r w:rsidR="00A03ACB">
        <w:rPr>
          <w:rFonts w:ascii="Century Gothic" w:eastAsia="Calibri" w:hAnsi="Century Gothic"/>
          <w:sz w:val="18"/>
          <w:szCs w:val="18"/>
          <w:lang w:eastAsia="en-US"/>
        </w:rPr>
        <w:t>inschrijving</w:t>
      </w:r>
      <w:r w:rsidR="00D207A8">
        <w:rPr>
          <w:rFonts w:ascii="Century Gothic" w:eastAsia="Calibri" w:hAnsi="Century Gothic"/>
          <w:sz w:val="18"/>
          <w:szCs w:val="18"/>
          <w:lang w:eastAsia="en-US"/>
        </w:rPr>
        <w:t>.</w:t>
      </w:r>
    </w:p>
    <w:p w14:paraId="58EB7C47" w14:textId="33AC6FCC" w:rsidR="00957E62" w:rsidRPr="00FF34B9" w:rsidRDefault="00957E62" w:rsidP="00FD61DB">
      <w:pPr>
        <w:numPr>
          <w:ilvl w:val="0"/>
          <w:numId w:val="54"/>
        </w:numPr>
        <w:autoSpaceDE w:val="0"/>
        <w:autoSpaceDN w:val="0"/>
        <w:adjustRightInd w:val="0"/>
        <w:spacing w:after="0" w:line="240" w:lineRule="exact"/>
        <w:ind w:left="540" w:hanging="540"/>
        <w:jc w:val="both"/>
        <w:rPr>
          <w:rFonts w:ascii="Century Gothic" w:hAnsi="Century Gothic"/>
          <w:sz w:val="18"/>
          <w:szCs w:val="18"/>
        </w:rPr>
      </w:pPr>
      <w:r w:rsidRPr="00FF34B9">
        <w:rPr>
          <w:rFonts w:ascii="Century Gothic" w:hAnsi="Century Gothic"/>
          <w:sz w:val="18"/>
          <w:szCs w:val="18"/>
        </w:rPr>
        <w:t xml:space="preserve">Er geldt een betalingstermijn van </w:t>
      </w:r>
      <w:r w:rsidR="00CB15F5">
        <w:rPr>
          <w:rFonts w:ascii="Century Gothic" w:hAnsi="Century Gothic"/>
          <w:sz w:val="18"/>
          <w:szCs w:val="18"/>
        </w:rPr>
        <w:t xml:space="preserve">maximaal </w:t>
      </w:r>
      <w:r w:rsidRPr="00FF34B9">
        <w:rPr>
          <w:rFonts w:ascii="Century Gothic" w:hAnsi="Century Gothic"/>
          <w:sz w:val="18"/>
          <w:szCs w:val="18"/>
        </w:rPr>
        <w:t xml:space="preserve">30 dagen, na ontvangst van een administratief correcte </w:t>
      </w:r>
      <w:r w:rsidR="00D319F2">
        <w:rPr>
          <w:rFonts w:ascii="Century Gothic" w:hAnsi="Century Gothic"/>
          <w:sz w:val="18"/>
          <w:szCs w:val="18"/>
        </w:rPr>
        <w:t xml:space="preserve">en niet betwiste </w:t>
      </w:r>
      <w:r w:rsidRPr="00FF34B9">
        <w:rPr>
          <w:rFonts w:ascii="Century Gothic" w:hAnsi="Century Gothic"/>
          <w:sz w:val="18"/>
          <w:szCs w:val="18"/>
        </w:rPr>
        <w:t xml:space="preserve">factuur. Indien </w:t>
      </w:r>
      <w:r w:rsidR="00C02D34">
        <w:rPr>
          <w:rFonts w:ascii="Century Gothic" w:hAnsi="Century Gothic"/>
          <w:sz w:val="18"/>
          <w:szCs w:val="18"/>
        </w:rPr>
        <w:t>Opdrachtgever</w:t>
      </w:r>
      <w:r w:rsidR="007E594B" w:rsidRPr="00FF34B9">
        <w:rPr>
          <w:rFonts w:ascii="Century Gothic" w:hAnsi="Century Gothic"/>
          <w:sz w:val="18"/>
          <w:szCs w:val="18"/>
        </w:rPr>
        <w:t xml:space="preserve"> </w:t>
      </w:r>
      <w:r w:rsidRPr="00FF34B9">
        <w:rPr>
          <w:rFonts w:ascii="Century Gothic" w:hAnsi="Century Gothic"/>
          <w:sz w:val="18"/>
          <w:szCs w:val="18"/>
        </w:rPr>
        <w:t xml:space="preserve">geen goedkeuring aan de factuur kan verlenen, zal zij terstond contact opnemen met </w:t>
      </w:r>
      <w:r w:rsidR="004924C7">
        <w:rPr>
          <w:rFonts w:ascii="Century Gothic" w:hAnsi="Century Gothic"/>
          <w:sz w:val="18"/>
          <w:szCs w:val="18"/>
        </w:rPr>
        <w:t>Opdrachtnemer</w:t>
      </w:r>
      <w:r w:rsidRPr="00FF34B9">
        <w:rPr>
          <w:rFonts w:ascii="Century Gothic" w:hAnsi="Century Gothic"/>
          <w:sz w:val="18"/>
          <w:szCs w:val="18"/>
        </w:rPr>
        <w:t>.</w:t>
      </w:r>
    </w:p>
    <w:p w14:paraId="75D786CC" w14:textId="777D2741" w:rsidR="007E594B" w:rsidRDefault="007E594B" w:rsidP="00FD61DB">
      <w:pPr>
        <w:tabs>
          <w:tab w:val="left" w:pos="540"/>
        </w:tabs>
        <w:spacing w:after="0" w:line="240" w:lineRule="exact"/>
        <w:ind w:left="540" w:hanging="540"/>
        <w:jc w:val="both"/>
        <w:rPr>
          <w:rFonts w:ascii="Century Gothic" w:hAnsi="Century Gothic"/>
          <w:sz w:val="18"/>
          <w:szCs w:val="18"/>
        </w:rPr>
      </w:pPr>
      <w:r>
        <w:rPr>
          <w:rFonts w:ascii="Century Gothic" w:hAnsi="Century Gothic"/>
          <w:sz w:val="18"/>
          <w:szCs w:val="18"/>
        </w:rPr>
        <w:t>4.</w:t>
      </w:r>
      <w:r>
        <w:rPr>
          <w:rFonts w:ascii="Century Gothic" w:hAnsi="Century Gothic"/>
          <w:sz w:val="18"/>
          <w:szCs w:val="18"/>
        </w:rPr>
        <w:tab/>
      </w:r>
      <w:r w:rsidR="00957E62" w:rsidRPr="007E594B">
        <w:rPr>
          <w:rFonts w:ascii="Century Gothic" w:hAnsi="Century Gothic"/>
          <w:sz w:val="18"/>
          <w:szCs w:val="18"/>
        </w:rPr>
        <w:t>O</w:t>
      </w:r>
      <w:r>
        <w:rPr>
          <w:rFonts w:ascii="Century Gothic" w:hAnsi="Century Gothic"/>
          <w:sz w:val="18"/>
          <w:szCs w:val="18"/>
        </w:rPr>
        <w:t>pdrachtnemer</w:t>
      </w:r>
      <w:r w:rsidR="00957E62" w:rsidRPr="007E594B">
        <w:rPr>
          <w:rFonts w:ascii="Century Gothic" w:hAnsi="Century Gothic"/>
          <w:sz w:val="18"/>
          <w:szCs w:val="18"/>
        </w:rPr>
        <w:t xml:space="preserve"> zal specificaties v</w:t>
      </w:r>
      <w:r w:rsidR="00293C38" w:rsidRPr="007E594B">
        <w:rPr>
          <w:rFonts w:ascii="Century Gothic" w:hAnsi="Century Gothic"/>
          <w:sz w:val="18"/>
          <w:szCs w:val="18"/>
        </w:rPr>
        <w:t>an door haar op grond van deze o</w:t>
      </w:r>
      <w:r w:rsidR="00957E62" w:rsidRPr="007E594B">
        <w:rPr>
          <w:rFonts w:ascii="Century Gothic" w:hAnsi="Century Gothic"/>
          <w:sz w:val="18"/>
          <w:szCs w:val="18"/>
        </w:rPr>
        <w:t xml:space="preserve">vereenkomst en/of </w:t>
      </w:r>
      <w:r w:rsidR="006321EB" w:rsidRPr="007E594B">
        <w:rPr>
          <w:rFonts w:ascii="Century Gothic" w:hAnsi="Century Gothic"/>
          <w:sz w:val="18"/>
          <w:szCs w:val="18"/>
        </w:rPr>
        <w:t>gefactureerde bedragen</w:t>
      </w:r>
      <w:r w:rsidR="00957E62" w:rsidRPr="007E594B">
        <w:rPr>
          <w:rFonts w:ascii="Century Gothic" w:hAnsi="Century Gothic"/>
          <w:sz w:val="18"/>
          <w:szCs w:val="18"/>
        </w:rPr>
        <w:t xml:space="preserve"> verstrekken, alsmede documenten overleggen waarmee de facturen inhoudelijk kunnen worden gestaafd.</w:t>
      </w:r>
    </w:p>
    <w:p w14:paraId="04E23848" w14:textId="77777777" w:rsidR="007E594B" w:rsidRDefault="007E594B" w:rsidP="00FD61DB">
      <w:pPr>
        <w:tabs>
          <w:tab w:val="left" w:pos="540"/>
        </w:tabs>
        <w:spacing w:after="0" w:line="240" w:lineRule="exact"/>
        <w:jc w:val="both"/>
        <w:rPr>
          <w:rFonts w:ascii="Century Gothic" w:hAnsi="Century Gothic"/>
          <w:sz w:val="18"/>
          <w:szCs w:val="18"/>
        </w:rPr>
      </w:pPr>
    </w:p>
    <w:p w14:paraId="10C102A9" w14:textId="1944F11A" w:rsidR="00957E62" w:rsidRPr="00DE3B6D" w:rsidRDefault="00957E62" w:rsidP="00FD61DB">
      <w:pPr>
        <w:tabs>
          <w:tab w:val="left" w:pos="540"/>
        </w:tabs>
        <w:spacing w:after="0" w:line="240" w:lineRule="exact"/>
        <w:jc w:val="both"/>
        <w:rPr>
          <w:rFonts w:ascii="Century Gothic" w:hAnsi="Century Gothic"/>
          <w:b/>
          <w:bCs/>
          <w:sz w:val="18"/>
          <w:szCs w:val="18"/>
        </w:rPr>
      </w:pPr>
      <w:r w:rsidRPr="00FF34B9">
        <w:rPr>
          <w:rFonts w:ascii="Century Gothic" w:hAnsi="Century Gothic"/>
          <w:b/>
          <w:bCs/>
          <w:sz w:val="18"/>
          <w:szCs w:val="18"/>
        </w:rPr>
        <w:t>1</w:t>
      </w:r>
      <w:r w:rsidR="00A12C7F">
        <w:rPr>
          <w:rFonts w:ascii="Century Gothic" w:hAnsi="Century Gothic"/>
          <w:b/>
          <w:bCs/>
          <w:sz w:val="18"/>
          <w:szCs w:val="18"/>
        </w:rPr>
        <w:t>0</w:t>
      </w:r>
      <w:r w:rsidRPr="00FF34B9">
        <w:rPr>
          <w:rFonts w:ascii="Century Gothic" w:hAnsi="Century Gothic"/>
          <w:b/>
          <w:bCs/>
          <w:sz w:val="18"/>
          <w:szCs w:val="18"/>
        </w:rPr>
        <w:t xml:space="preserve">. </w:t>
      </w:r>
      <w:r w:rsidRPr="00FF34B9">
        <w:rPr>
          <w:rFonts w:ascii="Century Gothic" w:hAnsi="Century Gothic"/>
          <w:b/>
          <w:bCs/>
          <w:sz w:val="18"/>
          <w:szCs w:val="18"/>
        </w:rPr>
        <w:tab/>
      </w:r>
      <w:r w:rsidRPr="00DE3B6D">
        <w:rPr>
          <w:rFonts w:ascii="Century Gothic" w:hAnsi="Century Gothic"/>
          <w:b/>
          <w:bCs/>
          <w:sz w:val="18"/>
          <w:szCs w:val="18"/>
          <w:u w:val="single"/>
        </w:rPr>
        <w:t xml:space="preserve">Duur en beëindiging van de </w:t>
      </w:r>
      <w:r w:rsidR="00293C38" w:rsidRPr="00DE3B6D">
        <w:rPr>
          <w:rFonts w:ascii="Century Gothic" w:hAnsi="Century Gothic"/>
          <w:b/>
          <w:bCs/>
          <w:sz w:val="18"/>
          <w:szCs w:val="18"/>
          <w:u w:val="single"/>
        </w:rPr>
        <w:t>o</w:t>
      </w:r>
      <w:r w:rsidRPr="00DE3B6D">
        <w:rPr>
          <w:rFonts w:ascii="Century Gothic" w:hAnsi="Century Gothic"/>
          <w:b/>
          <w:bCs/>
          <w:sz w:val="18"/>
          <w:szCs w:val="18"/>
          <w:u w:val="single"/>
        </w:rPr>
        <w:t>vereenkomst</w:t>
      </w:r>
    </w:p>
    <w:p w14:paraId="578FB555" w14:textId="2C1326AE" w:rsidR="00957E62" w:rsidRPr="00DE3B6D" w:rsidRDefault="00293C38" w:rsidP="00FD61DB">
      <w:pPr>
        <w:numPr>
          <w:ilvl w:val="0"/>
          <w:numId w:val="29"/>
        </w:numPr>
        <w:tabs>
          <w:tab w:val="clear" w:pos="720"/>
          <w:tab w:val="num" w:pos="540"/>
        </w:tabs>
        <w:autoSpaceDE w:val="0"/>
        <w:autoSpaceDN w:val="0"/>
        <w:adjustRightInd w:val="0"/>
        <w:spacing w:after="0" w:line="240" w:lineRule="exact"/>
        <w:ind w:left="540" w:hanging="540"/>
        <w:jc w:val="both"/>
        <w:rPr>
          <w:rFonts w:ascii="Century Gothic" w:hAnsi="Century Gothic"/>
          <w:sz w:val="18"/>
          <w:szCs w:val="18"/>
        </w:rPr>
      </w:pPr>
      <w:r w:rsidRPr="00DE3B6D">
        <w:rPr>
          <w:rFonts w:ascii="Century Gothic" w:hAnsi="Century Gothic"/>
          <w:sz w:val="18"/>
          <w:szCs w:val="18"/>
        </w:rPr>
        <w:t>Deze o</w:t>
      </w:r>
      <w:r w:rsidR="00957E62" w:rsidRPr="00DE3B6D">
        <w:rPr>
          <w:rFonts w:ascii="Century Gothic" w:hAnsi="Century Gothic"/>
          <w:sz w:val="18"/>
          <w:szCs w:val="18"/>
        </w:rPr>
        <w:t xml:space="preserve">vereenkomst treedt in werking op </w:t>
      </w:r>
      <w:r w:rsidR="00926F02" w:rsidRPr="00DE3B6D">
        <w:rPr>
          <w:rFonts w:ascii="Century Gothic" w:hAnsi="Century Gothic"/>
          <w:sz w:val="18"/>
          <w:szCs w:val="18"/>
        </w:rPr>
        <w:t xml:space="preserve">01 september </w:t>
      </w:r>
      <w:r w:rsidR="00DE3B6D" w:rsidRPr="00DE3B6D">
        <w:rPr>
          <w:rFonts w:ascii="Century Gothic" w:hAnsi="Century Gothic"/>
          <w:sz w:val="18"/>
          <w:szCs w:val="18"/>
        </w:rPr>
        <w:t>2026</w:t>
      </w:r>
      <w:r w:rsidR="00B75BD5" w:rsidRPr="00DE3B6D">
        <w:rPr>
          <w:rFonts w:ascii="Century Gothic" w:hAnsi="Century Gothic"/>
          <w:sz w:val="18"/>
          <w:szCs w:val="18"/>
        </w:rPr>
        <w:t xml:space="preserve"> </w:t>
      </w:r>
      <w:r w:rsidR="004E3A46" w:rsidRPr="00DE3B6D">
        <w:rPr>
          <w:rFonts w:ascii="Century Gothic" w:hAnsi="Century Gothic"/>
          <w:sz w:val="18"/>
          <w:szCs w:val="18"/>
        </w:rPr>
        <w:t xml:space="preserve">voor de duur van </w:t>
      </w:r>
      <w:r w:rsidR="00DE3B6D" w:rsidRPr="00DE3B6D">
        <w:rPr>
          <w:rFonts w:ascii="Century Gothic" w:hAnsi="Century Gothic"/>
          <w:sz w:val="18"/>
          <w:szCs w:val="18"/>
        </w:rPr>
        <w:t>6</w:t>
      </w:r>
      <w:r w:rsidR="006321EB" w:rsidRPr="00DE3B6D">
        <w:rPr>
          <w:rFonts w:ascii="Century Gothic" w:hAnsi="Century Gothic"/>
          <w:sz w:val="18"/>
          <w:szCs w:val="18"/>
        </w:rPr>
        <w:t xml:space="preserve"> jaar</w:t>
      </w:r>
      <w:r w:rsidR="00957E62" w:rsidRPr="00DE3B6D">
        <w:rPr>
          <w:rFonts w:ascii="Century Gothic" w:hAnsi="Century Gothic"/>
          <w:sz w:val="18"/>
          <w:szCs w:val="18"/>
        </w:rPr>
        <w:t xml:space="preserve"> en eindigt van rechtswege op </w:t>
      </w:r>
      <w:r w:rsidR="00DE3B6D" w:rsidRPr="00DE3B6D">
        <w:rPr>
          <w:rFonts w:ascii="Century Gothic" w:hAnsi="Century Gothic"/>
          <w:sz w:val="18"/>
          <w:szCs w:val="18"/>
        </w:rPr>
        <w:t>31 augustus 2032</w:t>
      </w:r>
      <w:r w:rsidR="00957E62" w:rsidRPr="00DE3B6D">
        <w:rPr>
          <w:rFonts w:ascii="Century Gothic" w:hAnsi="Century Gothic"/>
          <w:sz w:val="18"/>
          <w:szCs w:val="18"/>
        </w:rPr>
        <w:t xml:space="preserve">. </w:t>
      </w:r>
    </w:p>
    <w:p w14:paraId="221CEBCE" w14:textId="5659A93C" w:rsidR="00957E62" w:rsidRPr="00DE3B6D" w:rsidRDefault="00957E62" w:rsidP="00FD61DB">
      <w:pPr>
        <w:numPr>
          <w:ilvl w:val="0"/>
          <w:numId w:val="29"/>
        </w:numPr>
        <w:tabs>
          <w:tab w:val="clear" w:pos="720"/>
          <w:tab w:val="num" w:pos="540"/>
        </w:tabs>
        <w:autoSpaceDE w:val="0"/>
        <w:autoSpaceDN w:val="0"/>
        <w:adjustRightInd w:val="0"/>
        <w:spacing w:after="0" w:line="240" w:lineRule="exact"/>
        <w:ind w:left="540" w:hanging="540"/>
        <w:jc w:val="both"/>
        <w:rPr>
          <w:rFonts w:ascii="Century Gothic" w:hAnsi="Century Gothic"/>
          <w:sz w:val="18"/>
          <w:szCs w:val="18"/>
        </w:rPr>
      </w:pPr>
      <w:r w:rsidRPr="00DE3B6D">
        <w:rPr>
          <w:rFonts w:ascii="Century Gothic" w:hAnsi="Century Gothic"/>
          <w:sz w:val="18"/>
          <w:szCs w:val="18"/>
        </w:rPr>
        <w:t>Continueri</w:t>
      </w:r>
      <w:r w:rsidR="004E3A46" w:rsidRPr="00DE3B6D">
        <w:rPr>
          <w:rFonts w:ascii="Century Gothic" w:hAnsi="Century Gothic"/>
          <w:sz w:val="18"/>
          <w:szCs w:val="18"/>
        </w:rPr>
        <w:t>ng van de overeenkomst</w:t>
      </w:r>
      <w:r w:rsidR="008C2E20" w:rsidRPr="00DE3B6D">
        <w:rPr>
          <w:rFonts w:ascii="Century Gothic" w:hAnsi="Century Gothic"/>
          <w:sz w:val="18"/>
          <w:szCs w:val="18"/>
        </w:rPr>
        <w:t xml:space="preserve"> kan</w:t>
      </w:r>
      <w:r w:rsidR="004E3A46" w:rsidRPr="00DE3B6D">
        <w:rPr>
          <w:rFonts w:ascii="Century Gothic" w:hAnsi="Century Gothic"/>
          <w:sz w:val="18"/>
          <w:szCs w:val="18"/>
        </w:rPr>
        <w:t xml:space="preserve">, </w:t>
      </w:r>
      <w:r w:rsidR="008C2E20" w:rsidRPr="00DE3B6D">
        <w:rPr>
          <w:rFonts w:ascii="Century Gothic" w:hAnsi="Century Gothic"/>
          <w:sz w:val="18"/>
          <w:szCs w:val="18"/>
        </w:rPr>
        <w:t xml:space="preserve">uitsluitend </w:t>
      </w:r>
      <w:r w:rsidR="004E3A46" w:rsidRPr="00DE3B6D">
        <w:rPr>
          <w:rFonts w:ascii="Century Gothic" w:hAnsi="Century Gothic"/>
          <w:sz w:val="18"/>
          <w:szCs w:val="18"/>
        </w:rPr>
        <w:t>eenzijd</w:t>
      </w:r>
      <w:r w:rsidR="00B75BD5" w:rsidRPr="00DE3B6D">
        <w:rPr>
          <w:rFonts w:ascii="Century Gothic" w:hAnsi="Century Gothic"/>
          <w:sz w:val="18"/>
          <w:szCs w:val="18"/>
        </w:rPr>
        <w:t xml:space="preserve">ig door </w:t>
      </w:r>
      <w:r w:rsidR="00C02D34" w:rsidRPr="00DE3B6D">
        <w:rPr>
          <w:rFonts w:ascii="Century Gothic" w:hAnsi="Century Gothic"/>
          <w:sz w:val="18"/>
          <w:szCs w:val="18"/>
        </w:rPr>
        <w:t>Opdrachtgever</w:t>
      </w:r>
      <w:r w:rsidR="00B75BD5" w:rsidRPr="00DE3B6D">
        <w:rPr>
          <w:rFonts w:ascii="Century Gothic" w:hAnsi="Century Gothic"/>
          <w:sz w:val="18"/>
          <w:szCs w:val="18"/>
        </w:rPr>
        <w:t xml:space="preserve">, tot </w:t>
      </w:r>
      <w:r w:rsidR="00DE3B6D" w:rsidRPr="00DE3B6D">
        <w:rPr>
          <w:rFonts w:ascii="Century Gothic" w:hAnsi="Century Gothic"/>
          <w:sz w:val="18"/>
          <w:szCs w:val="18"/>
        </w:rPr>
        <w:t>twee</w:t>
      </w:r>
      <w:r w:rsidRPr="00DE3B6D">
        <w:rPr>
          <w:rFonts w:ascii="Century Gothic" w:hAnsi="Century Gothic"/>
          <w:sz w:val="18"/>
          <w:szCs w:val="18"/>
        </w:rPr>
        <w:t xml:space="preserve"> keer met </w:t>
      </w:r>
      <w:r w:rsidR="001A1D76" w:rsidRPr="00DE3B6D">
        <w:rPr>
          <w:rFonts w:ascii="Century Gothic" w:hAnsi="Century Gothic"/>
          <w:sz w:val="18"/>
          <w:szCs w:val="18"/>
        </w:rPr>
        <w:t xml:space="preserve">maximaal </w:t>
      </w:r>
      <w:r w:rsidR="00DE3B6D" w:rsidRPr="00DE3B6D">
        <w:rPr>
          <w:rFonts w:ascii="Century Gothic" w:hAnsi="Century Gothic"/>
          <w:sz w:val="18"/>
          <w:szCs w:val="18"/>
        </w:rPr>
        <w:t>2</w:t>
      </w:r>
      <w:r w:rsidR="004E3A46" w:rsidRPr="00DE3B6D">
        <w:rPr>
          <w:rFonts w:ascii="Century Gothic" w:hAnsi="Century Gothic"/>
          <w:sz w:val="18"/>
          <w:szCs w:val="18"/>
        </w:rPr>
        <w:t xml:space="preserve"> jaar</w:t>
      </w:r>
      <w:r w:rsidR="001A1D76" w:rsidRPr="00DE3B6D">
        <w:rPr>
          <w:rFonts w:ascii="Century Gothic" w:hAnsi="Century Gothic"/>
          <w:sz w:val="18"/>
          <w:szCs w:val="18"/>
        </w:rPr>
        <w:t xml:space="preserve"> per keer</w:t>
      </w:r>
      <w:r w:rsidR="0079491A" w:rsidRPr="00DE3B6D">
        <w:rPr>
          <w:rFonts w:ascii="Century Gothic" w:hAnsi="Century Gothic"/>
          <w:sz w:val="18"/>
          <w:szCs w:val="18"/>
        </w:rPr>
        <w:t>.</w:t>
      </w:r>
      <w:r w:rsidR="003A6609" w:rsidRPr="00DE3B6D">
        <w:rPr>
          <w:rFonts w:ascii="Century Gothic" w:hAnsi="Century Gothic"/>
          <w:sz w:val="18"/>
          <w:szCs w:val="18"/>
        </w:rPr>
        <w:t xml:space="preserve"> </w:t>
      </w:r>
    </w:p>
    <w:p w14:paraId="6BA5047B" w14:textId="1A945FF5" w:rsidR="009C6F8D" w:rsidRPr="00DE3B6D" w:rsidRDefault="009C6F8D" w:rsidP="00FD61DB">
      <w:pPr>
        <w:numPr>
          <w:ilvl w:val="0"/>
          <w:numId w:val="29"/>
        </w:numPr>
        <w:tabs>
          <w:tab w:val="clear" w:pos="720"/>
          <w:tab w:val="num" w:pos="540"/>
        </w:tabs>
        <w:autoSpaceDE w:val="0"/>
        <w:autoSpaceDN w:val="0"/>
        <w:adjustRightInd w:val="0"/>
        <w:spacing w:after="0" w:line="240" w:lineRule="exact"/>
        <w:ind w:left="540" w:hanging="540"/>
        <w:jc w:val="both"/>
        <w:rPr>
          <w:rFonts w:ascii="Century Gothic" w:hAnsi="Century Gothic"/>
          <w:sz w:val="18"/>
          <w:szCs w:val="18"/>
        </w:rPr>
      </w:pPr>
      <w:r w:rsidRPr="00DE3B6D">
        <w:rPr>
          <w:rFonts w:ascii="Century Gothic" w:hAnsi="Century Gothic"/>
          <w:sz w:val="18"/>
          <w:szCs w:val="18"/>
        </w:rPr>
        <w:t xml:space="preserve">Uiterlijk 3 maanden voor het </w:t>
      </w:r>
      <w:r w:rsidR="007E594B" w:rsidRPr="00DE3B6D">
        <w:rPr>
          <w:rFonts w:ascii="Century Gothic" w:hAnsi="Century Gothic"/>
          <w:sz w:val="18"/>
          <w:szCs w:val="18"/>
        </w:rPr>
        <w:t>af</w:t>
      </w:r>
      <w:r w:rsidRPr="00DE3B6D">
        <w:rPr>
          <w:rFonts w:ascii="Century Gothic" w:hAnsi="Century Gothic"/>
          <w:sz w:val="18"/>
          <w:szCs w:val="18"/>
        </w:rPr>
        <w:t xml:space="preserve">lopen van de overeenkomst dient </w:t>
      </w:r>
      <w:r w:rsidR="00C02D34" w:rsidRPr="00DE3B6D">
        <w:rPr>
          <w:rFonts w:ascii="Century Gothic" w:hAnsi="Century Gothic"/>
          <w:sz w:val="18"/>
          <w:szCs w:val="18"/>
        </w:rPr>
        <w:t>Opdrachtgever</w:t>
      </w:r>
      <w:r w:rsidRPr="00DE3B6D">
        <w:rPr>
          <w:rFonts w:ascii="Century Gothic" w:hAnsi="Century Gothic"/>
          <w:sz w:val="18"/>
          <w:szCs w:val="18"/>
        </w:rPr>
        <w:t xml:space="preserve"> </w:t>
      </w:r>
      <w:r w:rsidR="004924C7" w:rsidRPr="00DE3B6D">
        <w:rPr>
          <w:rFonts w:ascii="Century Gothic" w:hAnsi="Century Gothic"/>
          <w:sz w:val="18"/>
          <w:szCs w:val="18"/>
        </w:rPr>
        <w:t>Opdrachtnemer</w:t>
      </w:r>
      <w:r w:rsidRPr="00DE3B6D">
        <w:rPr>
          <w:rFonts w:ascii="Century Gothic" w:hAnsi="Century Gothic"/>
          <w:sz w:val="18"/>
          <w:szCs w:val="18"/>
        </w:rPr>
        <w:t xml:space="preserve"> </w:t>
      </w:r>
      <w:r w:rsidR="00B11BBD" w:rsidRPr="00DE3B6D">
        <w:rPr>
          <w:rFonts w:ascii="Century Gothic" w:hAnsi="Century Gothic"/>
          <w:sz w:val="18"/>
          <w:szCs w:val="18"/>
        </w:rPr>
        <w:t>over de verlenging</w:t>
      </w:r>
      <w:r w:rsidRPr="00DE3B6D">
        <w:rPr>
          <w:rFonts w:ascii="Century Gothic" w:hAnsi="Century Gothic"/>
          <w:sz w:val="18"/>
          <w:szCs w:val="18"/>
        </w:rPr>
        <w:t xml:space="preserve"> te informeren. Van continuering van de overeenkomst is pas sprake als deze schriftelijk door de </w:t>
      </w:r>
      <w:r w:rsidR="00C02D34" w:rsidRPr="00DE3B6D">
        <w:rPr>
          <w:rFonts w:ascii="Century Gothic" w:hAnsi="Century Gothic"/>
          <w:sz w:val="18"/>
          <w:szCs w:val="18"/>
        </w:rPr>
        <w:t>Opdrachtgever</w:t>
      </w:r>
      <w:r w:rsidRPr="00DE3B6D">
        <w:rPr>
          <w:rFonts w:ascii="Century Gothic" w:hAnsi="Century Gothic"/>
          <w:sz w:val="18"/>
          <w:szCs w:val="18"/>
        </w:rPr>
        <w:t xml:space="preserve"> is bevestigd.</w:t>
      </w:r>
    </w:p>
    <w:p w14:paraId="4A8EF8BB" w14:textId="41A8A556" w:rsidR="00957E62" w:rsidRPr="00DE3B6D" w:rsidRDefault="00957E62" w:rsidP="00FD61DB">
      <w:pPr>
        <w:numPr>
          <w:ilvl w:val="0"/>
          <w:numId w:val="29"/>
        </w:numPr>
        <w:tabs>
          <w:tab w:val="clear" w:pos="720"/>
          <w:tab w:val="num" w:pos="540"/>
        </w:tabs>
        <w:autoSpaceDE w:val="0"/>
        <w:autoSpaceDN w:val="0"/>
        <w:adjustRightInd w:val="0"/>
        <w:spacing w:after="0" w:line="240" w:lineRule="exact"/>
        <w:ind w:left="540" w:hanging="540"/>
        <w:jc w:val="both"/>
        <w:rPr>
          <w:rFonts w:ascii="Century Gothic" w:hAnsi="Century Gothic"/>
          <w:sz w:val="18"/>
          <w:szCs w:val="18"/>
        </w:rPr>
      </w:pPr>
      <w:r w:rsidRPr="00DE3B6D">
        <w:rPr>
          <w:rFonts w:ascii="Century Gothic" w:hAnsi="Century Gothic"/>
          <w:sz w:val="18"/>
          <w:szCs w:val="18"/>
        </w:rPr>
        <w:t>De totale o</w:t>
      </w:r>
      <w:r w:rsidR="00B75BD5" w:rsidRPr="00DE3B6D">
        <w:rPr>
          <w:rFonts w:ascii="Century Gothic" w:hAnsi="Century Gothic"/>
          <w:sz w:val="18"/>
          <w:szCs w:val="18"/>
        </w:rPr>
        <w:t xml:space="preserve">vereenkomst bedraagt maximaal </w:t>
      </w:r>
      <w:r w:rsidR="00DE3B6D" w:rsidRPr="00DE3B6D">
        <w:rPr>
          <w:rFonts w:ascii="Century Gothic" w:hAnsi="Century Gothic"/>
          <w:sz w:val="18"/>
          <w:szCs w:val="18"/>
        </w:rPr>
        <w:t>10</w:t>
      </w:r>
      <w:r w:rsidR="00B8278C" w:rsidRPr="00DE3B6D">
        <w:rPr>
          <w:rFonts w:ascii="Century Gothic" w:hAnsi="Century Gothic"/>
          <w:sz w:val="18"/>
          <w:szCs w:val="18"/>
        </w:rPr>
        <w:t xml:space="preserve"> </w:t>
      </w:r>
      <w:r w:rsidR="004E3A46" w:rsidRPr="00DE3B6D">
        <w:rPr>
          <w:rFonts w:ascii="Century Gothic" w:hAnsi="Century Gothic"/>
          <w:sz w:val="18"/>
          <w:szCs w:val="18"/>
        </w:rPr>
        <w:t>jaar</w:t>
      </w:r>
      <w:r w:rsidRPr="00DE3B6D">
        <w:rPr>
          <w:rFonts w:ascii="Century Gothic" w:hAnsi="Century Gothic"/>
          <w:sz w:val="18"/>
          <w:szCs w:val="18"/>
        </w:rPr>
        <w:t xml:space="preserve"> en zal dan van rechtswege automatisch eindigen.</w:t>
      </w:r>
    </w:p>
    <w:p w14:paraId="69E8EEEE" w14:textId="16C77B72" w:rsidR="00957E62" w:rsidRPr="00FF34B9" w:rsidRDefault="0079491A" w:rsidP="00FD61DB">
      <w:pPr>
        <w:numPr>
          <w:ilvl w:val="0"/>
          <w:numId w:val="29"/>
        </w:numPr>
        <w:tabs>
          <w:tab w:val="clear" w:pos="720"/>
          <w:tab w:val="num" w:pos="540"/>
        </w:tabs>
        <w:autoSpaceDE w:val="0"/>
        <w:autoSpaceDN w:val="0"/>
        <w:adjustRightInd w:val="0"/>
        <w:spacing w:after="0" w:line="240" w:lineRule="exact"/>
        <w:ind w:left="540" w:hanging="540"/>
        <w:jc w:val="both"/>
        <w:rPr>
          <w:rFonts w:ascii="Century Gothic" w:hAnsi="Century Gothic"/>
          <w:sz w:val="18"/>
          <w:szCs w:val="18"/>
        </w:rPr>
      </w:pPr>
      <w:r w:rsidRPr="00DE3B6D">
        <w:rPr>
          <w:rFonts w:ascii="Century Gothic" w:hAnsi="Century Gothic"/>
          <w:sz w:val="18"/>
          <w:szCs w:val="18"/>
        </w:rPr>
        <w:t>Partijen zijn bevoegd deze o</w:t>
      </w:r>
      <w:r w:rsidR="00957E62" w:rsidRPr="00DE3B6D">
        <w:rPr>
          <w:rFonts w:ascii="Century Gothic" w:hAnsi="Century Gothic"/>
          <w:sz w:val="18"/>
          <w:szCs w:val="18"/>
        </w:rPr>
        <w:t xml:space="preserve">vereenkomst geheel </w:t>
      </w:r>
      <w:proofErr w:type="spellStart"/>
      <w:r w:rsidR="00957E62" w:rsidRPr="00DE3B6D">
        <w:rPr>
          <w:rFonts w:ascii="Century Gothic" w:hAnsi="Century Gothic"/>
          <w:sz w:val="18"/>
          <w:szCs w:val="18"/>
        </w:rPr>
        <w:t>danwel</w:t>
      </w:r>
      <w:proofErr w:type="spellEnd"/>
      <w:r w:rsidR="00957E62" w:rsidRPr="00DE3B6D">
        <w:rPr>
          <w:rFonts w:ascii="Century Gothic" w:hAnsi="Century Gothic"/>
          <w:sz w:val="18"/>
          <w:szCs w:val="18"/>
        </w:rPr>
        <w:t xml:space="preserve"> gedeeltelijk </w:t>
      </w:r>
      <w:r w:rsidR="00F64699" w:rsidRPr="00DE3B6D">
        <w:rPr>
          <w:rFonts w:ascii="Century Gothic" w:hAnsi="Century Gothic"/>
          <w:sz w:val="18"/>
          <w:szCs w:val="18"/>
        </w:rPr>
        <w:t>te ontbinden</w:t>
      </w:r>
      <w:r w:rsidR="00957E62" w:rsidRPr="00DE3B6D">
        <w:rPr>
          <w:rFonts w:ascii="Century Gothic" w:hAnsi="Century Gothic"/>
          <w:sz w:val="18"/>
          <w:szCs w:val="18"/>
        </w:rPr>
        <w:t>, indien de wederpartij tekortschiet in de nakoming van haar verplichtingen en ondanks schriftelijk tot nakoming te zijn gemaand haar tekortkoming</w:t>
      </w:r>
      <w:r w:rsidR="00957E62" w:rsidRPr="00FF34B9">
        <w:rPr>
          <w:rFonts w:ascii="Century Gothic" w:hAnsi="Century Gothic"/>
          <w:sz w:val="18"/>
          <w:szCs w:val="18"/>
        </w:rPr>
        <w:t xml:space="preserve"> niet kan of wil herstellen.</w:t>
      </w:r>
      <w:r w:rsidR="002E69E0" w:rsidRPr="002E69E0">
        <w:t xml:space="preserve"> </w:t>
      </w:r>
      <w:bookmarkStart w:id="7" w:name="_Hlk49862593"/>
      <w:r w:rsidR="002E69E0" w:rsidRPr="002E69E0">
        <w:rPr>
          <w:rFonts w:ascii="Century Gothic" w:hAnsi="Century Gothic"/>
          <w:sz w:val="18"/>
          <w:szCs w:val="18"/>
        </w:rPr>
        <w:t>Een ingebrekestelling kan achterwege blijven indien nakoming blijvend onmogelijk is.</w:t>
      </w:r>
    </w:p>
    <w:bookmarkEnd w:id="7"/>
    <w:p w14:paraId="282307DD" w14:textId="05444BD4" w:rsidR="00957E62" w:rsidRPr="00FF34B9" w:rsidRDefault="0079491A" w:rsidP="00FD61DB">
      <w:pPr>
        <w:numPr>
          <w:ilvl w:val="0"/>
          <w:numId w:val="29"/>
        </w:numPr>
        <w:tabs>
          <w:tab w:val="clear" w:pos="720"/>
          <w:tab w:val="num" w:pos="540"/>
        </w:tabs>
        <w:autoSpaceDE w:val="0"/>
        <w:autoSpaceDN w:val="0"/>
        <w:adjustRightInd w:val="0"/>
        <w:spacing w:after="0" w:line="240" w:lineRule="exact"/>
        <w:ind w:left="540" w:hanging="540"/>
        <w:jc w:val="both"/>
        <w:rPr>
          <w:rFonts w:ascii="Century Gothic" w:hAnsi="Century Gothic"/>
          <w:sz w:val="18"/>
          <w:szCs w:val="18"/>
        </w:rPr>
      </w:pPr>
      <w:r>
        <w:rPr>
          <w:rFonts w:ascii="Century Gothic" w:hAnsi="Century Gothic"/>
          <w:sz w:val="18"/>
          <w:szCs w:val="18"/>
        </w:rPr>
        <w:t>Partijen zijn bevoegd deze o</w:t>
      </w:r>
      <w:r w:rsidR="00957E62" w:rsidRPr="00FF34B9">
        <w:rPr>
          <w:rFonts w:ascii="Century Gothic" w:hAnsi="Century Gothic"/>
          <w:sz w:val="18"/>
          <w:szCs w:val="18"/>
        </w:rPr>
        <w:t>vereenkomst onmiddellijk</w:t>
      </w:r>
      <w:r w:rsidR="006559D1">
        <w:rPr>
          <w:rFonts w:ascii="Century Gothic" w:hAnsi="Century Gothic"/>
          <w:sz w:val="18"/>
          <w:szCs w:val="18"/>
        </w:rPr>
        <w:t xml:space="preserve"> en</w:t>
      </w:r>
      <w:r w:rsidR="004333B1">
        <w:rPr>
          <w:rFonts w:ascii="Century Gothic" w:hAnsi="Century Gothic"/>
          <w:sz w:val="18"/>
          <w:szCs w:val="18"/>
        </w:rPr>
        <w:t xml:space="preserve"> zonder inachtneming van de opzegtermijn</w:t>
      </w:r>
      <w:r w:rsidR="00957E62" w:rsidRPr="00FF34B9">
        <w:rPr>
          <w:rFonts w:ascii="Century Gothic" w:hAnsi="Century Gothic"/>
          <w:sz w:val="18"/>
          <w:szCs w:val="18"/>
        </w:rPr>
        <w:t xml:space="preserve"> tussentijds op te zeggen indien zich ten aanzien van de wederpartij één of meer van de navolgende omstandigheden voordoet: </w:t>
      </w:r>
    </w:p>
    <w:p w14:paraId="62F1763C" w14:textId="522CE8D0" w:rsidR="00957E62" w:rsidRPr="00FF34B9" w:rsidRDefault="00957E62" w:rsidP="00FD61DB">
      <w:pPr>
        <w:pStyle w:val="Plattetekstinspringen3"/>
        <w:numPr>
          <w:ilvl w:val="0"/>
          <w:numId w:val="31"/>
        </w:numPr>
        <w:tabs>
          <w:tab w:val="clear" w:pos="720"/>
          <w:tab w:val="num" w:pos="900"/>
        </w:tabs>
        <w:spacing w:line="240" w:lineRule="exact"/>
        <w:ind w:left="900"/>
        <w:jc w:val="both"/>
        <w:rPr>
          <w:rFonts w:ascii="Century Gothic" w:hAnsi="Century Gothic"/>
          <w:sz w:val="18"/>
          <w:szCs w:val="18"/>
        </w:rPr>
      </w:pPr>
      <w:r w:rsidRPr="00FF34B9">
        <w:rPr>
          <w:rFonts w:ascii="Century Gothic" w:hAnsi="Century Gothic"/>
          <w:sz w:val="18"/>
          <w:szCs w:val="18"/>
        </w:rPr>
        <w:t xml:space="preserve">aanvraag van faillissement, </w:t>
      </w:r>
      <w:proofErr w:type="spellStart"/>
      <w:r w:rsidRPr="00FF34B9">
        <w:rPr>
          <w:rFonts w:ascii="Century Gothic" w:hAnsi="Century Gothic"/>
          <w:sz w:val="18"/>
          <w:szCs w:val="18"/>
        </w:rPr>
        <w:t>danwel</w:t>
      </w:r>
      <w:proofErr w:type="spellEnd"/>
      <w:r w:rsidRPr="00FF34B9">
        <w:rPr>
          <w:rFonts w:ascii="Century Gothic" w:hAnsi="Century Gothic"/>
          <w:sz w:val="18"/>
          <w:szCs w:val="18"/>
        </w:rPr>
        <w:t xml:space="preserve"> gerechtelijk vonnis strekkende tot </w:t>
      </w:r>
      <w:r w:rsidR="008E29A1" w:rsidRPr="00FF34B9">
        <w:rPr>
          <w:rFonts w:ascii="Century Gothic" w:hAnsi="Century Gothic"/>
          <w:sz w:val="18"/>
          <w:szCs w:val="18"/>
        </w:rPr>
        <w:t>faillietverklaring</w:t>
      </w:r>
      <w:r w:rsidRPr="00FF34B9">
        <w:rPr>
          <w:rFonts w:ascii="Century Gothic" w:hAnsi="Century Gothic"/>
          <w:sz w:val="18"/>
          <w:szCs w:val="18"/>
        </w:rPr>
        <w:t xml:space="preserve">; </w:t>
      </w:r>
    </w:p>
    <w:p w14:paraId="6451CA8A" w14:textId="77777777" w:rsidR="00957E62" w:rsidRPr="00FF34B9" w:rsidRDefault="00957E62" w:rsidP="00FD61DB">
      <w:pPr>
        <w:numPr>
          <w:ilvl w:val="0"/>
          <w:numId w:val="31"/>
        </w:numPr>
        <w:tabs>
          <w:tab w:val="clear" w:pos="720"/>
          <w:tab w:val="num" w:pos="900"/>
        </w:tabs>
        <w:spacing w:after="0" w:line="240" w:lineRule="exact"/>
        <w:ind w:left="900"/>
        <w:jc w:val="both"/>
        <w:rPr>
          <w:rFonts w:ascii="Century Gothic" w:hAnsi="Century Gothic"/>
          <w:sz w:val="18"/>
          <w:szCs w:val="18"/>
        </w:rPr>
      </w:pPr>
      <w:r w:rsidRPr="00FF34B9">
        <w:rPr>
          <w:rFonts w:ascii="Century Gothic" w:hAnsi="Century Gothic"/>
          <w:sz w:val="18"/>
          <w:szCs w:val="18"/>
        </w:rPr>
        <w:t xml:space="preserve">aanvraag </w:t>
      </w:r>
      <w:proofErr w:type="spellStart"/>
      <w:r w:rsidRPr="00FF34B9">
        <w:rPr>
          <w:rFonts w:ascii="Century Gothic" w:hAnsi="Century Gothic"/>
          <w:sz w:val="18"/>
          <w:szCs w:val="18"/>
        </w:rPr>
        <w:t>danwel</w:t>
      </w:r>
      <w:proofErr w:type="spellEnd"/>
      <w:r w:rsidRPr="00FF34B9">
        <w:rPr>
          <w:rFonts w:ascii="Century Gothic" w:hAnsi="Century Gothic"/>
          <w:sz w:val="18"/>
          <w:szCs w:val="18"/>
        </w:rPr>
        <w:t xml:space="preserve"> uitspraak van surseance van betaling; </w:t>
      </w:r>
    </w:p>
    <w:p w14:paraId="30D3FBCE" w14:textId="77777777" w:rsidR="00957E62" w:rsidRPr="00FF34B9" w:rsidRDefault="00957E62" w:rsidP="00FD61DB">
      <w:pPr>
        <w:numPr>
          <w:ilvl w:val="0"/>
          <w:numId w:val="31"/>
        </w:numPr>
        <w:tabs>
          <w:tab w:val="clear" w:pos="720"/>
          <w:tab w:val="num" w:pos="900"/>
        </w:tabs>
        <w:spacing w:after="0" w:line="240" w:lineRule="exact"/>
        <w:ind w:left="900"/>
        <w:jc w:val="both"/>
        <w:rPr>
          <w:rFonts w:ascii="Century Gothic" w:hAnsi="Century Gothic"/>
          <w:sz w:val="18"/>
          <w:szCs w:val="18"/>
        </w:rPr>
      </w:pPr>
      <w:r w:rsidRPr="00FF34B9">
        <w:rPr>
          <w:rFonts w:ascii="Century Gothic" w:hAnsi="Century Gothic"/>
          <w:sz w:val="18"/>
          <w:szCs w:val="18"/>
        </w:rPr>
        <w:t xml:space="preserve">een aanbieding van enig akkoord aan crediteuren; </w:t>
      </w:r>
    </w:p>
    <w:p w14:paraId="4F6FE859" w14:textId="1AF1DF0C" w:rsidR="00957E62" w:rsidRPr="00FF34B9" w:rsidRDefault="00957E62" w:rsidP="00FD61DB">
      <w:pPr>
        <w:numPr>
          <w:ilvl w:val="0"/>
          <w:numId w:val="31"/>
        </w:numPr>
        <w:tabs>
          <w:tab w:val="clear" w:pos="720"/>
          <w:tab w:val="num" w:pos="900"/>
        </w:tabs>
        <w:autoSpaceDE w:val="0"/>
        <w:autoSpaceDN w:val="0"/>
        <w:adjustRightInd w:val="0"/>
        <w:spacing w:after="0" w:line="240" w:lineRule="exact"/>
        <w:ind w:left="900"/>
        <w:jc w:val="both"/>
        <w:rPr>
          <w:rFonts w:ascii="Century Gothic" w:hAnsi="Century Gothic"/>
          <w:sz w:val="18"/>
          <w:szCs w:val="18"/>
        </w:rPr>
      </w:pPr>
      <w:r w:rsidRPr="00FF34B9">
        <w:rPr>
          <w:rFonts w:ascii="Century Gothic" w:hAnsi="Century Gothic"/>
          <w:sz w:val="18"/>
          <w:szCs w:val="18"/>
        </w:rPr>
        <w:t xml:space="preserve">enige maatregel van conservatoire of executoriale aard op het geheel of, op een belangrijk deel van de vermogensbestanddelen van </w:t>
      </w:r>
      <w:r w:rsidR="004924C7">
        <w:rPr>
          <w:rFonts w:ascii="Century Gothic" w:hAnsi="Century Gothic"/>
          <w:sz w:val="18"/>
          <w:szCs w:val="18"/>
        </w:rPr>
        <w:t>Opdrachtnemer</w:t>
      </w:r>
      <w:r w:rsidRPr="00FF34B9">
        <w:rPr>
          <w:rFonts w:ascii="Century Gothic" w:hAnsi="Century Gothic"/>
          <w:sz w:val="18"/>
          <w:szCs w:val="18"/>
        </w:rPr>
        <w:t>, indien, voor zover het betreft een daarop gelegd conservatoir beslag, dit beslag niet is vernietigd of opgeheven binnen 30 dagen na beslaglegging.</w:t>
      </w:r>
    </w:p>
    <w:p w14:paraId="1331885C" w14:textId="34F22E15" w:rsidR="00957E62" w:rsidRPr="00FF34B9" w:rsidRDefault="00957E62" w:rsidP="00FD61DB">
      <w:pPr>
        <w:numPr>
          <w:ilvl w:val="0"/>
          <w:numId w:val="29"/>
        </w:numPr>
        <w:tabs>
          <w:tab w:val="clear" w:pos="720"/>
          <w:tab w:val="num" w:pos="540"/>
        </w:tabs>
        <w:autoSpaceDE w:val="0"/>
        <w:autoSpaceDN w:val="0"/>
        <w:adjustRightInd w:val="0"/>
        <w:spacing w:after="0" w:line="240" w:lineRule="exact"/>
        <w:ind w:left="540" w:hanging="540"/>
        <w:jc w:val="both"/>
        <w:rPr>
          <w:rFonts w:ascii="Century Gothic" w:hAnsi="Century Gothic"/>
          <w:sz w:val="18"/>
          <w:szCs w:val="18"/>
        </w:rPr>
      </w:pPr>
      <w:r w:rsidRPr="00FF34B9">
        <w:rPr>
          <w:rFonts w:ascii="Century Gothic" w:hAnsi="Century Gothic"/>
          <w:sz w:val="18"/>
          <w:szCs w:val="18"/>
        </w:rPr>
        <w:t>O</w:t>
      </w:r>
      <w:r w:rsidR="00B8278C">
        <w:rPr>
          <w:rFonts w:ascii="Century Gothic" w:hAnsi="Century Gothic"/>
          <w:sz w:val="18"/>
          <w:szCs w:val="18"/>
        </w:rPr>
        <w:t>pdrachtgever</w:t>
      </w:r>
      <w:r w:rsidRPr="00FF34B9">
        <w:rPr>
          <w:rFonts w:ascii="Century Gothic" w:hAnsi="Century Gothic"/>
          <w:sz w:val="18"/>
          <w:szCs w:val="18"/>
        </w:rPr>
        <w:t xml:space="preserve"> is bevoegd deze overeenkomst onmiddellijk</w:t>
      </w:r>
      <w:r w:rsidR="004333B1">
        <w:rPr>
          <w:rFonts w:ascii="Century Gothic" w:hAnsi="Century Gothic"/>
          <w:sz w:val="18"/>
          <w:szCs w:val="18"/>
        </w:rPr>
        <w:t xml:space="preserve"> </w:t>
      </w:r>
      <w:r w:rsidR="006559D1">
        <w:rPr>
          <w:rFonts w:ascii="Century Gothic" w:hAnsi="Century Gothic"/>
          <w:sz w:val="18"/>
          <w:szCs w:val="18"/>
        </w:rPr>
        <w:t xml:space="preserve">en </w:t>
      </w:r>
      <w:r w:rsidR="004333B1">
        <w:rPr>
          <w:rFonts w:ascii="Century Gothic" w:hAnsi="Century Gothic"/>
          <w:sz w:val="18"/>
          <w:szCs w:val="18"/>
        </w:rPr>
        <w:t>zonder inachtneming van de opzegtermijn</w:t>
      </w:r>
      <w:r w:rsidRPr="00FF34B9">
        <w:rPr>
          <w:rFonts w:ascii="Century Gothic" w:hAnsi="Century Gothic"/>
          <w:sz w:val="18"/>
          <w:szCs w:val="18"/>
        </w:rPr>
        <w:t xml:space="preserve"> tussentijds op te zeggen indien op </w:t>
      </w:r>
      <w:r w:rsidR="004924C7">
        <w:rPr>
          <w:rFonts w:ascii="Century Gothic" w:hAnsi="Century Gothic"/>
          <w:sz w:val="18"/>
          <w:szCs w:val="18"/>
        </w:rPr>
        <w:t>Opdrachtnemer</w:t>
      </w:r>
      <w:r w:rsidR="00B8278C" w:rsidRPr="00FF34B9">
        <w:rPr>
          <w:rFonts w:ascii="Century Gothic" w:hAnsi="Century Gothic"/>
          <w:sz w:val="18"/>
          <w:szCs w:val="18"/>
        </w:rPr>
        <w:t xml:space="preserve"> </w:t>
      </w:r>
      <w:r w:rsidR="00522AC7" w:rsidRPr="00FF34B9">
        <w:rPr>
          <w:rFonts w:ascii="Century Gothic" w:hAnsi="Century Gothic"/>
          <w:sz w:val="18"/>
          <w:szCs w:val="18"/>
        </w:rPr>
        <w:t>éé</w:t>
      </w:r>
      <w:r w:rsidRPr="00FF34B9">
        <w:rPr>
          <w:rFonts w:ascii="Century Gothic" w:hAnsi="Century Gothic"/>
          <w:sz w:val="18"/>
          <w:szCs w:val="18"/>
        </w:rPr>
        <w:t>n van de navolgende gevallen van toepassing is:</w:t>
      </w:r>
    </w:p>
    <w:p w14:paraId="6E48E5B8" w14:textId="77777777" w:rsidR="00957E62" w:rsidRPr="00FF34B9" w:rsidRDefault="00957E62" w:rsidP="00FD61DB">
      <w:pPr>
        <w:numPr>
          <w:ilvl w:val="1"/>
          <w:numId w:val="30"/>
        </w:numPr>
        <w:tabs>
          <w:tab w:val="clear" w:pos="1440"/>
          <w:tab w:val="num" w:pos="900"/>
        </w:tabs>
        <w:autoSpaceDE w:val="0"/>
        <w:autoSpaceDN w:val="0"/>
        <w:adjustRightInd w:val="0"/>
        <w:spacing w:after="0" w:line="240" w:lineRule="exact"/>
        <w:ind w:left="900"/>
        <w:jc w:val="both"/>
        <w:rPr>
          <w:rFonts w:ascii="Century Gothic" w:hAnsi="Century Gothic"/>
          <w:sz w:val="18"/>
          <w:szCs w:val="18"/>
        </w:rPr>
      </w:pPr>
      <w:r w:rsidRPr="00FF34B9">
        <w:rPr>
          <w:rFonts w:ascii="Century Gothic" w:hAnsi="Century Gothic"/>
          <w:sz w:val="18"/>
          <w:szCs w:val="18"/>
        </w:rPr>
        <w:t xml:space="preserve">besluit tot ontbinding en/of liquidatie van het bedrijf; </w:t>
      </w:r>
    </w:p>
    <w:p w14:paraId="7DA1BBCD" w14:textId="3B0A77E8" w:rsidR="00957E62" w:rsidRDefault="00957E62" w:rsidP="00FD61DB">
      <w:pPr>
        <w:numPr>
          <w:ilvl w:val="1"/>
          <w:numId w:val="30"/>
        </w:numPr>
        <w:tabs>
          <w:tab w:val="clear" w:pos="1440"/>
          <w:tab w:val="num" w:pos="900"/>
        </w:tabs>
        <w:autoSpaceDE w:val="0"/>
        <w:autoSpaceDN w:val="0"/>
        <w:adjustRightInd w:val="0"/>
        <w:spacing w:after="0" w:line="240" w:lineRule="exact"/>
        <w:ind w:left="900"/>
        <w:jc w:val="both"/>
        <w:rPr>
          <w:rFonts w:ascii="Century Gothic" w:hAnsi="Century Gothic"/>
          <w:sz w:val="18"/>
          <w:szCs w:val="18"/>
        </w:rPr>
      </w:pPr>
      <w:r w:rsidRPr="00FF34B9">
        <w:rPr>
          <w:rFonts w:ascii="Century Gothic" w:hAnsi="Century Gothic"/>
          <w:sz w:val="18"/>
          <w:szCs w:val="18"/>
        </w:rPr>
        <w:t>staking of beëindiging van de bedrijfsuitvoering of het kennelijke voornemen daartoe;</w:t>
      </w:r>
    </w:p>
    <w:p w14:paraId="1BA6C7BD" w14:textId="27EBF157" w:rsidR="004333B1" w:rsidRPr="00FF34B9" w:rsidRDefault="004333B1" w:rsidP="00FD61DB">
      <w:pPr>
        <w:numPr>
          <w:ilvl w:val="1"/>
          <w:numId w:val="30"/>
        </w:numPr>
        <w:tabs>
          <w:tab w:val="clear" w:pos="1440"/>
          <w:tab w:val="num" w:pos="900"/>
        </w:tabs>
        <w:autoSpaceDE w:val="0"/>
        <w:autoSpaceDN w:val="0"/>
        <w:adjustRightInd w:val="0"/>
        <w:spacing w:after="0" w:line="240" w:lineRule="exact"/>
        <w:ind w:left="900"/>
        <w:jc w:val="both"/>
        <w:rPr>
          <w:rFonts w:ascii="Century Gothic" w:hAnsi="Century Gothic"/>
          <w:sz w:val="18"/>
          <w:szCs w:val="18"/>
        </w:rPr>
      </w:pPr>
      <w:r>
        <w:rPr>
          <w:rFonts w:ascii="Century Gothic" w:hAnsi="Century Gothic"/>
          <w:sz w:val="18"/>
          <w:szCs w:val="18"/>
        </w:rPr>
        <w:t>schending van de genoemde geheimhouding;</w:t>
      </w:r>
    </w:p>
    <w:p w14:paraId="40AEA055" w14:textId="2690C22C" w:rsidR="00957E62" w:rsidRDefault="00957E62" w:rsidP="00FD61DB">
      <w:pPr>
        <w:numPr>
          <w:ilvl w:val="1"/>
          <w:numId w:val="30"/>
        </w:numPr>
        <w:tabs>
          <w:tab w:val="clear" w:pos="1440"/>
          <w:tab w:val="num" w:pos="900"/>
        </w:tabs>
        <w:autoSpaceDE w:val="0"/>
        <w:autoSpaceDN w:val="0"/>
        <w:adjustRightInd w:val="0"/>
        <w:spacing w:after="0" w:line="240" w:lineRule="exact"/>
        <w:ind w:left="900"/>
        <w:jc w:val="both"/>
        <w:rPr>
          <w:rFonts w:ascii="Century Gothic" w:hAnsi="Century Gothic"/>
          <w:sz w:val="18"/>
          <w:szCs w:val="18"/>
        </w:rPr>
      </w:pPr>
      <w:r w:rsidRPr="00FF34B9">
        <w:rPr>
          <w:rFonts w:ascii="Century Gothic" w:hAnsi="Century Gothic"/>
          <w:sz w:val="18"/>
          <w:szCs w:val="18"/>
        </w:rPr>
        <w:t xml:space="preserve">indien door (vrijwillige) overdracht of andere overgang van aandelen, door overdracht of overgang van stemrecht op aandelen, door het nemen van aandelen of op </w:t>
      </w:r>
      <w:r w:rsidR="004969A9">
        <w:rPr>
          <w:rFonts w:ascii="Century Gothic" w:hAnsi="Century Gothic"/>
          <w:sz w:val="18"/>
          <w:szCs w:val="18"/>
        </w:rPr>
        <w:t>welke</w:t>
      </w:r>
      <w:r w:rsidRPr="00FF34B9">
        <w:rPr>
          <w:rFonts w:ascii="Century Gothic" w:hAnsi="Century Gothic"/>
          <w:sz w:val="18"/>
          <w:szCs w:val="18"/>
        </w:rPr>
        <w:t xml:space="preserve"> wijze dan ook (bijvoorbeeld zonder beperking, fusie, splitsing, activa/passiva transactie), de zeggenschap over de activiteiten van de onderneming van </w:t>
      </w:r>
      <w:r w:rsidR="004924C7">
        <w:rPr>
          <w:rFonts w:ascii="Century Gothic" w:hAnsi="Century Gothic"/>
          <w:sz w:val="18"/>
          <w:szCs w:val="18"/>
        </w:rPr>
        <w:t>Opdrachtnemer</w:t>
      </w:r>
      <w:r w:rsidR="00B8278C" w:rsidRPr="00FF34B9">
        <w:rPr>
          <w:rFonts w:ascii="Century Gothic" w:hAnsi="Century Gothic"/>
          <w:sz w:val="18"/>
          <w:szCs w:val="18"/>
        </w:rPr>
        <w:t xml:space="preserve"> </w:t>
      </w:r>
      <w:r w:rsidRPr="00FF34B9">
        <w:rPr>
          <w:rFonts w:ascii="Century Gothic" w:hAnsi="Century Gothic"/>
          <w:sz w:val="18"/>
          <w:szCs w:val="18"/>
        </w:rPr>
        <w:t xml:space="preserve">door een of meer anderen wordt verkregen. </w:t>
      </w:r>
    </w:p>
    <w:p w14:paraId="583F8BFF" w14:textId="4D1FE4F4" w:rsidR="004333B1" w:rsidRPr="00FF34B9" w:rsidRDefault="004333B1" w:rsidP="00FD61DB">
      <w:pPr>
        <w:autoSpaceDE w:val="0"/>
        <w:autoSpaceDN w:val="0"/>
        <w:adjustRightInd w:val="0"/>
        <w:spacing w:after="0" w:line="240" w:lineRule="exact"/>
        <w:ind w:left="540" w:hanging="540"/>
        <w:jc w:val="both"/>
        <w:rPr>
          <w:rFonts w:ascii="Century Gothic" w:hAnsi="Century Gothic"/>
          <w:sz w:val="18"/>
          <w:szCs w:val="18"/>
        </w:rPr>
      </w:pPr>
      <w:r>
        <w:rPr>
          <w:rFonts w:ascii="Century Gothic" w:hAnsi="Century Gothic"/>
          <w:sz w:val="18"/>
          <w:szCs w:val="18"/>
        </w:rPr>
        <w:t>8.</w:t>
      </w:r>
      <w:r>
        <w:rPr>
          <w:rFonts w:ascii="Century Gothic" w:hAnsi="Century Gothic"/>
          <w:sz w:val="18"/>
          <w:szCs w:val="18"/>
        </w:rPr>
        <w:tab/>
      </w:r>
      <w:r w:rsidRPr="004333B1">
        <w:rPr>
          <w:rFonts w:ascii="Century Gothic" w:hAnsi="Century Gothic"/>
          <w:sz w:val="18"/>
          <w:szCs w:val="18"/>
        </w:rPr>
        <w:t xml:space="preserve">Opdrachtgever beëindigt </w:t>
      </w:r>
      <w:r w:rsidR="00C241A7" w:rsidRPr="00C241A7">
        <w:rPr>
          <w:rFonts w:ascii="Century Gothic" w:hAnsi="Century Gothic"/>
          <w:sz w:val="18"/>
          <w:szCs w:val="18"/>
        </w:rPr>
        <w:t xml:space="preserve">in de leden </w:t>
      </w:r>
      <w:r w:rsidR="00BD08D5">
        <w:rPr>
          <w:rFonts w:ascii="Century Gothic" w:hAnsi="Century Gothic"/>
          <w:sz w:val="18"/>
          <w:szCs w:val="18"/>
        </w:rPr>
        <w:t>5</w:t>
      </w:r>
      <w:r w:rsidR="00C241A7" w:rsidRPr="00C241A7">
        <w:rPr>
          <w:rFonts w:ascii="Century Gothic" w:hAnsi="Century Gothic"/>
          <w:sz w:val="18"/>
          <w:szCs w:val="18"/>
        </w:rPr>
        <w:t xml:space="preserve"> tot en met </w:t>
      </w:r>
      <w:r w:rsidR="00BD08D5">
        <w:rPr>
          <w:rFonts w:ascii="Century Gothic" w:hAnsi="Century Gothic"/>
          <w:sz w:val="18"/>
          <w:szCs w:val="18"/>
        </w:rPr>
        <w:t>7</w:t>
      </w:r>
      <w:r w:rsidR="00C241A7" w:rsidRPr="00C241A7">
        <w:rPr>
          <w:rFonts w:ascii="Century Gothic" w:hAnsi="Century Gothic"/>
          <w:sz w:val="18"/>
          <w:szCs w:val="18"/>
        </w:rPr>
        <w:t xml:space="preserve"> van dit artikel genoemde gevallen </w:t>
      </w:r>
      <w:r w:rsidRPr="004333B1">
        <w:rPr>
          <w:rFonts w:ascii="Century Gothic" w:hAnsi="Century Gothic"/>
          <w:sz w:val="18"/>
          <w:szCs w:val="18"/>
        </w:rPr>
        <w:t xml:space="preserve">deze overeenkomst door middel van een aangetekend schrijven, waaraan </w:t>
      </w:r>
      <w:r w:rsidR="004924C7">
        <w:rPr>
          <w:rFonts w:ascii="Century Gothic" w:hAnsi="Century Gothic"/>
          <w:sz w:val="18"/>
          <w:szCs w:val="18"/>
        </w:rPr>
        <w:t>Opdrachtnemer</w:t>
      </w:r>
      <w:r w:rsidRPr="004333B1">
        <w:rPr>
          <w:rFonts w:ascii="Century Gothic" w:hAnsi="Century Gothic"/>
          <w:sz w:val="18"/>
          <w:szCs w:val="18"/>
        </w:rPr>
        <w:t xml:space="preserve"> geen enkel recht tot schadevergoeding kan ontlenen en </w:t>
      </w:r>
      <w:r w:rsidR="00C02D34">
        <w:rPr>
          <w:rFonts w:ascii="Century Gothic" w:hAnsi="Century Gothic"/>
          <w:sz w:val="18"/>
          <w:szCs w:val="18"/>
        </w:rPr>
        <w:t>Opdrachtgever</w:t>
      </w:r>
      <w:r w:rsidRPr="004333B1">
        <w:rPr>
          <w:rFonts w:ascii="Century Gothic" w:hAnsi="Century Gothic"/>
          <w:sz w:val="18"/>
          <w:szCs w:val="18"/>
        </w:rPr>
        <w:t xml:space="preserve"> niet verplicht kan worden gesteld tot vergoeding van enige schade.</w:t>
      </w:r>
    </w:p>
    <w:p w14:paraId="0649B646" w14:textId="088896B6" w:rsidR="00957E62" w:rsidRPr="00FF34B9" w:rsidRDefault="004333B1" w:rsidP="00FD61DB">
      <w:pPr>
        <w:autoSpaceDE w:val="0"/>
        <w:autoSpaceDN w:val="0"/>
        <w:adjustRightInd w:val="0"/>
        <w:spacing w:after="0" w:line="240" w:lineRule="exact"/>
        <w:ind w:left="567" w:hanging="567"/>
        <w:jc w:val="both"/>
        <w:rPr>
          <w:rFonts w:ascii="Century Gothic" w:hAnsi="Century Gothic"/>
          <w:sz w:val="18"/>
          <w:szCs w:val="18"/>
        </w:rPr>
      </w:pPr>
      <w:r>
        <w:rPr>
          <w:rFonts w:ascii="Century Gothic" w:hAnsi="Century Gothic"/>
          <w:sz w:val="18"/>
          <w:szCs w:val="18"/>
        </w:rPr>
        <w:t>9.</w:t>
      </w:r>
      <w:r>
        <w:rPr>
          <w:rFonts w:ascii="Century Gothic" w:hAnsi="Century Gothic"/>
          <w:sz w:val="18"/>
          <w:szCs w:val="18"/>
        </w:rPr>
        <w:tab/>
      </w:r>
      <w:r w:rsidR="00957E62" w:rsidRPr="00FF34B9">
        <w:rPr>
          <w:rFonts w:ascii="Century Gothic" w:hAnsi="Century Gothic"/>
          <w:sz w:val="18"/>
          <w:szCs w:val="18"/>
        </w:rPr>
        <w:t>O</w:t>
      </w:r>
      <w:r w:rsidR="00B8278C">
        <w:rPr>
          <w:rFonts w:ascii="Century Gothic" w:hAnsi="Century Gothic"/>
          <w:sz w:val="18"/>
          <w:szCs w:val="18"/>
        </w:rPr>
        <w:t>pdrachtnemer</w:t>
      </w:r>
      <w:r w:rsidR="00957E62" w:rsidRPr="00FF34B9">
        <w:rPr>
          <w:rFonts w:ascii="Century Gothic" w:hAnsi="Century Gothic"/>
          <w:sz w:val="18"/>
          <w:szCs w:val="18"/>
        </w:rPr>
        <w:t xml:space="preserve"> verplicht zich jegens </w:t>
      </w:r>
      <w:r w:rsidR="00C02D34">
        <w:rPr>
          <w:rFonts w:ascii="Century Gothic" w:hAnsi="Century Gothic"/>
          <w:sz w:val="18"/>
          <w:szCs w:val="18"/>
        </w:rPr>
        <w:t>Opdrachtgever</w:t>
      </w:r>
      <w:r w:rsidR="00B8278C">
        <w:rPr>
          <w:rFonts w:ascii="Century Gothic" w:hAnsi="Century Gothic"/>
          <w:sz w:val="18"/>
          <w:szCs w:val="18"/>
        </w:rPr>
        <w:t xml:space="preserve"> </w:t>
      </w:r>
      <w:r w:rsidR="00957E62" w:rsidRPr="00FF34B9">
        <w:rPr>
          <w:rFonts w:ascii="Century Gothic" w:hAnsi="Century Gothic"/>
          <w:sz w:val="18"/>
          <w:szCs w:val="18"/>
        </w:rPr>
        <w:t>om bij het ein</w:t>
      </w:r>
      <w:r w:rsidR="0079491A">
        <w:rPr>
          <w:rFonts w:ascii="Century Gothic" w:hAnsi="Century Gothic"/>
          <w:sz w:val="18"/>
          <w:szCs w:val="18"/>
        </w:rPr>
        <w:t>de van deze o</w:t>
      </w:r>
      <w:r w:rsidR="00957E62" w:rsidRPr="00FF34B9">
        <w:rPr>
          <w:rFonts w:ascii="Century Gothic" w:hAnsi="Century Gothic"/>
          <w:sz w:val="18"/>
          <w:szCs w:val="18"/>
        </w:rPr>
        <w:t>vereenkomst (ongeacht de reden voor wijze van beëindigen) of bij intrekking</w:t>
      </w:r>
      <w:r w:rsidR="00522AC7">
        <w:rPr>
          <w:rFonts w:ascii="Century Gothic" w:hAnsi="Century Gothic"/>
          <w:sz w:val="18"/>
          <w:szCs w:val="18"/>
        </w:rPr>
        <w:t xml:space="preserve"> </w:t>
      </w:r>
      <w:proofErr w:type="spellStart"/>
      <w:r w:rsidR="00522AC7">
        <w:rPr>
          <w:rFonts w:ascii="Century Gothic" w:hAnsi="Century Gothic"/>
          <w:sz w:val="18"/>
          <w:szCs w:val="18"/>
        </w:rPr>
        <w:t>danwel</w:t>
      </w:r>
      <w:proofErr w:type="spellEnd"/>
      <w:r w:rsidR="00522AC7">
        <w:rPr>
          <w:rFonts w:ascii="Century Gothic" w:hAnsi="Century Gothic"/>
          <w:sz w:val="18"/>
          <w:szCs w:val="18"/>
        </w:rPr>
        <w:t xml:space="preserve"> </w:t>
      </w:r>
      <w:r w:rsidR="00957E62" w:rsidRPr="00FF34B9">
        <w:rPr>
          <w:rFonts w:ascii="Century Gothic" w:hAnsi="Century Gothic"/>
          <w:sz w:val="18"/>
          <w:szCs w:val="18"/>
        </w:rPr>
        <w:t xml:space="preserve">einde van individuele opdrachten alle redelijkerwijs noodzakelijke medewerking te verlenen teneinde een eventueel </w:t>
      </w:r>
      <w:r w:rsidR="00957E62" w:rsidRPr="00FF34B9">
        <w:rPr>
          <w:rFonts w:ascii="Century Gothic" w:hAnsi="Century Gothic"/>
          <w:sz w:val="18"/>
          <w:szCs w:val="18"/>
        </w:rPr>
        <w:lastRenderedPageBreak/>
        <w:t xml:space="preserve">nieuwe </w:t>
      </w:r>
      <w:r w:rsidR="004924C7">
        <w:rPr>
          <w:rFonts w:ascii="Century Gothic" w:hAnsi="Century Gothic"/>
          <w:sz w:val="18"/>
          <w:szCs w:val="18"/>
        </w:rPr>
        <w:t>Opdrachtnemer</w:t>
      </w:r>
      <w:r w:rsidR="00957E62" w:rsidRPr="00FF34B9">
        <w:rPr>
          <w:rFonts w:ascii="Century Gothic" w:hAnsi="Century Gothic"/>
          <w:sz w:val="18"/>
          <w:szCs w:val="18"/>
        </w:rPr>
        <w:t xml:space="preserve"> in staat te stellen de werkzaamheden (of onderdelen </w:t>
      </w:r>
      <w:r w:rsidR="0079491A">
        <w:rPr>
          <w:rFonts w:ascii="Century Gothic" w:hAnsi="Century Gothic"/>
          <w:sz w:val="18"/>
          <w:szCs w:val="18"/>
        </w:rPr>
        <w:t>daarvan) na het einde van deze o</w:t>
      </w:r>
      <w:r w:rsidR="00957E62" w:rsidRPr="00FF34B9">
        <w:rPr>
          <w:rFonts w:ascii="Century Gothic" w:hAnsi="Century Gothic"/>
          <w:sz w:val="18"/>
          <w:szCs w:val="18"/>
        </w:rPr>
        <w:t>vereenkomst</w:t>
      </w:r>
      <w:r w:rsidR="00522AC7">
        <w:rPr>
          <w:rFonts w:ascii="Century Gothic" w:hAnsi="Century Gothic"/>
          <w:sz w:val="18"/>
          <w:szCs w:val="18"/>
        </w:rPr>
        <w:t xml:space="preserve"> of individuele opdrachten</w:t>
      </w:r>
      <w:r w:rsidR="00957E62" w:rsidRPr="00FF34B9">
        <w:rPr>
          <w:rFonts w:ascii="Century Gothic" w:hAnsi="Century Gothic"/>
          <w:sz w:val="18"/>
          <w:szCs w:val="18"/>
        </w:rPr>
        <w:t xml:space="preserve"> ongestoord voort te zetten.</w:t>
      </w:r>
    </w:p>
    <w:p w14:paraId="54E2434A" w14:textId="77777777" w:rsidR="00957E62" w:rsidRPr="00FF34B9" w:rsidRDefault="00957E62" w:rsidP="00FD61DB">
      <w:pPr>
        <w:autoSpaceDE w:val="0"/>
        <w:autoSpaceDN w:val="0"/>
        <w:adjustRightInd w:val="0"/>
        <w:spacing w:after="0" w:line="240" w:lineRule="exact"/>
        <w:jc w:val="both"/>
        <w:rPr>
          <w:rFonts w:ascii="Century Gothic" w:hAnsi="Century Gothic"/>
          <w:sz w:val="18"/>
          <w:szCs w:val="18"/>
        </w:rPr>
      </w:pPr>
    </w:p>
    <w:p w14:paraId="073C6001" w14:textId="69CFED97" w:rsidR="00957E62" w:rsidRDefault="00957E62" w:rsidP="00FD61DB">
      <w:pPr>
        <w:tabs>
          <w:tab w:val="left" w:pos="540"/>
        </w:tabs>
        <w:spacing w:after="0" w:line="240" w:lineRule="exact"/>
        <w:jc w:val="both"/>
        <w:rPr>
          <w:rFonts w:ascii="Century Gothic" w:hAnsi="Century Gothic"/>
          <w:b/>
          <w:bCs/>
          <w:sz w:val="18"/>
          <w:szCs w:val="18"/>
          <w:u w:val="single"/>
        </w:rPr>
      </w:pPr>
      <w:r w:rsidRPr="00FF34B9">
        <w:rPr>
          <w:rFonts w:ascii="Century Gothic" w:hAnsi="Century Gothic"/>
          <w:b/>
          <w:bCs/>
          <w:sz w:val="18"/>
          <w:szCs w:val="18"/>
        </w:rPr>
        <w:t>1</w:t>
      </w:r>
      <w:r w:rsidR="00A12C7F">
        <w:rPr>
          <w:rFonts w:ascii="Century Gothic" w:hAnsi="Century Gothic"/>
          <w:b/>
          <w:bCs/>
          <w:sz w:val="18"/>
          <w:szCs w:val="18"/>
        </w:rPr>
        <w:t>1</w:t>
      </w:r>
      <w:r w:rsidRPr="00FF34B9">
        <w:rPr>
          <w:rFonts w:ascii="Century Gothic" w:hAnsi="Century Gothic"/>
          <w:b/>
          <w:bCs/>
          <w:sz w:val="18"/>
          <w:szCs w:val="18"/>
        </w:rPr>
        <w:t xml:space="preserve">. </w:t>
      </w:r>
      <w:r w:rsidRPr="00FF34B9">
        <w:rPr>
          <w:rFonts w:ascii="Century Gothic" w:hAnsi="Century Gothic"/>
          <w:b/>
          <w:bCs/>
          <w:sz w:val="18"/>
          <w:szCs w:val="18"/>
        </w:rPr>
        <w:tab/>
      </w:r>
      <w:r w:rsidR="002E69E0">
        <w:rPr>
          <w:rFonts w:ascii="Century Gothic" w:hAnsi="Century Gothic"/>
          <w:b/>
          <w:bCs/>
          <w:sz w:val="18"/>
          <w:szCs w:val="18"/>
          <w:u w:val="single"/>
        </w:rPr>
        <w:t>Niet-nakoming en herstel</w:t>
      </w:r>
    </w:p>
    <w:p w14:paraId="4A924BA5" w14:textId="2CD01255" w:rsidR="005C547A" w:rsidRPr="00FF34B9" w:rsidRDefault="0041424A" w:rsidP="00FD61DB">
      <w:pPr>
        <w:autoSpaceDE w:val="0"/>
        <w:autoSpaceDN w:val="0"/>
        <w:adjustRightInd w:val="0"/>
        <w:spacing w:after="0" w:line="240" w:lineRule="exact"/>
        <w:ind w:left="567" w:hanging="567"/>
        <w:jc w:val="both"/>
        <w:rPr>
          <w:rFonts w:ascii="Century Gothic" w:hAnsi="Century Gothic"/>
          <w:sz w:val="18"/>
          <w:szCs w:val="18"/>
        </w:rPr>
      </w:pPr>
      <w:bookmarkStart w:id="8" w:name="_Hlk49875199"/>
      <w:bookmarkStart w:id="9" w:name="_Hlk52094724"/>
      <w:r>
        <w:rPr>
          <w:rFonts w:ascii="Century Gothic" w:hAnsi="Century Gothic"/>
          <w:sz w:val="18"/>
          <w:szCs w:val="18"/>
        </w:rPr>
        <w:t>1.</w:t>
      </w:r>
      <w:r>
        <w:rPr>
          <w:rFonts w:ascii="Century Gothic" w:hAnsi="Century Gothic"/>
          <w:sz w:val="18"/>
          <w:szCs w:val="18"/>
        </w:rPr>
        <w:tab/>
      </w:r>
      <w:r w:rsidR="00AC0CB5" w:rsidRPr="006559D1">
        <w:rPr>
          <w:rFonts w:ascii="Century Gothic" w:hAnsi="Century Gothic"/>
          <w:sz w:val="18"/>
          <w:szCs w:val="18"/>
        </w:rPr>
        <w:t xml:space="preserve">In het geval </w:t>
      </w:r>
      <w:r w:rsidR="004924C7">
        <w:rPr>
          <w:rFonts w:ascii="Century Gothic" w:hAnsi="Century Gothic"/>
          <w:sz w:val="18"/>
          <w:szCs w:val="18"/>
        </w:rPr>
        <w:t>Opdrachtnemer</w:t>
      </w:r>
      <w:r w:rsidR="00AC0CB5" w:rsidRPr="006559D1">
        <w:rPr>
          <w:rFonts w:ascii="Century Gothic" w:hAnsi="Century Gothic"/>
          <w:sz w:val="18"/>
          <w:szCs w:val="18"/>
        </w:rPr>
        <w:t xml:space="preserve">, voor zover vereist uit hoofde van de </w:t>
      </w:r>
      <w:r w:rsidR="000A31C4">
        <w:rPr>
          <w:rFonts w:ascii="Century Gothic" w:hAnsi="Century Gothic"/>
          <w:sz w:val="18"/>
          <w:szCs w:val="18"/>
        </w:rPr>
        <w:t>(</w:t>
      </w:r>
      <w:r w:rsidR="00AC0CB5" w:rsidRPr="006559D1">
        <w:rPr>
          <w:rFonts w:ascii="Century Gothic" w:hAnsi="Century Gothic"/>
          <w:sz w:val="18"/>
          <w:szCs w:val="18"/>
        </w:rPr>
        <w:t>overige</w:t>
      </w:r>
      <w:r w:rsidR="000A31C4">
        <w:rPr>
          <w:rFonts w:ascii="Century Gothic" w:hAnsi="Century Gothic"/>
          <w:sz w:val="18"/>
          <w:szCs w:val="18"/>
        </w:rPr>
        <w:t>)</w:t>
      </w:r>
      <w:r w:rsidR="00AC0CB5" w:rsidRPr="006559D1">
        <w:rPr>
          <w:rFonts w:ascii="Century Gothic" w:hAnsi="Century Gothic"/>
          <w:sz w:val="18"/>
          <w:szCs w:val="18"/>
        </w:rPr>
        <w:t xml:space="preserve"> aanbestedingsdocumenten ook na schriftelijke aanmaning </w:t>
      </w:r>
      <w:r w:rsidR="00395BE1">
        <w:rPr>
          <w:rFonts w:ascii="Century Gothic" w:hAnsi="Century Gothic"/>
          <w:sz w:val="18"/>
          <w:szCs w:val="18"/>
        </w:rPr>
        <w:t xml:space="preserve">door </w:t>
      </w:r>
      <w:r w:rsidR="00C02D34">
        <w:rPr>
          <w:rFonts w:ascii="Century Gothic" w:hAnsi="Century Gothic"/>
          <w:sz w:val="18"/>
          <w:szCs w:val="18"/>
        </w:rPr>
        <w:t>Opdrachtgever</w:t>
      </w:r>
      <w:r w:rsidR="00AC0CB5" w:rsidRPr="006559D1">
        <w:rPr>
          <w:rFonts w:ascii="Century Gothic" w:hAnsi="Century Gothic"/>
          <w:sz w:val="18"/>
          <w:szCs w:val="18"/>
        </w:rPr>
        <w:t xml:space="preserve"> waarbij een redelijke termijn wordt gesteld, niet voldoet </w:t>
      </w:r>
      <w:r w:rsidR="000A31C4">
        <w:rPr>
          <w:rFonts w:ascii="Century Gothic" w:hAnsi="Century Gothic"/>
          <w:sz w:val="18"/>
          <w:szCs w:val="18"/>
        </w:rPr>
        <w:t>aan de</w:t>
      </w:r>
      <w:r w:rsidR="00AC0CB5" w:rsidRPr="006559D1">
        <w:rPr>
          <w:rFonts w:ascii="Century Gothic" w:hAnsi="Century Gothic"/>
          <w:sz w:val="18"/>
          <w:szCs w:val="18"/>
        </w:rPr>
        <w:t xml:space="preserve"> nakoming van </w:t>
      </w:r>
      <w:r w:rsidR="00395BE1">
        <w:rPr>
          <w:rFonts w:ascii="Century Gothic" w:hAnsi="Century Gothic"/>
          <w:sz w:val="18"/>
          <w:szCs w:val="18"/>
        </w:rPr>
        <w:t>éé</w:t>
      </w:r>
      <w:r w:rsidR="00AC0CB5" w:rsidRPr="006559D1">
        <w:rPr>
          <w:rFonts w:ascii="Century Gothic" w:hAnsi="Century Gothic"/>
          <w:sz w:val="18"/>
          <w:szCs w:val="18"/>
        </w:rPr>
        <w:t>n of meer</w:t>
      </w:r>
      <w:r w:rsidR="00395BE1">
        <w:rPr>
          <w:rFonts w:ascii="Century Gothic" w:hAnsi="Century Gothic"/>
          <w:sz w:val="18"/>
          <w:szCs w:val="18"/>
        </w:rPr>
        <w:t>dere</w:t>
      </w:r>
      <w:r w:rsidR="00AC0CB5" w:rsidRPr="006559D1">
        <w:rPr>
          <w:rFonts w:ascii="Century Gothic" w:hAnsi="Century Gothic"/>
          <w:sz w:val="18"/>
          <w:szCs w:val="18"/>
        </w:rPr>
        <w:t xml:space="preserve"> verplichtingen uit hoofde van de overeenkomst, is </w:t>
      </w:r>
      <w:r w:rsidR="00C02D34">
        <w:rPr>
          <w:rFonts w:ascii="Century Gothic" w:hAnsi="Century Gothic"/>
          <w:sz w:val="18"/>
          <w:szCs w:val="18"/>
        </w:rPr>
        <w:t>Opdrachtgever</w:t>
      </w:r>
      <w:r w:rsidR="00AC0CB5" w:rsidRPr="006559D1">
        <w:rPr>
          <w:rFonts w:ascii="Century Gothic" w:hAnsi="Century Gothic"/>
          <w:sz w:val="18"/>
          <w:szCs w:val="18"/>
        </w:rPr>
        <w:t xml:space="preserve">, onverminderd </w:t>
      </w:r>
      <w:r w:rsidR="00395BE1">
        <w:rPr>
          <w:rFonts w:ascii="Century Gothic" w:hAnsi="Century Gothic"/>
          <w:sz w:val="18"/>
          <w:szCs w:val="18"/>
        </w:rPr>
        <w:t>haar</w:t>
      </w:r>
      <w:r w:rsidR="00AC0CB5" w:rsidRPr="006559D1">
        <w:rPr>
          <w:rFonts w:ascii="Century Gothic" w:hAnsi="Century Gothic"/>
          <w:sz w:val="18"/>
          <w:szCs w:val="18"/>
        </w:rPr>
        <w:t xml:space="preserve"> verdere rechten, gerechtigd de niet nagekomen verplichting(en) na voorafgaande kennisgeving hetzij zelf, hetzij door derden te doen verhelpen, op kosten van </w:t>
      </w:r>
      <w:r w:rsidR="004924C7">
        <w:rPr>
          <w:rFonts w:ascii="Century Gothic" w:hAnsi="Century Gothic"/>
          <w:sz w:val="18"/>
          <w:szCs w:val="18"/>
        </w:rPr>
        <w:t>Opdrachtnemer</w:t>
      </w:r>
      <w:r w:rsidR="00AC0CB5" w:rsidRPr="006559D1">
        <w:rPr>
          <w:rFonts w:ascii="Century Gothic" w:hAnsi="Century Gothic"/>
          <w:sz w:val="18"/>
          <w:szCs w:val="18"/>
        </w:rPr>
        <w:t xml:space="preserve">. De kosten samenhangend met het herstel van het verzuim, kunnen door </w:t>
      </w:r>
      <w:r w:rsidR="00C02D34">
        <w:rPr>
          <w:rFonts w:ascii="Century Gothic" w:hAnsi="Century Gothic"/>
          <w:sz w:val="18"/>
          <w:szCs w:val="18"/>
        </w:rPr>
        <w:t>Opdrachtgever</w:t>
      </w:r>
      <w:r w:rsidR="00AC0CB5" w:rsidRPr="006559D1">
        <w:rPr>
          <w:rFonts w:ascii="Century Gothic" w:hAnsi="Century Gothic"/>
          <w:sz w:val="18"/>
          <w:szCs w:val="18"/>
        </w:rPr>
        <w:t xml:space="preserve"> aan </w:t>
      </w:r>
      <w:r w:rsidR="004924C7">
        <w:rPr>
          <w:rFonts w:ascii="Century Gothic" w:hAnsi="Century Gothic"/>
          <w:sz w:val="18"/>
          <w:szCs w:val="18"/>
        </w:rPr>
        <w:t>Opdrachtnemer</w:t>
      </w:r>
      <w:r w:rsidR="00AC0CB5" w:rsidRPr="006559D1">
        <w:rPr>
          <w:rFonts w:ascii="Century Gothic" w:hAnsi="Century Gothic"/>
          <w:sz w:val="18"/>
          <w:szCs w:val="18"/>
        </w:rPr>
        <w:t xml:space="preserve"> in rekening worden gebracht</w:t>
      </w:r>
      <w:r w:rsidR="00395BE1">
        <w:rPr>
          <w:rFonts w:ascii="Century Gothic" w:hAnsi="Century Gothic"/>
          <w:sz w:val="18"/>
          <w:szCs w:val="18"/>
        </w:rPr>
        <w:t xml:space="preserve"> en </w:t>
      </w:r>
      <w:r w:rsidR="006A6866">
        <w:rPr>
          <w:rFonts w:ascii="Century Gothic" w:hAnsi="Century Gothic"/>
          <w:sz w:val="18"/>
          <w:szCs w:val="18"/>
        </w:rPr>
        <w:t xml:space="preserve">dienen </w:t>
      </w:r>
      <w:r w:rsidR="00395BE1">
        <w:rPr>
          <w:rFonts w:ascii="Century Gothic" w:hAnsi="Century Gothic"/>
          <w:sz w:val="18"/>
          <w:szCs w:val="18"/>
        </w:rPr>
        <w:t xml:space="preserve">door </w:t>
      </w:r>
      <w:r w:rsidR="004924C7">
        <w:rPr>
          <w:rFonts w:ascii="Century Gothic" w:hAnsi="Century Gothic"/>
          <w:sz w:val="18"/>
          <w:szCs w:val="18"/>
        </w:rPr>
        <w:t>Opdrachtnemer</w:t>
      </w:r>
      <w:r w:rsidR="00395BE1">
        <w:rPr>
          <w:rFonts w:ascii="Century Gothic" w:hAnsi="Century Gothic"/>
          <w:sz w:val="18"/>
          <w:szCs w:val="18"/>
        </w:rPr>
        <w:t xml:space="preserve"> te worden voldaan</w:t>
      </w:r>
      <w:r w:rsidR="00AC0CB5" w:rsidRPr="006559D1">
        <w:rPr>
          <w:rFonts w:ascii="Century Gothic" w:hAnsi="Century Gothic"/>
          <w:sz w:val="18"/>
          <w:szCs w:val="18"/>
        </w:rPr>
        <w:t xml:space="preserve">. </w:t>
      </w:r>
      <w:r w:rsidR="004924C7">
        <w:rPr>
          <w:rFonts w:ascii="Century Gothic" w:hAnsi="Century Gothic"/>
          <w:sz w:val="18"/>
          <w:szCs w:val="18"/>
        </w:rPr>
        <w:t>Opdrachtnemer</w:t>
      </w:r>
      <w:r w:rsidR="00AC0CB5" w:rsidRPr="006559D1">
        <w:rPr>
          <w:rFonts w:ascii="Century Gothic" w:hAnsi="Century Gothic"/>
          <w:sz w:val="18"/>
          <w:szCs w:val="18"/>
        </w:rPr>
        <w:t xml:space="preserve"> is verplicht aan het herstel van het verzuim zijn medewerking te verlenen en desgewenst op eerste verzoek de daarvoor benodigde informatie te verstrekken.</w:t>
      </w:r>
      <w:bookmarkEnd w:id="8"/>
    </w:p>
    <w:bookmarkEnd w:id="9"/>
    <w:p w14:paraId="364176B4" w14:textId="77777777" w:rsidR="00957E62" w:rsidRPr="00FF34B9" w:rsidRDefault="00957E62" w:rsidP="00FD61DB">
      <w:pPr>
        <w:autoSpaceDE w:val="0"/>
        <w:autoSpaceDN w:val="0"/>
        <w:adjustRightInd w:val="0"/>
        <w:spacing w:after="0" w:line="240" w:lineRule="exact"/>
        <w:ind w:left="540"/>
        <w:jc w:val="both"/>
        <w:rPr>
          <w:rFonts w:ascii="Century Gothic" w:hAnsi="Century Gothic"/>
          <w:sz w:val="18"/>
          <w:szCs w:val="18"/>
        </w:rPr>
      </w:pPr>
    </w:p>
    <w:p w14:paraId="0873ABEA" w14:textId="2E602499" w:rsidR="00957E62" w:rsidRPr="00FF34B9" w:rsidRDefault="00957E62" w:rsidP="00FD61DB">
      <w:pPr>
        <w:tabs>
          <w:tab w:val="left" w:pos="540"/>
        </w:tabs>
        <w:spacing w:after="0" w:line="240" w:lineRule="exact"/>
        <w:jc w:val="both"/>
        <w:rPr>
          <w:rFonts w:ascii="Century Gothic" w:hAnsi="Century Gothic"/>
          <w:b/>
          <w:bCs/>
          <w:sz w:val="18"/>
          <w:szCs w:val="18"/>
        </w:rPr>
      </w:pPr>
      <w:r w:rsidRPr="00FF34B9">
        <w:rPr>
          <w:rFonts w:ascii="Century Gothic" w:hAnsi="Century Gothic"/>
          <w:b/>
          <w:bCs/>
          <w:sz w:val="18"/>
          <w:szCs w:val="18"/>
        </w:rPr>
        <w:t>1</w:t>
      </w:r>
      <w:r w:rsidR="00A12C7F">
        <w:rPr>
          <w:rFonts w:ascii="Century Gothic" w:hAnsi="Century Gothic"/>
          <w:b/>
          <w:bCs/>
          <w:sz w:val="18"/>
          <w:szCs w:val="18"/>
        </w:rPr>
        <w:t>2</w:t>
      </w:r>
      <w:r w:rsidRPr="00FF34B9">
        <w:rPr>
          <w:rFonts w:ascii="Century Gothic" w:hAnsi="Century Gothic"/>
          <w:b/>
          <w:bCs/>
          <w:sz w:val="18"/>
          <w:szCs w:val="18"/>
        </w:rPr>
        <w:t>.</w:t>
      </w:r>
      <w:r w:rsidRPr="00FF34B9">
        <w:rPr>
          <w:rFonts w:ascii="Century Gothic" w:hAnsi="Century Gothic"/>
          <w:b/>
          <w:bCs/>
          <w:sz w:val="18"/>
          <w:szCs w:val="18"/>
        </w:rPr>
        <w:tab/>
      </w:r>
      <w:r w:rsidRPr="00FF34B9">
        <w:rPr>
          <w:rFonts w:ascii="Century Gothic" w:hAnsi="Century Gothic"/>
          <w:b/>
          <w:bCs/>
          <w:sz w:val="18"/>
          <w:szCs w:val="18"/>
          <w:u w:val="single"/>
        </w:rPr>
        <w:t xml:space="preserve">Communicatie </w:t>
      </w:r>
    </w:p>
    <w:p w14:paraId="6252D2C7" w14:textId="526D3081" w:rsidR="000A31C4" w:rsidRDefault="000A31C4" w:rsidP="00FD61DB">
      <w:pPr>
        <w:autoSpaceDE w:val="0"/>
        <w:autoSpaceDN w:val="0"/>
        <w:adjustRightInd w:val="0"/>
        <w:spacing w:after="0" w:line="240" w:lineRule="exact"/>
        <w:ind w:left="540" w:hanging="540"/>
        <w:jc w:val="both"/>
        <w:rPr>
          <w:rFonts w:ascii="Century Gothic" w:hAnsi="Century Gothic"/>
          <w:sz w:val="18"/>
          <w:szCs w:val="18"/>
        </w:rPr>
      </w:pPr>
      <w:r>
        <w:rPr>
          <w:rFonts w:ascii="Century Gothic" w:hAnsi="Century Gothic"/>
          <w:sz w:val="18"/>
          <w:szCs w:val="18"/>
        </w:rPr>
        <w:t>1.</w:t>
      </w:r>
      <w:r>
        <w:rPr>
          <w:rFonts w:ascii="Century Gothic" w:hAnsi="Century Gothic"/>
          <w:sz w:val="18"/>
          <w:szCs w:val="18"/>
        </w:rPr>
        <w:tab/>
      </w:r>
      <w:bookmarkStart w:id="10" w:name="_Hlk49875235"/>
      <w:r w:rsidR="00957E62" w:rsidRPr="00FF34B9">
        <w:rPr>
          <w:rFonts w:ascii="Century Gothic" w:hAnsi="Century Gothic"/>
          <w:sz w:val="18"/>
          <w:szCs w:val="18"/>
        </w:rPr>
        <w:t>Partijen wijzen elk een contactpersoon aan die alle voorkomende contractuele en financiële aangelegenheden zullen afstemmen.</w:t>
      </w:r>
      <w:r w:rsidR="005C3870">
        <w:rPr>
          <w:rFonts w:ascii="Century Gothic" w:hAnsi="Century Gothic"/>
          <w:sz w:val="18"/>
          <w:szCs w:val="18"/>
        </w:rPr>
        <w:t xml:space="preserve"> </w:t>
      </w:r>
    </w:p>
    <w:p w14:paraId="2F00E4F6" w14:textId="5F89C010" w:rsidR="00957E62" w:rsidRPr="00FF34B9" w:rsidRDefault="000A31C4" w:rsidP="00FD61DB">
      <w:pPr>
        <w:autoSpaceDE w:val="0"/>
        <w:autoSpaceDN w:val="0"/>
        <w:adjustRightInd w:val="0"/>
        <w:spacing w:after="0" w:line="240" w:lineRule="exact"/>
        <w:ind w:left="540" w:hanging="540"/>
        <w:jc w:val="both"/>
        <w:rPr>
          <w:rFonts w:ascii="Century Gothic" w:hAnsi="Century Gothic"/>
          <w:sz w:val="18"/>
          <w:szCs w:val="18"/>
        </w:rPr>
      </w:pPr>
      <w:r>
        <w:rPr>
          <w:rFonts w:ascii="Century Gothic" w:hAnsi="Century Gothic"/>
          <w:sz w:val="18"/>
          <w:szCs w:val="18"/>
        </w:rPr>
        <w:t>2.</w:t>
      </w:r>
      <w:r>
        <w:rPr>
          <w:rFonts w:ascii="Century Gothic" w:hAnsi="Century Gothic"/>
          <w:sz w:val="18"/>
          <w:szCs w:val="18"/>
        </w:rPr>
        <w:tab/>
      </w:r>
      <w:r w:rsidR="00957E62" w:rsidRPr="00FF34B9">
        <w:rPr>
          <w:rFonts w:ascii="Century Gothic" w:hAnsi="Century Gothic"/>
          <w:sz w:val="18"/>
          <w:szCs w:val="18"/>
        </w:rPr>
        <w:t xml:space="preserve">De activiteiten van de contactpersoon dienen </w:t>
      </w:r>
      <w:r>
        <w:rPr>
          <w:rFonts w:ascii="Century Gothic" w:hAnsi="Century Gothic"/>
          <w:sz w:val="18"/>
          <w:szCs w:val="18"/>
        </w:rPr>
        <w:t xml:space="preserve">tijdens de afwezigheid van de contactpersoon </w:t>
      </w:r>
      <w:r w:rsidR="00957E62" w:rsidRPr="00FF34B9">
        <w:rPr>
          <w:rFonts w:ascii="Century Gothic" w:hAnsi="Century Gothic"/>
          <w:sz w:val="18"/>
          <w:szCs w:val="18"/>
        </w:rPr>
        <w:t>probleemloos te worden overgenomen door een twee</w:t>
      </w:r>
      <w:r w:rsidR="00957E62">
        <w:rPr>
          <w:rFonts w:ascii="Century Gothic" w:hAnsi="Century Gothic"/>
          <w:sz w:val="18"/>
          <w:szCs w:val="18"/>
        </w:rPr>
        <w:t xml:space="preserve">de contactpersoon (vervanger). </w:t>
      </w:r>
    </w:p>
    <w:p w14:paraId="095B01AC" w14:textId="793DB193" w:rsidR="00957E62" w:rsidRPr="00FF34B9" w:rsidRDefault="000A31C4" w:rsidP="00FD61DB">
      <w:pPr>
        <w:autoSpaceDE w:val="0"/>
        <w:autoSpaceDN w:val="0"/>
        <w:adjustRightInd w:val="0"/>
        <w:spacing w:after="0" w:line="240" w:lineRule="exact"/>
        <w:ind w:left="540" w:hanging="540"/>
        <w:jc w:val="both"/>
        <w:rPr>
          <w:rFonts w:ascii="Century Gothic" w:hAnsi="Century Gothic"/>
          <w:sz w:val="18"/>
          <w:szCs w:val="18"/>
        </w:rPr>
      </w:pPr>
      <w:r>
        <w:rPr>
          <w:rFonts w:ascii="Century Gothic" w:hAnsi="Century Gothic"/>
          <w:sz w:val="18"/>
          <w:szCs w:val="18"/>
        </w:rPr>
        <w:t>3.</w:t>
      </w:r>
      <w:r>
        <w:rPr>
          <w:rFonts w:ascii="Century Gothic" w:hAnsi="Century Gothic"/>
          <w:sz w:val="18"/>
          <w:szCs w:val="18"/>
        </w:rPr>
        <w:tab/>
      </w:r>
      <w:r w:rsidR="00C02D34">
        <w:rPr>
          <w:rFonts w:ascii="Century Gothic" w:hAnsi="Century Gothic"/>
          <w:sz w:val="18"/>
          <w:szCs w:val="18"/>
        </w:rPr>
        <w:t>Opdrachtgever</w:t>
      </w:r>
      <w:r w:rsidR="00B8278C" w:rsidRPr="00FF34B9">
        <w:rPr>
          <w:rFonts w:ascii="Century Gothic" w:hAnsi="Century Gothic"/>
          <w:sz w:val="18"/>
          <w:szCs w:val="18"/>
        </w:rPr>
        <w:t xml:space="preserve"> </w:t>
      </w:r>
      <w:r w:rsidR="00957E62" w:rsidRPr="00FF34B9">
        <w:rPr>
          <w:rFonts w:ascii="Century Gothic" w:hAnsi="Century Gothic"/>
          <w:sz w:val="18"/>
          <w:szCs w:val="18"/>
        </w:rPr>
        <w:t xml:space="preserve">kan van </w:t>
      </w:r>
      <w:r w:rsidR="004924C7">
        <w:rPr>
          <w:rFonts w:ascii="Century Gothic" w:hAnsi="Century Gothic"/>
          <w:sz w:val="18"/>
          <w:szCs w:val="18"/>
        </w:rPr>
        <w:t>Opdrachtnemer</w:t>
      </w:r>
      <w:r w:rsidR="00957E62" w:rsidRPr="00FF34B9">
        <w:rPr>
          <w:rFonts w:ascii="Century Gothic" w:hAnsi="Century Gothic"/>
          <w:sz w:val="18"/>
          <w:szCs w:val="18"/>
        </w:rPr>
        <w:t xml:space="preserve"> verlangen dat de contactpersoon wordt vervangen. </w:t>
      </w:r>
      <w:r>
        <w:rPr>
          <w:rFonts w:ascii="Century Gothic" w:hAnsi="Century Gothic"/>
          <w:sz w:val="18"/>
          <w:szCs w:val="18"/>
        </w:rPr>
        <w:t>H</w:t>
      </w:r>
      <w:r w:rsidR="00957E62" w:rsidRPr="00FF34B9">
        <w:rPr>
          <w:rFonts w:ascii="Century Gothic" w:hAnsi="Century Gothic"/>
          <w:sz w:val="18"/>
          <w:szCs w:val="18"/>
        </w:rPr>
        <w:t xml:space="preserve">iertoe </w:t>
      </w:r>
      <w:r>
        <w:rPr>
          <w:rFonts w:ascii="Century Gothic" w:hAnsi="Century Gothic"/>
          <w:sz w:val="18"/>
          <w:szCs w:val="18"/>
        </w:rPr>
        <w:t xml:space="preserve">wordt </w:t>
      </w:r>
      <w:r w:rsidR="00957E62" w:rsidRPr="00FF34B9">
        <w:rPr>
          <w:rFonts w:ascii="Century Gothic" w:hAnsi="Century Gothic"/>
          <w:sz w:val="18"/>
          <w:szCs w:val="18"/>
        </w:rPr>
        <w:t>slechts over</w:t>
      </w:r>
      <w:r>
        <w:rPr>
          <w:rFonts w:ascii="Century Gothic" w:hAnsi="Century Gothic"/>
          <w:sz w:val="18"/>
          <w:szCs w:val="18"/>
        </w:rPr>
        <w:t>ge</w:t>
      </w:r>
      <w:r w:rsidR="00957E62" w:rsidRPr="00FF34B9">
        <w:rPr>
          <w:rFonts w:ascii="Century Gothic" w:hAnsi="Century Gothic"/>
          <w:sz w:val="18"/>
          <w:szCs w:val="18"/>
        </w:rPr>
        <w:t xml:space="preserve">gaan indien </w:t>
      </w:r>
      <w:r w:rsidR="00C02D34">
        <w:rPr>
          <w:rFonts w:ascii="Century Gothic" w:hAnsi="Century Gothic"/>
          <w:sz w:val="18"/>
          <w:szCs w:val="18"/>
        </w:rPr>
        <w:t>Opdrachtgever</w:t>
      </w:r>
      <w:r w:rsidR="00B8278C" w:rsidRPr="00FF34B9">
        <w:rPr>
          <w:rFonts w:ascii="Century Gothic" w:hAnsi="Century Gothic"/>
          <w:sz w:val="18"/>
          <w:szCs w:val="18"/>
        </w:rPr>
        <w:t xml:space="preserve"> </w:t>
      </w:r>
      <w:r w:rsidR="00957E62" w:rsidRPr="00FF34B9">
        <w:rPr>
          <w:rFonts w:ascii="Century Gothic" w:hAnsi="Century Gothic"/>
          <w:sz w:val="18"/>
          <w:szCs w:val="18"/>
        </w:rPr>
        <w:t>ernstige bezwaren heeft omtrent het functioneren van de contactpersoon.</w:t>
      </w:r>
    </w:p>
    <w:bookmarkEnd w:id="10"/>
    <w:p w14:paraId="7B69FCF4" w14:textId="77777777" w:rsidR="009254E4" w:rsidRDefault="009254E4" w:rsidP="00FD61DB">
      <w:pPr>
        <w:tabs>
          <w:tab w:val="left" w:pos="540"/>
        </w:tabs>
        <w:spacing w:after="0" w:line="240" w:lineRule="exact"/>
        <w:jc w:val="both"/>
        <w:rPr>
          <w:rFonts w:ascii="Century Gothic" w:hAnsi="Century Gothic"/>
          <w:b/>
          <w:bCs/>
          <w:sz w:val="18"/>
          <w:szCs w:val="18"/>
        </w:rPr>
      </w:pPr>
    </w:p>
    <w:p w14:paraId="7404FC0A" w14:textId="45EBA01B" w:rsidR="00957E62" w:rsidRPr="00FF34B9" w:rsidRDefault="00957E62" w:rsidP="00FD61DB">
      <w:pPr>
        <w:tabs>
          <w:tab w:val="left" w:pos="540"/>
        </w:tabs>
        <w:spacing w:after="0" w:line="240" w:lineRule="exact"/>
        <w:jc w:val="both"/>
        <w:rPr>
          <w:rFonts w:ascii="Century Gothic" w:hAnsi="Century Gothic"/>
          <w:b/>
          <w:bCs/>
          <w:sz w:val="18"/>
          <w:szCs w:val="18"/>
        </w:rPr>
      </w:pPr>
      <w:r w:rsidRPr="00FF34B9">
        <w:rPr>
          <w:rFonts w:ascii="Century Gothic" w:hAnsi="Century Gothic"/>
          <w:b/>
          <w:bCs/>
          <w:sz w:val="18"/>
          <w:szCs w:val="18"/>
        </w:rPr>
        <w:t>1</w:t>
      </w:r>
      <w:r w:rsidR="00A12C7F">
        <w:rPr>
          <w:rFonts w:ascii="Century Gothic" w:hAnsi="Century Gothic"/>
          <w:b/>
          <w:bCs/>
          <w:sz w:val="18"/>
          <w:szCs w:val="18"/>
        </w:rPr>
        <w:t>3</w:t>
      </w:r>
      <w:r w:rsidRPr="00FF34B9">
        <w:rPr>
          <w:rFonts w:ascii="Century Gothic" w:hAnsi="Century Gothic"/>
          <w:b/>
          <w:bCs/>
          <w:sz w:val="18"/>
          <w:szCs w:val="18"/>
        </w:rPr>
        <w:t>.</w:t>
      </w:r>
      <w:r w:rsidRPr="00FF34B9">
        <w:rPr>
          <w:rFonts w:ascii="Century Gothic" w:hAnsi="Century Gothic"/>
          <w:b/>
          <w:bCs/>
          <w:sz w:val="18"/>
          <w:szCs w:val="18"/>
        </w:rPr>
        <w:tab/>
      </w:r>
      <w:r w:rsidRPr="00FF34B9">
        <w:rPr>
          <w:rFonts w:ascii="Century Gothic" w:hAnsi="Century Gothic"/>
          <w:b/>
          <w:bCs/>
          <w:sz w:val="18"/>
          <w:szCs w:val="18"/>
          <w:u w:val="single"/>
        </w:rPr>
        <w:t>Integriteit</w:t>
      </w:r>
    </w:p>
    <w:p w14:paraId="7E45F6B4" w14:textId="3EEA7D01" w:rsidR="00957E62" w:rsidRPr="00FF34B9" w:rsidRDefault="00957E62" w:rsidP="00FD61DB">
      <w:pPr>
        <w:numPr>
          <w:ilvl w:val="0"/>
          <w:numId w:val="32"/>
        </w:numPr>
        <w:tabs>
          <w:tab w:val="clear" w:pos="720"/>
          <w:tab w:val="num" w:pos="540"/>
        </w:tabs>
        <w:autoSpaceDE w:val="0"/>
        <w:autoSpaceDN w:val="0"/>
        <w:adjustRightInd w:val="0"/>
        <w:spacing w:after="0" w:line="240" w:lineRule="exact"/>
        <w:ind w:left="540" w:hanging="540"/>
        <w:jc w:val="both"/>
        <w:rPr>
          <w:rFonts w:ascii="Century Gothic" w:hAnsi="Century Gothic"/>
          <w:sz w:val="18"/>
          <w:szCs w:val="18"/>
        </w:rPr>
      </w:pPr>
      <w:r w:rsidRPr="00FF34B9">
        <w:rPr>
          <w:rFonts w:ascii="Century Gothic" w:hAnsi="Century Gothic"/>
          <w:sz w:val="18"/>
          <w:szCs w:val="18"/>
        </w:rPr>
        <w:t xml:space="preserve">Geen van </w:t>
      </w:r>
      <w:r w:rsidR="006958F3">
        <w:rPr>
          <w:rFonts w:ascii="Century Gothic" w:hAnsi="Century Gothic"/>
          <w:sz w:val="18"/>
          <w:szCs w:val="18"/>
        </w:rPr>
        <w:t xml:space="preserve">de </w:t>
      </w:r>
      <w:r w:rsidR="00515C77">
        <w:rPr>
          <w:rFonts w:ascii="Century Gothic" w:hAnsi="Century Gothic"/>
          <w:sz w:val="18"/>
          <w:szCs w:val="18"/>
        </w:rPr>
        <w:t>Partijen</w:t>
      </w:r>
      <w:r w:rsidRPr="00FF34B9">
        <w:rPr>
          <w:rFonts w:ascii="Century Gothic" w:hAnsi="Century Gothic"/>
          <w:sz w:val="18"/>
          <w:szCs w:val="18"/>
        </w:rPr>
        <w:t xml:space="preserve"> is bevoegd personeelsleden van de andere partij te bewegen tot prestaties, toezeggingen en dergelijke tegen enige vorm van beloning of gift aan dat personeelslid,</w:t>
      </w:r>
      <w:r w:rsidR="00B7022B">
        <w:rPr>
          <w:rFonts w:ascii="Century Gothic" w:hAnsi="Century Gothic"/>
          <w:sz w:val="18"/>
          <w:szCs w:val="18"/>
        </w:rPr>
        <w:t xml:space="preserve"> indien</w:t>
      </w:r>
      <w:r w:rsidRPr="00FF34B9">
        <w:rPr>
          <w:rFonts w:ascii="Century Gothic" w:hAnsi="Century Gothic"/>
          <w:sz w:val="18"/>
          <w:szCs w:val="18"/>
        </w:rPr>
        <w:t xml:space="preserve"> zonder die beloning of gift de prestatie of toezegging niet, </w:t>
      </w:r>
      <w:proofErr w:type="spellStart"/>
      <w:r w:rsidRPr="00FF34B9">
        <w:rPr>
          <w:rFonts w:ascii="Century Gothic" w:hAnsi="Century Gothic"/>
          <w:sz w:val="18"/>
          <w:szCs w:val="18"/>
        </w:rPr>
        <w:t>danwel</w:t>
      </w:r>
      <w:proofErr w:type="spellEnd"/>
      <w:r w:rsidRPr="00FF34B9">
        <w:rPr>
          <w:rFonts w:ascii="Century Gothic" w:hAnsi="Century Gothic"/>
          <w:sz w:val="18"/>
          <w:szCs w:val="18"/>
        </w:rPr>
        <w:t xml:space="preserve"> onder andere voorwaarden, tot stand zou zijn gekomen.</w:t>
      </w:r>
    </w:p>
    <w:p w14:paraId="5D1646F5" w14:textId="70919EFF" w:rsidR="00957E62" w:rsidRDefault="00957E62" w:rsidP="00FD61DB">
      <w:pPr>
        <w:numPr>
          <w:ilvl w:val="0"/>
          <w:numId w:val="32"/>
        </w:numPr>
        <w:tabs>
          <w:tab w:val="clear" w:pos="720"/>
          <w:tab w:val="num" w:pos="540"/>
        </w:tabs>
        <w:autoSpaceDE w:val="0"/>
        <w:autoSpaceDN w:val="0"/>
        <w:adjustRightInd w:val="0"/>
        <w:spacing w:after="0" w:line="240" w:lineRule="exact"/>
        <w:ind w:left="540" w:hanging="540"/>
        <w:jc w:val="both"/>
        <w:rPr>
          <w:rFonts w:ascii="Century Gothic" w:hAnsi="Century Gothic"/>
          <w:sz w:val="18"/>
          <w:szCs w:val="18"/>
        </w:rPr>
      </w:pPr>
      <w:r w:rsidRPr="00FF34B9">
        <w:rPr>
          <w:rFonts w:ascii="Century Gothic" w:hAnsi="Century Gothic"/>
          <w:sz w:val="18"/>
          <w:szCs w:val="18"/>
        </w:rPr>
        <w:t>Het bepaalde in dit artikel geldt gedurende de looptijd van de overeenkomst.</w:t>
      </w:r>
    </w:p>
    <w:p w14:paraId="73C5B169" w14:textId="77777777" w:rsidR="00244BB0" w:rsidRDefault="00244BB0" w:rsidP="00244BB0">
      <w:pPr>
        <w:autoSpaceDE w:val="0"/>
        <w:autoSpaceDN w:val="0"/>
        <w:adjustRightInd w:val="0"/>
        <w:spacing w:after="0" w:line="240" w:lineRule="exact"/>
        <w:jc w:val="both"/>
        <w:rPr>
          <w:rFonts w:ascii="Century Gothic" w:hAnsi="Century Gothic"/>
          <w:sz w:val="18"/>
          <w:szCs w:val="18"/>
        </w:rPr>
      </w:pPr>
    </w:p>
    <w:p w14:paraId="1CD26CE8" w14:textId="77777777" w:rsidR="00244BB0" w:rsidRPr="00244BB0" w:rsidRDefault="00244BB0" w:rsidP="00244BB0">
      <w:pPr>
        <w:autoSpaceDE w:val="0"/>
        <w:autoSpaceDN w:val="0"/>
        <w:adjustRightInd w:val="0"/>
        <w:spacing w:after="0" w:line="240" w:lineRule="exact"/>
        <w:jc w:val="both"/>
        <w:rPr>
          <w:rFonts w:ascii="Century Gothic" w:hAnsi="Century Gothic"/>
          <w:sz w:val="18"/>
          <w:szCs w:val="18"/>
        </w:rPr>
      </w:pPr>
      <w:r w:rsidRPr="00244BB0">
        <w:rPr>
          <w:rFonts w:ascii="Century Gothic" w:hAnsi="Century Gothic"/>
          <w:b/>
          <w:bCs/>
          <w:sz w:val="18"/>
          <w:szCs w:val="18"/>
        </w:rPr>
        <w:t xml:space="preserve">14. </w:t>
      </w:r>
      <w:r w:rsidRPr="00244BB0">
        <w:rPr>
          <w:rFonts w:ascii="Century Gothic" w:hAnsi="Century Gothic"/>
          <w:b/>
          <w:bCs/>
          <w:sz w:val="18"/>
          <w:szCs w:val="18"/>
        </w:rPr>
        <w:tab/>
      </w:r>
      <w:r w:rsidRPr="00244BB0">
        <w:rPr>
          <w:rFonts w:ascii="Century Gothic" w:hAnsi="Century Gothic"/>
          <w:b/>
          <w:bCs/>
          <w:sz w:val="18"/>
          <w:szCs w:val="18"/>
          <w:u w:val="single"/>
        </w:rPr>
        <w:t>Herzieningsclausule</w:t>
      </w:r>
    </w:p>
    <w:p w14:paraId="4FA8CDD5" w14:textId="77777777" w:rsidR="00244BB0" w:rsidRPr="00244BB0" w:rsidRDefault="00244BB0" w:rsidP="00244BB0">
      <w:pPr>
        <w:autoSpaceDE w:val="0"/>
        <w:autoSpaceDN w:val="0"/>
        <w:adjustRightInd w:val="0"/>
        <w:spacing w:after="0" w:line="240" w:lineRule="exact"/>
        <w:ind w:left="705" w:hanging="705"/>
        <w:jc w:val="both"/>
        <w:rPr>
          <w:rFonts w:ascii="Century Gothic" w:hAnsi="Century Gothic"/>
          <w:sz w:val="18"/>
          <w:szCs w:val="18"/>
        </w:rPr>
      </w:pPr>
      <w:r w:rsidRPr="00244BB0">
        <w:rPr>
          <w:rFonts w:ascii="Century Gothic" w:hAnsi="Century Gothic"/>
          <w:sz w:val="18"/>
          <w:szCs w:val="18"/>
        </w:rPr>
        <w:t xml:space="preserve">1. </w:t>
      </w:r>
      <w:r w:rsidRPr="00244BB0">
        <w:rPr>
          <w:rFonts w:ascii="Century Gothic" w:hAnsi="Century Gothic"/>
          <w:sz w:val="18"/>
          <w:szCs w:val="18"/>
        </w:rPr>
        <w:tab/>
        <w:t>Opdrachtgever kan besluiten om de duur van de overeenkomst aan het einde van de looptijd te verlengen, tegen gelijkblijvende voorwaarden, met een periode die gelijk staat aan de periode die overbrugd moet worden totdat de nieuwe (opvolgende) overeenkomst in werking treedt. Redenen voor een overbruggingsperiode kunnen onder meer zijn: een gerechtelijke procedure, geen of geen geldige inschrijvingen ontvangen tijdens de Europese aanbestedingsprocedure voor de opvolgende overeenkomst, vertraging in de planning van de Europese aanbestedingsprocedure van de opvolgende overeenkomst. Deze overbruggingsperiode kent een maximum van twaalf (12) maanden met een waarde (in euro’s) die niet hoger ligt dan de geldende Europese aanbestedingsdrempels.</w:t>
      </w:r>
    </w:p>
    <w:p w14:paraId="19ED3E25" w14:textId="4EC34553" w:rsidR="00244BB0" w:rsidRPr="00244BB0" w:rsidRDefault="00244BB0" w:rsidP="00244BB0">
      <w:pPr>
        <w:autoSpaceDE w:val="0"/>
        <w:autoSpaceDN w:val="0"/>
        <w:adjustRightInd w:val="0"/>
        <w:spacing w:after="0" w:line="240" w:lineRule="exact"/>
        <w:ind w:left="705" w:hanging="705"/>
        <w:jc w:val="both"/>
        <w:rPr>
          <w:rFonts w:ascii="Century Gothic" w:hAnsi="Century Gothic"/>
          <w:sz w:val="18"/>
          <w:szCs w:val="18"/>
        </w:rPr>
      </w:pPr>
      <w:r w:rsidRPr="00244BB0">
        <w:rPr>
          <w:rFonts w:ascii="Century Gothic" w:hAnsi="Century Gothic"/>
          <w:sz w:val="18"/>
          <w:szCs w:val="18"/>
        </w:rPr>
        <w:t xml:space="preserve">2.         </w:t>
      </w:r>
      <w:r>
        <w:rPr>
          <w:rFonts w:ascii="Century Gothic" w:hAnsi="Century Gothic"/>
          <w:sz w:val="18"/>
          <w:szCs w:val="18"/>
        </w:rPr>
        <w:tab/>
      </w:r>
      <w:r w:rsidRPr="00244BB0">
        <w:rPr>
          <w:rFonts w:ascii="Century Gothic" w:hAnsi="Century Gothic"/>
          <w:sz w:val="18"/>
          <w:szCs w:val="18"/>
        </w:rPr>
        <w:t xml:space="preserve">Gedurende de looptijd van de overeenkomst bestaat de mogelijkheid dat de Opdrachtnemer in rechte wordt opgevolgd. In geval van rechtsopvolging neemt de rechtsopvolger alle rechten en verplichtingen van deze overeenkomst in zijn geheel over, mits Opdrachtgever hier vooraf schriftelijk toestemming voor heeft gegeven. Toestemming zal worden verleend indien de rechtsopvolging voldoet aan alle voorwaarden als gesteld in artikel 2.163f Aanbestedingswet. De rechtsopvolging wordt geformaliseerd met toepassing van artikel 6:159 BW middels een addendum op deze overeenkomst waarin de overname van alle rechten en verplichtingen wordt bevestigd door de latende opdrachtnemer, de verkrijgende opdrachtnemer en Opdrachtgever. Dit is slechts anders in geval van faillissement van de Opdrachtnemer en de curator besluit tot een back </w:t>
      </w:r>
      <w:proofErr w:type="spellStart"/>
      <w:r w:rsidRPr="00244BB0">
        <w:rPr>
          <w:rFonts w:ascii="Century Gothic" w:hAnsi="Century Gothic"/>
          <w:sz w:val="18"/>
          <w:szCs w:val="18"/>
        </w:rPr>
        <w:t>to</w:t>
      </w:r>
      <w:proofErr w:type="spellEnd"/>
      <w:r w:rsidRPr="00244BB0">
        <w:rPr>
          <w:rFonts w:ascii="Century Gothic" w:hAnsi="Century Gothic"/>
          <w:sz w:val="18"/>
          <w:szCs w:val="18"/>
        </w:rPr>
        <w:t xml:space="preserve"> back-garantie naar de ‘koper’ van de failliet. Die koper neemt de feitelijke werkzaamheden voor zijn rekening terwijl deze overeenkomst tussen de failliete opdrachtnemer en Opdrachtgever ‘gewoon’ blijft bestaan.</w:t>
      </w:r>
    </w:p>
    <w:p w14:paraId="32E678EE" w14:textId="77777777" w:rsidR="00244BB0" w:rsidRDefault="00244BB0" w:rsidP="00244BB0">
      <w:pPr>
        <w:autoSpaceDE w:val="0"/>
        <w:autoSpaceDN w:val="0"/>
        <w:adjustRightInd w:val="0"/>
        <w:spacing w:after="0" w:line="240" w:lineRule="exact"/>
        <w:ind w:left="705" w:hanging="705"/>
        <w:jc w:val="both"/>
        <w:rPr>
          <w:rFonts w:ascii="Century Gothic" w:hAnsi="Century Gothic"/>
          <w:sz w:val="18"/>
          <w:szCs w:val="18"/>
        </w:rPr>
      </w:pPr>
      <w:r w:rsidRPr="00244BB0">
        <w:rPr>
          <w:rFonts w:ascii="Century Gothic" w:hAnsi="Century Gothic"/>
          <w:sz w:val="18"/>
          <w:szCs w:val="18"/>
        </w:rPr>
        <w:t>3.</w:t>
      </w:r>
      <w:r>
        <w:rPr>
          <w:rFonts w:ascii="Century Gothic" w:hAnsi="Century Gothic"/>
          <w:sz w:val="18"/>
          <w:szCs w:val="18"/>
        </w:rPr>
        <w:tab/>
      </w:r>
      <w:r w:rsidRPr="00244BB0">
        <w:rPr>
          <w:rFonts w:ascii="Century Gothic" w:hAnsi="Century Gothic"/>
          <w:sz w:val="18"/>
          <w:szCs w:val="18"/>
        </w:rPr>
        <w:t>Partijen erkennen dat veranderingen in het werkgebied, zoals de ontwikkeling van nieuwe woonwijken, kunnen leiden tot de noodzaak van aanpassingen in de dienstverlening voor gladheidsbestrijding.</w:t>
      </w:r>
    </w:p>
    <w:p w14:paraId="2DEA66D1" w14:textId="44C4A90B" w:rsidR="00244BB0" w:rsidRPr="004B23EF" w:rsidRDefault="00244BB0" w:rsidP="004B23EF">
      <w:pPr>
        <w:autoSpaceDE w:val="0"/>
        <w:autoSpaceDN w:val="0"/>
        <w:adjustRightInd w:val="0"/>
        <w:spacing w:after="0" w:line="240" w:lineRule="exact"/>
        <w:ind w:left="705" w:hanging="705"/>
        <w:jc w:val="both"/>
        <w:rPr>
          <w:rFonts w:ascii="Century Gothic" w:hAnsi="Century Gothic"/>
          <w:sz w:val="18"/>
          <w:szCs w:val="18"/>
        </w:rPr>
      </w:pPr>
      <w:r>
        <w:rPr>
          <w:rFonts w:ascii="Century Gothic" w:hAnsi="Century Gothic"/>
          <w:sz w:val="18"/>
          <w:szCs w:val="18"/>
        </w:rPr>
        <w:t>4</w:t>
      </w:r>
      <w:r w:rsidRPr="00244BB0">
        <w:rPr>
          <w:rFonts w:ascii="Century Gothic" w:hAnsi="Century Gothic"/>
          <w:sz w:val="18"/>
          <w:szCs w:val="18"/>
        </w:rPr>
        <w:t>.</w:t>
      </w:r>
      <w:r w:rsidRPr="00244BB0">
        <w:rPr>
          <w:rFonts w:ascii="Century Gothic" w:hAnsi="Century Gothic"/>
          <w:sz w:val="18"/>
          <w:szCs w:val="18"/>
        </w:rPr>
        <w:tab/>
        <w:t>Gedurende de looptijd van de overeenkomst kunnen partijen overeenkomen om wijzigingen door te voeren, mits</w:t>
      </w:r>
      <w:r w:rsidR="004B23EF">
        <w:rPr>
          <w:rFonts w:ascii="Century Gothic" w:hAnsi="Century Gothic"/>
          <w:sz w:val="18"/>
          <w:szCs w:val="18"/>
        </w:rPr>
        <w:t xml:space="preserve"> d</w:t>
      </w:r>
      <w:r w:rsidRPr="004B23EF">
        <w:rPr>
          <w:rFonts w:ascii="Century Gothic" w:hAnsi="Century Gothic"/>
          <w:sz w:val="18"/>
          <w:szCs w:val="18"/>
        </w:rPr>
        <w:t xml:space="preserve">eze binnen het oorspronkelijke kader en doelstelling van de overeenkomst </w:t>
      </w:r>
      <w:r w:rsidRPr="004B23EF">
        <w:rPr>
          <w:rFonts w:ascii="Century Gothic" w:hAnsi="Century Gothic"/>
          <w:sz w:val="18"/>
          <w:szCs w:val="18"/>
        </w:rPr>
        <w:lastRenderedPageBreak/>
        <w:t>passen</w:t>
      </w:r>
      <w:r w:rsidR="004B23EF">
        <w:rPr>
          <w:rFonts w:ascii="Century Gothic" w:hAnsi="Century Gothic"/>
          <w:sz w:val="18"/>
          <w:szCs w:val="18"/>
        </w:rPr>
        <w:t xml:space="preserve"> en z</w:t>
      </w:r>
      <w:r w:rsidRPr="00244BB0">
        <w:rPr>
          <w:rFonts w:ascii="Century Gothic" w:hAnsi="Century Gothic"/>
          <w:sz w:val="18"/>
          <w:szCs w:val="18"/>
        </w:rPr>
        <w:t>ij geen wezenlijke wijziging in de zin van artikel 2.163b van de Aanbestedingswet vormen</w:t>
      </w:r>
      <w:r w:rsidR="004B23EF">
        <w:rPr>
          <w:rFonts w:ascii="Century Gothic" w:hAnsi="Century Gothic"/>
          <w:sz w:val="18"/>
          <w:szCs w:val="18"/>
        </w:rPr>
        <w:t xml:space="preserve">. </w:t>
      </w:r>
      <w:r w:rsidRPr="004B23EF">
        <w:rPr>
          <w:rFonts w:ascii="Century Gothic" w:hAnsi="Century Gothic"/>
          <w:sz w:val="18"/>
          <w:szCs w:val="18"/>
        </w:rPr>
        <w:t>De wijzigingen schriftelijk en gezamenlijk worden overeengekomen.</w:t>
      </w:r>
    </w:p>
    <w:p w14:paraId="3AAD10AD" w14:textId="77777777" w:rsidR="00957E62" w:rsidRDefault="00957E62" w:rsidP="00FD61DB">
      <w:pPr>
        <w:autoSpaceDE w:val="0"/>
        <w:autoSpaceDN w:val="0"/>
        <w:adjustRightInd w:val="0"/>
        <w:spacing w:after="0" w:line="240" w:lineRule="exact"/>
        <w:jc w:val="both"/>
        <w:rPr>
          <w:rFonts w:ascii="Century Gothic" w:hAnsi="Century Gothic"/>
          <w:sz w:val="18"/>
          <w:szCs w:val="18"/>
        </w:rPr>
      </w:pPr>
    </w:p>
    <w:p w14:paraId="006C8E73" w14:textId="534EFC5C" w:rsidR="00957E62" w:rsidRPr="00FF34B9" w:rsidRDefault="00957E62" w:rsidP="00FD61DB">
      <w:pPr>
        <w:tabs>
          <w:tab w:val="left" w:pos="567"/>
        </w:tabs>
        <w:autoSpaceDE w:val="0"/>
        <w:autoSpaceDN w:val="0"/>
        <w:adjustRightInd w:val="0"/>
        <w:spacing w:after="0" w:line="240" w:lineRule="exact"/>
        <w:jc w:val="both"/>
        <w:rPr>
          <w:rFonts w:ascii="Century Gothic" w:hAnsi="Century Gothic"/>
          <w:b/>
          <w:bCs/>
          <w:sz w:val="18"/>
          <w:szCs w:val="18"/>
        </w:rPr>
      </w:pPr>
      <w:r w:rsidRPr="00FF34B9">
        <w:rPr>
          <w:rFonts w:ascii="Century Gothic" w:hAnsi="Century Gothic"/>
          <w:b/>
          <w:bCs/>
          <w:sz w:val="18"/>
          <w:szCs w:val="18"/>
        </w:rPr>
        <w:t>1</w:t>
      </w:r>
      <w:r w:rsidR="00244BB0">
        <w:rPr>
          <w:rFonts w:ascii="Century Gothic" w:hAnsi="Century Gothic"/>
          <w:b/>
          <w:bCs/>
          <w:sz w:val="18"/>
          <w:szCs w:val="18"/>
        </w:rPr>
        <w:t>5</w:t>
      </w:r>
      <w:r w:rsidRPr="00FF34B9">
        <w:rPr>
          <w:rFonts w:ascii="Century Gothic" w:hAnsi="Century Gothic"/>
          <w:b/>
          <w:bCs/>
          <w:sz w:val="18"/>
          <w:szCs w:val="18"/>
        </w:rPr>
        <w:t xml:space="preserve">. </w:t>
      </w:r>
      <w:r w:rsidRPr="00FF34B9">
        <w:rPr>
          <w:rFonts w:ascii="Century Gothic" w:hAnsi="Century Gothic"/>
          <w:b/>
          <w:bCs/>
          <w:sz w:val="18"/>
          <w:szCs w:val="18"/>
        </w:rPr>
        <w:tab/>
      </w:r>
      <w:r w:rsidRPr="00FF34B9">
        <w:rPr>
          <w:rFonts w:ascii="Century Gothic" w:hAnsi="Century Gothic"/>
          <w:b/>
          <w:bCs/>
          <w:sz w:val="18"/>
          <w:szCs w:val="18"/>
          <w:u w:val="single"/>
        </w:rPr>
        <w:t>Algemene bepalingen</w:t>
      </w:r>
      <w:r w:rsidRPr="00FF34B9">
        <w:rPr>
          <w:rFonts w:ascii="Century Gothic" w:hAnsi="Century Gothic"/>
          <w:b/>
          <w:bCs/>
          <w:sz w:val="18"/>
          <w:szCs w:val="18"/>
        </w:rPr>
        <w:t xml:space="preserve"> </w:t>
      </w:r>
    </w:p>
    <w:p w14:paraId="5FA18613" w14:textId="266BE7F5" w:rsidR="00957E62" w:rsidRPr="00FF34B9" w:rsidRDefault="0079491A" w:rsidP="00FD61DB">
      <w:pPr>
        <w:numPr>
          <w:ilvl w:val="0"/>
          <w:numId w:val="34"/>
        </w:numPr>
        <w:tabs>
          <w:tab w:val="clear" w:pos="720"/>
          <w:tab w:val="num" w:pos="567"/>
        </w:tabs>
        <w:autoSpaceDE w:val="0"/>
        <w:autoSpaceDN w:val="0"/>
        <w:adjustRightInd w:val="0"/>
        <w:spacing w:after="0" w:line="240" w:lineRule="exact"/>
        <w:ind w:left="540" w:hanging="540"/>
        <w:jc w:val="both"/>
        <w:rPr>
          <w:rFonts w:ascii="Century Gothic" w:hAnsi="Century Gothic"/>
          <w:sz w:val="18"/>
          <w:szCs w:val="18"/>
        </w:rPr>
      </w:pPr>
      <w:r>
        <w:rPr>
          <w:rFonts w:ascii="Century Gothic" w:hAnsi="Century Gothic"/>
          <w:sz w:val="18"/>
          <w:szCs w:val="18"/>
        </w:rPr>
        <w:t>Deze o</w:t>
      </w:r>
      <w:r w:rsidR="00957E62" w:rsidRPr="00FF34B9">
        <w:rPr>
          <w:rFonts w:ascii="Century Gothic" w:hAnsi="Century Gothic"/>
          <w:sz w:val="18"/>
          <w:szCs w:val="18"/>
        </w:rPr>
        <w:t xml:space="preserve">vereenkomst inclusief </w:t>
      </w:r>
      <w:r w:rsidR="00957E62">
        <w:rPr>
          <w:rFonts w:ascii="Century Gothic" w:hAnsi="Century Gothic"/>
          <w:sz w:val="18"/>
          <w:szCs w:val="18"/>
        </w:rPr>
        <w:t>de bijbehorende aanbestedingsdocumenten</w:t>
      </w:r>
      <w:r w:rsidR="00957E62" w:rsidRPr="00FF34B9">
        <w:rPr>
          <w:rFonts w:ascii="Century Gothic" w:hAnsi="Century Gothic"/>
          <w:sz w:val="18"/>
          <w:szCs w:val="18"/>
        </w:rPr>
        <w:t xml:space="preserve"> bevat alle afspraken en regelingen tussen </w:t>
      </w:r>
      <w:r w:rsidR="00515C77">
        <w:rPr>
          <w:rFonts w:ascii="Century Gothic" w:hAnsi="Century Gothic"/>
          <w:sz w:val="18"/>
          <w:szCs w:val="18"/>
        </w:rPr>
        <w:t>Partijen</w:t>
      </w:r>
      <w:r w:rsidR="00957E62" w:rsidRPr="00FF34B9">
        <w:rPr>
          <w:rFonts w:ascii="Century Gothic" w:hAnsi="Century Gothic"/>
          <w:sz w:val="18"/>
          <w:szCs w:val="18"/>
        </w:rPr>
        <w:t xml:space="preserve"> </w:t>
      </w:r>
      <w:r w:rsidR="00957E62" w:rsidRPr="00017C26">
        <w:rPr>
          <w:rFonts w:ascii="Century Gothic" w:hAnsi="Century Gothic"/>
          <w:sz w:val="18"/>
          <w:szCs w:val="18"/>
        </w:rPr>
        <w:t xml:space="preserve">inzake </w:t>
      </w:r>
      <w:r w:rsidR="00284318" w:rsidRPr="003A68E9">
        <w:rPr>
          <w:rFonts w:ascii="Century Gothic" w:hAnsi="Century Gothic"/>
          <w:sz w:val="18"/>
          <w:szCs w:val="18"/>
        </w:rPr>
        <w:t>de dienstverlening</w:t>
      </w:r>
      <w:r w:rsidR="00F64699" w:rsidRPr="003A68E9">
        <w:rPr>
          <w:rFonts w:ascii="Century Gothic" w:hAnsi="Century Gothic"/>
          <w:sz w:val="18"/>
          <w:szCs w:val="18"/>
        </w:rPr>
        <w:t xml:space="preserve"> </w:t>
      </w:r>
      <w:r w:rsidR="00F64699" w:rsidRPr="00017C26">
        <w:rPr>
          <w:rFonts w:ascii="Century Gothic" w:hAnsi="Century Gothic"/>
          <w:sz w:val="18"/>
          <w:szCs w:val="18"/>
        </w:rPr>
        <w:t>door</w:t>
      </w:r>
      <w:r w:rsidR="00957E62" w:rsidRPr="00017C26">
        <w:rPr>
          <w:rFonts w:ascii="Century Gothic" w:hAnsi="Century Gothic"/>
          <w:sz w:val="18"/>
          <w:szCs w:val="18"/>
        </w:rPr>
        <w:t xml:space="preserve"> </w:t>
      </w:r>
      <w:r w:rsidR="004924C7">
        <w:rPr>
          <w:rFonts w:ascii="Century Gothic" w:hAnsi="Century Gothic"/>
          <w:sz w:val="18"/>
          <w:szCs w:val="18"/>
        </w:rPr>
        <w:t>Opdrachtnemer</w:t>
      </w:r>
      <w:r w:rsidR="00957E62" w:rsidRPr="00017C26">
        <w:rPr>
          <w:rFonts w:ascii="Century Gothic" w:hAnsi="Century Gothic"/>
          <w:sz w:val="18"/>
          <w:szCs w:val="18"/>
        </w:rPr>
        <w:t xml:space="preserve"> en doet alle voorgaande overeenkomsten of afspraken inzake dat onderwerp vervallen</w:t>
      </w:r>
      <w:r w:rsidR="00957E62" w:rsidRPr="00FF34B9">
        <w:rPr>
          <w:rFonts w:ascii="Century Gothic" w:hAnsi="Century Gothic"/>
          <w:sz w:val="18"/>
          <w:szCs w:val="18"/>
        </w:rPr>
        <w:t>.</w:t>
      </w:r>
    </w:p>
    <w:p w14:paraId="52A17EDD" w14:textId="0E6F74D3" w:rsidR="00957E62" w:rsidRPr="00FF34B9" w:rsidRDefault="00957E62" w:rsidP="00FD61DB">
      <w:pPr>
        <w:numPr>
          <w:ilvl w:val="0"/>
          <w:numId w:val="34"/>
        </w:numPr>
        <w:tabs>
          <w:tab w:val="clear" w:pos="720"/>
          <w:tab w:val="num" w:pos="567"/>
        </w:tabs>
        <w:autoSpaceDE w:val="0"/>
        <w:autoSpaceDN w:val="0"/>
        <w:adjustRightInd w:val="0"/>
        <w:spacing w:after="0" w:line="240" w:lineRule="exact"/>
        <w:ind w:left="540" w:hanging="540"/>
        <w:jc w:val="both"/>
        <w:rPr>
          <w:rFonts w:ascii="Century Gothic" w:hAnsi="Century Gothic"/>
          <w:sz w:val="18"/>
          <w:szCs w:val="18"/>
        </w:rPr>
      </w:pPr>
      <w:r w:rsidRPr="00FF34B9">
        <w:rPr>
          <w:rFonts w:ascii="Century Gothic" w:hAnsi="Century Gothic"/>
          <w:sz w:val="18"/>
          <w:szCs w:val="18"/>
        </w:rPr>
        <w:t>Indien é</w:t>
      </w:r>
      <w:r w:rsidR="0079491A">
        <w:rPr>
          <w:rFonts w:ascii="Century Gothic" w:hAnsi="Century Gothic"/>
          <w:sz w:val="18"/>
          <w:szCs w:val="18"/>
        </w:rPr>
        <w:t>én of meer bepalingen van deze o</w:t>
      </w:r>
      <w:r w:rsidRPr="00FF34B9">
        <w:rPr>
          <w:rFonts w:ascii="Century Gothic" w:hAnsi="Century Gothic"/>
          <w:sz w:val="18"/>
          <w:szCs w:val="18"/>
        </w:rPr>
        <w:t xml:space="preserve">vereenkomst ongeldig of op andere wijze niet verbindend zou(den) zijn, wordt daardoor de geldigheid van </w:t>
      </w:r>
      <w:r w:rsidR="0079491A">
        <w:rPr>
          <w:rFonts w:ascii="Century Gothic" w:hAnsi="Century Gothic"/>
          <w:sz w:val="18"/>
          <w:szCs w:val="18"/>
        </w:rPr>
        <w:t>de overige bepalingen van deze o</w:t>
      </w:r>
      <w:r w:rsidRPr="00FF34B9">
        <w:rPr>
          <w:rFonts w:ascii="Century Gothic" w:hAnsi="Century Gothic"/>
          <w:sz w:val="18"/>
          <w:szCs w:val="18"/>
        </w:rPr>
        <w:t>vereenkomst niet aangetast.</w:t>
      </w:r>
    </w:p>
    <w:p w14:paraId="188CC22C" w14:textId="27296A9C" w:rsidR="00957E62" w:rsidRPr="00FF34B9" w:rsidRDefault="00957E62" w:rsidP="00FD61DB">
      <w:pPr>
        <w:numPr>
          <w:ilvl w:val="0"/>
          <w:numId w:val="34"/>
        </w:numPr>
        <w:tabs>
          <w:tab w:val="clear" w:pos="720"/>
          <w:tab w:val="num" w:pos="567"/>
        </w:tabs>
        <w:autoSpaceDE w:val="0"/>
        <w:autoSpaceDN w:val="0"/>
        <w:adjustRightInd w:val="0"/>
        <w:spacing w:after="0" w:line="240" w:lineRule="exact"/>
        <w:ind w:left="540" w:hanging="540"/>
        <w:jc w:val="both"/>
        <w:rPr>
          <w:rFonts w:ascii="Century Gothic" w:hAnsi="Century Gothic"/>
          <w:sz w:val="18"/>
          <w:szCs w:val="18"/>
        </w:rPr>
      </w:pPr>
      <w:r w:rsidRPr="00FF34B9">
        <w:rPr>
          <w:rFonts w:ascii="Century Gothic" w:hAnsi="Century Gothic"/>
          <w:sz w:val="18"/>
          <w:szCs w:val="18"/>
        </w:rPr>
        <w:t>Partijen zullen alsdan in gezamenlijk o</w:t>
      </w:r>
      <w:r w:rsidR="0079491A">
        <w:rPr>
          <w:rFonts w:ascii="Century Gothic" w:hAnsi="Century Gothic"/>
          <w:sz w:val="18"/>
          <w:szCs w:val="18"/>
        </w:rPr>
        <w:t>verleg en in de geest van deze overeenkomst deze o</w:t>
      </w:r>
      <w:r w:rsidRPr="00FF34B9">
        <w:rPr>
          <w:rFonts w:ascii="Century Gothic" w:hAnsi="Century Gothic"/>
          <w:sz w:val="18"/>
          <w:szCs w:val="18"/>
        </w:rPr>
        <w:t>vereenkomst voor zover nodig aanpassen, in die zin dat de niet verbindende bepalingen worden vervangen door bepalingen die zo min mogelijk verschillen van de betreffende niet-verbindende bepalingen.</w:t>
      </w:r>
    </w:p>
    <w:p w14:paraId="6B01DC50" w14:textId="0333F1C4" w:rsidR="00957E62" w:rsidRPr="00FF34B9" w:rsidRDefault="00957E62" w:rsidP="00FD61DB">
      <w:pPr>
        <w:numPr>
          <w:ilvl w:val="0"/>
          <w:numId w:val="34"/>
        </w:numPr>
        <w:tabs>
          <w:tab w:val="clear" w:pos="720"/>
          <w:tab w:val="num" w:pos="567"/>
        </w:tabs>
        <w:autoSpaceDE w:val="0"/>
        <w:autoSpaceDN w:val="0"/>
        <w:adjustRightInd w:val="0"/>
        <w:spacing w:after="0" w:line="240" w:lineRule="exact"/>
        <w:ind w:left="540" w:hanging="540"/>
        <w:jc w:val="both"/>
        <w:rPr>
          <w:rFonts w:ascii="Century Gothic" w:hAnsi="Century Gothic"/>
          <w:sz w:val="18"/>
          <w:szCs w:val="18"/>
        </w:rPr>
      </w:pPr>
      <w:r w:rsidRPr="00FF34B9">
        <w:rPr>
          <w:rFonts w:ascii="Century Gothic" w:hAnsi="Century Gothic"/>
          <w:sz w:val="18"/>
          <w:szCs w:val="18"/>
        </w:rPr>
        <w:t xml:space="preserve">Mondelinge mededelingen, toezeggingen of afspraken hebben geen rechtskracht tenzij deze schriftelijk door </w:t>
      </w:r>
      <w:r w:rsidR="00515C77">
        <w:rPr>
          <w:rFonts w:ascii="Century Gothic" w:hAnsi="Century Gothic"/>
          <w:sz w:val="18"/>
          <w:szCs w:val="18"/>
        </w:rPr>
        <w:t>Partijen</w:t>
      </w:r>
      <w:r w:rsidRPr="00FF34B9">
        <w:rPr>
          <w:rFonts w:ascii="Century Gothic" w:hAnsi="Century Gothic"/>
          <w:sz w:val="18"/>
          <w:szCs w:val="18"/>
        </w:rPr>
        <w:t xml:space="preserve"> zijn bevestigd.</w:t>
      </w:r>
    </w:p>
    <w:p w14:paraId="5B1A927F" w14:textId="6671499F" w:rsidR="00B8278C" w:rsidRDefault="00957E62" w:rsidP="00FD61DB">
      <w:pPr>
        <w:numPr>
          <w:ilvl w:val="0"/>
          <w:numId w:val="34"/>
        </w:numPr>
        <w:tabs>
          <w:tab w:val="clear" w:pos="720"/>
          <w:tab w:val="num" w:pos="567"/>
        </w:tabs>
        <w:autoSpaceDE w:val="0"/>
        <w:autoSpaceDN w:val="0"/>
        <w:adjustRightInd w:val="0"/>
        <w:spacing w:after="0" w:line="240" w:lineRule="exact"/>
        <w:ind w:left="540" w:hanging="540"/>
        <w:jc w:val="both"/>
        <w:rPr>
          <w:rFonts w:ascii="Century Gothic" w:hAnsi="Century Gothic"/>
          <w:sz w:val="18"/>
          <w:szCs w:val="18"/>
        </w:rPr>
      </w:pPr>
      <w:r w:rsidRPr="00FF34B9">
        <w:rPr>
          <w:rFonts w:ascii="Century Gothic" w:hAnsi="Century Gothic"/>
          <w:sz w:val="18"/>
          <w:szCs w:val="18"/>
        </w:rPr>
        <w:t>Wijzigin</w:t>
      </w:r>
      <w:r w:rsidR="0079491A">
        <w:rPr>
          <w:rFonts w:ascii="Century Gothic" w:hAnsi="Century Gothic"/>
          <w:sz w:val="18"/>
          <w:szCs w:val="18"/>
        </w:rPr>
        <w:t>gen en/of aanpassingen in deze o</w:t>
      </w:r>
      <w:r w:rsidRPr="00FF34B9">
        <w:rPr>
          <w:rFonts w:ascii="Century Gothic" w:hAnsi="Century Gothic"/>
          <w:sz w:val="18"/>
          <w:szCs w:val="18"/>
        </w:rPr>
        <w:t>vereenkomst zijn niet eerder van kracht dan nadat zij schriftelijk</w:t>
      </w:r>
      <w:r w:rsidR="00F64699">
        <w:rPr>
          <w:rFonts w:ascii="Century Gothic" w:hAnsi="Century Gothic"/>
          <w:sz w:val="18"/>
          <w:szCs w:val="18"/>
        </w:rPr>
        <w:t xml:space="preserve"> tussen </w:t>
      </w:r>
      <w:r w:rsidR="00515C77">
        <w:rPr>
          <w:rFonts w:ascii="Century Gothic" w:hAnsi="Century Gothic"/>
          <w:sz w:val="18"/>
          <w:szCs w:val="18"/>
        </w:rPr>
        <w:t>Partijen</w:t>
      </w:r>
      <w:r w:rsidRPr="00FF34B9">
        <w:rPr>
          <w:rFonts w:ascii="Century Gothic" w:hAnsi="Century Gothic"/>
          <w:sz w:val="18"/>
          <w:szCs w:val="18"/>
        </w:rPr>
        <w:t xml:space="preserve"> zijn overeengekomen en in de </w:t>
      </w:r>
      <w:r w:rsidR="0079491A">
        <w:rPr>
          <w:rFonts w:ascii="Century Gothic" w:hAnsi="Century Gothic"/>
          <w:sz w:val="18"/>
          <w:szCs w:val="18"/>
        </w:rPr>
        <w:t>vorm van een addendum aan deze o</w:t>
      </w:r>
      <w:r w:rsidRPr="00FF34B9">
        <w:rPr>
          <w:rFonts w:ascii="Century Gothic" w:hAnsi="Century Gothic"/>
          <w:sz w:val="18"/>
          <w:szCs w:val="18"/>
        </w:rPr>
        <w:t>vereenkomst zijn toegevoegd.</w:t>
      </w:r>
    </w:p>
    <w:p w14:paraId="774B5013" w14:textId="5C6B27D6" w:rsidR="00B8278C" w:rsidRDefault="00B8278C" w:rsidP="00FD61DB">
      <w:pPr>
        <w:tabs>
          <w:tab w:val="left" w:pos="540"/>
        </w:tabs>
        <w:spacing w:after="0" w:line="240" w:lineRule="exact"/>
        <w:jc w:val="both"/>
        <w:rPr>
          <w:rFonts w:ascii="Century Gothic" w:hAnsi="Century Gothic"/>
          <w:sz w:val="18"/>
          <w:szCs w:val="18"/>
        </w:rPr>
      </w:pPr>
    </w:p>
    <w:p w14:paraId="13C2E5AF" w14:textId="77777777" w:rsidR="002B1679" w:rsidRDefault="002B1679" w:rsidP="00FD61DB">
      <w:pPr>
        <w:tabs>
          <w:tab w:val="left" w:pos="540"/>
        </w:tabs>
        <w:spacing w:after="0" w:line="240" w:lineRule="exact"/>
        <w:jc w:val="both"/>
        <w:rPr>
          <w:rFonts w:ascii="Century Gothic" w:hAnsi="Century Gothic"/>
          <w:sz w:val="18"/>
          <w:szCs w:val="18"/>
        </w:rPr>
      </w:pPr>
    </w:p>
    <w:p w14:paraId="02D93A7E" w14:textId="77777777" w:rsidR="002B1679" w:rsidRDefault="002B1679" w:rsidP="00FD61DB">
      <w:pPr>
        <w:tabs>
          <w:tab w:val="left" w:pos="540"/>
        </w:tabs>
        <w:spacing w:after="0" w:line="240" w:lineRule="exact"/>
        <w:jc w:val="both"/>
        <w:rPr>
          <w:rFonts w:ascii="Century Gothic" w:hAnsi="Century Gothic"/>
          <w:sz w:val="18"/>
          <w:szCs w:val="18"/>
        </w:rPr>
      </w:pPr>
    </w:p>
    <w:p w14:paraId="06C382CD" w14:textId="77777777" w:rsidR="002B1679" w:rsidRDefault="002B1679" w:rsidP="00FD61DB">
      <w:pPr>
        <w:tabs>
          <w:tab w:val="left" w:pos="540"/>
        </w:tabs>
        <w:spacing w:after="0" w:line="240" w:lineRule="exact"/>
        <w:jc w:val="both"/>
        <w:rPr>
          <w:rFonts w:ascii="Century Gothic" w:hAnsi="Century Gothic"/>
          <w:sz w:val="18"/>
          <w:szCs w:val="18"/>
        </w:rPr>
      </w:pPr>
    </w:p>
    <w:p w14:paraId="0FFDF0D5" w14:textId="77777777" w:rsidR="002B1679" w:rsidRDefault="002B1679" w:rsidP="00FD61DB">
      <w:pPr>
        <w:tabs>
          <w:tab w:val="left" w:pos="540"/>
        </w:tabs>
        <w:spacing w:after="0" w:line="240" w:lineRule="exact"/>
        <w:jc w:val="both"/>
        <w:rPr>
          <w:rFonts w:ascii="Century Gothic" w:hAnsi="Century Gothic"/>
          <w:sz w:val="18"/>
          <w:szCs w:val="18"/>
        </w:rPr>
      </w:pPr>
    </w:p>
    <w:p w14:paraId="339EEB44" w14:textId="77777777" w:rsidR="002B1679" w:rsidRDefault="002B1679" w:rsidP="00FD61DB">
      <w:pPr>
        <w:tabs>
          <w:tab w:val="left" w:pos="540"/>
        </w:tabs>
        <w:spacing w:after="0" w:line="240" w:lineRule="exact"/>
        <w:jc w:val="both"/>
        <w:rPr>
          <w:rFonts w:ascii="Century Gothic" w:hAnsi="Century Gothic"/>
          <w:sz w:val="18"/>
          <w:szCs w:val="18"/>
        </w:rPr>
      </w:pPr>
    </w:p>
    <w:p w14:paraId="0ABB33C8" w14:textId="77777777" w:rsidR="002B1679" w:rsidRDefault="002B1679" w:rsidP="00FD61DB">
      <w:pPr>
        <w:tabs>
          <w:tab w:val="left" w:pos="540"/>
        </w:tabs>
        <w:spacing w:after="0" w:line="240" w:lineRule="exact"/>
        <w:jc w:val="both"/>
        <w:rPr>
          <w:rFonts w:ascii="Century Gothic" w:hAnsi="Century Gothic"/>
          <w:sz w:val="18"/>
          <w:szCs w:val="18"/>
        </w:rPr>
      </w:pPr>
    </w:p>
    <w:p w14:paraId="7C1E83A5" w14:textId="77777777" w:rsidR="002B1679" w:rsidRDefault="002B1679" w:rsidP="00FD61DB">
      <w:pPr>
        <w:tabs>
          <w:tab w:val="left" w:pos="540"/>
        </w:tabs>
        <w:spacing w:after="0" w:line="240" w:lineRule="exact"/>
        <w:jc w:val="both"/>
        <w:rPr>
          <w:rFonts w:ascii="Century Gothic" w:hAnsi="Century Gothic"/>
          <w:sz w:val="18"/>
          <w:szCs w:val="18"/>
        </w:rPr>
      </w:pPr>
    </w:p>
    <w:p w14:paraId="45EFAE24" w14:textId="77777777" w:rsidR="002B1679" w:rsidRDefault="002B1679" w:rsidP="00FD61DB">
      <w:pPr>
        <w:tabs>
          <w:tab w:val="left" w:pos="540"/>
        </w:tabs>
        <w:spacing w:after="0" w:line="240" w:lineRule="exact"/>
        <w:jc w:val="both"/>
        <w:rPr>
          <w:rFonts w:ascii="Century Gothic" w:hAnsi="Century Gothic"/>
          <w:sz w:val="18"/>
          <w:szCs w:val="18"/>
        </w:rPr>
      </w:pPr>
    </w:p>
    <w:p w14:paraId="54DB0AD8" w14:textId="77777777" w:rsidR="002B1679" w:rsidRDefault="002B1679" w:rsidP="00FD61DB">
      <w:pPr>
        <w:tabs>
          <w:tab w:val="left" w:pos="540"/>
        </w:tabs>
        <w:spacing w:after="0" w:line="240" w:lineRule="exact"/>
        <w:jc w:val="both"/>
        <w:rPr>
          <w:rFonts w:ascii="Century Gothic" w:hAnsi="Century Gothic"/>
          <w:sz w:val="18"/>
          <w:szCs w:val="18"/>
        </w:rPr>
      </w:pPr>
    </w:p>
    <w:p w14:paraId="4EB5DB7C" w14:textId="77777777" w:rsidR="00B8278C" w:rsidRPr="00FF34B9" w:rsidRDefault="00B8278C" w:rsidP="00FD61DB">
      <w:pPr>
        <w:tabs>
          <w:tab w:val="left" w:pos="540"/>
        </w:tabs>
        <w:spacing w:after="0" w:line="240" w:lineRule="exact"/>
        <w:jc w:val="both"/>
        <w:rPr>
          <w:rFonts w:ascii="Century Gothic" w:hAnsi="Century Gothic"/>
          <w:sz w:val="18"/>
          <w:szCs w:val="18"/>
        </w:rPr>
      </w:pPr>
    </w:p>
    <w:p w14:paraId="05AAB4A0" w14:textId="4D41786D" w:rsidR="00957E62" w:rsidRPr="00FF34B9" w:rsidRDefault="00957E62" w:rsidP="00FD61DB">
      <w:pPr>
        <w:tabs>
          <w:tab w:val="left" w:pos="540"/>
        </w:tabs>
        <w:spacing w:after="0" w:line="240" w:lineRule="exact"/>
        <w:jc w:val="both"/>
        <w:rPr>
          <w:rFonts w:ascii="Century Gothic" w:hAnsi="Century Gothic"/>
          <w:sz w:val="18"/>
          <w:szCs w:val="18"/>
        </w:rPr>
      </w:pPr>
      <w:r w:rsidRPr="00FF34B9">
        <w:rPr>
          <w:rFonts w:ascii="Century Gothic" w:hAnsi="Century Gothic"/>
          <w:sz w:val="18"/>
          <w:szCs w:val="18"/>
        </w:rPr>
        <w:t>Aldus overeengekomen en getekend in tweevoud</w:t>
      </w:r>
      <w:r w:rsidR="00D520C2">
        <w:rPr>
          <w:rFonts w:ascii="Century Gothic" w:hAnsi="Century Gothic"/>
          <w:sz w:val="18"/>
          <w:szCs w:val="18"/>
        </w:rPr>
        <w:t>,</w:t>
      </w:r>
      <w:r w:rsidRPr="00FF34B9">
        <w:rPr>
          <w:rFonts w:ascii="Century Gothic" w:hAnsi="Century Gothic"/>
          <w:sz w:val="18"/>
          <w:szCs w:val="18"/>
        </w:rPr>
        <w:tab/>
      </w:r>
    </w:p>
    <w:p w14:paraId="00DFFF79" w14:textId="77777777" w:rsidR="00957E62" w:rsidRPr="00FF34B9" w:rsidRDefault="00957E62" w:rsidP="00FD61DB">
      <w:pPr>
        <w:tabs>
          <w:tab w:val="left" w:pos="540"/>
          <w:tab w:val="left" w:pos="5400"/>
        </w:tabs>
        <w:spacing w:after="0" w:line="240" w:lineRule="exact"/>
        <w:jc w:val="both"/>
        <w:rPr>
          <w:rFonts w:ascii="Century Gothic" w:hAnsi="Century Gothic"/>
          <w:sz w:val="18"/>
          <w:szCs w:val="18"/>
        </w:rPr>
      </w:pPr>
    </w:p>
    <w:p w14:paraId="2C5871EA" w14:textId="77777777" w:rsidR="00957E62" w:rsidRPr="00FF34B9" w:rsidRDefault="00957E62" w:rsidP="00FD61DB">
      <w:pPr>
        <w:tabs>
          <w:tab w:val="left" w:pos="540"/>
          <w:tab w:val="left" w:pos="5400"/>
        </w:tabs>
        <w:spacing w:after="0" w:line="240" w:lineRule="exact"/>
        <w:jc w:val="both"/>
        <w:rPr>
          <w:rFonts w:ascii="Century Gothic" w:hAnsi="Century Gothic"/>
          <w:sz w:val="18"/>
          <w:szCs w:val="18"/>
        </w:rPr>
      </w:pPr>
    </w:p>
    <w:p w14:paraId="5816F73F" w14:textId="7E216FA2" w:rsidR="00957E62" w:rsidRPr="00FF34B9" w:rsidRDefault="00D4244F" w:rsidP="00FD61DB">
      <w:pPr>
        <w:tabs>
          <w:tab w:val="left" w:pos="540"/>
          <w:tab w:val="left" w:pos="5400"/>
        </w:tabs>
        <w:spacing w:after="0" w:line="240" w:lineRule="exact"/>
        <w:jc w:val="both"/>
        <w:rPr>
          <w:rFonts w:ascii="Century Gothic" w:hAnsi="Century Gothic"/>
          <w:sz w:val="18"/>
          <w:szCs w:val="18"/>
        </w:rPr>
      </w:pPr>
      <w:r w:rsidRPr="002B1679">
        <w:rPr>
          <w:rFonts w:ascii="Century Gothic" w:hAnsi="Century Gothic"/>
          <w:sz w:val="18"/>
          <w:szCs w:val="18"/>
        </w:rPr>
        <w:fldChar w:fldCharType="begin"/>
      </w:r>
      <w:r w:rsidRPr="002B1679">
        <w:rPr>
          <w:rFonts w:ascii="Century Gothic" w:hAnsi="Century Gothic"/>
          <w:sz w:val="18"/>
          <w:szCs w:val="18"/>
        </w:rPr>
        <w:instrText xml:space="preserve"> DOCPROPERTY  "Naam opdrachtgever"  \* MERGEFORMAT </w:instrText>
      </w:r>
      <w:r w:rsidRPr="002B1679">
        <w:rPr>
          <w:rFonts w:ascii="Century Gothic" w:hAnsi="Century Gothic"/>
          <w:sz w:val="18"/>
          <w:szCs w:val="18"/>
        </w:rPr>
        <w:fldChar w:fldCharType="separate"/>
      </w:r>
      <w:r w:rsidR="002B1679" w:rsidRPr="002B1679">
        <w:rPr>
          <w:rFonts w:ascii="Century Gothic" w:hAnsi="Century Gothic"/>
          <w:sz w:val="18"/>
          <w:szCs w:val="18"/>
        </w:rPr>
        <w:t>Gemeente Lelystad</w:t>
      </w:r>
      <w:r w:rsidRPr="002B1679">
        <w:rPr>
          <w:rFonts w:ascii="Century Gothic" w:hAnsi="Century Gothic"/>
          <w:sz w:val="18"/>
          <w:szCs w:val="18"/>
        </w:rPr>
        <w:fldChar w:fldCharType="end"/>
      </w:r>
      <w:r w:rsidR="00957E62" w:rsidRPr="00FF34B9">
        <w:rPr>
          <w:rFonts w:ascii="Century Gothic" w:hAnsi="Century Gothic"/>
          <w:sz w:val="18"/>
          <w:szCs w:val="18"/>
        </w:rPr>
        <w:tab/>
      </w:r>
      <w:r w:rsidR="00957E62" w:rsidRPr="00FF34B9">
        <w:rPr>
          <w:rFonts w:ascii="Century Gothic" w:hAnsi="Century Gothic"/>
          <w:sz w:val="18"/>
          <w:szCs w:val="18"/>
        </w:rPr>
        <w:tab/>
      </w:r>
      <w:r w:rsidR="00F64E8B" w:rsidRPr="00F64E8B">
        <w:rPr>
          <w:rFonts w:ascii="Century Gothic" w:hAnsi="Century Gothic"/>
          <w:sz w:val="18"/>
          <w:szCs w:val="18"/>
          <w:highlight w:val="cyan"/>
        </w:rPr>
        <w:fldChar w:fldCharType="begin"/>
      </w:r>
      <w:r w:rsidR="00F64E8B" w:rsidRPr="00F64E8B">
        <w:rPr>
          <w:rFonts w:ascii="Century Gothic" w:hAnsi="Century Gothic"/>
          <w:sz w:val="18"/>
          <w:szCs w:val="18"/>
          <w:highlight w:val="cyan"/>
        </w:rPr>
        <w:instrText xml:space="preserve"> DOCPROPERTY  "Naam Opdrachtnemer"  \* MERGEFORMAT </w:instrText>
      </w:r>
      <w:r w:rsidR="00F64E8B" w:rsidRPr="00F64E8B">
        <w:rPr>
          <w:rFonts w:ascii="Century Gothic" w:hAnsi="Century Gothic"/>
          <w:sz w:val="18"/>
          <w:szCs w:val="18"/>
          <w:highlight w:val="cyan"/>
        </w:rPr>
        <w:fldChar w:fldCharType="separate"/>
      </w:r>
      <w:r w:rsidR="00F64E8B" w:rsidRPr="00F64E8B">
        <w:rPr>
          <w:rFonts w:ascii="Century Gothic" w:hAnsi="Century Gothic"/>
          <w:sz w:val="18"/>
          <w:szCs w:val="18"/>
          <w:highlight w:val="cyan"/>
        </w:rPr>
        <w:t>Opdrachtnemer</w:t>
      </w:r>
      <w:r w:rsidR="00F64E8B" w:rsidRPr="00F64E8B">
        <w:rPr>
          <w:rFonts w:ascii="Century Gothic" w:hAnsi="Century Gothic"/>
          <w:sz w:val="18"/>
          <w:szCs w:val="18"/>
          <w:highlight w:val="cyan"/>
        </w:rPr>
        <w:fldChar w:fldCharType="end"/>
      </w:r>
    </w:p>
    <w:p w14:paraId="04181E0B" w14:textId="3D56A174" w:rsidR="00957E62" w:rsidRDefault="00957E62" w:rsidP="00FD61DB">
      <w:pPr>
        <w:tabs>
          <w:tab w:val="left" w:pos="540"/>
          <w:tab w:val="left" w:pos="5400"/>
        </w:tabs>
        <w:spacing w:after="0" w:line="240" w:lineRule="exact"/>
        <w:jc w:val="both"/>
        <w:rPr>
          <w:rFonts w:ascii="Century Gothic" w:hAnsi="Century Gothic"/>
          <w:sz w:val="18"/>
          <w:szCs w:val="18"/>
        </w:rPr>
      </w:pPr>
    </w:p>
    <w:p w14:paraId="3F7CC3FF" w14:textId="3CD062CB" w:rsidR="00AF7A3D" w:rsidRDefault="00AF7A3D" w:rsidP="00FD61DB">
      <w:pPr>
        <w:tabs>
          <w:tab w:val="left" w:pos="540"/>
          <w:tab w:val="left" w:pos="5400"/>
        </w:tabs>
        <w:spacing w:after="0" w:line="240" w:lineRule="exact"/>
        <w:jc w:val="both"/>
        <w:rPr>
          <w:rFonts w:ascii="Century Gothic" w:hAnsi="Century Gothic"/>
          <w:sz w:val="18"/>
          <w:szCs w:val="18"/>
        </w:rPr>
      </w:pPr>
    </w:p>
    <w:p w14:paraId="216ADB78" w14:textId="77777777" w:rsidR="00AF7A3D" w:rsidRDefault="00AF7A3D" w:rsidP="00FD61DB">
      <w:pPr>
        <w:tabs>
          <w:tab w:val="left" w:pos="540"/>
          <w:tab w:val="left" w:pos="5400"/>
        </w:tabs>
        <w:spacing w:after="0" w:line="240" w:lineRule="exact"/>
        <w:jc w:val="both"/>
        <w:rPr>
          <w:rFonts w:ascii="Century Gothic" w:hAnsi="Century Gothic"/>
          <w:sz w:val="18"/>
          <w:szCs w:val="18"/>
        </w:rPr>
      </w:pPr>
    </w:p>
    <w:p w14:paraId="56851D16" w14:textId="6528033F" w:rsidR="00176F8E" w:rsidRDefault="00957E62" w:rsidP="00FD61DB">
      <w:pPr>
        <w:tabs>
          <w:tab w:val="left" w:pos="540"/>
          <w:tab w:val="left" w:pos="5400"/>
        </w:tabs>
        <w:spacing w:after="0" w:line="240" w:lineRule="exact"/>
        <w:jc w:val="both"/>
        <w:rPr>
          <w:rFonts w:ascii="Century Gothic" w:hAnsi="Century Gothic"/>
          <w:sz w:val="18"/>
          <w:szCs w:val="18"/>
        </w:rPr>
      </w:pPr>
      <w:r>
        <w:rPr>
          <w:rFonts w:ascii="Century Gothic" w:hAnsi="Century Gothic"/>
          <w:sz w:val="18"/>
          <w:szCs w:val="18"/>
        </w:rPr>
        <w:t>…………………….</w:t>
      </w:r>
      <w:r>
        <w:rPr>
          <w:rFonts w:ascii="Century Gothic" w:hAnsi="Century Gothic"/>
          <w:sz w:val="18"/>
          <w:szCs w:val="18"/>
        </w:rPr>
        <w:tab/>
      </w:r>
      <w:r>
        <w:rPr>
          <w:rFonts w:ascii="Century Gothic" w:hAnsi="Century Gothic"/>
          <w:sz w:val="18"/>
          <w:szCs w:val="18"/>
        </w:rPr>
        <w:tab/>
      </w:r>
      <w:r w:rsidR="00D520C2">
        <w:rPr>
          <w:rFonts w:ascii="Century Gothic" w:hAnsi="Century Gothic"/>
          <w:sz w:val="18"/>
          <w:szCs w:val="18"/>
        </w:rPr>
        <w:t>…………………….</w:t>
      </w:r>
    </w:p>
    <w:p w14:paraId="0F9B004B" w14:textId="77777777" w:rsidR="00D520C2" w:rsidRDefault="00D520C2" w:rsidP="00FD61DB">
      <w:pPr>
        <w:tabs>
          <w:tab w:val="left" w:pos="540"/>
          <w:tab w:val="left" w:pos="5400"/>
        </w:tabs>
        <w:spacing w:after="0" w:line="240" w:lineRule="exact"/>
        <w:jc w:val="both"/>
        <w:rPr>
          <w:rFonts w:ascii="Century Gothic" w:hAnsi="Century Gothic"/>
          <w:sz w:val="18"/>
          <w:szCs w:val="18"/>
        </w:rPr>
      </w:pPr>
    </w:p>
    <w:p w14:paraId="3A06BEA3" w14:textId="330BFBC6" w:rsidR="00436C9B" w:rsidRDefault="00AF7A3D" w:rsidP="00FD61DB">
      <w:pPr>
        <w:tabs>
          <w:tab w:val="left" w:pos="540"/>
          <w:tab w:val="left" w:pos="5670"/>
        </w:tabs>
        <w:spacing w:after="0" w:line="240" w:lineRule="exact"/>
        <w:jc w:val="both"/>
        <w:rPr>
          <w:rFonts w:ascii="Century Gothic" w:hAnsi="Century Gothic"/>
          <w:sz w:val="18"/>
          <w:szCs w:val="18"/>
          <w:highlight w:val="cyan"/>
        </w:rPr>
      </w:pPr>
      <w:r>
        <w:rPr>
          <w:rFonts w:ascii="Century Gothic" w:hAnsi="Century Gothic"/>
          <w:sz w:val="18"/>
          <w:szCs w:val="18"/>
        </w:rPr>
        <w:fldChar w:fldCharType="begin"/>
      </w:r>
      <w:r>
        <w:rPr>
          <w:rFonts w:ascii="Century Gothic" w:hAnsi="Century Gothic"/>
          <w:sz w:val="18"/>
          <w:szCs w:val="18"/>
        </w:rPr>
        <w:instrText xml:space="preserve"> DOCPROPERTY  "Opdrachtgever rechtsgeldig"  \* MERGEFORMAT </w:instrText>
      </w:r>
      <w:r>
        <w:rPr>
          <w:rFonts w:ascii="Century Gothic" w:hAnsi="Century Gothic"/>
          <w:sz w:val="18"/>
          <w:szCs w:val="18"/>
        </w:rPr>
        <w:fldChar w:fldCharType="separate"/>
      </w:r>
      <w:r w:rsidRPr="00AF7A3D">
        <w:rPr>
          <w:rFonts w:ascii="Century Gothic" w:hAnsi="Century Gothic"/>
          <w:sz w:val="18"/>
          <w:szCs w:val="18"/>
          <w:highlight w:val="cyan"/>
        </w:rPr>
        <w:t>Naam, functie</w:t>
      </w:r>
      <w:r>
        <w:rPr>
          <w:rFonts w:ascii="Century Gothic" w:hAnsi="Century Gothic"/>
          <w:sz w:val="18"/>
          <w:szCs w:val="18"/>
        </w:rPr>
        <w:fldChar w:fldCharType="end"/>
      </w:r>
      <w:r w:rsidR="00293432">
        <w:rPr>
          <w:rFonts w:ascii="Century Gothic" w:hAnsi="Century Gothic"/>
          <w:sz w:val="18"/>
          <w:szCs w:val="18"/>
        </w:rPr>
        <w:tab/>
      </w:r>
      <w:r>
        <w:rPr>
          <w:rFonts w:ascii="Century Gothic" w:hAnsi="Century Gothic"/>
          <w:sz w:val="18"/>
          <w:szCs w:val="18"/>
        </w:rPr>
        <w:tab/>
      </w:r>
      <w:r w:rsidRPr="00AF7A3D">
        <w:rPr>
          <w:rFonts w:ascii="Century Gothic" w:hAnsi="Century Gothic"/>
          <w:sz w:val="18"/>
          <w:szCs w:val="18"/>
          <w:highlight w:val="cyan"/>
        </w:rPr>
        <w:fldChar w:fldCharType="begin"/>
      </w:r>
      <w:r w:rsidRPr="00AF7A3D">
        <w:rPr>
          <w:rFonts w:ascii="Century Gothic" w:hAnsi="Century Gothic"/>
          <w:sz w:val="18"/>
          <w:szCs w:val="18"/>
          <w:highlight w:val="cyan"/>
        </w:rPr>
        <w:instrText xml:space="preserve"> DOCPROPERTY  "Opdrachtnemer rechtsgeldig"  \* MERGEFORMAT </w:instrText>
      </w:r>
      <w:r w:rsidRPr="00AF7A3D">
        <w:rPr>
          <w:rFonts w:ascii="Century Gothic" w:hAnsi="Century Gothic"/>
          <w:sz w:val="18"/>
          <w:szCs w:val="18"/>
          <w:highlight w:val="cyan"/>
        </w:rPr>
        <w:fldChar w:fldCharType="separate"/>
      </w:r>
      <w:r w:rsidRPr="00AF7A3D">
        <w:rPr>
          <w:rFonts w:ascii="Century Gothic" w:hAnsi="Century Gothic"/>
          <w:sz w:val="18"/>
          <w:szCs w:val="18"/>
          <w:highlight w:val="cyan"/>
        </w:rPr>
        <w:t>Naam, functie</w:t>
      </w:r>
      <w:r w:rsidRPr="00AF7A3D">
        <w:rPr>
          <w:rFonts w:ascii="Century Gothic" w:hAnsi="Century Gothic"/>
          <w:sz w:val="18"/>
          <w:szCs w:val="18"/>
          <w:highlight w:val="cyan"/>
        </w:rPr>
        <w:fldChar w:fldCharType="end"/>
      </w:r>
    </w:p>
    <w:p w14:paraId="3363D5E5" w14:textId="77777777" w:rsidR="00D520C2" w:rsidRDefault="00D520C2" w:rsidP="00FD61DB">
      <w:pPr>
        <w:tabs>
          <w:tab w:val="left" w:pos="540"/>
          <w:tab w:val="left" w:pos="5670"/>
        </w:tabs>
        <w:spacing w:after="0" w:line="240" w:lineRule="exact"/>
        <w:jc w:val="both"/>
        <w:rPr>
          <w:rFonts w:ascii="Century Gothic" w:hAnsi="Century Gothic"/>
          <w:sz w:val="18"/>
          <w:szCs w:val="18"/>
          <w:highlight w:val="cyan"/>
        </w:rPr>
      </w:pPr>
    </w:p>
    <w:p w14:paraId="3B746B16" w14:textId="77777777" w:rsidR="000E2E0F" w:rsidRDefault="000E2E0F" w:rsidP="00FD61DB">
      <w:pPr>
        <w:spacing w:after="0" w:line="240" w:lineRule="exact"/>
        <w:rPr>
          <w:rFonts w:ascii="Century Gothic" w:hAnsi="Century Gothic"/>
          <w:sz w:val="18"/>
          <w:szCs w:val="18"/>
          <w:highlight w:val="cyan"/>
        </w:rPr>
      </w:pPr>
    </w:p>
    <w:p w14:paraId="12F20D24" w14:textId="77777777" w:rsidR="00337406" w:rsidRDefault="00337406" w:rsidP="00337406">
      <w:pPr>
        <w:spacing w:after="0" w:line="240" w:lineRule="exact"/>
        <w:rPr>
          <w:rFonts w:ascii="Century Gothic" w:hAnsi="Century Gothic"/>
          <w:sz w:val="18"/>
          <w:szCs w:val="18"/>
        </w:rPr>
      </w:pPr>
      <w:r w:rsidRPr="000E2E0F">
        <w:rPr>
          <w:rFonts w:ascii="Century Gothic" w:hAnsi="Century Gothic"/>
          <w:sz w:val="18"/>
          <w:szCs w:val="18"/>
        </w:rPr>
        <w:t>Datum</w:t>
      </w:r>
      <w:r>
        <w:rPr>
          <w:rFonts w:ascii="Century Gothic" w:hAnsi="Century Gothic"/>
          <w:sz w:val="18"/>
          <w:szCs w:val="18"/>
        </w:rPr>
        <w:tab/>
      </w:r>
      <w:r w:rsidRPr="0035544E">
        <w:rPr>
          <w:rFonts w:ascii="Century Gothic" w:hAnsi="Century Gothic"/>
          <w:sz w:val="18"/>
          <w:szCs w:val="18"/>
        </w:rPr>
        <w:t>……………………</w:t>
      </w:r>
      <w:r>
        <w:rPr>
          <w:rFonts w:ascii="Century Gothic" w:hAnsi="Century Gothic"/>
          <w:sz w:val="18"/>
          <w:szCs w:val="18"/>
        </w:rPr>
        <w:t>………….</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sidRPr="000E2E0F">
        <w:rPr>
          <w:rFonts w:ascii="Century Gothic" w:hAnsi="Century Gothic"/>
          <w:sz w:val="18"/>
          <w:szCs w:val="18"/>
        </w:rPr>
        <w:t>Datum</w:t>
      </w:r>
      <w:r>
        <w:rPr>
          <w:rFonts w:ascii="Century Gothic" w:hAnsi="Century Gothic"/>
          <w:sz w:val="18"/>
          <w:szCs w:val="18"/>
        </w:rPr>
        <w:tab/>
      </w:r>
      <w:r w:rsidRPr="0035544E">
        <w:rPr>
          <w:rFonts w:ascii="Century Gothic" w:hAnsi="Century Gothic"/>
          <w:sz w:val="18"/>
          <w:szCs w:val="18"/>
        </w:rPr>
        <w:t>……………………</w:t>
      </w:r>
      <w:r>
        <w:rPr>
          <w:rFonts w:ascii="Century Gothic" w:hAnsi="Century Gothic"/>
          <w:sz w:val="18"/>
          <w:szCs w:val="18"/>
        </w:rPr>
        <w:t>………….</w:t>
      </w:r>
    </w:p>
    <w:p w14:paraId="6AEED5F9" w14:textId="77777777" w:rsidR="00337406" w:rsidRDefault="00337406" w:rsidP="00337406">
      <w:pPr>
        <w:spacing w:after="0" w:line="240" w:lineRule="exact"/>
        <w:rPr>
          <w:rFonts w:ascii="Century Gothic" w:hAnsi="Century Gothic"/>
          <w:sz w:val="18"/>
          <w:szCs w:val="18"/>
        </w:rPr>
      </w:pPr>
    </w:p>
    <w:p w14:paraId="67939EA0" w14:textId="77777777" w:rsidR="00337406" w:rsidRDefault="00337406" w:rsidP="00337406">
      <w:pPr>
        <w:spacing w:after="0" w:line="240" w:lineRule="exact"/>
        <w:rPr>
          <w:rFonts w:ascii="Century Gothic" w:hAnsi="Century Gothic"/>
          <w:sz w:val="18"/>
          <w:szCs w:val="18"/>
        </w:rPr>
      </w:pPr>
    </w:p>
    <w:p w14:paraId="253952FE" w14:textId="77777777" w:rsidR="00337406" w:rsidRDefault="00337406" w:rsidP="00337406">
      <w:pPr>
        <w:spacing w:after="0" w:line="240" w:lineRule="exact"/>
        <w:rPr>
          <w:rFonts w:ascii="Century Gothic" w:hAnsi="Century Gothic"/>
          <w:sz w:val="18"/>
          <w:szCs w:val="18"/>
        </w:rPr>
      </w:pPr>
      <w:r>
        <w:rPr>
          <w:rFonts w:ascii="Century Gothic" w:hAnsi="Century Gothic"/>
          <w:sz w:val="18"/>
          <w:szCs w:val="18"/>
        </w:rPr>
        <w:t>Plaats</w:t>
      </w:r>
      <w:r>
        <w:rPr>
          <w:rFonts w:ascii="Century Gothic" w:hAnsi="Century Gothic"/>
          <w:sz w:val="18"/>
          <w:szCs w:val="18"/>
        </w:rPr>
        <w:tab/>
      </w:r>
      <w:r w:rsidRPr="0035544E">
        <w:rPr>
          <w:rFonts w:ascii="Century Gothic" w:hAnsi="Century Gothic"/>
          <w:sz w:val="18"/>
          <w:szCs w:val="18"/>
        </w:rPr>
        <w:t>……………………</w:t>
      </w:r>
      <w:r>
        <w:rPr>
          <w:rFonts w:ascii="Century Gothic" w:hAnsi="Century Gothic"/>
          <w:sz w:val="18"/>
          <w:szCs w:val="18"/>
        </w:rPr>
        <w:t>………….</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Plaats</w:t>
      </w:r>
      <w:r>
        <w:rPr>
          <w:rFonts w:ascii="Century Gothic" w:hAnsi="Century Gothic"/>
          <w:sz w:val="18"/>
          <w:szCs w:val="18"/>
        </w:rPr>
        <w:tab/>
      </w:r>
      <w:r w:rsidRPr="0035544E">
        <w:rPr>
          <w:rFonts w:ascii="Century Gothic" w:hAnsi="Century Gothic"/>
          <w:sz w:val="18"/>
          <w:szCs w:val="18"/>
        </w:rPr>
        <w:t>……………………</w:t>
      </w:r>
      <w:r>
        <w:rPr>
          <w:rFonts w:ascii="Century Gothic" w:hAnsi="Century Gothic"/>
          <w:sz w:val="18"/>
          <w:szCs w:val="18"/>
        </w:rPr>
        <w:t>………….</w:t>
      </w:r>
    </w:p>
    <w:p w14:paraId="7F9E955A" w14:textId="24D3A1EE" w:rsidR="00EF2D9A" w:rsidRPr="002B1679" w:rsidRDefault="00EF2D9A" w:rsidP="002B1679">
      <w:pPr>
        <w:spacing w:after="0" w:line="240" w:lineRule="exact"/>
        <w:rPr>
          <w:rFonts w:ascii="Century Gothic" w:hAnsi="Century Gothic"/>
          <w:sz w:val="18"/>
          <w:szCs w:val="18"/>
          <w:highlight w:val="cyan"/>
        </w:rPr>
      </w:pPr>
    </w:p>
    <w:sectPr w:rsidR="00EF2D9A" w:rsidRPr="002B1679" w:rsidSect="00FD61DB">
      <w:footerReference w:type="default" r:id="rId13"/>
      <w:pgSz w:w="11906" w:h="16838"/>
      <w:pgMar w:top="1418" w:right="1418" w:bottom="1418" w:left="1418"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C03C9" w14:textId="77777777" w:rsidR="00E22D44" w:rsidRDefault="00E22D44" w:rsidP="00B13C94">
      <w:pPr>
        <w:spacing w:after="0" w:line="240" w:lineRule="auto"/>
      </w:pPr>
      <w:r>
        <w:separator/>
      </w:r>
    </w:p>
  </w:endnote>
  <w:endnote w:type="continuationSeparator" w:id="0">
    <w:p w14:paraId="5BFCDF40" w14:textId="77777777" w:rsidR="00E22D44" w:rsidRDefault="00E22D44" w:rsidP="00B13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Gothic">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2AEF" w:usb1="4000207B"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1D3D" w14:textId="4E67B5D9" w:rsidR="008E239E" w:rsidRPr="004327AF" w:rsidRDefault="00E87EED" w:rsidP="00E87EED">
    <w:pPr>
      <w:pStyle w:val="Voettekst"/>
      <w:rPr>
        <w:rFonts w:ascii="Century Gothic" w:hAnsi="Century Gothic"/>
        <w:b/>
        <w:bCs/>
        <w:sz w:val="14"/>
        <w:szCs w:val="14"/>
        <w:lang w:val="nl-NL"/>
      </w:rPr>
    </w:pPr>
    <w:r w:rsidRPr="00E87EED">
      <w:rPr>
        <w:rFonts w:ascii="Century Gothic" w:hAnsi="Century Gothic"/>
        <w:i/>
        <w:sz w:val="14"/>
        <w:szCs w:val="14"/>
        <w:lang w:val="nl-NL"/>
      </w:rPr>
      <w:t xml:space="preserve"> </w:t>
    </w:r>
    <w:r w:rsidR="000D5F7D">
      <w:rPr>
        <w:rFonts w:ascii="Century Gothic" w:hAnsi="Century Gothic"/>
        <w:i/>
        <w:sz w:val="14"/>
        <w:szCs w:val="14"/>
        <w:lang w:val="nl-NL"/>
      </w:rPr>
      <w:t>Paraaf</w:t>
    </w:r>
    <w:r w:rsidR="00024448">
      <w:rPr>
        <w:rFonts w:ascii="Century Gothic" w:hAnsi="Century Gothic"/>
        <w:i/>
        <w:sz w:val="14"/>
        <w:szCs w:val="14"/>
        <w:lang w:val="nl-NL"/>
      </w:rPr>
      <w:t xml:space="preserve"> </w:t>
    </w:r>
    <w:r w:rsidR="00CE74BC">
      <w:rPr>
        <w:rFonts w:ascii="Century Gothic" w:hAnsi="Century Gothic"/>
        <w:i/>
        <w:sz w:val="14"/>
        <w:szCs w:val="14"/>
        <w:lang w:val="nl-NL"/>
      </w:rPr>
      <w:t>O</w:t>
    </w:r>
    <w:r w:rsidR="00024448">
      <w:rPr>
        <w:rFonts w:ascii="Century Gothic" w:hAnsi="Century Gothic"/>
        <w:i/>
        <w:sz w:val="14"/>
        <w:szCs w:val="14"/>
        <w:lang w:val="nl-NL"/>
      </w:rPr>
      <w:t>pdrachtgever</w:t>
    </w:r>
    <w:r w:rsidR="00A5455F">
      <w:rPr>
        <w:rFonts w:ascii="Century Gothic" w:hAnsi="Century Gothic"/>
        <w:i/>
        <w:sz w:val="14"/>
        <w:szCs w:val="14"/>
        <w:lang w:val="nl-NL"/>
      </w:rPr>
      <w:t xml:space="preserve">: </w:t>
    </w:r>
    <w:r w:rsidR="00B0111E">
      <w:rPr>
        <w:rFonts w:ascii="Century Gothic" w:hAnsi="Century Gothic"/>
        <w:i/>
        <w:sz w:val="14"/>
        <w:szCs w:val="14"/>
        <w:lang w:val="nl-NL"/>
      </w:rPr>
      <w:t xml:space="preserve">……..                   </w:t>
    </w:r>
    <w:r w:rsidR="004327AF">
      <w:rPr>
        <w:rFonts w:ascii="Century Gothic" w:hAnsi="Century Gothic"/>
        <w:i/>
        <w:sz w:val="14"/>
        <w:szCs w:val="14"/>
        <w:lang w:val="nl-NL"/>
      </w:rPr>
      <w:tab/>
    </w:r>
    <w:r w:rsidR="000D5F7D">
      <w:rPr>
        <w:rFonts w:ascii="Century Gothic" w:hAnsi="Century Gothic"/>
        <w:i/>
        <w:sz w:val="14"/>
        <w:szCs w:val="14"/>
        <w:lang w:val="nl-NL"/>
      </w:rPr>
      <w:t>Paraaf</w:t>
    </w:r>
    <w:r w:rsidR="00024448">
      <w:rPr>
        <w:rFonts w:ascii="Century Gothic" w:hAnsi="Century Gothic"/>
        <w:i/>
        <w:sz w:val="14"/>
        <w:szCs w:val="14"/>
        <w:lang w:val="nl-NL"/>
      </w:rPr>
      <w:t xml:space="preserve"> </w:t>
    </w:r>
    <w:r w:rsidR="00CE74BC">
      <w:rPr>
        <w:rFonts w:ascii="Century Gothic" w:hAnsi="Century Gothic"/>
        <w:i/>
        <w:sz w:val="14"/>
        <w:szCs w:val="14"/>
        <w:lang w:val="nl-NL"/>
      </w:rPr>
      <w:t>O</w:t>
    </w:r>
    <w:r w:rsidR="00024448">
      <w:rPr>
        <w:rFonts w:ascii="Century Gothic" w:hAnsi="Century Gothic"/>
        <w:i/>
        <w:sz w:val="14"/>
        <w:szCs w:val="14"/>
        <w:lang w:val="nl-NL"/>
      </w:rPr>
      <w:t>pdrachtnemer</w:t>
    </w:r>
    <w:r w:rsidR="000D5F7D">
      <w:rPr>
        <w:rFonts w:ascii="Century Gothic" w:hAnsi="Century Gothic"/>
        <w:i/>
        <w:sz w:val="14"/>
        <w:szCs w:val="14"/>
        <w:lang w:val="nl-NL"/>
      </w:rPr>
      <w:t xml:space="preserve"> </w:t>
    </w:r>
    <w:r w:rsidR="00A5455F">
      <w:rPr>
        <w:rFonts w:ascii="Century Gothic" w:hAnsi="Century Gothic"/>
        <w:i/>
        <w:sz w:val="14"/>
        <w:szCs w:val="14"/>
        <w:lang w:val="nl-NL"/>
      </w:rPr>
      <w:t xml:space="preserve">: </w:t>
    </w:r>
    <w:r w:rsidR="00B0111E" w:rsidRPr="00B0111E">
      <w:rPr>
        <w:rFonts w:ascii="Century Gothic" w:hAnsi="Century Gothic"/>
        <w:i/>
        <w:sz w:val="14"/>
        <w:szCs w:val="14"/>
        <w:lang w:val="nl-NL"/>
      </w:rPr>
      <w:t>…</w:t>
    </w:r>
    <w:r w:rsidR="00B0111E">
      <w:rPr>
        <w:rFonts w:ascii="Century Gothic" w:hAnsi="Century Gothic"/>
        <w:i/>
        <w:sz w:val="14"/>
        <w:szCs w:val="14"/>
        <w:lang w:val="nl-NL"/>
      </w:rPr>
      <w:t>….</w:t>
    </w:r>
    <w:r w:rsidR="00B0111E">
      <w:rPr>
        <w:rFonts w:ascii="Century Gothic" w:hAnsi="Century Gothic"/>
        <w:i/>
        <w:sz w:val="14"/>
        <w:szCs w:val="14"/>
        <w:lang w:val="nl-NL"/>
      </w:rPr>
      <w:tab/>
    </w:r>
    <w:r w:rsidRPr="00E87EED">
      <w:rPr>
        <w:rFonts w:ascii="Century Gothic" w:hAnsi="Century Gothic"/>
        <w:i/>
        <w:sz w:val="14"/>
        <w:szCs w:val="14"/>
        <w:lang w:val="nl-NL"/>
      </w:rPr>
      <w:t xml:space="preserve">Pagina </w:t>
    </w:r>
    <w:r w:rsidRPr="00E87EED">
      <w:rPr>
        <w:rFonts w:ascii="Century Gothic" w:hAnsi="Century Gothic"/>
        <w:i/>
        <w:sz w:val="14"/>
        <w:szCs w:val="14"/>
        <w:lang w:val="en-US"/>
      </w:rPr>
      <w:fldChar w:fldCharType="begin"/>
    </w:r>
    <w:r w:rsidRPr="00E87EED">
      <w:rPr>
        <w:rFonts w:ascii="Century Gothic" w:hAnsi="Century Gothic"/>
        <w:i/>
        <w:sz w:val="14"/>
        <w:szCs w:val="14"/>
        <w:lang w:val="nl-NL"/>
      </w:rPr>
      <w:instrText>PAGE   \* MERGEFORMAT</w:instrText>
    </w:r>
    <w:r w:rsidRPr="00E87EED">
      <w:rPr>
        <w:rFonts w:ascii="Century Gothic" w:hAnsi="Century Gothic"/>
        <w:i/>
        <w:sz w:val="14"/>
        <w:szCs w:val="14"/>
        <w:lang w:val="en-US"/>
      </w:rPr>
      <w:fldChar w:fldCharType="separate"/>
    </w:r>
    <w:r w:rsidRPr="004327AF">
      <w:rPr>
        <w:rFonts w:ascii="Century Gothic" w:hAnsi="Century Gothic"/>
        <w:i/>
        <w:sz w:val="14"/>
        <w:szCs w:val="14"/>
        <w:lang w:val="nl-NL"/>
      </w:rPr>
      <w:t>2</w:t>
    </w:r>
    <w:r w:rsidRPr="00E87EED">
      <w:rPr>
        <w:rFonts w:ascii="Century Gothic" w:hAnsi="Century Gothic"/>
        <w:i/>
        <w:sz w:val="14"/>
        <w:szCs w:val="14"/>
        <w:lang w:val="en-US"/>
      </w:rPr>
      <w:fldChar w:fldCharType="end"/>
    </w:r>
    <w:r w:rsidRPr="00E87EED">
      <w:rPr>
        <w:rFonts w:ascii="Century Gothic" w:hAnsi="Century Gothic"/>
        <w:i/>
        <w:sz w:val="14"/>
        <w:szCs w:val="14"/>
        <w:lang w:val="nl-NL"/>
      </w:rPr>
      <w:t xml:space="preserve"> van </w:t>
    </w:r>
    <w:r w:rsidR="004F0019" w:rsidRPr="00E87EED">
      <w:rPr>
        <w:rFonts w:ascii="Century Gothic" w:hAnsi="Century Gothic"/>
        <w:b/>
        <w:bCs/>
        <w:sz w:val="14"/>
        <w:szCs w:val="14"/>
        <w:lang w:val="en-US"/>
      </w:rPr>
      <w:fldChar w:fldCharType="begin"/>
    </w:r>
    <w:r w:rsidR="004F0019" w:rsidRPr="004327AF">
      <w:rPr>
        <w:rFonts w:ascii="Century Gothic" w:hAnsi="Century Gothic"/>
        <w:b/>
        <w:bCs/>
        <w:sz w:val="14"/>
        <w:szCs w:val="14"/>
        <w:lang w:val="nl-NL"/>
      </w:rPr>
      <w:instrText>NUMPAGES  \* Arabic  \* MERGEFORMAT</w:instrText>
    </w:r>
    <w:r w:rsidR="004F0019" w:rsidRPr="00E87EED">
      <w:rPr>
        <w:rFonts w:ascii="Century Gothic" w:hAnsi="Century Gothic"/>
        <w:b/>
        <w:bCs/>
        <w:sz w:val="14"/>
        <w:szCs w:val="14"/>
        <w:lang w:val="en-US"/>
      </w:rPr>
      <w:fldChar w:fldCharType="separate"/>
    </w:r>
    <w:r w:rsidR="004F0019" w:rsidRPr="004327AF">
      <w:rPr>
        <w:rFonts w:ascii="Century Gothic" w:hAnsi="Century Gothic"/>
        <w:b/>
        <w:bCs/>
        <w:sz w:val="14"/>
        <w:szCs w:val="14"/>
        <w:lang w:val="nl-NL"/>
      </w:rPr>
      <w:t>2</w:t>
    </w:r>
    <w:r w:rsidR="004F0019" w:rsidRPr="00E87EED">
      <w:rPr>
        <w:rFonts w:ascii="Century Gothic" w:hAnsi="Century Gothic"/>
        <w:b/>
        <w:bCs/>
        <w:sz w:val="14"/>
        <w:szCs w:val="1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D958C" w14:textId="77777777" w:rsidR="00E22D44" w:rsidRDefault="00E22D44" w:rsidP="00B13C94">
      <w:pPr>
        <w:spacing w:after="0" w:line="240" w:lineRule="auto"/>
      </w:pPr>
      <w:r>
        <w:separator/>
      </w:r>
    </w:p>
  </w:footnote>
  <w:footnote w:type="continuationSeparator" w:id="0">
    <w:p w14:paraId="184E8EF1" w14:textId="77777777" w:rsidR="00E22D44" w:rsidRDefault="00E22D44" w:rsidP="00B13C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3DFA"/>
    <w:multiLevelType w:val="hybridMultilevel"/>
    <w:tmpl w:val="F23A3BA4"/>
    <w:lvl w:ilvl="0" w:tplc="0413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124FA6"/>
    <w:multiLevelType w:val="hybridMultilevel"/>
    <w:tmpl w:val="371EEA68"/>
    <w:lvl w:ilvl="0" w:tplc="50681FD4">
      <w:start w:val="1"/>
      <w:numFmt w:val="upperLetter"/>
      <w:pStyle w:val="Kop2"/>
      <w:lvlText w:val="%1."/>
      <w:lvlJc w:val="left"/>
      <w:pPr>
        <w:ind w:left="360" w:hanging="360"/>
      </w:pPr>
      <w:rPr>
        <w:rFonts w:hint="default"/>
        <w:b/>
        <w:i w:val="0"/>
        <w:sz w:val="20"/>
        <w:szCs w:val="20"/>
      </w:rPr>
    </w:lvl>
    <w:lvl w:ilvl="1" w:tplc="04130019" w:tentative="1">
      <w:start w:val="1"/>
      <w:numFmt w:val="lowerLetter"/>
      <w:lvlText w:val="%2."/>
      <w:lvlJc w:val="left"/>
      <w:pPr>
        <w:ind w:left="938" w:hanging="360"/>
      </w:pPr>
    </w:lvl>
    <w:lvl w:ilvl="2" w:tplc="0413001B" w:tentative="1">
      <w:start w:val="1"/>
      <w:numFmt w:val="lowerRoman"/>
      <w:lvlText w:val="%3."/>
      <w:lvlJc w:val="right"/>
      <w:pPr>
        <w:ind w:left="1658" w:hanging="180"/>
      </w:pPr>
    </w:lvl>
    <w:lvl w:ilvl="3" w:tplc="0413000F" w:tentative="1">
      <w:start w:val="1"/>
      <w:numFmt w:val="decimal"/>
      <w:lvlText w:val="%4."/>
      <w:lvlJc w:val="left"/>
      <w:pPr>
        <w:ind w:left="2378" w:hanging="360"/>
      </w:pPr>
    </w:lvl>
    <w:lvl w:ilvl="4" w:tplc="04130019" w:tentative="1">
      <w:start w:val="1"/>
      <w:numFmt w:val="lowerLetter"/>
      <w:lvlText w:val="%5."/>
      <w:lvlJc w:val="left"/>
      <w:pPr>
        <w:ind w:left="3098" w:hanging="360"/>
      </w:pPr>
    </w:lvl>
    <w:lvl w:ilvl="5" w:tplc="0413001B" w:tentative="1">
      <w:start w:val="1"/>
      <w:numFmt w:val="lowerRoman"/>
      <w:lvlText w:val="%6."/>
      <w:lvlJc w:val="right"/>
      <w:pPr>
        <w:ind w:left="3818" w:hanging="180"/>
      </w:pPr>
    </w:lvl>
    <w:lvl w:ilvl="6" w:tplc="0413000F" w:tentative="1">
      <w:start w:val="1"/>
      <w:numFmt w:val="decimal"/>
      <w:lvlText w:val="%7."/>
      <w:lvlJc w:val="left"/>
      <w:pPr>
        <w:ind w:left="4538" w:hanging="360"/>
      </w:pPr>
    </w:lvl>
    <w:lvl w:ilvl="7" w:tplc="04130019" w:tentative="1">
      <w:start w:val="1"/>
      <w:numFmt w:val="lowerLetter"/>
      <w:lvlText w:val="%8."/>
      <w:lvlJc w:val="left"/>
      <w:pPr>
        <w:ind w:left="5258" w:hanging="360"/>
      </w:pPr>
    </w:lvl>
    <w:lvl w:ilvl="8" w:tplc="0413001B" w:tentative="1">
      <w:start w:val="1"/>
      <w:numFmt w:val="lowerRoman"/>
      <w:lvlText w:val="%9."/>
      <w:lvlJc w:val="right"/>
      <w:pPr>
        <w:ind w:left="5978" w:hanging="180"/>
      </w:pPr>
    </w:lvl>
  </w:abstractNum>
  <w:abstractNum w:abstractNumId="2" w15:restartNumberingAfterBreak="0">
    <w:nsid w:val="0E4F2705"/>
    <w:multiLevelType w:val="hybridMultilevel"/>
    <w:tmpl w:val="62D6200E"/>
    <w:lvl w:ilvl="0" w:tplc="0413000F">
      <w:start w:val="1"/>
      <w:numFmt w:val="decimal"/>
      <w:lvlText w:val="%1."/>
      <w:lvlJc w:val="left"/>
      <w:pPr>
        <w:tabs>
          <w:tab w:val="num" w:pos="720"/>
        </w:tabs>
        <w:ind w:left="720" w:hanging="360"/>
      </w:pPr>
    </w:lvl>
    <w:lvl w:ilvl="1" w:tplc="0413001B">
      <w:start w:val="1"/>
      <w:numFmt w:val="lowerRoman"/>
      <w:lvlText w:val="%2."/>
      <w:lvlJc w:val="righ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0537ECD"/>
    <w:multiLevelType w:val="hybridMultilevel"/>
    <w:tmpl w:val="4E4E9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014CAD"/>
    <w:multiLevelType w:val="hybridMultilevel"/>
    <w:tmpl w:val="CA500E94"/>
    <w:lvl w:ilvl="0" w:tplc="04130001">
      <w:start w:val="1"/>
      <w:numFmt w:val="bullet"/>
      <w:lvlText w:val=""/>
      <w:lvlJc w:val="left"/>
      <w:pPr>
        <w:ind w:left="360" w:hanging="360"/>
      </w:pPr>
      <w:rPr>
        <w:rFonts w:ascii="Symbol" w:hAnsi="Symbol" w:hint="default"/>
      </w:rPr>
    </w:lvl>
    <w:lvl w:ilvl="1" w:tplc="8DD4A868">
      <w:numFmt w:val="bullet"/>
      <w:lvlText w:val="•"/>
      <w:lvlJc w:val="left"/>
      <w:pPr>
        <w:ind w:left="1425" w:hanging="705"/>
      </w:pPr>
      <w:rPr>
        <w:rFonts w:ascii="CenturyGothic" w:eastAsia="Calibri" w:hAnsi="CenturyGothic" w:cs="CenturyGothic"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3056495"/>
    <w:multiLevelType w:val="multilevel"/>
    <w:tmpl w:val="E9002A86"/>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15:restartNumberingAfterBreak="0">
    <w:nsid w:val="1366610A"/>
    <w:multiLevelType w:val="hybridMultilevel"/>
    <w:tmpl w:val="BCD248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3FB4842"/>
    <w:multiLevelType w:val="hybridMultilevel"/>
    <w:tmpl w:val="73564C74"/>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8C203F4"/>
    <w:multiLevelType w:val="hybridMultilevel"/>
    <w:tmpl w:val="3BB861E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1D335298"/>
    <w:multiLevelType w:val="hybridMultilevel"/>
    <w:tmpl w:val="C9A8B17A"/>
    <w:lvl w:ilvl="0" w:tplc="287EBD7E">
      <w:start w:val="1"/>
      <w:numFmt w:val="bullet"/>
      <w:lvlText w:val="-"/>
      <w:lvlJc w:val="left"/>
      <w:pPr>
        <w:tabs>
          <w:tab w:val="num" w:pos="720"/>
        </w:tabs>
        <w:ind w:left="720" w:hanging="360"/>
      </w:pPr>
      <w:rPr>
        <w:rFonts w:ascii="Arial" w:hAnsi="Arial"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25AB5CCE"/>
    <w:multiLevelType w:val="hybridMultilevel"/>
    <w:tmpl w:val="43EC129A"/>
    <w:lvl w:ilvl="0" w:tplc="19A2D64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AB28B9"/>
    <w:multiLevelType w:val="hybridMultilevel"/>
    <w:tmpl w:val="03BCA418"/>
    <w:lvl w:ilvl="0" w:tplc="0413000F">
      <w:start w:val="1"/>
      <w:numFmt w:val="decimal"/>
      <w:lvlText w:val="%1."/>
      <w:lvlJc w:val="left"/>
      <w:pPr>
        <w:tabs>
          <w:tab w:val="num" w:pos="360"/>
        </w:tabs>
        <w:ind w:left="360" w:hanging="360"/>
      </w:pPr>
    </w:lvl>
    <w:lvl w:ilvl="1" w:tplc="287EBD7E">
      <w:start w:val="1"/>
      <w:numFmt w:val="bullet"/>
      <w:lvlText w:val="-"/>
      <w:lvlJc w:val="left"/>
      <w:pPr>
        <w:tabs>
          <w:tab w:val="num" w:pos="1080"/>
        </w:tabs>
        <w:ind w:left="1080" w:hanging="360"/>
      </w:pPr>
      <w:rPr>
        <w:rFonts w:ascii="Arial" w:hAnsi="Aria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15:restartNumberingAfterBreak="0">
    <w:nsid w:val="2CEE6FD6"/>
    <w:multiLevelType w:val="hybridMultilevel"/>
    <w:tmpl w:val="4086A2FC"/>
    <w:lvl w:ilvl="0" w:tplc="0848F552">
      <w:start w:val="1"/>
      <w:numFmt w:val="decimal"/>
      <w:lvlText w:val="%1."/>
      <w:lvlJc w:val="left"/>
      <w:pPr>
        <w:tabs>
          <w:tab w:val="num" w:pos="720"/>
        </w:tabs>
        <w:ind w:left="720" w:hanging="360"/>
      </w:pPr>
      <w:rPr>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33394132"/>
    <w:multiLevelType w:val="hybridMultilevel"/>
    <w:tmpl w:val="90F8228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380D1438"/>
    <w:multiLevelType w:val="hybridMultilevel"/>
    <w:tmpl w:val="3896248E"/>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15:restartNumberingAfterBreak="0">
    <w:nsid w:val="398A2D2B"/>
    <w:multiLevelType w:val="hybridMultilevel"/>
    <w:tmpl w:val="CB7AB256"/>
    <w:lvl w:ilvl="0" w:tplc="6B6465B2">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start w:val="1"/>
      <w:numFmt w:val="lowerLetter"/>
      <w:lvlText w:val="%8."/>
      <w:lvlJc w:val="left"/>
      <w:pPr>
        <w:tabs>
          <w:tab w:val="num" w:pos="540"/>
        </w:tabs>
        <w:ind w:left="54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C914171"/>
    <w:multiLevelType w:val="hybridMultilevel"/>
    <w:tmpl w:val="7952D79C"/>
    <w:lvl w:ilvl="0" w:tplc="59F0E936">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E5B58C7"/>
    <w:multiLevelType w:val="multilevel"/>
    <w:tmpl w:val="E4CE6D7E"/>
    <w:lvl w:ilvl="0">
      <w:start w:val="1"/>
      <w:numFmt w:val="decimal"/>
      <w:lvlText w:val="%1."/>
      <w:lvlJc w:val="left"/>
      <w:pPr>
        <w:ind w:left="39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37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3030" w:hanging="1800"/>
      </w:pPr>
      <w:rPr>
        <w:rFonts w:hint="default"/>
      </w:rPr>
    </w:lvl>
  </w:abstractNum>
  <w:abstractNum w:abstractNumId="18" w15:restartNumberingAfterBreak="0">
    <w:nsid w:val="423118E7"/>
    <w:multiLevelType w:val="hybridMultilevel"/>
    <w:tmpl w:val="3896248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5242F80"/>
    <w:multiLevelType w:val="hybridMultilevel"/>
    <w:tmpl w:val="BD945BB2"/>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89E21E1"/>
    <w:multiLevelType w:val="hybridMultilevel"/>
    <w:tmpl w:val="D662046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9D248F6"/>
    <w:multiLevelType w:val="hybridMultilevel"/>
    <w:tmpl w:val="3896248E"/>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4" w15:restartNumberingAfterBreak="0">
    <w:nsid w:val="4BBE79A6"/>
    <w:multiLevelType w:val="hybridMultilevel"/>
    <w:tmpl w:val="7160FE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751E41"/>
    <w:multiLevelType w:val="hybridMultilevel"/>
    <w:tmpl w:val="CED2052A"/>
    <w:lvl w:ilvl="0" w:tplc="DCB8119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F926B21"/>
    <w:multiLevelType w:val="hybridMultilevel"/>
    <w:tmpl w:val="487AE2BE"/>
    <w:lvl w:ilvl="0" w:tplc="287EBD7E">
      <w:start w:val="1"/>
      <w:numFmt w:val="bullet"/>
      <w:lvlText w:val="-"/>
      <w:lvlJc w:val="left"/>
      <w:pPr>
        <w:tabs>
          <w:tab w:val="num" w:pos="720"/>
        </w:tabs>
        <w:ind w:left="720" w:hanging="360"/>
      </w:pPr>
      <w:rPr>
        <w:rFonts w:ascii="Arial" w:hAnsi="Arial"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FB22C54"/>
    <w:multiLevelType w:val="hybridMultilevel"/>
    <w:tmpl w:val="76062B7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6111284"/>
    <w:multiLevelType w:val="hybridMultilevel"/>
    <w:tmpl w:val="E9D06BBE"/>
    <w:lvl w:ilvl="0" w:tplc="0413000F">
      <w:start w:val="1"/>
      <w:numFmt w:val="decimal"/>
      <w:lvlText w:val="%1."/>
      <w:lvlJc w:val="left"/>
      <w:pPr>
        <w:tabs>
          <w:tab w:val="num" w:pos="3420"/>
        </w:tabs>
        <w:ind w:left="3420" w:hanging="360"/>
      </w:pPr>
    </w:lvl>
    <w:lvl w:ilvl="1" w:tplc="04130019" w:tentative="1">
      <w:start w:val="1"/>
      <w:numFmt w:val="lowerLetter"/>
      <w:lvlText w:val="%2."/>
      <w:lvlJc w:val="left"/>
      <w:pPr>
        <w:tabs>
          <w:tab w:val="num" w:pos="4140"/>
        </w:tabs>
        <w:ind w:left="4140" w:hanging="360"/>
      </w:pPr>
    </w:lvl>
    <w:lvl w:ilvl="2" w:tplc="0413001B" w:tentative="1">
      <w:start w:val="1"/>
      <w:numFmt w:val="lowerRoman"/>
      <w:lvlText w:val="%3."/>
      <w:lvlJc w:val="right"/>
      <w:pPr>
        <w:tabs>
          <w:tab w:val="num" w:pos="4860"/>
        </w:tabs>
        <w:ind w:left="4860" w:hanging="180"/>
      </w:pPr>
    </w:lvl>
    <w:lvl w:ilvl="3" w:tplc="0413000F" w:tentative="1">
      <w:start w:val="1"/>
      <w:numFmt w:val="decimal"/>
      <w:lvlText w:val="%4."/>
      <w:lvlJc w:val="left"/>
      <w:pPr>
        <w:tabs>
          <w:tab w:val="num" w:pos="5580"/>
        </w:tabs>
        <w:ind w:left="5580" w:hanging="360"/>
      </w:pPr>
    </w:lvl>
    <w:lvl w:ilvl="4" w:tplc="04130019" w:tentative="1">
      <w:start w:val="1"/>
      <w:numFmt w:val="lowerLetter"/>
      <w:lvlText w:val="%5."/>
      <w:lvlJc w:val="left"/>
      <w:pPr>
        <w:tabs>
          <w:tab w:val="num" w:pos="6300"/>
        </w:tabs>
        <w:ind w:left="6300" w:hanging="360"/>
      </w:pPr>
    </w:lvl>
    <w:lvl w:ilvl="5" w:tplc="0413001B" w:tentative="1">
      <w:start w:val="1"/>
      <w:numFmt w:val="lowerRoman"/>
      <w:lvlText w:val="%6."/>
      <w:lvlJc w:val="right"/>
      <w:pPr>
        <w:tabs>
          <w:tab w:val="num" w:pos="7020"/>
        </w:tabs>
        <w:ind w:left="7020" w:hanging="180"/>
      </w:pPr>
    </w:lvl>
    <w:lvl w:ilvl="6" w:tplc="0413000F" w:tentative="1">
      <w:start w:val="1"/>
      <w:numFmt w:val="decimal"/>
      <w:lvlText w:val="%7."/>
      <w:lvlJc w:val="left"/>
      <w:pPr>
        <w:tabs>
          <w:tab w:val="num" w:pos="7740"/>
        </w:tabs>
        <w:ind w:left="7740" w:hanging="360"/>
      </w:pPr>
    </w:lvl>
    <w:lvl w:ilvl="7" w:tplc="04130019" w:tentative="1">
      <w:start w:val="1"/>
      <w:numFmt w:val="lowerLetter"/>
      <w:lvlText w:val="%8."/>
      <w:lvlJc w:val="left"/>
      <w:pPr>
        <w:tabs>
          <w:tab w:val="num" w:pos="8460"/>
        </w:tabs>
        <w:ind w:left="8460" w:hanging="360"/>
      </w:pPr>
    </w:lvl>
    <w:lvl w:ilvl="8" w:tplc="0413001B" w:tentative="1">
      <w:start w:val="1"/>
      <w:numFmt w:val="lowerRoman"/>
      <w:lvlText w:val="%9."/>
      <w:lvlJc w:val="right"/>
      <w:pPr>
        <w:tabs>
          <w:tab w:val="num" w:pos="9180"/>
        </w:tabs>
        <w:ind w:left="9180" w:hanging="180"/>
      </w:pPr>
    </w:lvl>
  </w:abstractNum>
  <w:abstractNum w:abstractNumId="29" w15:restartNumberingAfterBreak="0">
    <w:nsid w:val="56A13489"/>
    <w:multiLevelType w:val="hybridMultilevel"/>
    <w:tmpl w:val="83503C7C"/>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0" w15:restartNumberingAfterBreak="0">
    <w:nsid w:val="56BF143B"/>
    <w:multiLevelType w:val="hybridMultilevel"/>
    <w:tmpl w:val="946C777A"/>
    <w:lvl w:ilvl="0" w:tplc="AA5C095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B382C45"/>
    <w:multiLevelType w:val="hybridMultilevel"/>
    <w:tmpl w:val="0CCAE962"/>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5C7D7D0D"/>
    <w:multiLevelType w:val="hybridMultilevel"/>
    <w:tmpl w:val="F01017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DD160CD"/>
    <w:multiLevelType w:val="hybridMultilevel"/>
    <w:tmpl w:val="BF7A2760"/>
    <w:lvl w:ilvl="0" w:tplc="D6D8AA28">
      <w:start w:val="5"/>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EA94C8B"/>
    <w:multiLevelType w:val="hybridMultilevel"/>
    <w:tmpl w:val="5B9ABD00"/>
    <w:lvl w:ilvl="0" w:tplc="25BC23E8">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EAA57FA"/>
    <w:multiLevelType w:val="hybridMultilevel"/>
    <w:tmpl w:val="90F82282"/>
    <w:lvl w:ilvl="0" w:tplc="0413000F">
      <w:start w:val="1"/>
      <w:numFmt w:val="decimal"/>
      <w:lvlText w:val="%1."/>
      <w:lvlJc w:val="left"/>
      <w:pPr>
        <w:tabs>
          <w:tab w:val="num" w:pos="-900"/>
        </w:tabs>
        <w:ind w:left="-900" w:hanging="360"/>
      </w:pPr>
    </w:lvl>
    <w:lvl w:ilvl="1" w:tplc="04130019" w:tentative="1">
      <w:start w:val="1"/>
      <w:numFmt w:val="lowerLetter"/>
      <w:lvlText w:val="%2."/>
      <w:lvlJc w:val="left"/>
      <w:pPr>
        <w:tabs>
          <w:tab w:val="num" w:pos="-180"/>
        </w:tabs>
        <w:ind w:left="-180" w:hanging="360"/>
      </w:pPr>
    </w:lvl>
    <w:lvl w:ilvl="2" w:tplc="0413001B" w:tentative="1">
      <w:start w:val="1"/>
      <w:numFmt w:val="lowerRoman"/>
      <w:lvlText w:val="%3."/>
      <w:lvlJc w:val="right"/>
      <w:pPr>
        <w:tabs>
          <w:tab w:val="num" w:pos="540"/>
        </w:tabs>
        <w:ind w:left="540" w:hanging="180"/>
      </w:pPr>
    </w:lvl>
    <w:lvl w:ilvl="3" w:tplc="0413000F" w:tentative="1">
      <w:start w:val="1"/>
      <w:numFmt w:val="decimal"/>
      <w:lvlText w:val="%4."/>
      <w:lvlJc w:val="left"/>
      <w:pPr>
        <w:tabs>
          <w:tab w:val="num" w:pos="1260"/>
        </w:tabs>
        <w:ind w:left="1260" w:hanging="360"/>
      </w:pPr>
    </w:lvl>
    <w:lvl w:ilvl="4" w:tplc="04130019" w:tentative="1">
      <w:start w:val="1"/>
      <w:numFmt w:val="lowerLetter"/>
      <w:lvlText w:val="%5."/>
      <w:lvlJc w:val="left"/>
      <w:pPr>
        <w:tabs>
          <w:tab w:val="num" w:pos="1980"/>
        </w:tabs>
        <w:ind w:left="1980" w:hanging="360"/>
      </w:pPr>
    </w:lvl>
    <w:lvl w:ilvl="5" w:tplc="0413001B" w:tentative="1">
      <w:start w:val="1"/>
      <w:numFmt w:val="lowerRoman"/>
      <w:lvlText w:val="%6."/>
      <w:lvlJc w:val="right"/>
      <w:pPr>
        <w:tabs>
          <w:tab w:val="num" w:pos="2700"/>
        </w:tabs>
        <w:ind w:left="2700" w:hanging="180"/>
      </w:pPr>
    </w:lvl>
    <w:lvl w:ilvl="6" w:tplc="0413000F" w:tentative="1">
      <w:start w:val="1"/>
      <w:numFmt w:val="decimal"/>
      <w:lvlText w:val="%7."/>
      <w:lvlJc w:val="left"/>
      <w:pPr>
        <w:tabs>
          <w:tab w:val="num" w:pos="3420"/>
        </w:tabs>
        <w:ind w:left="3420" w:hanging="360"/>
      </w:pPr>
    </w:lvl>
    <w:lvl w:ilvl="7" w:tplc="04130019" w:tentative="1">
      <w:start w:val="1"/>
      <w:numFmt w:val="lowerLetter"/>
      <w:lvlText w:val="%8."/>
      <w:lvlJc w:val="left"/>
      <w:pPr>
        <w:tabs>
          <w:tab w:val="num" w:pos="4140"/>
        </w:tabs>
        <w:ind w:left="4140" w:hanging="360"/>
      </w:pPr>
    </w:lvl>
    <w:lvl w:ilvl="8" w:tplc="0413001B" w:tentative="1">
      <w:start w:val="1"/>
      <w:numFmt w:val="lowerRoman"/>
      <w:lvlText w:val="%9."/>
      <w:lvlJc w:val="right"/>
      <w:pPr>
        <w:tabs>
          <w:tab w:val="num" w:pos="4860"/>
        </w:tabs>
        <w:ind w:left="4860" w:hanging="180"/>
      </w:pPr>
    </w:lvl>
  </w:abstractNum>
  <w:abstractNum w:abstractNumId="36"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5FEA55D6"/>
    <w:multiLevelType w:val="hybridMultilevel"/>
    <w:tmpl w:val="56D23542"/>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38" w15:restartNumberingAfterBreak="0">
    <w:nsid w:val="66EB12A0"/>
    <w:multiLevelType w:val="hybridMultilevel"/>
    <w:tmpl w:val="4086A2FC"/>
    <w:lvl w:ilvl="0" w:tplc="0848F552">
      <w:start w:val="1"/>
      <w:numFmt w:val="decimal"/>
      <w:lvlText w:val="%1."/>
      <w:lvlJc w:val="left"/>
      <w:pPr>
        <w:tabs>
          <w:tab w:val="num" w:pos="720"/>
        </w:tabs>
        <w:ind w:left="720" w:hanging="360"/>
      </w:pPr>
      <w:rPr>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66F052A7"/>
    <w:multiLevelType w:val="multilevel"/>
    <w:tmpl w:val="1978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AC7306"/>
    <w:multiLevelType w:val="hybridMultilevel"/>
    <w:tmpl w:val="393AF90C"/>
    <w:lvl w:ilvl="0" w:tplc="606EE978">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1" w15:restartNumberingAfterBreak="0">
    <w:nsid w:val="67F26F3A"/>
    <w:multiLevelType w:val="hybridMultilevel"/>
    <w:tmpl w:val="393AF90C"/>
    <w:lvl w:ilvl="0" w:tplc="606EE978">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2" w15:restartNumberingAfterBreak="0">
    <w:nsid w:val="68FD7F7D"/>
    <w:multiLevelType w:val="hybridMultilevel"/>
    <w:tmpl w:val="83503C7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15:restartNumberingAfterBreak="0">
    <w:nsid w:val="6E422711"/>
    <w:multiLevelType w:val="hybridMultilevel"/>
    <w:tmpl w:val="051C5AE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4A2CC4"/>
    <w:multiLevelType w:val="hybridMultilevel"/>
    <w:tmpl w:val="3896248E"/>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5" w15:restartNumberingAfterBreak="0">
    <w:nsid w:val="70355E5B"/>
    <w:multiLevelType w:val="hybridMultilevel"/>
    <w:tmpl w:val="1F9AD1CC"/>
    <w:lvl w:ilvl="0" w:tplc="0413001B">
      <w:start w:val="1"/>
      <w:numFmt w:val="lowerRoman"/>
      <w:lvlText w:val="%1."/>
      <w:lvlJc w:val="righ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46" w15:restartNumberingAfterBreak="0">
    <w:nsid w:val="75A0567B"/>
    <w:multiLevelType w:val="hybridMultilevel"/>
    <w:tmpl w:val="E474CB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76FC7E77"/>
    <w:multiLevelType w:val="hybridMultilevel"/>
    <w:tmpl w:val="F38E2B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79726148"/>
    <w:multiLevelType w:val="hybridMultilevel"/>
    <w:tmpl w:val="C592E4D8"/>
    <w:lvl w:ilvl="0" w:tplc="0413000F">
      <w:start w:val="1"/>
      <w:numFmt w:val="decimal"/>
      <w:lvlText w:val="%1."/>
      <w:lvlJc w:val="left"/>
      <w:pPr>
        <w:tabs>
          <w:tab w:val="num" w:pos="1800"/>
        </w:tabs>
        <w:ind w:left="1800" w:hanging="360"/>
      </w:pPr>
    </w:lvl>
    <w:lvl w:ilvl="1" w:tplc="04130019" w:tentative="1">
      <w:start w:val="1"/>
      <w:numFmt w:val="lowerLetter"/>
      <w:lvlText w:val="%2."/>
      <w:lvlJc w:val="left"/>
      <w:pPr>
        <w:tabs>
          <w:tab w:val="num" w:pos="2520"/>
        </w:tabs>
        <w:ind w:left="2520" w:hanging="360"/>
      </w:pPr>
    </w:lvl>
    <w:lvl w:ilvl="2" w:tplc="0413001B" w:tentative="1">
      <w:start w:val="1"/>
      <w:numFmt w:val="lowerRoman"/>
      <w:lvlText w:val="%3."/>
      <w:lvlJc w:val="right"/>
      <w:pPr>
        <w:tabs>
          <w:tab w:val="num" w:pos="3240"/>
        </w:tabs>
        <w:ind w:left="3240" w:hanging="180"/>
      </w:pPr>
    </w:lvl>
    <w:lvl w:ilvl="3" w:tplc="0413000F" w:tentative="1">
      <w:start w:val="1"/>
      <w:numFmt w:val="decimal"/>
      <w:lvlText w:val="%4."/>
      <w:lvlJc w:val="left"/>
      <w:pPr>
        <w:tabs>
          <w:tab w:val="num" w:pos="3960"/>
        </w:tabs>
        <w:ind w:left="3960" w:hanging="360"/>
      </w:pPr>
    </w:lvl>
    <w:lvl w:ilvl="4" w:tplc="04130019" w:tentative="1">
      <w:start w:val="1"/>
      <w:numFmt w:val="lowerLetter"/>
      <w:lvlText w:val="%5."/>
      <w:lvlJc w:val="left"/>
      <w:pPr>
        <w:tabs>
          <w:tab w:val="num" w:pos="4680"/>
        </w:tabs>
        <w:ind w:left="4680" w:hanging="360"/>
      </w:pPr>
    </w:lvl>
    <w:lvl w:ilvl="5" w:tplc="0413001B" w:tentative="1">
      <w:start w:val="1"/>
      <w:numFmt w:val="lowerRoman"/>
      <w:lvlText w:val="%6."/>
      <w:lvlJc w:val="right"/>
      <w:pPr>
        <w:tabs>
          <w:tab w:val="num" w:pos="5400"/>
        </w:tabs>
        <w:ind w:left="5400" w:hanging="180"/>
      </w:pPr>
    </w:lvl>
    <w:lvl w:ilvl="6" w:tplc="0413000F" w:tentative="1">
      <w:start w:val="1"/>
      <w:numFmt w:val="decimal"/>
      <w:lvlText w:val="%7."/>
      <w:lvlJc w:val="left"/>
      <w:pPr>
        <w:tabs>
          <w:tab w:val="num" w:pos="6120"/>
        </w:tabs>
        <w:ind w:left="6120" w:hanging="360"/>
      </w:pPr>
    </w:lvl>
    <w:lvl w:ilvl="7" w:tplc="04130019" w:tentative="1">
      <w:start w:val="1"/>
      <w:numFmt w:val="lowerLetter"/>
      <w:lvlText w:val="%8."/>
      <w:lvlJc w:val="left"/>
      <w:pPr>
        <w:tabs>
          <w:tab w:val="num" w:pos="6840"/>
        </w:tabs>
        <w:ind w:left="6840" w:hanging="360"/>
      </w:pPr>
    </w:lvl>
    <w:lvl w:ilvl="8" w:tplc="0413001B" w:tentative="1">
      <w:start w:val="1"/>
      <w:numFmt w:val="lowerRoman"/>
      <w:lvlText w:val="%9."/>
      <w:lvlJc w:val="right"/>
      <w:pPr>
        <w:tabs>
          <w:tab w:val="num" w:pos="7560"/>
        </w:tabs>
        <w:ind w:left="7560" w:hanging="180"/>
      </w:pPr>
    </w:lvl>
  </w:abstractNum>
  <w:abstractNum w:abstractNumId="49" w15:restartNumberingAfterBreak="0">
    <w:nsid w:val="7AF61066"/>
    <w:multiLevelType w:val="hybridMultilevel"/>
    <w:tmpl w:val="90F8228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0" w15:restartNumberingAfterBreak="0">
    <w:nsid w:val="7B6365F6"/>
    <w:multiLevelType w:val="hybridMultilevel"/>
    <w:tmpl w:val="90F82282"/>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1" w15:restartNumberingAfterBreak="0">
    <w:nsid w:val="7C13488F"/>
    <w:multiLevelType w:val="hybridMultilevel"/>
    <w:tmpl w:val="C6B828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FBD570A"/>
    <w:multiLevelType w:val="hybridMultilevel"/>
    <w:tmpl w:val="D1B801F8"/>
    <w:lvl w:ilvl="0" w:tplc="0436E7BE">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32609564">
    <w:abstractNumId w:val="3"/>
  </w:num>
  <w:num w:numId="2" w16cid:durableId="409818029">
    <w:abstractNumId w:val="5"/>
  </w:num>
  <w:num w:numId="3" w16cid:durableId="1936745686">
    <w:abstractNumId w:val="27"/>
  </w:num>
  <w:num w:numId="4" w16cid:durableId="1015571213">
    <w:abstractNumId w:val="1"/>
  </w:num>
  <w:num w:numId="5" w16cid:durableId="1791780906">
    <w:abstractNumId w:val="1"/>
    <w:lvlOverride w:ilvl="0">
      <w:startOverride w:val="1"/>
    </w:lvlOverride>
  </w:num>
  <w:num w:numId="6" w16cid:durableId="182402229">
    <w:abstractNumId w:val="1"/>
    <w:lvlOverride w:ilvl="0">
      <w:startOverride w:val="1"/>
    </w:lvlOverride>
  </w:num>
  <w:num w:numId="7" w16cid:durableId="1409495070">
    <w:abstractNumId w:val="1"/>
    <w:lvlOverride w:ilvl="0">
      <w:startOverride w:val="1"/>
    </w:lvlOverride>
  </w:num>
  <w:num w:numId="8" w16cid:durableId="2129396067">
    <w:abstractNumId w:val="4"/>
  </w:num>
  <w:num w:numId="9" w16cid:durableId="1464688898">
    <w:abstractNumId w:val="24"/>
  </w:num>
  <w:num w:numId="10" w16cid:durableId="2025469895">
    <w:abstractNumId w:val="1"/>
    <w:lvlOverride w:ilvl="0">
      <w:startOverride w:val="1"/>
    </w:lvlOverride>
  </w:num>
  <w:num w:numId="11" w16cid:durableId="1080130026">
    <w:abstractNumId w:val="46"/>
  </w:num>
  <w:num w:numId="12" w16cid:durableId="823274421">
    <w:abstractNumId w:val="32"/>
  </w:num>
  <w:num w:numId="13" w16cid:durableId="1483038153">
    <w:abstractNumId w:val="20"/>
  </w:num>
  <w:num w:numId="14" w16cid:durableId="1232542128">
    <w:abstractNumId w:val="17"/>
  </w:num>
  <w:num w:numId="15" w16cid:durableId="553270811">
    <w:abstractNumId w:val="19"/>
  </w:num>
  <w:num w:numId="16" w16cid:durableId="566644841">
    <w:abstractNumId w:val="6"/>
  </w:num>
  <w:num w:numId="17" w16cid:durableId="1574851065">
    <w:abstractNumId w:val="47"/>
  </w:num>
  <w:num w:numId="18" w16cid:durableId="1435252198">
    <w:abstractNumId w:val="22"/>
  </w:num>
  <w:num w:numId="19" w16cid:durableId="541332181">
    <w:abstractNumId w:val="15"/>
  </w:num>
  <w:num w:numId="20" w16cid:durableId="748162748">
    <w:abstractNumId w:val="18"/>
  </w:num>
  <w:num w:numId="21" w16cid:durableId="438304856">
    <w:abstractNumId w:val="28"/>
  </w:num>
  <w:num w:numId="22" w16cid:durableId="572278066">
    <w:abstractNumId w:val="31"/>
  </w:num>
  <w:num w:numId="23" w16cid:durableId="1767924751">
    <w:abstractNumId w:val="8"/>
  </w:num>
  <w:num w:numId="24" w16cid:durableId="107430967">
    <w:abstractNumId w:val="42"/>
  </w:num>
  <w:num w:numId="25" w16cid:durableId="501436392">
    <w:abstractNumId w:val="48"/>
  </w:num>
  <w:num w:numId="26" w16cid:durableId="55788844">
    <w:abstractNumId w:val="49"/>
  </w:num>
  <w:num w:numId="27" w16cid:durableId="1157958378">
    <w:abstractNumId w:val="12"/>
  </w:num>
  <w:num w:numId="28" w16cid:durableId="2125148468">
    <w:abstractNumId w:val="26"/>
  </w:num>
  <w:num w:numId="29" w16cid:durableId="2075660445">
    <w:abstractNumId w:val="7"/>
  </w:num>
  <w:num w:numId="30" w16cid:durableId="183979032">
    <w:abstractNumId w:val="21"/>
  </w:num>
  <w:num w:numId="31" w16cid:durableId="1067731445">
    <w:abstractNumId w:val="36"/>
  </w:num>
  <w:num w:numId="32" w16cid:durableId="178081203">
    <w:abstractNumId w:val="41"/>
  </w:num>
  <w:num w:numId="33" w16cid:durableId="818107675">
    <w:abstractNumId w:val="43"/>
  </w:num>
  <w:num w:numId="34" w16cid:durableId="686440534">
    <w:abstractNumId w:val="25"/>
  </w:num>
  <w:num w:numId="35" w16cid:durableId="1618216732">
    <w:abstractNumId w:val="16"/>
  </w:num>
  <w:num w:numId="36" w16cid:durableId="1227454644">
    <w:abstractNumId w:val="34"/>
  </w:num>
  <w:num w:numId="37" w16cid:durableId="290550447">
    <w:abstractNumId w:val="40"/>
  </w:num>
  <w:num w:numId="38" w16cid:durableId="572467358">
    <w:abstractNumId w:val="44"/>
  </w:num>
  <w:num w:numId="39" w16cid:durableId="350037973">
    <w:abstractNumId w:val="23"/>
  </w:num>
  <w:num w:numId="40" w16cid:durableId="960457709">
    <w:abstractNumId w:val="14"/>
  </w:num>
  <w:num w:numId="41" w16cid:durableId="1087195354">
    <w:abstractNumId w:val="29"/>
  </w:num>
  <w:num w:numId="42" w16cid:durableId="471216499">
    <w:abstractNumId w:val="13"/>
  </w:num>
  <w:num w:numId="43" w16cid:durableId="1677414087">
    <w:abstractNumId w:val="35"/>
  </w:num>
  <w:num w:numId="44" w16cid:durableId="1851603874">
    <w:abstractNumId w:val="50"/>
  </w:num>
  <w:num w:numId="45" w16cid:durableId="302203827">
    <w:abstractNumId w:val="11"/>
  </w:num>
  <w:num w:numId="46" w16cid:durableId="908539224">
    <w:abstractNumId w:val="9"/>
  </w:num>
  <w:num w:numId="47" w16cid:durableId="326712607">
    <w:abstractNumId w:val="10"/>
  </w:num>
  <w:num w:numId="48" w16cid:durableId="1327897839">
    <w:abstractNumId w:val="52"/>
  </w:num>
  <w:num w:numId="49" w16cid:durableId="152647781">
    <w:abstractNumId w:val="30"/>
  </w:num>
  <w:num w:numId="50" w16cid:durableId="702101135">
    <w:abstractNumId w:val="51"/>
  </w:num>
  <w:num w:numId="51" w16cid:durableId="1481657866">
    <w:abstractNumId w:val="45"/>
  </w:num>
  <w:num w:numId="52" w16cid:durableId="130173744">
    <w:abstractNumId w:val="2"/>
  </w:num>
  <w:num w:numId="53" w16cid:durableId="456873526">
    <w:abstractNumId w:val="39"/>
  </w:num>
  <w:num w:numId="54" w16cid:durableId="1318923116">
    <w:abstractNumId w:val="38"/>
  </w:num>
  <w:num w:numId="55" w16cid:durableId="2038962082">
    <w:abstractNumId w:val="37"/>
  </w:num>
  <w:num w:numId="56" w16cid:durableId="1437020743">
    <w:abstractNumId w:val="0"/>
  </w:num>
  <w:num w:numId="57" w16cid:durableId="886651199">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362"/>
    <w:rsid w:val="00000AD8"/>
    <w:rsid w:val="00011AC7"/>
    <w:rsid w:val="000137F6"/>
    <w:rsid w:val="00017C26"/>
    <w:rsid w:val="00021186"/>
    <w:rsid w:val="00024448"/>
    <w:rsid w:val="00025408"/>
    <w:rsid w:val="00025489"/>
    <w:rsid w:val="00026B6C"/>
    <w:rsid w:val="00026FA5"/>
    <w:rsid w:val="00027BA6"/>
    <w:rsid w:val="00034CA5"/>
    <w:rsid w:val="00035755"/>
    <w:rsid w:val="00036800"/>
    <w:rsid w:val="00037EC9"/>
    <w:rsid w:val="0004451F"/>
    <w:rsid w:val="0004487E"/>
    <w:rsid w:val="000469D6"/>
    <w:rsid w:val="00052419"/>
    <w:rsid w:val="00061EC9"/>
    <w:rsid w:val="000678B3"/>
    <w:rsid w:val="00067C36"/>
    <w:rsid w:val="00072689"/>
    <w:rsid w:val="00073334"/>
    <w:rsid w:val="000756AE"/>
    <w:rsid w:val="0008228B"/>
    <w:rsid w:val="00082D28"/>
    <w:rsid w:val="00096DEE"/>
    <w:rsid w:val="000A31C4"/>
    <w:rsid w:val="000A61D9"/>
    <w:rsid w:val="000B23C7"/>
    <w:rsid w:val="000B3133"/>
    <w:rsid w:val="000C03F7"/>
    <w:rsid w:val="000C1C57"/>
    <w:rsid w:val="000C4F4B"/>
    <w:rsid w:val="000C6058"/>
    <w:rsid w:val="000D0BAD"/>
    <w:rsid w:val="000D4DF1"/>
    <w:rsid w:val="000D5F7D"/>
    <w:rsid w:val="000E155E"/>
    <w:rsid w:val="000E239D"/>
    <w:rsid w:val="000E2E0F"/>
    <w:rsid w:val="000E3952"/>
    <w:rsid w:val="000E4BE8"/>
    <w:rsid w:val="000E6668"/>
    <w:rsid w:val="000F4028"/>
    <w:rsid w:val="000F53F0"/>
    <w:rsid w:val="000F78DD"/>
    <w:rsid w:val="00105992"/>
    <w:rsid w:val="00107AF5"/>
    <w:rsid w:val="00110E08"/>
    <w:rsid w:val="001126C3"/>
    <w:rsid w:val="00112860"/>
    <w:rsid w:val="001164E7"/>
    <w:rsid w:val="0011745F"/>
    <w:rsid w:val="001247F6"/>
    <w:rsid w:val="00125F91"/>
    <w:rsid w:val="0012755A"/>
    <w:rsid w:val="001300E2"/>
    <w:rsid w:val="00134610"/>
    <w:rsid w:val="00134B1B"/>
    <w:rsid w:val="00136FC7"/>
    <w:rsid w:val="00137D42"/>
    <w:rsid w:val="0014076A"/>
    <w:rsid w:val="001423A4"/>
    <w:rsid w:val="00145916"/>
    <w:rsid w:val="00145A39"/>
    <w:rsid w:val="001460E8"/>
    <w:rsid w:val="00152D20"/>
    <w:rsid w:val="00153299"/>
    <w:rsid w:val="00154101"/>
    <w:rsid w:val="00160DB7"/>
    <w:rsid w:val="00162501"/>
    <w:rsid w:val="00162E12"/>
    <w:rsid w:val="00163DBD"/>
    <w:rsid w:val="00165BB8"/>
    <w:rsid w:val="00176F8E"/>
    <w:rsid w:val="00180891"/>
    <w:rsid w:val="00183A74"/>
    <w:rsid w:val="00192658"/>
    <w:rsid w:val="001A1D76"/>
    <w:rsid w:val="001A2F54"/>
    <w:rsid w:val="001A370A"/>
    <w:rsid w:val="001A3C68"/>
    <w:rsid w:val="001A7034"/>
    <w:rsid w:val="001B0972"/>
    <w:rsid w:val="001B2A51"/>
    <w:rsid w:val="001B3B94"/>
    <w:rsid w:val="001B6D3D"/>
    <w:rsid w:val="001B7DBB"/>
    <w:rsid w:val="001C1D51"/>
    <w:rsid w:val="001C483A"/>
    <w:rsid w:val="001D05C6"/>
    <w:rsid w:val="001D1FD3"/>
    <w:rsid w:val="001D4016"/>
    <w:rsid w:val="001D77F3"/>
    <w:rsid w:val="001E2C84"/>
    <w:rsid w:val="001E31FD"/>
    <w:rsid w:val="001E3B85"/>
    <w:rsid w:val="001F47EA"/>
    <w:rsid w:val="001F4B80"/>
    <w:rsid w:val="001F7443"/>
    <w:rsid w:val="002026A7"/>
    <w:rsid w:val="00203C74"/>
    <w:rsid w:val="0020433E"/>
    <w:rsid w:val="002044E6"/>
    <w:rsid w:val="002107DD"/>
    <w:rsid w:val="00211B58"/>
    <w:rsid w:val="00214A15"/>
    <w:rsid w:val="00222BBD"/>
    <w:rsid w:val="0022447B"/>
    <w:rsid w:val="00225681"/>
    <w:rsid w:val="00227367"/>
    <w:rsid w:val="00232530"/>
    <w:rsid w:val="00234FBB"/>
    <w:rsid w:val="00236D9E"/>
    <w:rsid w:val="00237ED4"/>
    <w:rsid w:val="002401DF"/>
    <w:rsid w:val="00243DE9"/>
    <w:rsid w:val="00244BB0"/>
    <w:rsid w:val="002505A5"/>
    <w:rsid w:val="002528DC"/>
    <w:rsid w:val="00254FD3"/>
    <w:rsid w:val="00257D84"/>
    <w:rsid w:val="00260B57"/>
    <w:rsid w:val="00263974"/>
    <w:rsid w:val="002655A5"/>
    <w:rsid w:val="00265DC6"/>
    <w:rsid w:val="00265F99"/>
    <w:rsid w:val="002703C8"/>
    <w:rsid w:val="00270D1A"/>
    <w:rsid w:val="002757FD"/>
    <w:rsid w:val="00275F58"/>
    <w:rsid w:val="00276E47"/>
    <w:rsid w:val="00282C23"/>
    <w:rsid w:val="0028421B"/>
    <w:rsid w:val="00284318"/>
    <w:rsid w:val="00285943"/>
    <w:rsid w:val="002871A4"/>
    <w:rsid w:val="002874FA"/>
    <w:rsid w:val="00291B1B"/>
    <w:rsid w:val="00292DC2"/>
    <w:rsid w:val="00293432"/>
    <w:rsid w:val="00293C38"/>
    <w:rsid w:val="002946FC"/>
    <w:rsid w:val="0029510D"/>
    <w:rsid w:val="00296B01"/>
    <w:rsid w:val="00297FB6"/>
    <w:rsid w:val="002A46CE"/>
    <w:rsid w:val="002B14DD"/>
    <w:rsid w:val="002B1679"/>
    <w:rsid w:val="002B19AA"/>
    <w:rsid w:val="002B1FD0"/>
    <w:rsid w:val="002B29B3"/>
    <w:rsid w:val="002B3C3B"/>
    <w:rsid w:val="002C7FBE"/>
    <w:rsid w:val="002D48A7"/>
    <w:rsid w:val="002D6779"/>
    <w:rsid w:val="002E69E0"/>
    <w:rsid w:val="002F5B74"/>
    <w:rsid w:val="002F72DE"/>
    <w:rsid w:val="003008A7"/>
    <w:rsid w:val="00301539"/>
    <w:rsid w:val="00303421"/>
    <w:rsid w:val="00312FD9"/>
    <w:rsid w:val="003151C6"/>
    <w:rsid w:val="00315D2B"/>
    <w:rsid w:val="0031616E"/>
    <w:rsid w:val="003164BE"/>
    <w:rsid w:val="00317150"/>
    <w:rsid w:val="003235F1"/>
    <w:rsid w:val="00325F47"/>
    <w:rsid w:val="00330FE6"/>
    <w:rsid w:val="003320D2"/>
    <w:rsid w:val="00334A4F"/>
    <w:rsid w:val="00336C7A"/>
    <w:rsid w:val="00337406"/>
    <w:rsid w:val="00343CF3"/>
    <w:rsid w:val="00352331"/>
    <w:rsid w:val="0035442F"/>
    <w:rsid w:val="00361013"/>
    <w:rsid w:val="00364A94"/>
    <w:rsid w:val="00365290"/>
    <w:rsid w:val="0037070E"/>
    <w:rsid w:val="003711EE"/>
    <w:rsid w:val="00376E47"/>
    <w:rsid w:val="003826EF"/>
    <w:rsid w:val="00390815"/>
    <w:rsid w:val="003920BC"/>
    <w:rsid w:val="00395BE1"/>
    <w:rsid w:val="003A1500"/>
    <w:rsid w:val="003A4B51"/>
    <w:rsid w:val="003A6609"/>
    <w:rsid w:val="003A68E9"/>
    <w:rsid w:val="003B2BB2"/>
    <w:rsid w:val="003B5131"/>
    <w:rsid w:val="003C1683"/>
    <w:rsid w:val="003D47C2"/>
    <w:rsid w:val="003D7F2D"/>
    <w:rsid w:val="003E00EE"/>
    <w:rsid w:val="003E05BB"/>
    <w:rsid w:val="003E076D"/>
    <w:rsid w:val="003E7309"/>
    <w:rsid w:val="003F77CE"/>
    <w:rsid w:val="003F7EB6"/>
    <w:rsid w:val="0040068B"/>
    <w:rsid w:val="00400E95"/>
    <w:rsid w:val="00407585"/>
    <w:rsid w:val="00410558"/>
    <w:rsid w:val="0041424A"/>
    <w:rsid w:val="00414FBB"/>
    <w:rsid w:val="00416531"/>
    <w:rsid w:val="00423247"/>
    <w:rsid w:val="0042617B"/>
    <w:rsid w:val="00430978"/>
    <w:rsid w:val="00431D00"/>
    <w:rsid w:val="004327AF"/>
    <w:rsid w:val="004333B1"/>
    <w:rsid w:val="00433BF7"/>
    <w:rsid w:val="00436C9B"/>
    <w:rsid w:val="00436D4A"/>
    <w:rsid w:val="004400DD"/>
    <w:rsid w:val="00450FF4"/>
    <w:rsid w:val="004531BC"/>
    <w:rsid w:val="00453AB9"/>
    <w:rsid w:val="00456FAB"/>
    <w:rsid w:val="0046042E"/>
    <w:rsid w:val="00460C75"/>
    <w:rsid w:val="00464BEF"/>
    <w:rsid w:val="0046770C"/>
    <w:rsid w:val="00473132"/>
    <w:rsid w:val="00477558"/>
    <w:rsid w:val="00486E5C"/>
    <w:rsid w:val="004924C7"/>
    <w:rsid w:val="004927E5"/>
    <w:rsid w:val="00492929"/>
    <w:rsid w:val="004929D2"/>
    <w:rsid w:val="004969A9"/>
    <w:rsid w:val="004971BD"/>
    <w:rsid w:val="004A1408"/>
    <w:rsid w:val="004A312E"/>
    <w:rsid w:val="004A42CD"/>
    <w:rsid w:val="004A6CC9"/>
    <w:rsid w:val="004B0284"/>
    <w:rsid w:val="004B071C"/>
    <w:rsid w:val="004B23EF"/>
    <w:rsid w:val="004C1B22"/>
    <w:rsid w:val="004C29EC"/>
    <w:rsid w:val="004C35C9"/>
    <w:rsid w:val="004E1965"/>
    <w:rsid w:val="004E2C40"/>
    <w:rsid w:val="004E39F8"/>
    <w:rsid w:val="004E3A46"/>
    <w:rsid w:val="004E76C7"/>
    <w:rsid w:val="004F0019"/>
    <w:rsid w:val="004F0D52"/>
    <w:rsid w:val="004F22E9"/>
    <w:rsid w:val="004F2517"/>
    <w:rsid w:val="004F3302"/>
    <w:rsid w:val="004F3B90"/>
    <w:rsid w:val="005005F2"/>
    <w:rsid w:val="00502F35"/>
    <w:rsid w:val="0050531F"/>
    <w:rsid w:val="005071B7"/>
    <w:rsid w:val="005159C1"/>
    <w:rsid w:val="00515C77"/>
    <w:rsid w:val="005220C0"/>
    <w:rsid w:val="00522AC7"/>
    <w:rsid w:val="00526E28"/>
    <w:rsid w:val="00530277"/>
    <w:rsid w:val="0053048E"/>
    <w:rsid w:val="00531FEF"/>
    <w:rsid w:val="00533E31"/>
    <w:rsid w:val="00534CF8"/>
    <w:rsid w:val="00544B81"/>
    <w:rsid w:val="00544F99"/>
    <w:rsid w:val="00545E6E"/>
    <w:rsid w:val="00551335"/>
    <w:rsid w:val="00551351"/>
    <w:rsid w:val="00554AC3"/>
    <w:rsid w:val="00561A58"/>
    <w:rsid w:val="00561C42"/>
    <w:rsid w:val="005625C3"/>
    <w:rsid w:val="005632B6"/>
    <w:rsid w:val="005658D0"/>
    <w:rsid w:val="00570141"/>
    <w:rsid w:val="0057254C"/>
    <w:rsid w:val="005759BB"/>
    <w:rsid w:val="00582104"/>
    <w:rsid w:val="0058668F"/>
    <w:rsid w:val="0058691B"/>
    <w:rsid w:val="00593AB9"/>
    <w:rsid w:val="00595A44"/>
    <w:rsid w:val="005A2087"/>
    <w:rsid w:val="005A413A"/>
    <w:rsid w:val="005A45BD"/>
    <w:rsid w:val="005A4E7C"/>
    <w:rsid w:val="005B1F7B"/>
    <w:rsid w:val="005B2D2E"/>
    <w:rsid w:val="005B55A6"/>
    <w:rsid w:val="005B667D"/>
    <w:rsid w:val="005B7A15"/>
    <w:rsid w:val="005C3870"/>
    <w:rsid w:val="005C547A"/>
    <w:rsid w:val="005C6EDD"/>
    <w:rsid w:val="005D6FCB"/>
    <w:rsid w:val="005E0F11"/>
    <w:rsid w:val="005E1C73"/>
    <w:rsid w:val="005E3E00"/>
    <w:rsid w:val="005F30FA"/>
    <w:rsid w:val="005F5918"/>
    <w:rsid w:val="005F6951"/>
    <w:rsid w:val="00601E3A"/>
    <w:rsid w:val="00601EEA"/>
    <w:rsid w:val="00603987"/>
    <w:rsid w:val="00603A8D"/>
    <w:rsid w:val="00607F5D"/>
    <w:rsid w:val="00611F3F"/>
    <w:rsid w:val="00612B28"/>
    <w:rsid w:val="006131A1"/>
    <w:rsid w:val="00622278"/>
    <w:rsid w:val="00622D6A"/>
    <w:rsid w:val="00624EFE"/>
    <w:rsid w:val="00624F0E"/>
    <w:rsid w:val="00625526"/>
    <w:rsid w:val="00626A93"/>
    <w:rsid w:val="006321EB"/>
    <w:rsid w:val="006322B3"/>
    <w:rsid w:val="0063235C"/>
    <w:rsid w:val="00641153"/>
    <w:rsid w:val="00642866"/>
    <w:rsid w:val="00645083"/>
    <w:rsid w:val="006559D1"/>
    <w:rsid w:val="00656BC9"/>
    <w:rsid w:val="00657530"/>
    <w:rsid w:val="00661550"/>
    <w:rsid w:val="00665CCA"/>
    <w:rsid w:val="00666F17"/>
    <w:rsid w:val="00670A72"/>
    <w:rsid w:val="00676D70"/>
    <w:rsid w:val="006805F2"/>
    <w:rsid w:val="00683489"/>
    <w:rsid w:val="00684A66"/>
    <w:rsid w:val="006850B0"/>
    <w:rsid w:val="006863F7"/>
    <w:rsid w:val="00692806"/>
    <w:rsid w:val="006958F3"/>
    <w:rsid w:val="00695FC7"/>
    <w:rsid w:val="006A3FA7"/>
    <w:rsid w:val="006A55C9"/>
    <w:rsid w:val="006A5F4F"/>
    <w:rsid w:val="006A6866"/>
    <w:rsid w:val="006B7CCA"/>
    <w:rsid w:val="006C6BBF"/>
    <w:rsid w:val="006E005B"/>
    <w:rsid w:val="006E4F17"/>
    <w:rsid w:val="006E6CF0"/>
    <w:rsid w:val="006E7A3C"/>
    <w:rsid w:val="006F2416"/>
    <w:rsid w:val="006F6303"/>
    <w:rsid w:val="006F7CEF"/>
    <w:rsid w:val="007019C5"/>
    <w:rsid w:val="00703EA8"/>
    <w:rsid w:val="00720491"/>
    <w:rsid w:val="0072580B"/>
    <w:rsid w:val="007266E1"/>
    <w:rsid w:val="00732B0F"/>
    <w:rsid w:val="00740614"/>
    <w:rsid w:val="007413FD"/>
    <w:rsid w:val="007417D8"/>
    <w:rsid w:val="00743F21"/>
    <w:rsid w:val="007500C6"/>
    <w:rsid w:val="007503C5"/>
    <w:rsid w:val="007512EC"/>
    <w:rsid w:val="0075298E"/>
    <w:rsid w:val="007560EF"/>
    <w:rsid w:val="00761A13"/>
    <w:rsid w:val="00762841"/>
    <w:rsid w:val="00762A7E"/>
    <w:rsid w:val="0076644D"/>
    <w:rsid w:val="00767525"/>
    <w:rsid w:val="00767BDE"/>
    <w:rsid w:val="00774F93"/>
    <w:rsid w:val="0077783C"/>
    <w:rsid w:val="00777A29"/>
    <w:rsid w:val="00780612"/>
    <w:rsid w:val="00781E3C"/>
    <w:rsid w:val="00784459"/>
    <w:rsid w:val="0078621A"/>
    <w:rsid w:val="0079491A"/>
    <w:rsid w:val="007A1A78"/>
    <w:rsid w:val="007A56E0"/>
    <w:rsid w:val="007B28B3"/>
    <w:rsid w:val="007B4D91"/>
    <w:rsid w:val="007B5009"/>
    <w:rsid w:val="007B5B54"/>
    <w:rsid w:val="007C0D84"/>
    <w:rsid w:val="007C2DDF"/>
    <w:rsid w:val="007C64AD"/>
    <w:rsid w:val="007D25BA"/>
    <w:rsid w:val="007D35E0"/>
    <w:rsid w:val="007E0A70"/>
    <w:rsid w:val="007E1821"/>
    <w:rsid w:val="007E48D7"/>
    <w:rsid w:val="007E594B"/>
    <w:rsid w:val="007E786F"/>
    <w:rsid w:val="007F030C"/>
    <w:rsid w:val="007F1987"/>
    <w:rsid w:val="007F4F25"/>
    <w:rsid w:val="007F63A6"/>
    <w:rsid w:val="00800142"/>
    <w:rsid w:val="008029D0"/>
    <w:rsid w:val="00802B1C"/>
    <w:rsid w:val="00803E26"/>
    <w:rsid w:val="00806001"/>
    <w:rsid w:val="00806ED8"/>
    <w:rsid w:val="00807B0F"/>
    <w:rsid w:val="00807B80"/>
    <w:rsid w:val="00820E94"/>
    <w:rsid w:val="00821F47"/>
    <w:rsid w:val="008221CB"/>
    <w:rsid w:val="0082312F"/>
    <w:rsid w:val="00823655"/>
    <w:rsid w:val="00823D38"/>
    <w:rsid w:val="0082569D"/>
    <w:rsid w:val="00833E47"/>
    <w:rsid w:val="00836D33"/>
    <w:rsid w:val="00842C40"/>
    <w:rsid w:val="00850A62"/>
    <w:rsid w:val="0085239F"/>
    <w:rsid w:val="00867916"/>
    <w:rsid w:val="008742C7"/>
    <w:rsid w:val="00881C62"/>
    <w:rsid w:val="00882C92"/>
    <w:rsid w:val="00884626"/>
    <w:rsid w:val="008945BB"/>
    <w:rsid w:val="00897162"/>
    <w:rsid w:val="008A5017"/>
    <w:rsid w:val="008C082A"/>
    <w:rsid w:val="008C0F56"/>
    <w:rsid w:val="008C2E20"/>
    <w:rsid w:val="008C5832"/>
    <w:rsid w:val="008D0EB0"/>
    <w:rsid w:val="008D13B8"/>
    <w:rsid w:val="008D21DF"/>
    <w:rsid w:val="008D3069"/>
    <w:rsid w:val="008D69B3"/>
    <w:rsid w:val="008E239E"/>
    <w:rsid w:val="008E29A1"/>
    <w:rsid w:val="009034FB"/>
    <w:rsid w:val="00904F49"/>
    <w:rsid w:val="00905CE0"/>
    <w:rsid w:val="00915928"/>
    <w:rsid w:val="00921351"/>
    <w:rsid w:val="009242A5"/>
    <w:rsid w:val="009254E4"/>
    <w:rsid w:val="00926F02"/>
    <w:rsid w:val="00927608"/>
    <w:rsid w:val="0093118D"/>
    <w:rsid w:val="00942186"/>
    <w:rsid w:val="00945606"/>
    <w:rsid w:val="009468F1"/>
    <w:rsid w:val="00957E62"/>
    <w:rsid w:val="009603E1"/>
    <w:rsid w:val="00961386"/>
    <w:rsid w:val="00961B86"/>
    <w:rsid w:val="00962263"/>
    <w:rsid w:val="0096642F"/>
    <w:rsid w:val="00967EEC"/>
    <w:rsid w:val="0097182F"/>
    <w:rsid w:val="00977C20"/>
    <w:rsid w:val="009815FA"/>
    <w:rsid w:val="009837E2"/>
    <w:rsid w:val="009866E6"/>
    <w:rsid w:val="009964F3"/>
    <w:rsid w:val="00996524"/>
    <w:rsid w:val="009A16B1"/>
    <w:rsid w:val="009A272E"/>
    <w:rsid w:val="009C001F"/>
    <w:rsid w:val="009C02A9"/>
    <w:rsid w:val="009C14D7"/>
    <w:rsid w:val="009C1BCB"/>
    <w:rsid w:val="009C5845"/>
    <w:rsid w:val="009C6F8D"/>
    <w:rsid w:val="009C73C2"/>
    <w:rsid w:val="009D0D9C"/>
    <w:rsid w:val="009D0E8E"/>
    <w:rsid w:val="009D286B"/>
    <w:rsid w:val="009D6457"/>
    <w:rsid w:val="009E1A9B"/>
    <w:rsid w:val="009E2B4B"/>
    <w:rsid w:val="009F2256"/>
    <w:rsid w:val="009F2DDB"/>
    <w:rsid w:val="00A01410"/>
    <w:rsid w:val="00A03400"/>
    <w:rsid w:val="00A03ACB"/>
    <w:rsid w:val="00A0588E"/>
    <w:rsid w:val="00A12C7F"/>
    <w:rsid w:val="00A135E7"/>
    <w:rsid w:val="00A15502"/>
    <w:rsid w:val="00A268DD"/>
    <w:rsid w:val="00A34EA0"/>
    <w:rsid w:val="00A35F14"/>
    <w:rsid w:val="00A4286B"/>
    <w:rsid w:val="00A435B9"/>
    <w:rsid w:val="00A52DA0"/>
    <w:rsid w:val="00A5455F"/>
    <w:rsid w:val="00A6094B"/>
    <w:rsid w:val="00A63817"/>
    <w:rsid w:val="00A63B91"/>
    <w:rsid w:val="00A71FF8"/>
    <w:rsid w:val="00A725C3"/>
    <w:rsid w:val="00A73808"/>
    <w:rsid w:val="00A93215"/>
    <w:rsid w:val="00A95928"/>
    <w:rsid w:val="00AA28E7"/>
    <w:rsid w:val="00AA2DAB"/>
    <w:rsid w:val="00AA342A"/>
    <w:rsid w:val="00AA3E1C"/>
    <w:rsid w:val="00AA71F8"/>
    <w:rsid w:val="00AB7AE2"/>
    <w:rsid w:val="00AC0CB5"/>
    <w:rsid w:val="00AC4FE9"/>
    <w:rsid w:val="00AD0E51"/>
    <w:rsid w:val="00AD0FB8"/>
    <w:rsid w:val="00AD7AB9"/>
    <w:rsid w:val="00AE02EB"/>
    <w:rsid w:val="00AE243F"/>
    <w:rsid w:val="00AE3A5C"/>
    <w:rsid w:val="00AE6EFA"/>
    <w:rsid w:val="00AF03C0"/>
    <w:rsid w:val="00AF26EC"/>
    <w:rsid w:val="00AF46EA"/>
    <w:rsid w:val="00AF7A3D"/>
    <w:rsid w:val="00B0111E"/>
    <w:rsid w:val="00B021F3"/>
    <w:rsid w:val="00B05169"/>
    <w:rsid w:val="00B11932"/>
    <w:rsid w:val="00B11BBD"/>
    <w:rsid w:val="00B13A16"/>
    <w:rsid w:val="00B13C94"/>
    <w:rsid w:val="00B17C27"/>
    <w:rsid w:val="00B2359B"/>
    <w:rsid w:val="00B318CB"/>
    <w:rsid w:val="00B31A08"/>
    <w:rsid w:val="00B33D7F"/>
    <w:rsid w:val="00B3526E"/>
    <w:rsid w:val="00B3762D"/>
    <w:rsid w:val="00B40ED0"/>
    <w:rsid w:val="00B42989"/>
    <w:rsid w:val="00B43042"/>
    <w:rsid w:val="00B453CF"/>
    <w:rsid w:val="00B505FF"/>
    <w:rsid w:val="00B52E15"/>
    <w:rsid w:val="00B54B1B"/>
    <w:rsid w:val="00B55E2D"/>
    <w:rsid w:val="00B61889"/>
    <w:rsid w:val="00B61DB3"/>
    <w:rsid w:val="00B62CE5"/>
    <w:rsid w:val="00B67B5F"/>
    <w:rsid w:val="00B67DE1"/>
    <w:rsid w:val="00B7022B"/>
    <w:rsid w:val="00B7105D"/>
    <w:rsid w:val="00B71393"/>
    <w:rsid w:val="00B75BD5"/>
    <w:rsid w:val="00B80DAB"/>
    <w:rsid w:val="00B8278C"/>
    <w:rsid w:val="00BA5D68"/>
    <w:rsid w:val="00BC0AA5"/>
    <w:rsid w:val="00BC22F3"/>
    <w:rsid w:val="00BC3B97"/>
    <w:rsid w:val="00BC740B"/>
    <w:rsid w:val="00BD08D5"/>
    <w:rsid w:val="00BD09F3"/>
    <w:rsid w:val="00BD2C0B"/>
    <w:rsid w:val="00BE0A9F"/>
    <w:rsid w:val="00BE1270"/>
    <w:rsid w:val="00BE2AB3"/>
    <w:rsid w:val="00BF0D65"/>
    <w:rsid w:val="00BF53EC"/>
    <w:rsid w:val="00BF6F79"/>
    <w:rsid w:val="00C02D34"/>
    <w:rsid w:val="00C03E29"/>
    <w:rsid w:val="00C241A7"/>
    <w:rsid w:val="00C25288"/>
    <w:rsid w:val="00C257EA"/>
    <w:rsid w:val="00C27B7C"/>
    <w:rsid w:val="00C301E4"/>
    <w:rsid w:val="00C41AE6"/>
    <w:rsid w:val="00C42353"/>
    <w:rsid w:val="00C43D56"/>
    <w:rsid w:val="00C4755B"/>
    <w:rsid w:val="00C478B2"/>
    <w:rsid w:val="00C51FE6"/>
    <w:rsid w:val="00C52297"/>
    <w:rsid w:val="00C53B61"/>
    <w:rsid w:val="00C5766E"/>
    <w:rsid w:val="00C61E10"/>
    <w:rsid w:val="00C674DC"/>
    <w:rsid w:val="00C84EEB"/>
    <w:rsid w:val="00C8535B"/>
    <w:rsid w:val="00C87009"/>
    <w:rsid w:val="00C91FE0"/>
    <w:rsid w:val="00C9569A"/>
    <w:rsid w:val="00C9620A"/>
    <w:rsid w:val="00C97409"/>
    <w:rsid w:val="00CA1B3A"/>
    <w:rsid w:val="00CA333C"/>
    <w:rsid w:val="00CA4EF7"/>
    <w:rsid w:val="00CA5DD0"/>
    <w:rsid w:val="00CB15F5"/>
    <w:rsid w:val="00CB35DC"/>
    <w:rsid w:val="00CB7669"/>
    <w:rsid w:val="00CC260A"/>
    <w:rsid w:val="00CC3599"/>
    <w:rsid w:val="00CC413F"/>
    <w:rsid w:val="00CC510A"/>
    <w:rsid w:val="00CD1025"/>
    <w:rsid w:val="00CD209B"/>
    <w:rsid w:val="00CE74BC"/>
    <w:rsid w:val="00CF1BD2"/>
    <w:rsid w:val="00CF399C"/>
    <w:rsid w:val="00CF46C1"/>
    <w:rsid w:val="00D02276"/>
    <w:rsid w:val="00D04D5D"/>
    <w:rsid w:val="00D06795"/>
    <w:rsid w:val="00D07D5D"/>
    <w:rsid w:val="00D15967"/>
    <w:rsid w:val="00D1606A"/>
    <w:rsid w:val="00D166A5"/>
    <w:rsid w:val="00D17C5B"/>
    <w:rsid w:val="00D207A8"/>
    <w:rsid w:val="00D23E84"/>
    <w:rsid w:val="00D2673A"/>
    <w:rsid w:val="00D319F2"/>
    <w:rsid w:val="00D32012"/>
    <w:rsid w:val="00D34175"/>
    <w:rsid w:val="00D373D8"/>
    <w:rsid w:val="00D41653"/>
    <w:rsid w:val="00D422DF"/>
    <w:rsid w:val="00D4244F"/>
    <w:rsid w:val="00D424A5"/>
    <w:rsid w:val="00D42C05"/>
    <w:rsid w:val="00D43938"/>
    <w:rsid w:val="00D43A55"/>
    <w:rsid w:val="00D440C0"/>
    <w:rsid w:val="00D5094B"/>
    <w:rsid w:val="00D520C2"/>
    <w:rsid w:val="00D5297F"/>
    <w:rsid w:val="00D647D2"/>
    <w:rsid w:val="00D6723C"/>
    <w:rsid w:val="00D70E03"/>
    <w:rsid w:val="00D71CDE"/>
    <w:rsid w:val="00D733B0"/>
    <w:rsid w:val="00D73DB4"/>
    <w:rsid w:val="00D74D54"/>
    <w:rsid w:val="00D80E5F"/>
    <w:rsid w:val="00D8224B"/>
    <w:rsid w:val="00D91E13"/>
    <w:rsid w:val="00D92EC9"/>
    <w:rsid w:val="00DA0F50"/>
    <w:rsid w:val="00DA3E33"/>
    <w:rsid w:val="00DB2BAE"/>
    <w:rsid w:val="00DB4582"/>
    <w:rsid w:val="00DB47AD"/>
    <w:rsid w:val="00DB6390"/>
    <w:rsid w:val="00DC0BB9"/>
    <w:rsid w:val="00DC21AE"/>
    <w:rsid w:val="00DC4251"/>
    <w:rsid w:val="00DD5BD1"/>
    <w:rsid w:val="00DE0A5D"/>
    <w:rsid w:val="00DE2380"/>
    <w:rsid w:val="00DE3B6D"/>
    <w:rsid w:val="00DF0C28"/>
    <w:rsid w:val="00DF2830"/>
    <w:rsid w:val="00DF79D7"/>
    <w:rsid w:val="00E044C5"/>
    <w:rsid w:val="00E107E7"/>
    <w:rsid w:val="00E11336"/>
    <w:rsid w:val="00E11450"/>
    <w:rsid w:val="00E14AFA"/>
    <w:rsid w:val="00E22D39"/>
    <w:rsid w:val="00E22D44"/>
    <w:rsid w:val="00E30999"/>
    <w:rsid w:val="00E31911"/>
    <w:rsid w:val="00E35B68"/>
    <w:rsid w:val="00E46031"/>
    <w:rsid w:val="00E76E12"/>
    <w:rsid w:val="00E81CC8"/>
    <w:rsid w:val="00E87EED"/>
    <w:rsid w:val="00E91D99"/>
    <w:rsid w:val="00EA32E2"/>
    <w:rsid w:val="00EA33D7"/>
    <w:rsid w:val="00EA505A"/>
    <w:rsid w:val="00EA62DD"/>
    <w:rsid w:val="00EA7579"/>
    <w:rsid w:val="00EC0957"/>
    <w:rsid w:val="00ED22CA"/>
    <w:rsid w:val="00ED2815"/>
    <w:rsid w:val="00ED3C04"/>
    <w:rsid w:val="00ED4F35"/>
    <w:rsid w:val="00ED58C5"/>
    <w:rsid w:val="00EE0EA0"/>
    <w:rsid w:val="00EE228F"/>
    <w:rsid w:val="00EE339E"/>
    <w:rsid w:val="00EE420A"/>
    <w:rsid w:val="00EF0B26"/>
    <w:rsid w:val="00EF0C67"/>
    <w:rsid w:val="00EF243F"/>
    <w:rsid w:val="00EF26EF"/>
    <w:rsid w:val="00EF2D9A"/>
    <w:rsid w:val="00EF77A8"/>
    <w:rsid w:val="00F00033"/>
    <w:rsid w:val="00F02088"/>
    <w:rsid w:val="00F06DE5"/>
    <w:rsid w:val="00F11CE3"/>
    <w:rsid w:val="00F123D6"/>
    <w:rsid w:val="00F131D7"/>
    <w:rsid w:val="00F13897"/>
    <w:rsid w:val="00F17473"/>
    <w:rsid w:val="00F21357"/>
    <w:rsid w:val="00F21429"/>
    <w:rsid w:val="00F21831"/>
    <w:rsid w:val="00F21B3B"/>
    <w:rsid w:val="00F322A4"/>
    <w:rsid w:val="00F33F69"/>
    <w:rsid w:val="00F37EB1"/>
    <w:rsid w:val="00F40422"/>
    <w:rsid w:val="00F5259F"/>
    <w:rsid w:val="00F64699"/>
    <w:rsid w:val="00F64E8B"/>
    <w:rsid w:val="00F66460"/>
    <w:rsid w:val="00F75E71"/>
    <w:rsid w:val="00F77752"/>
    <w:rsid w:val="00F77B65"/>
    <w:rsid w:val="00F82711"/>
    <w:rsid w:val="00F832B5"/>
    <w:rsid w:val="00F87AB5"/>
    <w:rsid w:val="00F87B51"/>
    <w:rsid w:val="00F907B5"/>
    <w:rsid w:val="00F964E3"/>
    <w:rsid w:val="00F9727D"/>
    <w:rsid w:val="00FA1DAD"/>
    <w:rsid w:val="00FA3C7C"/>
    <w:rsid w:val="00FA464C"/>
    <w:rsid w:val="00FB04EE"/>
    <w:rsid w:val="00FB07CF"/>
    <w:rsid w:val="00FB35BB"/>
    <w:rsid w:val="00FB46F0"/>
    <w:rsid w:val="00FC6298"/>
    <w:rsid w:val="00FD2800"/>
    <w:rsid w:val="00FD2C82"/>
    <w:rsid w:val="00FD61DB"/>
    <w:rsid w:val="00FE13A2"/>
    <w:rsid w:val="00FE4D98"/>
    <w:rsid w:val="00FF09E6"/>
    <w:rsid w:val="00FF5756"/>
    <w:rsid w:val="00FF7003"/>
    <w:rsid w:val="00FF7E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CC691"/>
  <w15:docId w15:val="{9952941A-CE5D-4DFD-AF28-5AD8A72A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0277"/>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qFormat/>
    <w:rsid w:val="005005F2"/>
    <w:pPr>
      <w:keepNext/>
      <w:keepLines/>
      <w:numPr>
        <w:numId w:val="2"/>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5005F2"/>
    <w:pPr>
      <w:numPr>
        <w:numId w:val="4"/>
      </w:numPr>
      <w:outlineLvl w:val="1"/>
    </w:pPr>
    <w:rPr>
      <w:sz w:val="22"/>
    </w:rPr>
  </w:style>
  <w:style w:type="paragraph" w:styleId="Kop3">
    <w:name w:val="heading 3"/>
    <w:aliases w:val="Level 1 - 1,Voorwoord,subparagraaf,Subparagraaf"/>
    <w:basedOn w:val="Standaard"/>
    <w:link w:val="Kop3Char"/>
    <w:qFormat/>
    <w:rsid w:val="00D02276"/>
    <w:pPr>
      <w:numPr>
        <w:ilvl w:val="2"/>
        <w:numId w:val="2"/>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qFormat/>
    <w:rsid w:val="00D02276"/>
    <w:pPr>
      <w:numPr>
        <w:ilvl w:val="3"/>
        <w:numId w:val="2"/>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qFormat/>
    <w:rsid w:val="00D02276"/>
    <w:pPr>
      <w:numPr>
        <w:ilvl w:val="4"/>
        <w:numId w:val="2"/>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qFormat/>
    <w:rsid w:val="00D02276"/>
    <w:pPr>
      <w:numPr>
        <w:ilvl w:val="5"/>
        <w:numId w:val="2"/>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qFormat/>
    <w:rsid w:val="00D02276"/>
    <w:pPr>
      <w:numPr>
        <w:ilvl w:val="6"/>
        <w:numId w:val="2"/>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qFormat/>
    <w:rsid w:val="00D02276"/>
    <w:pPr>
      <w:numPr>
        <w:ilvl w:val="7"/>
        <w:numId w:val="2"/>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qFormat/>
    <w:rsid w:val="00D02276"/>
    <w:pPr>
      <w:numPr>
        <w:ilvl w:val="8"/>
        <w:numId w:val="2"/>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5005F2"/>
    <w:rPr>
      <w:rFonts w:ascii="Century Gothic" w:eastAsia="Times New Roman" w:hAnsi="Century Gothic"/>
      <w:b/>
      <w:caps/>
      <w:sz w:val="22"/>
      <w:lang w:val="en-GB" w:eastAsia="x-none"/>
    </w:rPr>
  </w:style>
  <w:style w:type="character" w:customStyle="1" w:styleId="Kop3Char">
    <w:name w:val="Kop 3 Char"/>
    <w:aliases w:val="Level 1 - 1 Char,Voorwoord Char,subparagraaf Char,Subparagraaf Char"/>
    <w:link w:val="Kop3"/>
    <w:rsid w:val="00D02276"/>
    <w:rPr>
      <w:rFonts w:ascii="Trebuchet MS" w:eastAsia="Times New Roman" w:hAnsi="Trebuchet MS"/>
      <w:b/>
      <w:lang w:val="en-GB" w:eastAsia="x-none"/>
    </w:rPr>
  </w:style>
  <w:style w:type="character" w:customStyle="1" w:styleId="Kop4Char">
    <w:name w:val="Kop 4 Char"/>
    <w:aliases w:val="Level 2 - a Char"/>
    <w:link w:val="Kop4"/>
    <w:rsid w:val="00D02276"/>
    <w:rPr>
      <w:rFonts w:ascii="Times New Roman" w:eastAsia="Times New Roman" w:hAnsi="Times New Roman"/>
      <w:sz w:val="24"/>
      <w:lang w:val="en-GB" w:eastAsia="x-none"/>
    </w:rPr>
  </w:style>
  <w:style w:type="character" w:customStyle="1" w:styleId="Kop5Char">
    <w:name w:val="Kop 5 Char"/>
    <w:aliases w:val="Level 3 - i Char"/>
    <w:link w:val="Kop5"/>
    <w:rsid w:val="00D02276"/>
    <w:rPr>
      <w:rFonts w:ascii="Times New Roman" w:eastAsia="Times New Roman" w:hAnsi="Times New Roman"/>
      <w:sz w:val="24"/>
      <w:lang w:val="en-GB" w:eastAsia="x-none"/>
    </w:rPr>
  </w:style>
  <w:style w:type="character" w:customStyle="1" w:styleId="Kop6Char">
    <w:name w:val="Kop 6 Char"/>
    <w:aliases w:val="Legal Level 1. Char"/>
    <w:link w:val="Kop6"/>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B52E15"/>
    <w:pPr>
      <w:tabs>
        <w:tab w:val="left" w:pos="1701"/>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B52E15"/>
    <w:pPr>
      <w:tabs>
        <w:tab w:val="left" w:pos="1134"/>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1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Tekstzonderopmaak">
    <w:name w:val="Plain Text"/>
    <w:basedOn w:val="Standaard"/>
    <w:link w:val="TekstzonderopmaakChar"/>
    <w:rsid w:val="00807B0F"/>
    <w:pPr>
      <w:spacing w:after="0" w:line="284" w:lineRule="exact"/>
    </w:pPr>
    <w:rPr>
      <w:rFonts w:ascii="Courier New" w:eastAsia="Times New Roman" w:hAnsi="Courier New" w:cs="Courier New"/>
      <w:sz w:val="20"/>
      <w:szCs w:val="20"/>
      <w:lang w:eastAsia="nl-NL"/>
    </w:rPr>
  </w:style>
  <w:style w:type="character" w:customStyle="1" w:styleId="TekstzonderopmaakChar">
    <w:name w:val="Tekst zonder opmaak Char"/>
    <w:link w:val="Tekstzonderopmaak"/>
    <w:rsid w:val="00807B0F"/>
    <w:rPr>
      <w:rFonts w:ascii="Courier New" w:eastAsia="Times New Roman" w:hAnsi="Courier New" w:cs="Courier New"/>
    </w:rPr>
  </w:style>
  <w:style w:type="paragraph" w:styleId="Plattetekstinspringen2">
    <w:name w:val="Body Text Indent 2"/>
    <w:basedOn w:val="Standaard"/>
    <w:link w:val="Plattetekstinspringen2Char"/>
    <w:rsid w:val="00957E6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after="0" w:line="240" w:lineRule="auto"/>
      <w:ind w:left="144"/>
    </w:pPr>
    <w:rPr>
      <w:rFonts w:ascii="Times New Roman" w:eastAsia="Times New Roman" w:hAnsi="Times New Roman"/>
      <w:snapToGrid w:val="0"/>
      <w:szCs w:val="20"/>
    </w:rPr>
  </w:style>
  <w:style w:type="character" w:customStyle="1" w:styleId="Plattetekstinspringen2Char">
    <w:name w:val="Platte tekst inspringen 2 Char"/>
    <w:link w:val="Plattetekstinspringen2"/>
    <w:rsid w:val="00957E62"/>
    <w:rPr>
      <w:rFonts w:ascii="Times New Roman" w:eastAsia="Times New Roman" w:hAnsi="Times New Roman"/>
      <w:snapToGrid w:val="0"/>
      <w:sz w:val="22"/>
      <w:lang w:eastAsia="en-US"/>
    </w:rPr>
  </w:style>
  <w:style w:type="paragraph" w:styleId="Plattetekstinspringen3">
    <w:name w:val="Body Text Indent 3"/>
    <w:basedOn w:val="Standaard"/>
    <w:link w:val="Plattetekstinspringen3Char"/>
    <w:rsid w:val="00957E62"/>
    <w:pPr>
      <w:spacing w:after="0" w:line="240" w:lineRule="auto"/>
      <w:ind w:left="1440"/>
    </w:pPr>
    <w:rPr>
      <w:rFonts w:ascii="Times New Roman" w:eastAsia="Times New Roman" w:hAnsi="Times New Roman"/>
      <w:sz w:val="24"/>
      <w:szCs w:val="20"/>
      <w:lang w:eastAsia="nl-NL"/>
    </w:rPr>
  </w:style>
  <w:style w:type="character" w:customStyle="1" w:styleId="Plattetekstinspringen3Char">
    <w:name w:val="Platte tekst inspringen 3 Char"/>
    <w:link w:val="Plattetekstinspringen3"/>
    <w:rsid w:val="00957E62"/>
    <w:rPr>
      <w:rFonts w:ascii="Times New Roman" w:eastAsia="Times New Roman" w:hAnsi="Times New Roman"/>
      <w:sz w:val="24"/>
    </w:rPr>
  </w:style>
  <w:style w:type="paragraph" w:styleId="Plattetekst2">
    <w:name w:val="Body Text 2"/>
    <w:basedOn w:val="Standaard"/>
    <w:link w:val="Plattetekst2Char"/>
    <w:rsid w:val="00957E62"/>
    <w:pPr>
      <w:spacing w:after="120" w:line="480" w:lineRule="auto"/>
    </w:pPr>
    <w:rPr>
      <w:rFonts w:ascii="MS Sans Serif" w:eastAsia="Times New Roman" w:hAnsi="MS Sans Serif"/>
      <w:sz w:val="20"/>
      <w:szCs w:val="20"/>
      <w:lang w:eastAsia="nl-NL"/>
    </w:rPr>
  </w:style>
  <w:style w:type="character" w:customStyle="1" w:styleId="Plattetekst2Char">
    <w:name w:val="Platte tekst 2 Char"/>
    <w:link w:val="Plattetekst2"/>
    <w:rsid w:val="00957E62"/>
    <w:rPr>
      <w:rFonts w:ascii="MS Sans Serif" w:eastAsia="Times New Roman" w:hAnsi="MS Sans Serif"/>
    </w:rPr>
  </w:style>
  <w:style w:type="paragraph" w:styleId="Revisie">
    <w:name w:val="Revision"/>
    <w:hidden/>
    <w:uiPriority w:val="99"/>
    <w:semiHidden/>
    <w:rsid w:val="008221CB"/>
    <w:rPr>
      <w:sz w:val="22"/>
      <w:szCs w:val="22"/>
      <w:lang w:eastAsia="en-US"/>
    </w:rPr>
  </w:style>
  <w:style w:type="character" w:styleId="Onopgelostemelding">
    <w:name w:val="Unresolved Mention"/>
    <w:basedOn w:val="Standaardalinea-lettertype"/>
    <w:uiPriority w:val="99"/>
    <w:unhideWhenUsed/>
    <w:rsid w:val="00292DC2"/>
    <w:rPr>
      <w:color w:val="605E5C"/>
      <w:shd w:val="clear" w:color="auto" w:fill="E1DFDD"/>
    </w:rPr>
  </w:style>
  <w:style w:type="character" w:styleId="Vermelding">
    <w:name w:val="Mention"/>
    <w:basedOn w:val="Standaardalinea-lettertype"/>
    <w:uiPriority w:val="99"/>
    <w:unhideWhenUsed/>
    <w:rsid w:val="00292D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8320">
      <w:bodyDiv w:val="1"/>
      <w:marLeft w:val="0"/>
      <w:marRight w:val="0"/>
      <w:marTop w:val="0"/>
      <w:marBottom w:val="0"/>
      <w:divBdr>
        <w:top w:val="none" w:sz="0" w:space="0" w:color="auto"/>
        <w:left w:val="none" w:sz="0" w:space="0" w:color="auto"/>
        <w:bottom w:val="none" w:sz="0" w:space="0" w:color="auto"/>
        <w:right w:val="none" w:sz="0" w:space="0" w:color="auto"/>
      </w:divBdr>
    </w:div>
    <w:div w:id="321348812">
      <w:bodyDiv w:val="1"/>
      <w:marLeft w:val="0"/>
      <w:marRight w:val="0"/>
      <w:marTop w:val="0"/>
      <w:marBottom w:val="0"/>
      <w:divBdr>
        <w:top w:val="none" w:sz="0" w:space="0" w:color="auto"/>
        <w:left w:val="none" w:sz="0" w:space="0" w:color="auto"/>
        <w:bottom w:val="none" w:sz="0" w:space="0" w:color="auto"/>
        <w:right w:val="none" w:sz="0" w:space="0" w:color="auto"/>
      </w:divBdr>
    </w:div>
    <w:div w:id="483813394">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45800967">
      <w:bodyDiv w:val="1"/>
      <w:marLeft w:val="0"/>
      <w:marRight w:val="0"/>
      <w:marTop w:val="0"/>
      <w:marBottom w:val="0"/>
      <w:divBdr>
        <w:top w:val="none" w:sz="0" w:space="0" w:color="auto"/>
        <w:left w:val="none" w:sz="0" w:space="0" w:color="auto"/>
        <w:bottom w:val="none" w:sz="0" w:space="0" w:color="auto"/>
        <w:right w:val="none" w:sz="0" w:space="0" w:color="auto"/>
      </w:divBdr>
    </w:div>
    <w:div w:id="610864281">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1056244622">
      <w:bodyDiv w:val="1"/>
      <w:marLeft w:val="0"/>
      <w:marRight w:val="0"/>
      <w:marTop w:val="0"/>
      <w:marBottom w:val="0"/>
      <w:divBdr>
        <w:top w:val="none" w:sz="0" w:space="0" w:color="auto"/>
        <w:left w:val="none" w:sz="0" w:space="0" w:color="auto"/>
        <w:bottom w:val="none" w:sz="0" w:space="0" w:color="auto"/>
        <w:right w:val="none" w:sz="0" w:space="0" w:color="auto"/>
      </w:divBdr>
    </w:div>
    <w:div w:id="1318340836">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694961796">
      <w:bodyDiv w:val="1"/>
      <w:marLeft w:val="0"/>
      <w:marRight w:val="0"/>
      <w:marTop w:val="0"/>
      <w:marBottom w:val="0"/>
      <w:divBdr>
        <w:top w:val="none" w:sz="0" w:space="0" w:color="auto"/>
        <w:left w:val="none" w:sz="0" w:space="0" w:color="auto"/>
        <w:bottom w:val="none" w:sz="0" w:space="0" w:color="auto"/>
        <w:right w:val="none" w:sz="0" w:space="0" w:color="auto"/>
      </w:divBdr>
    </w:div>
    <w:div w:id="1736202311">
      <w:bodyDiv w:val="1"/>
      <w:marLeft w:val="0"/>
      <w:marRight w:val="0"/>
      <w:marTop w:val="0"/>
      <w:marBottom w:val="0"/>
      <w:divBdr>
        <w:top w:val="none" w:sz="0" w:space="0" w:color="auto"/>
        <w:left w:val="none" w:sz="0" w:space="0" w:color="auto"/>
        <w:bottom w:val="none" w:sz="0" w:space="0" w:color="auto"/>
        <w:right w:val="none" w:sz="0" w:space="0" w:color="auto"/>
      </w:divBdr>
    </w:div>
    <w:div w:id="200574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8d26d19df906fab7628474f0f54ae9b3">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88b6d92bf1d651f4acc88a614157e21d"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E9E6A-4952-4F47-AD9F-D1876DC9C78F}">
  <ds:schemaRefs>
    <ds:schemaRef ds:uri="http://schemas.openxmlformats.org/officeDocument/2006/bibliography"/>
  </ds:schemaRefs>
</ds:datastoreItem>
</file>

<file path=customXml/itemProps2.xml><?xml version="1.0" encoding="utf-8"?>
<ds:datastoreItem xmlns:ds="http://schemas.openxmlformats.org/officeDocument/2006/customXml" ds:itemID="{4BBCFA16-A290-4A11-B805-304E7539F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474CB5-3483-4E94-9AF6-882D810B8029}">
  <ds:schemaRefs>
    <ds:schemaRef ds:uri="http://schemas.microsoft.com/office/2006/metadata/properties"/>
    <ds:schemaRef ds:uri="http://schemas.microsoft.com/office/infopath/2007/PartnerControls"/>
    <ds:schemaRef ds:uri="40faa72d-7604-4f4d-a488-93cffb7df14f"/>
    <ds:schemaRef ds:uri="b77e2b43-37d4-4532-953b-53983e0992e2"/>
    <ds:schemaRef ds:uri="962d65e8-ec2e-4f08-b510-02888a857b6e"/>
  </ds:schemaRefs>
</ds:datastoreItem>
</file>

<file path=customXml/itemProps4.xml><?xml version="1.0" encoding="utf-8"?>
<ds:datastoreItem xmlns:ds="http://schemas.openxmlformats.org/officeDocument/2006/customXml" ds:itemID="{DA20D7E4-C42D-4245-A85F-65C79D4A2B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2615</Words>
  <Characters>14387</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IT Creation BV</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United Quality</dc:creator>
  <cp:lastModifiedBy>Heijnen, EJCM (Erwin)</cp:lastModifiedBy>
  <cp:revision>5</cp:revision>
  <cp:lastPrinted>2025-05-12T11:23:00Z</cp:lastPrinted>
  <dcterms:created xsi:type="dcterms:W3CDTF">2025-05-13T07:02:00Z</dcterms:created>
  <dcterms:modified xsi:type="dcterms:W3CDTF">2025-05-23T09:03:00Z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Gemeente Lelystad</vt:lpwstr>
  </property>
  <property fmtid="{D5CDD505-2E9C-101B-9397-08002B2CF9AE}" pid="3" name="Naam Opdrachtnemer">
    <vt:lpwstr>Opdrachtnemer</vt:lpwstr>
  </property>
  <property fmtid="{D5CDD505-2E9C-101B-9397-08002B2CF9AE}" pid="4" name="Omschrijving overeenkomst">
    <vt:lpwstr>Uitvoering gladheidsbestrijding</vt:lpwstr>
  </property>
  <property fmtid="{D5CDD505-2E9C-101B-9397-08002B2CF9AE}" pid="5" name="Opdrachtgever rechtsgeldig">
    <vt:lpwstr>Naam, functie</vt:lpwstr>
  </property>
  <property fmtid="{D5CDD505-2E9C-101B-9397-08002B2CF9AE}" pid="6" name="Datum verificatieoverleg">
    <vt:lpwstr>XX-XX-201X</vt:lpwstr>
  </property>
  <property fmtid="{D5CDD505-2E9C-101B-9397-08002B2CF9AE}" pid="7" name="Datum inschrijvingsopdracht">
    <vt:lpwstr>XX-XX-201X</vt:lpwstr>
  </property>
  <property fmtid="{D5CDD505-2E9C-101B-9397-08002B2CF9AE}" pid="8" name="Opdrachtnemer rechtsgeldig">
    <vt:lpwstr>Naam, functie</vt:lpwstr>
  </property>
  <property fmtid="{D5CDD505-2E9C-101B-9397-08002B2CF9AE}" pid="9" name="Perceelnummer?">
    <vt:lpwstr>&lt;X&gt;</vt:lpwstr>
  </property>
  <property fmtid="{D5CDD505-2E9C-101B-9397-08002B2CF9AE}" pid="10" name="ContentTypeId">
    <vt:lpwstr>0x0101003796E756E514DD45B57AAEA793444655</vt:lpwstr>
  </property>
  <property fmtid="{D5CDD505-2E9C-101B-9397-08002B2CF9AE}" pid="11" name="MediaServiceImageTags">
    <vt:lpwstr/>
  </property>
</Properties>
</file>