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BE" w:rsidRDefault="00CC56BE">
      <w:pPr>
        <w:rPr>
          <w:b/>
          <w:sz w:val="24"/>
          <w:szCs w:val="24"/>
        </w:rPr>
      </w:pPr>
    </w:p>
    <w:p w:rsidR="00A21470" w:rsidRDefault="00CC56BE">
      <w:pPr>
        <w:rPr>
          <w:b/>
          <w:sz w:val="24"/>
          <w:szCs w:val="24"/>
        </w:rPr>
      </w:pPr>
      <w:r>
        <w:rPr>
          <w:b/>
          <w:sz w:val="24"/>
          <w:szCs w:val="24"/>
        </w:rPr>
        <w:t>Notitie: Offerteaanvraag Mobile Application Management</w:t>
      </w:r>
    </w:p>
    <w:p w:rsidR="00CC56BE" w:rsidRDefault="00CC56BE" w:rsidP="00CC56BE">
      <w:pPr>
        <w:rPr>
          <w:b/>
          <w:sz w:val="24"/>
          <w:szCs w:val="24"/>
        </w:rPr>
      </w:pPr>
      <w:r>
        <w:rPr>
          <w:sz w:val="24"/>
          <w:szCs w:val="24"/>
        </w:rPr>
        <w:t>Datum: 16 juli 2014</w:t>
      </w:r>
      <w:r>
        <w:rPr>
          <w:sz w:val="24"/>
          <w:szCs w:val="24"/>
        </w:rPr>
        <w:br/>
      </w:r>
      <w:r w:rsidR="00A21470">
        <w:rPr>
          <w:sz w:val="24"/>
          <w:szCs w:val="24"/>
        </w:rPr>
        <w:t>Betreft</w:t>
      </w:r>
      <w:r>
        <w:rPr>
          <w:sz w:val="24"/>
          <w:szCs w:val="24"/>
        </w:rPr>
        <w:t>:</w:t>
      </w:r>
      <w:r w:rsidRPr="00CC56BE">
        <w:rPr>
          <w:b/>
          <w:sz w:val="24"/>
          <w:szCs w:val="24"/>
        </w:rPr>
        <w:t xml:space="preserve"> </w:t>
      </w:r>
      <w:r w:rsidRPr="00A21470">
        <w:rPr>
          <w:b/>
          <w:sz w:val="24"/>
          <w:szCs w:val="24"/>
        </w:rPr>
        <w:t>Rectificatie datum indienen verbetervoorstellen voorwaarden voor de Mobile Application Management</w:t>
      </w:r>
    </w:p>
    <w:p w:rsidR="00BC5803" w:rsidRDefault="00BC5803">
      <w:pPr>
        <w:rPr>
          <w:sz w:val="24"/>
          <w:szCs w:val="24"/>
        </w:rPr>
      </w:pPr>
    </w:p>
    <w:p w:rsidR="00A21470" w:rsidRDefault="00A21470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Geachte heer, mevrouw, </w:t>
      </w:r>
    </w:p>
    <w:p w:rsidR="00A21470" w:rsidRDefault="00A21470">
      <w:pPr>
        <w:rPr>
          <w:sz w:val="24"/>
          <w:szCs w:val="24"/>
        </w:rPr>
      </w:pPr>
      <w:r>
        <w:rPr>
          <w:sz w:val="24"/>
          <w:szCs w:val="24"/>
        </w:rPr>
        <w:t xml:space="preserve">Op 8 juli jl. is de Offerteaanvraag </w:t>
      </w:r>
      <w:r w:rsidRPr="00A21470">
        <w:rPr>
          <w:sz w:val="24"/>
          <w:szCs w:val="24"/>
        </w:rPr>
        <w:t>Mobile Application Management</w:t>
      </w:r>
      <w:r>
        <w:rPr>
          <w:sz w:val="24"/>
          <w:szCs w:val="24"/>
        </w:rPr>
        <w:t xml:space="preserve"> gepubliceerd. In de offerteaanvraag is opgenomen dat de verbetervoorstellen t.a.v. de </w:t>
      </w:r>
      <w:r w:rsidR="00BC5803">
        <w:rPr>
          <w:sz w:val="24"/>
          <w:szCs w:val="24"/>
        </w:rPr>
        <w:t>Algemene Inkoop</w:t>
      </w:r>
      <w:r>
        <w:rPr>
          <w:sz w:val="24"/>
          <w:szCs w:val="24"/>
        </w:rPr>
        <w:t xml:space="preserve">voorwaarden </w:t>
      </w:r>
      <w:r w:rsidR="00BC5803">
        <w:rPr>
          <w:sz w:val="24"/>
          <w:szCs w:val="24"/>
        </w:rPr>
        <w:t xml:space="preserve">en de Aanvullende Voorwaarden voor Diensten </w:t>
      </w:r>
      <w:r>
        <w:rPr>
          <w:sz w:val="24"/>
          <w:szCs w:val="24"/>
        </w:rPr>
        <w:t xml:space="preserve">ingediend moeten worden tezamen met de vragen voor de Nota van Inlichtingen. </w:t>
      </w:r>
      <w:r w:rsidR="009C0175">
        <w:rPr>
          <w:sz w:val="24"/>
          <w:szCs w:val="24"/>
        </w:rPr>
        <w:t xml:space="preserve">Op pagina 11 van de </w:t>
      </w:r>
      <w:r w:rsidR="00134241">
        <w:rPr>
          <w:sz w:val="24"/>
          <w:szCs w:val="24"/>
        </w:rPr>
        <w:t>O</w:t>
      </w:r>
      <w:r w:rsidR="009C0175">
        <w:rPr>
          <w:sz w:val="24"/>
          <w:szCs w:val="24"/>
        </w:rPr>
        <w:t xml:space="preserve">fferteaanvraag is de juiste datum opgegeven hiervoor. </w:t>
      </w:r>
      <w:r>
        <w:rPr>
          <w:sz w:val="24"/>
          <w:szCs w:val="24"/>
        </w:rPr>
        <w:t>Er is een verkeerde datu</w:t>
      </w:r>
      <w:r w:rsidR="009C0175">
        <w:rPr>
          <w:sz w:val="24"/>
          <w:szCs w:val="24"/>
        </w:rPr>
        <w:t>m vermeld op pagina 32 van de Offerteaanvraag</w:t>
      </w:r>
      <w:r w:rsidR="00922037">
        <w:rPr>
          <w:sz w:val="24"/>
          <w:szCs w:val="24"/>
        </w:rPr>
        <w:t xml:space="preserve">. Per abuis is </w:t>
      </w:r>
      <w:r w:rsidR="00A72EC3">
        <w:rPr>
          <w:sz w:val="24"/>
          <w:szCs w:val="24"/>
        </w:rPr>
        <w:t xml:space="preserve">daar </w:t>
      </w:r>
      <w:r w:rsidR="00922037">
        <w:rPr>
          <w:sz w:val="24"/>
          <w:szCs w:val="24"/>
        </w:rPr>
        <w:t xml:space="preserve">de datum van indienen van de offerte i.p.v. de datum van het indienen van de vragen voor </w:t>
      </w:r>
      <w:r w:rsidR="008C2057">
        <w:rPr>
          <w:sz w:val="24"/>
          <w:szCs w:val="24"/>
        </w:rPr>
        <w:t>de nota van inlichtingen</w:t>
      </w:r>
      <w:r w:rsidR="00A72EC3">
        <w:rPr>
          <w:sz w:val="24"/>
          <w:szCs w:val="24"/>
        </w:rPr>
        <w:t xml:space="preserve"> vermeld</w:t>
      </w:r>
      <w:r w:rsidR="008C2057">
        <w:rPr>
          <w:sz w:val="24"/>
          <w:szCs w:val="24"/>
        </w:rPr>
        <w:t>.</w:t>
      </w:r>
    </w:p>
    <w:p w:rsidR="008C2057" w:rsidRDefault="008C2057">
      <w:pPr>
        <w:rPr>
          <w:sz w:val="24"/>
          <w:szCs w:val="24"/>
        </w:rPr>
      </w:pPr>
      <w:r>
        <w:rPr>
          <w:sz w:val="24"/>
          <w:szCs w:val="24"/>
        </w:rPr>
        <w:t xml:space="preserve">De meeste geïnteresseerde partijen hebben reeds de verbetervoorstellen voor de voorwaarden </w:t>
      </w:r>
      <w:r w:rsidR="009C0175">
        <w:rPr>
          <w:sz w:val="24"/>
          <w:szCs w:val="24"/>
        </w:rPr>
        <w:t xml:space="preserve">tezamen met de vragen voor de nota van inlichtingen </w:t>
      </w:r>
      <w:r>
        <w:rPr>
          <w:sz w:val="24"/>
          <w:szCs w:val="24"/>
        </w:rPr>
        <w:t>ingediend.</w:t>
      </w:r>
    </w:p>
    <w:p w:rsidR="008C2057" w:rsidRDefault="008C2057">
      <w:pPr>
        <w:rPr>
          <w:sz w:val="24"/>
          <w:szCs w:val="24"/>
        </w:rPr>
      </w:pPr>
      <w:r>
        <w:rPr>
          <w:sz w:val="24"/>
          <w:szCs w:val="24"/>
        </w:rPr>
        <w:t xml:space="preserve">Wij achten het mogelijk dat geïnteresseerde partijen deze datum niet juist hebben geïnterpreteerd. De datum voor het indienen van de verbetervoorstellen </w:t>
      </w:r>
      <w:r w:rsidR="00BC5803">
        <w:rPr>
          <w:sz w:val="24"/>
          <w:szCs w:val="24"/>
        </w:rPr>
        <w:t xml:space="preserve">op de Algemene Inkoopvoorwaarden en de Aanvullende Voorwaarden voor Diensten </w:t>
      </w:r>
      <w:r>
        <w:rPr>
          <w:sz w:val="24"/>
          <w:szCs w:val="24"/>
        </w:rPr>
        <w:t>wordt daarom gezet op 25 juli 2014. De beantwoording van deze verbetervoorstellen zal op 1 augustus 2014 plaats vinden. De beantwoording wordt evenals de nota van inlichtingen gepubliceerd op TenderNed.</w:t>
      </w:r>
    </w:p>
    <w:p w:rsidR="00BC5803" w:rsidRDefault="00BC5803">
      <w:pPr>
        <w:rPr>
          <w:sz w:val="24"/>
          <w:szCs w:val="24"/>
        </w:rPr>
      </w:pPr>
      <w:r>
        <w:rPr>
          <w:sz w:val="24"/>
          <w:szCs w:val="24"/>
        </w:rPr>
        <w:t>De nota van Inlichtingen wordt wel op de in de offerte-aanvraag vermelde datum gepubliceerd, nl. 25 juli 2014.</w:t>
      </w:r>
    </w:p>
    <w:p w:rsidR="008C2057" w:rsidRDefault="00CC56BE">
      <w:pPr>
        <w:rPr>
          <w:sz w:val="24"/>
          <w:szCs w:val="24"/>
        </w:rPr>
      </w:pPr>
      <w:r>
        <w:rPr>
          <w:sz w:val="24"/>
          <w:szCs w:val="24"/>
        </w:rPr>
        <w:t>Hopende u voldoende te hebben geïnformeerd.</w:t>
      </w:r>
    </w:p>
    <w:p w:rsidR="00CC56BE" w:rsidRPr="00CC56BE" w:rsidRDefault="00CC56BE" w:rsidP="00CC56BE">
      <w:pPr>
        <w:rPr>
          <w:sz w:val="24"/>
          <w:szCs w:val="24"/>
        </w:rPr>
      </w:pPr>
      <w:r w:rsidRPr="00CC56BE">
        <w:rPr>
          <w:sz w:val="24"/>
          <w:szCs w:val="24"/>
        </w:rPr>
        <w:t xml:space="preserve">Met vriendelijke groet, </w:t>
      </w:r>
    </w:p>
    <w:p w:rsidR="00CC56BE" w:rsidRPr="00CC56BE" w:rsidRDefault="00CC56BE" w:rsidP="00CC56BE">
      <w:pPr>
        <w:rPr>
          <w:sz w:val="24"/>
          <w:szCs w:val="24"/>
        </w:rPr>
      </w:pPr>
      <w:r w:rsidRPr="00CC56BE">
        <w:rPr>
          <w:sz w:val="24"/>
          <w:szCs w:val="24"/>
        </w:rPr>
        <w:t xml:space="preserve"> </w:t>
      </w:r>
    </w:p>
    <w:p w:rsidR="00CC56BE" w:rsidRPr="00CC56BE" w:rsidRDefault="00CC56BE" w:rsidP="00CC56BE">
      <w:pPr>
        <w:rPr>
          <w:sz w:val="24"/>
          <w:szCs w:val="24"/>
        </w:rPr>
      </w:pPr>
      <w:r w:rsidRPr="00CC56BE">
        <w:rPr>
          <w:sz w:val="24"/>
          <w:szCs w:val="24"/>
        </w:rPr>
        <w:t>Hossain El Hachhouchi</w:t>
      </w:r>
    </w:p>
    <w:p w:rsidR="00CC56BE" w:rsidRDefault="00CC56BE" w:rsidP="00CC56BE">
      <w:pPr>
        <w:rPr>
          <w:sz w:val="24"/>
          <w:szCs w:val="24"/>
        </w:rPr>
      </w:pPr>
      <w:r w:rsidRPr="00CC56BE">
        <w:rPr>
          <w:sz w:val="24"/>
          <w:szCs w:val="24"/>
        </w:rPr>
        <w:t xml:space="preserve">ENEXIS B.V. / Inkoop / Postbus </w:t>
      </w:r>
      <w:r>
        <w:rPr>
          <w:sz w:val="24"/>
          <w:szCs w:val="24"/>
        </w:rPr>
        <w:t xml:space="preserve">856 / 5201 AW ’s-Hertogenbosch/ </w:t>
      </w:r>
      <w:r w:rsidRPr="00CC56BE">
        <w:rPr>
          <w:sz w:val="24"/>
          <w:szCs w:val="24"/>
        </w:rPr>
        <w:t>M +31 (0)6 11030430 / Hossain.El.Hachhouchi@enexis.nl</w:t>
      </w:r>
    </w:p>
    <w:p w:rsidR="008C2057" w:rsidRPr="00A21470" w:rsidRDefault="008C2057">
      <w:pPr>
        <w:rPr>
          <w:sz w:val="24"/>
          <w:szCs w:val="24"/>
        </w:rPr>
      </w:pPr>
    </w:p>
    <w:sectPr w:rsidR="008C2057" w:rsidRPr="00A214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EC3" w:rsidRDefault="00A72EC3" w:rsidP="00CC56BE">
      <w:pPr>
        <w:spacing w:after="0" w:line="240" w:lineRule="auto"/>
      </w:pPr>
      <w:r>
        <w:separator/>
      </w:r>
    </w:p>
  </w:endnote>
  <w:endnote w:type="continuationSeparator" w:id="0">
    <w:p w:rsidR="00A72EC3" w:rsidRDefault="00A72EC3" w:rsidP="00CC5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EC3" w:rsidRDefault="00A72EC3" w:rsidP="00CC56BE">
      <w:pPr>
        <w:spacing w:after="0" w:line="240" w:lineRule="auto"/>
      </w:pPr>
      <w:r>
        <w:separator/>
      </w:r>
    </w:p>
  </w:footnote>
  <w:footnote w:type="continuationSeparator" w:id="0">
    <w:p w:rsidR="00A72EC3" w:rsidRDefault="00A72EC3" w:rsidP="00CC5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EC3" w:rsidRDefault="00A72EC3" w:rsidP="00CC56BE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1DA3C250">
          <wp:extent cx="1554480" cy="591185"/>
          <wp:effectExtent l="0" t="0" r="762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470"/>
    <w:rsid w:val="001332BF"/>
    <w:rsid w:val="00134241"/>
    <w:rsid w:val="008C2057"/>
    <w:rsid w:val="00922037"/>
    <w:rsid w:val="009C0175"/>
    <w:rsid w:val="00A21470"/>
    <w:rsid w:val="00A72EC3"/>
    <w:rsid w:val="00BC5803"/>
    <w:rsid w:val="00CC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C5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56BE"/>
  </w:style>
  <w:style w:type="paragraph" w:styleId="Voettekst">
    <w:name w:val="footer"/>
    <w:basedOn w:val="Standaard"/>
    <w:link w:val="VoettekstChar"/>
    <w:uiPriority w:val="99"/>
    <w:unhideWhenUsed/>
    <w:rsid w:val="00CC5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56BE"/>
  </w:style>
  <w:style w:type="paragraph" w:styleId="Ballontekst">
    <w:name w:val="Balloon Text"/>
    <w:basedOn w:val="Standaard"/>
    <w:link w:val="BallontekstChar"/>
    <w:uiPriority w:val="99"/>
    <w:semiHidden/>
    <w:unhideWhenUsed/>
    <w:rsid w:val="00CC5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5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C5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56BE"/>
  </w:style>
  <w:style w:type="paragraph" w:styleId="Voettekst">
    <w:name w:val="footer"/>
    <w:basedOn w:val="Standaard"/>
    <w:link w:val="VoettekstChar"/>
    <w:uiPriority w:val="99"/>
    <w:unhideWhenUsed/>
    <w:rsid w:val="00CC5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56BE"/>
  </w:style>
  <w:style w:type="paragraph" w:styleId="Ballontekst">
    <w:name w:val="Balloon Text"/>
    <w:basedOn w:val="Standaard"/>
    <w:link w:val="BallontekstChar"/>
    <w:uiPriority w:val="99"/>
    <w:semiHidden/>
    <w:unhideWhenUsed/>
    <w:rsid w:val="00CC5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5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37AB06E</Template>
  <TotalTime>16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Hachhouchi, Hossain el</dc:creator>
  <cp:lastModifiedBy>Hachhouchi, Hossain el</cp:lastModifiedBy>
  <cp:revision>3</cp:revision>
  <dcterms:created xsi:type="dcterms:W3CDTF">2014-07-16T09:41:00Z</dcterms:created>
  <dcterms:modified xsi:type="dcterms:W3CDTF">2014-07-16T13:27:00Z</dcterms:modified>
</cp:coreProperties>
</file>