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7C678" w14:textId="77777777" w:rsidR="00694F86" w:rsidRDefault="00694F86" w:rsidP="008B3D05">
      <w:pPr>
        <w:spacing w:line="240" w:lineRule="auto"/>
        <w:rPr>
          <w:rFonts w:ascii="Verdana" w:hAnsi="Verdana"/>
          <w:b/>
          <w:highlight w:val="yellow"/>
        </w:rPr>
      </w:pPr>
    </w:p>
    <w:p w14:paraId="49E9D3D9" w14:textId="77777777" w:rsidR="00694F86" w:rsidRDefault="00694F86" w:rsidP="008B3D05">
      <w:pPr>
        <w:spacing w:line="240" w:lineRule="auto"/>
        <w:rPr>
          <w:rFonts w:ascii="Verdana" w:hAnsi="Verdana"/>
          <w:b/>
          <w:highlight w:val="yellow"/>
        </w:rPr>
      </w:pPr>
    </w:p>
    <w:p w14:paraId="4B91D910" w14:textId="77777777" w:rsidR="00694F86" w:rsidRDefault="00694F86" w:rsidP="008B3D05">
      <w:pPr>
        <w:spacing w:line="240" w:lineRule="auto"/>
        <w:rPr>
          <w:rFonts w:ascii="Verdana" w:hAnsi="Verdana"/>
          <w:b/>
          <w:highlight w:val="yellow"/>
        </w:rPr>
      </w:pPr>
    </w:p>
    <w:p w14:paraId="1DEA2F06" w14:textId="77777777" w:rsidR="00694F86" w:rsidRDefault="00694F86" w:rsidP="008B3D05">
      <w:pPr>
        <w:spacing w:line="240" w:lineRule="auto"/>
        <w:rPr>
          <w:rFonts w:ascii="Verdana" w:hAnsi="Verdana"/>
          <w:b/>
          <w:highlight w:val="yellow"/>
        </w:rPr>
      </w:pPr>
    </w:p>
    <w:p w14:paraId="65EE5FBF" w14:textId="77777777" w:rsidR="00694F86" w:rsidRDefault="00694F86" w:rsidP="008B3D05">
      <w:pPr>
        <w:spacing w:line="240" w:lineRule="auto"/>
        <w:rPr>
          <w:rFonts w:ascii="Verdana" w:hAnsi="Verdana"/>
          <w:b/>
          <w:highlight w:val="yellow"/>
        </w:rPr>
      </w:pPr>
    </w:p>
    <w:p w14:paraId="129D332B" w14:textId="254D5CF5" w:rsidR="005826B2" w:rsidRPr="003064E1" w:rsidRDefault="005826B2" w:rsidP="005826B2">
      <w:pPr>
        <w:pStyle w:val="Kop2"/>
      </w:pPr>
      <w:r w:rsidRPr="00D21CCE">
        <w:rPr>
          <w:rFonts w:ascii="Assistant SemiBold" w:hAnsi="Assistant SemiBold" w:cs="Assistant SemiBold" w:hint="cs"/>
        </w:rPr>
        <w:t xml:space="preserve">Bijlage </w:t>
      </w:r>
      <w:r w:rsidR="00B4679B">
        <w:rPr>
          <w:rFonts w:ascii="Assistant SemiBold" w:hAnsi="Assistant SemiBold" w:cs="Assistant SemiBold"/>
        </w:rPr>
        <w:t>1</w:t>
      </w:r>
      <w:r w:rsidRPr="00D21CCE">
        <w:rPr>
          <w:rFonts w:ascii="Assistant SemiBold" w:hAnsi="Assistant SemiBold" w:cs="Assistant SemiBold" w:hint="cs"/>
        </w:rPr>
        <w:t xml:space="preserve"> – </w:t>
      </w:r>
      <w:r w:rsidR="00B4679B">
        <w:rPr>
          <w:rFonts w:ascii="Assistant SemiBold" w:hAnsi="Assistant SemiBold" w:cs="Assistant SemiBold"/>
        </w:rPr>
        <w:t>Antwoordformulier</w:t>
      </w:r>
      <w:r w:rsidR="00630BC4">
        <w:rPr>
          <w:rFonts w:ascii="Assistant SemiBold" w:hAnsi="Assistant SemiBold" w:cs="Assistant SemiBold"/>
        </w:rPr>
        <w:t xml:space="preserve"> </w:t>
      </w:r>
    </w:p>
    <w:tbl>
      <w:tblPr>
        <w:tblW w:w="148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2757"/>
      </w:tblGrid>
      <w:tr w:rsidR="005826B2" w:rsidRPr="005826B2" w14:paraId="553F875A" w14:textId="77777777" w:rsidTr="1A879015">
        <w:trPr>
          <w:trHeight w:val="418"/>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66A88A6" w14:textId="77777777" w:rsidR="005826B2" w:rsidRPr="005826B2" w:rsidRDefault="005826B2">
            <w:pPr>
              <w:spacing w:line="240" w:lineRule="auto"/>
              <w:rPr>
                <w:rFonts w:ascii="Assistant Light" w:hAnsi="Assistant Light" w:cs="Assistant Light"/>
              </w:rPr>
            </w:pPr>
            <w:r w:rsidRPr="005826B2">
              <w:rPr>
                <w:rFonts w:ascii="Assistant Light" w:hAnsi="Assistant Light" w:cs="Assistant Light"/>
              </w:rPr>
              <w:t>Aanbestedende dienst</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60090632" w14:textId="6547D01F" w:rsidR="005826B2" w:rsidRPr="005826B2" w:rsidRDefault="00B4679B">
            <w:pPr>
              <w:spacing w:line="24" w:lineRule="atLeast"/>
              <w:rPr>
                <w:rFonts w:ascii="Assistant Light" w:hAnsi="Assistant Light" w:cs="Assistant Light"/>
              </w:rPr>
            </w:pPr>
            <w:r>
              <w:rPr>
                <w:rFonts w:ascii="Assistant Light" w:hAnsi="Assistant Light" w:cs="Assistant Light"/>
              </w:rPr>
              <w:t xml:space="preserve">Ministerie van Economische </w:t>
            </w:r>
            <w:r w:rsidR="18F0F6FD" w:rsidRPr="1A879015">
              <w:rPr>
                <w:rFonts w:ascii="Assistant Light" w:hAnsi="Assistant Light" w:cs="Assistant Light"/>
              </w:rPr>
              <w:t>Z</w:t>
            </w:r>
            <w:r w:rsidRPr="1A879015">
              <w:rPr>
                <w:rFonts w:ascii="Assistant Light" w:hAnsi="Assistant Light" w:cs="Assistant Light"/>
              </w:rPr>
              <w:t>aken</w:t>
            </w:r>
          </w:p>
        </w:tc>
      </w:tr>
      <w:tr w:rsidR="005826B2" w:rsidRPr="005826B2" w14:paraId="5B4C4545"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013863B6" w14:textId="77777777" w:rsidR="005826B2" w:rsidRPr="005826B2" w:rsidRDefault="005826B2">
            <w:pPr>
              <w:spacing w:line="24" w:lineRule="atLeast"/>
              <w:rPr>
                <w:rFonts w:ascii="Assistant Light" w:hAnsi="Assistant Light" w:cs="Assistant Light"/>
              </w:rPr>
            </w:pPr>
            <w:r w:rsidRPr="005826B2">
              <w:rPr>
                <w:rFonts w:ascii="Assistant Light" w:hAnsi="Assistant Light" w:cs="Assistant Light"/>
              </w:rPr>
              <w:t>Betreft</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6B55F2B0" w14:textId="5A222BDC" w:rsidR="005826B2" w:rsidRPr="005826B2" w:rsidRDefault="00B4679B">
            <w:pPr>
              <w:spacing w:line="24" w:lineRule="atLeast"/>
              <w:rPr>
                <w:rFonts w:ascii="Assistant Light" w:hAnsi="Assistant Light" w:cs="Assistant Light"/>
              </w:rPr>
            </w:pPr>
            <w:r>
              <w:rPr>
                <w:rFonts w:ascii="Assistant Light" w:hAnsi="Assistant Light" w:cs="Assistant Light"/>
              </w:rPr>
              <w:t xml:space="preserve">Antwoordformulier marktconsultatie </w:t>
            </w:r>
            <w:r w:rsidR="005826B2" w:rsidRPr="005826B2">
              <w:rPr>
                <w:rFonts w:ascii="Assistant Light" w:hAnsi="Assistant Light" w:cs="Assistant Light"/>
              </w:rPr>
              <w:t xml:space="preserve">Europese aanbesteding ten behoeve van </w:t>
            </w:r>
            <w:r w:rsidR="00D95FF1">
              <w:rPr>
                <w:rFonts w:ascii="Assistant Light" w:hAnsi="Assistant Light" w:cs="Assistant Light"/>
              </w:rPr>
              <w:t>‘</w:t>
            </w:r>
            <w:r w:rsidR="00D95FF1" w:rsidRPr="00D95FF1">
              <w:rPr>
                <w:rFonts w:ascii="Assistant Light" w:hAnsi="Assistant Light" w:cs="Assistant Light"/>
              </w:rPr>
              <w:t xml:space="preserve">Nalevingsonderzoek Nederlandse Corporate </w:t>
            </w:r>
            <w:proofErr w:type="spellStart"/>
            <w:r w:rsidR="00D95FF1" w:rsidRPr="00D95FF1">
              <w:rPr>
                <w:rFonts w:ascii="Assistant Light" w:hAnsi="Assistant Light" w:cs="Assistant Light"/>
              </w:rPr>
              <w:t>Governance</w:t>
            </w:r>
            <w:proofErr w:type="spellEnd"/>
            <w:r w:rsidR="00D95FF1" w:rsidRPr="00D95FF1">
              <w:rPr>
                <w:rFonts w:ascii="Assistant Light" w:hAnsi="Assistant Light" w:cs="Assistant Light"/>
              </w:rPr>
              <w:t xml:space="preserve"> Code</w:t>
            </w:r>
            <w:r w:rsidR="00D95FF1">
              <w:rPr>
                <w:rFonts w:ascii="Assistant Light" w:hAnsi="Assistant Light" w:cs="Assistant Light"/>
              </w:rPr>
              <w:t>’</w:t>
            </w:r>
          </w:p>
        </w:tc>
      </w:tr>
      <w:tr w:rsidR="004C444A" w:rsidRPr="005826B2" w14:paraId="2A4990B6"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11455BC" w14:textId="3C7C1139" w:rsidR="004C444A" w:rsidRPr="005826B2" w:rsidRDefault="00C164CC">
            <w:pPr>
              <w:spacing w:line="24" w:lineRule="atLeast"/>
              <w:rPr>
                <w:rFonts w:ascii="Assistant Light" w:hAnsi="Assistant Light" w:cs="Assistant Light"/>
              </w:rPr>
            </w:pPr>
            <w:r>
              <w:rPr>
                <w:rFonts w:ascii="Assistant Light" w:hAnsi="Assistant Light" w:cs="Assistant Light"/>
              </w:rPr>
              <w:t>Inkoopadviseurs</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1429FFDD" w14:textId="0EFB32E6" w:rsidR="004C444A" w:rsidRDefault="00C164CC">
            <w:pPr>
              <w:spacing w:line="24" w:lineRule="atLeast"/>
              <w:rPr>
                <w:rFonts w:ascii="Assistant Light" w:hAnsi="Assistant Light" w:cs="Assistant Light"/>
              </w:rPr>
            </w:pPr>
            <w:r>
              <w:rPr>
                <w:rFonts w:ascii="Assistant Light" w:hAnsi="Assistant Light" w:cs="Assistant Light"/>
              </w:rPr>
              <w:t xml:space="preserve">Marvin </w:t>
            </w:r>
            <w:r w:rsidR="00C9347E">
              <w:rPr>
                <w:rFonts w:ascii="Assistant Light" w:hAnsi="Assistant Light" w:cs="Assistant Light"/>
              </w:rPr>
              <w:t>Wijnveldt en Anouk Beusink</w:t>
            </w:r>
          </w:p>
        </w:tc>
      </w:tr>
      <w:tr w:rsidR="005826B2" w:rsidRPr="005826B2" w14:paraId="043E244A"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180A4CB3" w14:textId="77777777" w:rsidR="005826B2" w:rsidRPr="005826B2" w:rsidRDefault="005826B2">
            <w:pPr>
              <w:spacing w:line="24" w:lineRule="atLeast"/>
              <w:rPr>
                <w:rFonts w:ascii="Assistant Light" w:hAnsi="Assistant Light" w:cs="Assistant Light"/>
              </w:rPr>
            </w:pPr>
            <w:r w:rsidRPr="005826B2">
              <w:rPr>
                <w:rFonts w:ascii="Assistant Light" w:hAnsi="Assistant Light" w:cs="Assistant Light"/>
              </w:rPr>
              <w:t>Kenmerk</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5E2D2054" w14:textId="2C6C5A75" w:rsidR="005826B2" w:rsidRPr="005826B2" w:rsidRDefault="006210FC">
            <w:pPr>
              <w:spacing w:line="24" w:lineRule="atLeast"/>
              <w:rPr>
                <w:rFonts w:ascii="Assistant Light" w:hAnsi="Assistant Light" w:cs="Assistant Light"/>
                <w:highlight w:val="yellow"/>
              </w:rPr>
            </w:pPr>
            <w:r w:rsidRPr="006210FC">
              <w:rPr>
                <w:rFonts w:ascii="Assistant Light" w:hAnsi="Assistant Light" w:cs="Assistant Light"/>
              </w:rPr>
              <w:t>TN527035</w:t>
            </w:r>
          </w:p>
        </w:tc>
      </w:tr>
      <w:tr w:rsidR="005826B2" w:rsidRPr="005826B2" w14:paraId="1476FB51"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5F02E254" w14:textId="543DC56B" w:rsidR="005826B2" w:rsidRPr="005826B2" w:rsidRDefault="005826B2">
            <w:pPr>
              <w:spacing w:line="24" w:lineRule="atLeast"/>
              <w:rPr>
                <w:rFonts w:ascii="Assistant Light" w:hAnsi="Assistant Light" w:cs="Assistant Light"/>
              </w:rPr>
            </w:pPr>
            <w:r w:rsidRPr="0771CD04">
              <w:rPr>
                <w:rFonts w:ascii="Assistant Light" w:hAnsi="Assistant Light" w:cs="Assistant Light"/>
              </w:rPr>
              <w:t>Datum</w:t>
            </w:r>
            <w:r w:rsidR="190982B5" w:rsidRPr="0771CD04">
              <w:rPr>
                <w:rFonts w:ascii="Assistant Light" w:hAnsi="Assistant Light" w:cs="Assistant Light"/>
              </w:rPr>
              <w:t xml:space="preserve"> van invullen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0CB19A3E" w14:textId="55DC6776" w:rsidR="005826B2" w:rsidRPr="005826B2" w:rsidRDefault="005826B2">
            <w:pPr>
              <w:spacing w:line="24" w:lineRule="atLeast"/>
              <w:rPr>
                <w:rFonts w:ascii="Assistant Light" w:hAnsi="Assistant Light" w:cs="Assistant Light"/>
                <w:highlight w:val="yellow"/>
              </w:rPr>
            </w:pPr>
          </w:p>
        </w:tc>
      </w:tr>
      <w:tr w:rsidR="005826B2" w:rsidRPr="005826B2" w14:paraId="6A033A37"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3940E25" w14:textId="38975BEE" w:rsidR="005826B2" w:rsidRPr="005826B2" w:rsidRDefault="00305472">
            <w:pPr>
              <w:spacing w:line="24" w:lineRule="atLeast"/>
              <w:rPr>
                <w:rFonts w:ascii="Assistant Light" w:hAnsi="Assistant Light" w:cs="Assistant Light"/>
              </w:rPr>
            </w:pPr>
            <w:r>
              <w:rPr>
                <w:rFonts w:ascii="Assistant Light" w:hAnsi="Assistant Light" w:cs="Assistant Light"/>
              </w:rPr>
              <w:t>Naam</w:t>
            </w:r>
            <w:r w:rsidR="00C164CC">
              <w:rPr>
                <w:rFonts w:ascii="Assistant Light" w:hAnsi="Assistant Light" w:cs="Assistant Light"/>
              </w:rPr>
              <w:t xml:space="preserve"> leverancier</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51EF725D" w14:textId="21AE81EB" w:rsidR="005826B2" w:rsidRPr="005826B2" w:rsidRDefault="005826B2">
            <w:pPr>
              <w:spacing w:line="24" w:lineRule="atLeast"/>
              <w:rPr>
                <w:rFonts w:ascii="Assistant Light" w:hAnsi="Assistant Light" w:cs="Assistant Light"/>
                <w:i/>
                <w:iCs/>
                <w:highlight w:val="yellow"/>
              </w:rPr>
            </w:pPr>
          </w:p>
        </w:tc>
      </w:tr>
      <w:tr w:rsidR="004C444A" w:rsidRPr="005826B2" w14:paraId="51A5BDA2"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3BBEB70B" w14:textId="6E0EB1B0" w:rsidR="004C444A" w:rsidRPr="005826B2" w:rsidRDefault="00305472">
            <w:pPr>
              <w:spacing w:line="24" w:lineRule="atLeast"/>
              <w:rPr>
                <w:rFonts w:ascii="Assistant Light" w:hAnsi="Assistant Light" w:cs="Assistant Light"/>
              </w:rPr>
            </w:pPr>
            <w:r>
              <w:rPr>
                <w:rFonts w:ascii="Assistant Light" w:hAnsi="Assistant Light" w:cs="Assistant Light"/>
              </w:rPr>
              <w:t>Naam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1E80E389" w14:textId="77777777" w:rsidR="004C444A" w:rsidRPr="005826B2" w:rsidRDefault="004C444A">
            <w:pPr>
              <w:spacing w:line="24" w:lineRule="atLeast"/>
              <w:rPr>
                <w:rFonts w:ascii="Assistant Light" w:hAnsi="Assistant Light" w:cs="Assistant Light"/>
                <w:i/>
                <w:iCs/>
                <w:highlight w:val="yellow"/>
              </w:rPr>
            </w:pPr>
          </w:p>
        </w:tc>
      </w:tr>
      <w:tr w:rsidR="00305472" w:rsidRPr="005826B2" w14:paraId="460D0293"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6424A11C" w14:textId="16C1B0E2" w:rsidR="00305472" w:rsidRDefault="00305472">
            <w:pPr>
              <w:spacing w:line="24" w:lineRule="atLeast"/>
              <w:rPr>
                <w:rFonts w:ascii="Assistant Light" w:hAnsi="Assistant Light" w:cs="Assistant Light"/>
              </w:rPr>
            </w:pPr>
            <w:r>
              <w:rPr>
                <w:rFonts w:ascii="Assistant Light" w:hAnsi="Assistant Light" w:cs="Assistant Light"/>
              </w:rPr>
              <w:t>Functie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6C459FB6" w14:textId="77777777" w:rsidR="00305472" w:rsidRPr="005826B2" w:rsidRDefault="00305472">
            <w:pPr>
              <w:spacing w:line="24" w:lineRule="atLeast"/>
              <w:rPr>
                <w:rFonts w:ascii="Assistant Light" w:hAnsi="Assistant Light" w:cs="Assistant Light"/>
                <w:i/>
                <w:iCs/>
                <w:highlight w:val="yellow"/>
              </w:rPr>
            </w:pPr>
          </w:p>
        </w:tc>
      </w:tr>
      <w:tr w:rsidR="00305472" w:rsidRPr="005826B2" w14:paraId="73F69048"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7A5380DA" w14:textId="1FAB8B9F" w:rsidR="00305472" w:rsidRDefault="00305472">
            <w:pPr>
              <w:spacing w:line="24" w:lineRule="atLeast"/>
              <w:rPr>
                <w:rFonts w:ascii="Assistant Light" w:hAnsi="Assistant Light" w:cs="Assistant Light"/>
              </w:rPr>
            </w:pPr>
            <w:r>
              <w:rPr>
                <w:rFonts w:ascii="Assistant Light" w:hAnsi="Assistant Light" w:cs="Assistant Light"/>
              </w:rPr>
              <w:t>E-mailadres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708330DD" w14:textId="77777777" w:rsidR="00305472" w:rsidRPr="005826B2" w:rsidRDefault="00305472">
            <w:pPr>
              <w:spacing w:line="24" w:lineRule="atLeast"/>
              <w:rPr>
                <w:rFonts w:ascii="Assistant Light" w:hAnsi="Assistant Light" w:cs="Assistant Light"/>
                <w:i/>
                <w:iCs/>
                <w:highlight w:val="yellow"/>
              </w:rPr>
            </w:pPr>
          </w:p>
        </w:tc>
      </w:tr>
      <w:tr w:rsidR="00305472" w:rsidRPr="005826B2" w14:paraId="550052FA" w14:textId="77777777" w:rsidTr="1A879015">
        <w:trPr>
          <w:trHeight w:val="419"/>
        </w:trPr>
        <w:tc>
          <w:tcPr>
            <w:tcW w:w="2127"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vAlign w:val="center"/>
          </w:tcPr>
          <w:p w14:paraId="231001F1" w14:textId="1C6EFB6E" w:rsidR="00305472" w:rsidRDefault="00305472">
            <w:pPr>
              <w:spacing w:line="24" w:lineRule="atLeast"/>
              <w:rPr>
                <w:rFonts w:ascii="Assistant Light" w:hAnsi="Assistant Light" w:cs="Assistant Light"/>
              </w:rPr>
            </w:pPr>
            <w:r>
              <w:rPr>
                <w:rFonts w:ascii="Assistant Light" w:hAnsi="Assistant Light" w:cs="Assistant Light"/>
              </w:rPr>
              <w:t>Telefoonnummer contactpersoon</w:t>
            </w:r>
          </w:p>
        </w:tc>
        <w:tc>
          <w:tcPr>
            <w:tcW w:w="12757" w:type="dxa"/>
            <w:tcBorders>
              <w:top w:val="single" w:sz="2" w:space="0" w:color="C0C0C0"/>
              <w:left w:val="nil"/>
              <w:bottom w:val="single" w:sz="2" w:space="0" w:color="C0C0C0"/>
              <w:right w:val="single" w:sz="2" w:space="0" w:color="C0C0C0"/>
            </w:tcBorders>
            <w:shd w:val="clear" w:color="auto" w:fill="FFFFFF" w:themeFill="background1"/>
            <w:vAlign w:val="center"/>
          </w:tcPr>
          <w:p w14:paraId="38274149" w14:textId="77777777" w:rsidR="00305472" w:rsidRPr="005826B2" w:rsidRDefault="00305472">
            <w:pPr>
              <w:spacing w:line="24" w:lineRule="atLeast"/>
              <w:rPr>
                <w:rFonts w:ascii="Assistant Light" w:hAnsi="Assistant Light" w:cs="Assistant Light"/>
                <w:i/>
                <w:iCs/>
                <w:highlight w:val="yellow"/>
              </w:rPr>
            </w:pPr>
          </w:p>
        </w:tc>
      </w:tr>
    </w:tbl>
    <w:p w14:paraId="0BDFBF94" w14:textId="77777777" w:rsidR="00DB2D05" w:rsidRPr="005826B2" w:rsidRDefault="00DB2D05" w:rsidP="00DB2D05">
      <w:pPr>
        <w:autoSpaceDE w:val="0"/>
        <w:spacing w:line="240" w:lineRule="auto"/>
        <w:rPr>
          <w:rFonts w:ascii="Verdana" w:hAnsi="Verdana"/>
          <w:sz w:val="18"/>
          <w:szCs w:val="18"/>
        </w:rPr>
      </w:pPr>
    </w:p>
    <w:tbl>
      <w:tblPr>
        <w:tblW w:w="13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804"/>
        <w:gridCol w:w="5528"/>
      </w:tblGrid>
      <w:tr w:rsidR="00D76E0E" w:rsidRPr="005826B2" w14:paraId="0BDFBF9A" w14:textId="77777777" w:rsidTr="008014D2">
        <w:trPr>
          <w:trHeight w:val="397"/>
          <w:tblHeader/>
        </w:trPr>
        <w:tc>
          <w:tcPr>
            <w:tcW w:w="704" w:type="dxa"/>
          </w:tcPr>
          <w:p w14:paraId="0BDFBF95" w14:textId="0716FB22" w:rsidR="00D76E0E" w:rsidRPr="005826B2" w:rsidRDefault="00D76E0E">
            <w:pPr>
              <w:spacing w:line="240" w:lineRule="auto"/>
              <w:rPr>
                <w:rFonts w:ascii="Assistant Light" w:hAnsi="Assistant Light" w:cs="Assistant Light"/>
                <w:b/>
                <w:bCs/>
              </w:rPr>
            </w:pPr>
            <w:r>
              <w:rPr>
                <w:rFonts w:ascii="Assistant Light" w:hAnsi="Assistant Light" w:cs="Assistant Light"/>
                <w:b/>
                <w:bCs/>
              </w:rPr>
              <w:t xml:space="preserve">Nr. </w:t>
            </w:r>
          </w:p>
        </w:tc>
        <w:tc>
          <w:tcPr>
            <w:tcW w:w="6804" w:type="dxa"/>
            <w:vAlign w:val="center"/>
          </w:tcPr>
          <w:p w14:paraId="0BDFBF98" w14:textId="77777777" w:rsidR="00D76E0E" w:rsidRPr="005826B2" w:rsidRDefault="00D76E0E" w:rsidP="005826B2">
            <w:pPr>
              <w:rPr>
                <w:rFonts w:ascii="Assistant Light" w:hAnsi="Assistant Light" w:cs="Assistant Light"/>
                <w:b/>
              </w:rPr>
            </w:pPr>
            <w:r w:rsidRPr="005826B2">
              <w:rPr>
                <w:rFonts w:ascii="Assistant Light" w:hAnsi="Assistant Light" w:cs="Assistant Light"/>
                <w:b/>
              </w:rPr>
              <w:t>Vraag</w:t>
            </w:r>
          </w:p>
        </w:tc>
        <w:tc>
          <w:tcPr>
            <w:tcW w:w="5528" w:type="dxa"/>
            <w:vAlign w:val="center"/>
          </w:tcPr>
          <w:p w14:paraId="0BDFBF99" w14:textId="77777777" w:rsidR="00D76E0E" w:rsidRPr="005826B2" w:rsidRDefault="00D76E0E" w:rsidP="005826B2">
            <w:pPr>
              <w:rPr>
                <w:rFonts w:ascii="Assistant Light" w:hAnsi="Assistant Light" w:cs="Assistant Light"/>
                <w:b/>
              </w:rPr>
            </w:pPr>
            <w:r w:rsidRPr="005826B2">
              <w:rPr>
                <w:rFonts w:ascii="Assistant Light" w:hAnsi="Assistant Light" w:cs="Assistant Light"/>
                <w:b/>
              </w:rPr>
              <w:t>Antwoord</w:t>
            </w:r>
          </w:p>
        </w:tc>
      </w:tr>
      <w:tr w:rsidR="004B650A" w:rsidRPr="005826B2" w14:paraId="0BDFBF9F" w14:textId="77777777" w:rsidTr="008014D2">
        <w:trPr>
          <w:trHeight w:val="397"/>
        </w:trPr>
        <w:tc>
          <w:tcPr>
            <w:tcW w:w="704" w:type="dxa"/>
          </w:tcPr>
          <w:p w14:paraId="0BDFBF9B"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0BDFBF9D" w14:textId="3E34C67C"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Ziet</w:t>
            </w:r>
            <w:r w:rsidR="004E6E27" w:rsidRPr="004E6E27">
              <w:rPr>
                <w:rFonts w:ascii="Assistant Light" w:hAnsi="Assistant Light" w:cs="Assistant Light"/>
              </w:rPr>
              <w:t xml:space="preserve"> u een toegevoegde waarde in het onderscheid zoals wij dat maken tussen nalevingsonderzoek en verdiepend onderzoek waarbij het nalevingsonderzoek alleen ziet op de rapportagebepalingen en waarom?</w:t>
            </w:r>
          </w:p>
        </w:tc>
        <w:tc>
          <w:tcPr>
            <w:tcW w:w="5528" w:type="dxa"/>
          </w:tcPr>
          <w:p w14:paraId="0BDFBF9E" w14:textId="77777777" w:rsidR="004B650A" w:rsidRPr="005826B2" w:rsidRDefault="004B650A" w:rsidP="004B650A">
            <w:pPr>
              <w:spacing w:line="240" w:lineRule="auto"/>
              <w:rPr>
                <w:rFonts w:ascii="Verdana" w:hAnsi="Verdana"/>
                <w:sz w:val="18"/>
                <w:szCs w:val="18"/>
              </w:rPr>
            </w:pPr>
          </w:p>
        </w:tc>
      </w:tr>
      <w:tr w:rsidR="004B650A" w:rsidRPr="005826B2" w14:paraId="0BDFBFA4" w14:textId="77777777" w:rsidTr="008014D2">
        <w:trPr>
          <w:trHeight w:val="397"/>
        </w:trPr>
        <w:tc>
          <w:tcPr>
            <w:tcW w:w="704" w:type="dxa"/>
          </w:tcPr>
          <w:p w14:paraId="0BDFBFA0"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0BDFBFA2" w14:textId="2704C2FB"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Komt </w:t>
            </w:r>
            <w:r w:rsidR="004E6E27" w:rsidRPr="004E6E27">
              <w:rPr>
                <w:rFonts w:ascii="Assistant Light" w:hAnsi="Assistant Light" w:cs="Assistant Light"/>
              </w:rPr>
              <w:t xml:space="preserve">uit de toelichting op de methodiek van naleving van de Code voldoende duidelijk naar voren dat er verschillende soorten bepalingen in de Code zijn die nopen tot een verschillende aanpak in onderzoeksmethodiek om een betekenisvolle beoordeling over de naleving en kwaliteit van rapportage te </w:t>
            </w:r>
            <w:r w:rsidR="004E6E27" w:rsidRPr="004E6E27">
              <w:rPr>
                <w:rFonts w:ascii="Assistant Light" w:hAnsi="Assistant Light" w:cs="Assistant Light"/>
              </w:rPr>
              <w:lastRenderedPageBreak/>
              <w:t xml:space="preserve">kunnen geven, zonder dat dit tot een zware belasting bij de </w:t>
            </w:r>
            <w:proofErr w:type="spellStart"/>
            <w:r w:rsidR="004E6E27" w:rsidRPr="004E6E27">
              <w:rPr>
                <w:rFonts w:ascii="Assistant Light" w:hAnsi="Assistant Light" w:cs="Assistant Light"/>
              </w:rPr>
              <w:t>Nalevingsplichtigen</w:t>
            </w:r>
            <w:proofErr w:type="spellEnd"/>
            <w:r w:rsidR="004E6E27" w:rsidRPr="004E6E27">
              <w:rPr>
                <w:rFonts w:ascii="Assistant Light" w:hAnsi="Assistant Light" w:cs="Assistant Light"/>
              </w:rPr>
              <w:t xml:space="preserve"> leidt?</w:t>
            </w:r>
          </w:p>
        </w:tc>
        <w:tc>
          <w:tcPr>
            <w:tcW w:w="5528" w:type="dxa"/>
          </w:tcPr>
          <w:p w14:paraId="0BDFBFA3" w14:textId="77777777" w:rsidR="004B650A" w:rsidRPr="005826B2" w:rsidRDefault="004B650A" w:rsidP="004B650A">
            <w:pPr>
              <w:spacing w:line="240" w:lineRule="auto"/>
              <w:rPr>
                <w:rFonts w:ascii="Verdana" w:hAnsi="Verdana"/>
                <w:sz w:val="18"/>
                <w:szCs w:val="18"/>
              </w:rPr>
            </w:pPr>
          </w:p>
        </w:tc>
      </w:tr>
      <w:tr w:rsidR="004B650A" w:rsidRPr="005826B2" w14:paraId="0BDFBFA9" w14:textId="77777777" w:rsidTr="008014D2">
        <w:trPr>
          <w:trHeight w:val="397"/>
        </w:trPr>
        <w:tc>
          <w:tcPr>
            <w:tcW w:w="704" w:type="dxa"/>
          </w:tcPr>
          <w:p w14:paraId="0BDFBFA5"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0BDFBFA7" w14:textId="39F87AF3"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Komt </w:t>
            </w:r>
            <w:r w:rsidR="004E6E27" w:rsidRPr="004E6E27">
              <w:rPr>
                <w:rFonts w:ascii="Assistant Light" w:hAnsi="Assistant Light" w:cs="Assistant Light"/>
              </w:rPr>
              <w:t>uit de opdrachtomschrijving en het Programma van Eisen voldoende duidelijk naar voren dat de Inschrijver verschillende onderzoeksmethodieken kan aanbieden en dat daaruit jaarlijks een keuze gemaakt zal worden door de Commissie, in samenspraak met de Opdrachtnemer?</w:t>
            </w:r>
          </w:p>
        </w:tc>
        <w:tc>
          <w:tcPr>
            <w:tcW w:w="5528" w:type="dxa"/>
          </w:tcPr>
          <w:p w14:paraId="0BDFBFA8" w14:textId="77777777" w:rsidR="004B650A" w:rsidRPr="005826B2" w:rsidRDefault="004B650A" w:rsidP="004B650A">
            <w:pPr>
              <w:spacing w:line="240" w:lineRule="auto"/>
              <w:rPr>
                <w:rFonts w:ascii="Verdana" w:hAnsi="Verdana"/>
                <w:sz w:val="18"/>
                <w:szCs w:val="18"/>
              </w:rPr>
            </w:pPr>
          </w:p>
        </w:tc>
      </w:tr>
      <w:tr w:rsidR="004B650A" w:rsidRPr="005826B2" w14:paraId="0BDFBFAE" w14:textId="77777777" w:rsidTr="008014D2">
        <w:trPr>
          <w:trHeight w:val="397"/>
        </w:trPr>
        <w:tc>
          <w:tcPr>
            <w:tcW w:w="704" w:type="dxa"/>
          </w:tcPr>
          <w:p w14:paraId="0BDFBFAA"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0BDFBFAC" w14:textId="3F03E4B1" w:rsidR="004B650A" w:rsidRPr="00C1114E" w:rsidRDefault="00AF5A73" w:rsidP="004B650A">
            <w:pPr>
              <w:spacing w:before="100" w:beforeAutospacing="1" w:after="100" w:afterAutospacing="1" w:line="240" w:lineRule="auto"/>
              <w:rPr>
                <w:rFonts w:ascii="Assistant Light" w:hAnsi="Assistant Light" w:cs="Assistant Light"/>
              </w:rPr>
            </w:pPr>
            <w:r>
              <w:rPr>
                <w:rFonts w:ascii="Assistant Light" w:hAnsi="Assistant Light" w:cs="Assistant Light"/>
              </w:rPr>
              <w:t xml:space="preserve">Welke </w:t>
            </w:r>
            <w:r w:rsidR="004E6E27" w:rsidRPr="004E6E27">
              <w:rPr>
                <w:rFonts w:ascii="Assistant Light" w:hAnsi="Assistant Light" w:cs="Assistant Light"/>
              </w:rPr>
              <w:t>onderzoeksmethodieken ziet u als geschikt voor het uitvoeren van het nalevingsonderzoek en welke onderzoeksmethodieken voor het verdiepend onderzoek?</w:t>
            </w:r>
          </w:p>
        </w:tc>
        <w:tc>
          <w:tcPr>
            <w:tcW w:w="5528" w:type="dxa"/>
          </w:tcPr>
          <w:p w14:paraId="0BDFBFAD" w14:textId="77777777" w:rsidR="004B650A" w:rsidRPr="005826B2" w:rsidRDefault="004B650A" w:rsidP="004B650A">
            <w:pPr>
              <w:spacing w:line="240" w:lineRule="auto"/>
              <w:rPr>
                <w:rFonts w:ascii="Verdana" w:hAnsi="Verdana"/>
                <w:sz w:val="18"/>
                <w:szCs w:val="18"/>
              </w:rPr>
            </w:pPr>
          </w:p>
        </w:tc>
      </w:tr>
      <w:tr w:rsidR="004B650A" w:rsidRPr="005826B2" w14:paraId="0BDFBFB3" w14:textId="77777777" w:rsidTr="008014D2">
        <w:trPr>
          <w:trHeight w:val="397"/>
        </w:trPr>
        <w:tc>
          <w:tcPr>
            <w:tcW w:w="704" w:type="dxa"/>
          </w:tcPr>
          <w:p w14:paraId="0BDFBFAF"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7C35CF5A" w14:textId="18268D0F" w:rsidR="004E6E27" w:rsidRPr="004E6E27" w:rsidRDefault="004E6E27" w:rsidP="004E6E27">
            <w:pPr>
              <w:spacing w:before="100" w:beforeAutospacing="1" w:after="100" w:afterAutospacing="1" w:line="240" w:lineRule="auto"/>
              <w:rPr>
                <w:rFonts w:ascii="Assistant Light" w:hAnsi="Assistant Light" w:cs="Assistant Light"/>
              </w:rPr>
            </w:pPr>
            <w:r>
              <w:rPr>
                <w:rFonts w:ascii="Assistant Light" w:hAnsi="Assistant Light" w:cs="Assistant Light"/>
              </w:rPr>
              <w:t>Op</w:t>
            </w:r>
            <w:r w:rsidR="004B650A" w:rsidRPr="00C1114E">
              <w:rPr>
                <w:rFonts w:ascii="Assistant Light" w:hAnsi="Assistant Light" w:cs="Assistant Light"/>
              </w:rPr>
              <w:t xml:space="preserve"> </w:t>
            </w:r>
            <w:r w:rsidRPr="004E6E27">
              <w:rPr>
                <w:rFonts w:ascii="Assistant Light" w:hAnsi="Assistant Light" w:cs="Assistant Light"/>
              </w:rPr>
              <w:t>welke wijze kan de opdrachtomschrijving verbeterd of efficiënter worden, uitgaande van de gekozen benadering van de Commissie voor monitoring over boekjaar 2024, bijv</w:t>
            </w:r>
            <w:r>
              <w:rPr>
                <w:rFonts w:ascii="Assistant Light" w:hAnsi="Assistant Light" w:cs="Assistant Light"/>
              </w:rPr>
              <w:t>oorbeeld</w:t>
            </w:r>
            <w:r w:rsidRPr="004E6E27">
              <w:rPr>
                <w:rFonts w:ascii="Assistant Light" w:hAnsi="Assistant Light" w:cs="Assistant Light"/>
              </w:rPr>
              <w:t xml:space="preserve"> door:  </w:t>
            </w:r>
          </w:p>
          <w:p w14:paraId="37609A78" w14:textId="326585F7" w:rsidR="004E6E27"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Toepassing van andere onderzoeksmethodieken;</w:t>
            </w:r>
          </w:p>
          <w:p w14:paraId="1012C14B" w14:textId="156D8AFC" w:rsidR="004E6E27"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Toepassing van analyse en andere AI gestuurde tools voor monitoren van naleving en kwaliteit van rapportage van R-bepalingen;</w:t>
            </w:r>
          </w:p>
          <w:p w14:paraId="3A8E099A" w14:textId="4CAF33B3" w:rsidR="004E6E27"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Andere manieren van monitoring van G-bepalingen die niet door R-bepalingen worden gedekt dan via een enquête en focusgroepen;</w:t>
            </w:r>
          </w:p>
          <w:p w14:paraId="76132AFD" w14:textId="4ED17F8B" w:rsidR="004E6E27"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Monitoring van naleving van en kwaliteit van rapportage over Indien-bepalingen.</w:t>
            </w:r>
          </w:p>
          <w:p w14:paraId="58652824" w14:textId="22D857CB" w:rsidR="004E6E27"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Innovatieve manieren van uitvragen van de enquête en/of evalueren van uitkomsten van de enquête met doorvragen bij onduidelijke antwoorden;</w:t>
            </w:r>
          </w:p>
          <w:p w14:paraId="75F18B28" w14:textId="77777777" w:rsid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Signaleren van tegenstrijdigheden in nalevingsonderzoek en enquête antwoorden en focusgroepen;</w:t>
            </w:r>
          </w:p>
          <w:p w14:paraId="37844E9E" w14:textId="4891097D" w:rsidR="00AA01AE" w:rsidRDefault="00AA01AE" w:rsidP="004E6E27">
            <w:pPr>
              <w:pStyle w:val="Lijstalinea"/>
              <w:numPr>
                <w:ilvl w:val="1"/>
                <w:numId w:val="1"/>
              </w:numPr>
              <w:spacing w:before="100" w:beforeAutospacing="1" w:after="100" w:afterAutospacing="1" w:line="240" w:lineRule="auto"/>
              <w:rPr>
                <w:rFonts w:ascii="Assistant Light" w:hAnsi="Assistant Light" w:cs="Assistant Light"/>
              </w:rPr>
            </w:pPr>
            <w:r w:rsidRPr="00AA01AE">
              <w:rPr>
                <w:rFonts w:ascii="Assistant Light" w:hAnsi="Assistant Light" w:cs="Assistant Light"/>
              </w:rPr>
              <w:t>Op creatieve manieren verbanden onderzoeken in (niet-)naleving</w:t>
            </w:r>
            <w:r>
              <w:rPr>
                <w:rFonts w:ascii="Assistant Light" w:hAnsi="Assistant Light" w:cs="Assistant Light"/>
              </w:rPr>
              <w:t>;</w:t>
            </w:r>
          </w:p>
          <w:p w14:paraId="0BDFBFB1" w14:textId="79601423" w:rsidR="004B650A" w:rsidRPr="004E6E27" w:rsidRDefault="004E6E27" w:rsidP="004E6E27">
            <w:pPr>
              <w:pStyle w:val="Lijstalinea"/>
              <w:numPr>
                <w:ilvl w:val="1"/>
                <w:numId w:val="1"/>
              </w:numPr>
              <w:spacing w:before="100" w:beforeAutospacing="1" w:after="100" w:afterAutospacing="1" w:line="240" w:lineRule="auto"/>
              <w:rPr>
                <w:rFonts w:ascii="Assistant Light" w:hAnsi="Assistant Light" w:cs="Assistant Light"/>
              </w:rPr>
            </w:pPr>
            <w:r w:rsidRPr="004E6E27">
              <w:rPr>
                <w:rFonts w:ascii="Assistant Light" w:hAnsi="Assistant Light" w:cs="Assistant Light"/>
              </w:rPr>
              <w:t>Overige mogelijkheden.</w:t>
            </w:r>
          </w:p>
        </w:tc>
        <w:tc>
          <w:tcPr>
            <w:tcW w:w="5528" w:type="dxa"/>
          </w:tcPr>
          <w:p w14:paraId="0BDFBFB2" w14:textId="77777777" w:rsidR="004B650A" w:rsidRPr="005826B2" w:rsidRDefault="004B650A" w:rsidP="004B650A">
            <w:pPr>
              <w:spacing w:line="240" w:lineRule="auto"/>
              <w:rPr>
                <w:rFonts w:ascii="Verdana" w:hAnsi="Verdana"/>
                <w:sz w:val="18"/>
                <w:szCs w:val="18"/>
              </w:rPr>
            </w:pPr>
          </w:p>
        </w:tc>
      </w:tr>
      <w:tr w:rsidR="004B650A" w:rsidRPr="005826B2" w14:paraId="0BDFBFB8" w14:textId="77777777" w:rsidTr="008014D2">
        <w:trPr>
          <w:trHeight w:val="397"/>
        </w:trPr>
        <w:tc>
          <w:tcPr>
            <w:tcW w:w="704" w:type="dxa"/>
          </w:tcPr>
          <w:p w14:paraId="0BDFBFB4"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0BDFBFB6" w14:textId="3E1E242B"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Gezien </w:t>
            </w:r>
            <w:r w:rsidR="004E6E27" w:rsidRPr="004E6E27">
              <w:rPr>
                <w:rFonts w:ascii="Assistant Light" w:hAnsi="Assistant Light" w:cs="Assistant Light"/>
              </w:rPr>
              <w:t>de opdracht en het programma van eisen, wat acht u nodig qua type deskundigen/mate van senioriteit van het projectteam om deze opdracht uit te voeren?</w:t>
            </w:r>
          </w:p>
        </w:tc>
        <w:tc>
          <w:tcPr>
            <w:tcW w:w="5528" w:type="dxa"/>
          </w:tcPr>
          <w:p w14:paraId="0BDFBFB7" w14:textId="77777777" w:rsidR="004B650A" w:rsidRPr="005826B2" w:rsidRDefault="004B650A" w:rsidP="004B650A">
            <w:pPr>
              <w:spacing w:line="240" w:lineRule="auto"/>
              <w:rPr>
                <w:rFonts w:ascii="Verdana" w:hAnsi="Verdana"/>
                <w:sz w:val="18"/>
                <w:szCs w:val="18"/>
              </w:rPr>
            </w:pPr>
          </w:p>
        </w:tc>
      </w:tr>
      <w:tr w:rsidR="004B650A" w:rsidRPr="005826B2" w14:paraId="4F933002" w14:textId="77777777" w:rsidTr="008014D2">
        <w:trPr>
          <w:trHeight w:val="397"/>
        </w:trPr>
        <w:tc>
          <w:tcPr>
            <w:tcW w:w="704" w:type="dxa"/>
          </w:tcPr>
          <w:p w14:paraId="0AE09113"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642A466A" w14:textId="4494C6DD"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Hoe </w:t>
            </w:r>
            <w:r w:rsidR="004E6E27" w:rsidRPr="004E6E27">
              <w:rPr>
                <w:rFonts w:ascii="Assistant Light" w:hAnsi="Assistant Light" w:cs="Assistant Light"/>
              </w:rPr>
              <w:t xml:space="preserve">kunt u met het oog op  het voorkomen van (de schijn van) belangenverstrengeling uitleggen dat u kunt waarborgen dat u onbevooroordeeld te werk gaat en beschikt over  effectieve ‘Chinese </w:t>
            </w:r>
            <w:proofErr w:type="spellStart"/>
            <w:r w:rsidR="004E6E27" w:rsidRPr="004E6E27">
              <w:rPr>
                <w:rFonts w:ascii="Assistant Light" w:hAnsi="Assistant Light" w:cs="Assistant Light"/>
              </w:rPr>
              <w:t>walls</w:t>
            </w:r>
            <w:proofErr w:type="spellEnd"/>
            <w:r w:rsidR="004E6E27" w:rsidRPr="004E6E27">
              <w:rPr>
                <w:rFonts w:ascii="Assistant Light" w:hAnsi="Assistant Light" w:cs="Assistant Light"/>
              </w:rPr>
              <w:t>’?</w:t>
            </w:r>
          </w:p>
        </w:tc>
        <w:tc>
          <w:tcPr>
            <w:tcW w:w="5528" w:type="dxa"/>
          </w:tcPr>
          <w:p w14:paraId="44DC3968" w14:textId="77777777" w:rsidR="004B650A" w:rsidRPr="005826B2" w:rsidRDefault="004B650A" w:rsidP="004B650A">
            <w:pPr>
              <w:spacing w:line="240" w:lineRule="auto"/>
              <w:rPr>
                <w:rFonts w:ascii="Verdana" w:hAnsi="Verdana"/>
                <w:sz w:val="18"/>
                <w:szCs w:val="18"/>
              </w:rPr>
            </w:pPr>
          </w:p>
        </w:tc>
      </w:tr>
      <w:tr w:rsidR="004B650A" w:rsidRPr="005826B2" w14:paraId="0F6455A8" w14:textId="77777777" w:rsidTr="008014D2">
        <w:trPr>
          <w:trHeight w:val="397"/>
        </w:trPr>
        <w:tc>
          <w:tcPr>
            <w:tcW w:w="704" w:type="dxa"/>
          </w:tcPr>
          <w:p w14:paraId="06110D99"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57435A0F" w14:textId="0F39CDAD"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Wat </w:t>
            </w:r>
            <w:r w:rsidR="004E6E27" w:rsidRPr="004E6E27">
              <w:rPr>
                <w:rFonts w:ascii="Assistant Light" w:hAnsi="Assistant Light" w:cs="Assistant Light"/>
              </w:rPr>
              <w:t>zou het minimale response percentage (bijvoorbeeld bij een survey) moeten zijn om een representatieve score te kunnen geven en waarom?</w:t>
            </w:r>
          </w:p>
        </w:tc>
        <w:tc>
          <w:tcPr>
            <w:tcW w:w="5528" w:type="dxa"/>
          </w:tcPr>
          <w:p w14:paraId="4DE2C31F" w14:textId="77777777" w:rsidR="004B650A" w:rsidRPr="005826B2" w:rsidRDefault="004B650A" w:rsidP="004B650A">
            <w:pPr>
              <w:spacing w:line="240" w:lineRule="auto"/>
              <w:rPr>
                <w:rFonts w:ascii="Verdana" w:hAnsi="Verdana"/>
                <w:sz w:val="18"/>
                <w:szCs w:val="18"/>
              </w:rPr>
            </w:pPr>
          </w:p>
        </w:tc>
      </w:tr>
      <w:tr w:rsidR="004B650A" w:rsidRPr="005826B2" w14:paraId="085F3601" w14:textId="77777777" w:rsidTr="008014D2">
        <w:trPr>
          <w:trHeight w:val="397"/>
        </w:trPr>
        <w:tc>
          <w:tcPr>
            <w:tcW w:w="704" w:type="dxa"/>
          </w:tcPr>
          <w:p w14:paraId="285E03B6"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39C131A3" w14:textId="5D4B38F4"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Biedt</w:t>
            </w:r>
            <w:r w:rsidR="004E6E27" w:rsidRPr="004E6E27">
              <w:rPr>
                <w:rFonts w:ascii="Assistant Light" w:hAnsi="Assistant Light" w:cs="Assistant Light"/>
              </w:rPr>
              <w:t xml:space="preserve"> de opdrachtomschrijving en/of het Programma van Eisen belemmeringen? Zo ja, wat maakt het belemmerend en hoe kan de belemmering worden weggenomen?</w:t>
            </w:r>
          </w:p>
        </w:tc>
        <w:tc>
          <w:tcPr>
            <w:tcW w:w="5528" w:type="dxa"/>
          </w:tcPr>
          <w:p w14:paraId="439A0FDC" w14:textId="77777777" w:rsidR="004B650A" w:rsidRPr="005826B2" w:rsidRDefault="004B650A" w:rsidP="004B650A">
            <w:pPr>
              <w:spacing w:line="240" w:lineRule="auto"/>
              <w:rPr>
                <w:rFonts w:ascii="Verdana" w:hAnsi="Verdana"/>
                <w:sz w:val="18"/>
                <w:szCs w:val="18"/>
              </w:rPr>
            </w:pPr>
          </w:p>
        </w:tc>
      </w:tr>
      <w:tr w:rsidR="004B650A" w:rsidRPr="005826B2" w14:paraId="4CBAFC7F" w14:textId="77777777" w:rsidTr="008014D2">
        <w:trPr>
          <w:trHeight w:val="397"/>
        </w:trPr>
        <w:tc>
          <w:tcPr>
            <w:tcW w:w="704" w:type="dxa"/>
          </w:tcPr>
          <w:p w14:paraId="72E02B47"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1CE934D6" w14:textId="543C5D36"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Wat </w:t>
            </w:r>
            <w:r w:rsidR="004E6E27" w:rsidRPr="004E6E27">
              <w:rPr>
                <w:rFonts w:ascii="Assistant Light" w:hAnsi="Assistant Light" w:cs="Assistant Light"/>
              </w:rPr>
              <w:t>mist u in de opdrachtomschrijving en het Programma van Eisen?</w:t>
            </w:r>
          </w:p>
        </w:tc>
        <w:tc>
          <w:tcPr>
            <w:tcW w:w="5528" w:type="dxa"/>
          </w:tcPr>
          <w:p w14:paraId="399CBAE7" w14:textId="77777777" w:rsidR="004B650A" w:rsidRPr="005826B2" w:rsidRDefault="004B650A" w:rsidP="004B650A">
            <w:pPr>
              <w:spacing w:line="240" w:lineRule="auto"/>
              <w:rPr>
                <w:rFonts w:ascii="Verdana" w:hAnsi="Verdana"/>
                <w:sz w:val="18"/>
                <w:szCs w:val="18"/>
              </w:rPr>
            </w:pPr>
          </w:p>
        </w:tc>
      </w:tr>
      <w:tr w:rsidR="004B650A" w:rsidRPr="005826B2" w14:paraId="6DC09922" w14:textId="77777777" w:rsidTr="008014D2">
        <w:trPr>
          <w:trHeight w:val="397"/>
        </w:trPr>
        <w:tc>
          <w:tcPr>
            <w:tcW w:w="704" w:type="dxa"/>
          </w:tcPr>
          <w:p w14:paraId="39FF6BD8"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16D9130A" w14:textId="3AC02917"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Kunt u aangeven welke eisen/behoeften </w:t>
            </w:r>
            <w:proofErr w:type="spellStart"/>
            <w:r w:rsidRPr="00C1114E">
              <w:rPr>
                <w:rFonts w:ascii="Assistant Light" w:hAnsi="Assistant Light" w:cs="Assistant Light"/>
              </w:rPr>
              <w:t>kostenopdrijvend</w:t>
            </w:r>
            <w:proofErr w:type="spellEnd"/>
            <w:r w:rsidRPr="00C1114E">
              <w:rPr>
                <w:rFonts w:ascii="Assistant Light" w:hAnsi="Assistant Light" w:cs="Assistant Light"/>
              </w:rPr>
              <w:t xml:space="preserve"> zijn? </w:t>
            </w:r>
          </w:p>
        </w:tc>
        <w:tc>
          <w:tcPr>
            <w:tcW w:w="5528" w:type="dxa"/>
          </w:tcPr>
          <w:p w14:paraId="20BC2ABF" w14:textId="77777777" w:rsidR="004B650A" w:rsidRPr="005826B2" w:rsidRDefault="004B650A" w:rsidP="004B650A">
            <w:pPr>
              <w:spacing w:line="240" w:lineRule="auto"/>
              <w:rPr>
                <w:rFonts w:ascii="Verdana" w:hAnsi="Verdana"/>
                <w:sz w:val="18"/>
                <w:szCs w:val="18"/>
              </w:rPr>
            </w:pPr>
          </w:p>
        </w:tc>
      </w:tr>
      <w:tr w:rsidR="004B650A" w:rsidRPr="005826B2" w14:paraId="1B105A10" w14:textId="77777777" w:rsidTr="008014D2">
        <w:trPr>
          <w:trHeight w:val="397"/>
        </w:trPr>
        <w:tc>
          <w:tcPr>
            <w:tcW w:w="704" w:type="dxa"/>
          </w:tcPr>
          <w:p w14:paraId="60A9200C"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533F4779" w14:textId="78F51F95" w:rsidR="004B650A" w:rsidRPr="00C1114E" w:rsidRDefault="004B650A" w:rsidP="004B650A">
            <w:pPr>
              <w:spacing w:before="100" w:beforeAutospacing="1" w:after="100" w:afterAutospacing="1" w:line="240" w:lineRule="auto"/>
              <w:rPr>
                <w:rFonts w:ascii="Assistant Light" w:hAnsi="Assistant Light" w:cs="Assistant Light"/>
              </w:rPr>
            </w:pPr>
            <w:r w:rsidRPr="00C1114E">
              <w:rPr>
                <w:rFonts w:ascii="Assistant Light" w:hAnsi="Assistant Light" w:cs="Assistant Light"/>
              </w:rPr>
              <w:t xml:space="preserve">Kunt u aangeven of en zo ja, toelichten welke eisen/behoeften de opdracht voor u minder aantrekkelijk of onmogelijk maken uit te voeren? </w:t>
            </w:r>
          </w:p>
        </w:tc>
        <w:tc>
          <w:tcPr>
            <w:tcW w:w="5528" w:type="dxa"/>
          </w:tcPr>
          <w:p w14:paraId="3DA5C200" w14:textId="77777777" w:rsidR="004B650A" w:rsidRPr="005826B2" w:rsidRDefault="004B650A" w:rsidP="004B650A">
            <w:pPr>
              <w:spacing w:line="240" w:lineRule="auto"/>
              <w:rPr>
                <w:rFonts w:ascii="Verdana" w:hAnsi="Verdana"/>
                <w:sz w:val="18"/>
                <w:szCs w:val="18"/>
              </w:rPr>
            </w:pPr>
          </w:p>
        </w:tc>
      </w:tr>
      <w:tr w:rsidR="004B650A" w:rsidRPr="005826B2" w14:paraId="345BD9C9" w14:textId="77777777" w:rsidTr="008014D2">
        <w:trPr>
          <w:trHeight w:val="397"/>
        </w:trPr>
        <w:tc>
          <w:tcPr>
            <w:tcW w:w="704" w:type="dxa"/>
          </w:tcPr>
          <w:p w14:paraId="05C609E5" w14:textId="77777777" w:rsidR="004B650A" w:rsidRPr="005826B2" w:rsidRDefault="004B650A" w:rsidP="004B650A">
            <w:pPr>
              <w:numPr>
                <w:ilvl w:val="0"/>
                <w:numId w:val="1"/>
              </w:numPr>
              <w:spacing w:line="240" w:lineRule="auto"/>
              <w:rPr>
                <w:rFonts w:ascii="Assistant Light" w:hAnsi="Assistant Light" w:cs="Assistant Light"/>
              </w:rPr>
            </w:pPr>
          </w:p>
        </w:tc>
        <w:tc>
          <w:tcPr>
            <w:tcW w:w="6804" w:type="dxa"/>
          </w:tcPr>
          <w:p w14:paraId="197656EF" w14:textId="200F0043" w:rsidR="004B650A" w:rsidRPr="004E6E27" w:rsidRDefault="004B650A" w:rsidP="004B650A">
            <w:pPr>
              <w:spacing w:before="100" w:beforeAutospacing="1" w:after="100" w:afterAutospacing="1" w:line="240" w:lineRule="auto"/>
              <w:rPr>
                <w:rFonts w:ascii="Assistant Light" w:hAnsi="Assistant Light" w:cs="Assistant Light"/>
              </w:rPr>
            </w:pPr>
            <w:r w:rsidRPr="004E6E27">
              <w:rPr>
                <w:rFonts w:ascii="Assistant Light" w:hAnsi="Assistant Light" w:cs="Assistant Light" w:hint="cs"/>
              </w:rPr>
              <w:t xml:space="preserve">Ziet </w:t>
            </w:r>
            <w:r w:rsidR="004E6E27" w:rsidRPr="004E6E27">
              <w:rPr>
                <w:rFonts w:ascii="Assistant Light" w:hAnsi="Assistant Light" w:cs="Assistant Light" w:hint="cs"/>
              </w:rPr>
              <w:t xml:space="preserve">u mogelijkheden voor de toepassing  van maatschappelijke verantwoordelijkheid, zoals </w:t>
            </w:r>
            <w:hyperlink r:id="rId10" w:history="1">
              <w:proofErr w:type="spellStart"/>
              <w:r w:rsidR="004E6E27" w:rsidRPr="004E6E27">
                <w:rPr>
                  <w:rStyle w:val="Hyperlink"/>
                  <w:rFonts w:ascii="Assistant Light" w:hAnsi="Assistant Light" w:cs="Assistant Light" w:hint="cs"/>
                </w:rPr>
                <w:t>Social</w:t>
              </w:r>
              <w:proofErr w:type="spellEnd"/>
              <w:r w:rsidR="004E6E27" w:rsidRPr="004E6E27">
                <w:rPr>
                  <w:rStyle w:val="Hyperlink"/>
                  <w:rFonts w:ascii="Assistant Light" w:hAnsi="Assistant Light" w:cs="Assistant Light" w:hint="cs"/>
                </w:rPr>
                <w:t xml:space="preserve"> Return</w:t>
              </w:r>
            </w:hyperlink>
            <w:r w:rsidR="004E6E27" w:rsidRPr="004E6E27">
              <w:rPr>
                <w:rFonts w:ascii="Assistant Light" w:hAnsi="Assistant Light" w:cs="Assistant Light" w:hint="cs"/>
              </w:rPr>
              <w:t>? Kunt u dit motiveren? Het gaat om het toepassen van eisen en/of wensen met betrekking tot de uitvoering van de opdracht.</w:t>
            </w:r>
          </w:p>
        </w:tc>
        <w:tc>
          <w:tcPr>
            <w:tcW w:w="5528" w:type="dxa"/>
          </w:tcPr>
          <w:p w14:paraId="6BF1BFE6" w14:textId="77777777" w:rsidR="004B650A" w:rsidRPr="005826B2" w:rsidRDefault="004B650A" w:rsidP="004B650A">
            <w:pPr>
              <w:spacing w:line="240" w:lineRule="auto"/>
              <w:rPr>
                <w:rFonts w:ascii="Verdana" w:hAnsi="Verdana"/>
                <w:sz w:val="18"/>
                <w:szCs w:val="18"/>
              </w:rPr>
            </w:pPr>
          </w:p>
        </w:tc>
      </w:tr>
    </w:tbl>
    <w:p w14:paraId="0BDFBFE2" w14:textId="77777777" w:rsidR="00461618" w:rsidRPr="008855F1" w:rsidRDefault="00461618" w:rsidP="00DB2D05">
      <w:pPr>
        <w:rPr>
          <w:rFonts w:ascii="Verdana" w:hAnsi="Verdana"/>
          <w:sz w:val="18"/>
          <w:szCs w:val="18"/>
        </w:rPr>
      </w:pPr>
    </w:p>
    <w:sectPr w:rsidR="00461618" w:rsidRPr="008855F1" w:rsidSect="00DF7C02">
      <w:headerReference w:type="default" r:id="rId11"/>
      <w:footerReference w:type="even" r:id="rId12"/>
      <w:footerReference w:type="default" r:id="rId13"/>
      <w:headerReference w:type="first" r:id="rId14"/>
      <w:footerReference w:type="first" r:id="rId15"/>
      <w:pgSz w:w="16839" w:h="11907" w:orient="landscape" w:code="9"/>
      <w:pgMar w:top="1276"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14AA6" w14:textId="77777777" w:rsidR="005247FC" w:rsidRDefault="005247FC" w:rsidP="00137CFB">
      <w:pPr>
        <w:spacing w:line="240" w:lineRule="auto"/>
      </w:pPr>
      <w:r>
        <w:separator/>
      </w:r>
    </w:p>
  </w:endnote>
  <w:endnote w:type="continuationSeparator" w:id="0">
    <w:p w14:paraId="31B48782" w14:textId="77777777" w:rsidR="005247FC" w:rsidRDefault="005247FC" w:rsidP="00137CFB">
      <w:pPr>
        <w:spacing w:line="240" w:lineRule="auto"/>
      </w:pPr>
      <w:r>
        <w:continuationSeparator/>
      </w:r>
    </w:p>
  </w:endnote>
  <w:endnote w:type="continuationNotice" w:id="1">
    <w:p w14:paraId="456B9C2D" w14:textId="77777777" w:rsidR="005247FC" w:rsidRDefault="005247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ssistant Light">
    <w:charset w:val="B1"/>
    <w:family w:val="auto"/>
    <w:pitch w:val="variable"/>
    <w:sig w:usb0="A00008FF" w:usb1="4000204B"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rofont">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ssistant SemiBold">
    <w:charset w:val="B1"/>
    <w:family w:val="auto"/>
    <w:pitch w:val="variable"/>
    <w:sig w:usb0="A00008FF" w:usb1="4000204B" w:usb2="00000000" w:usb3="00000000" w:csb0="0000002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C2A8" w14:textId="60D95473" w:rsidR="00253522" w:rsidRDefault="002535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FBFE8" w14:textId="61A8D734" w:rsidR="00137CFB" w:rsidRPr="00D76E0E" w:rsidRDefault="00D76E0E" w:rsidP="00D76E0E">
    <w:pPr>
      <w:pStyle w:val="Voettekst"/>
      <w:rPr>
        <w:rFonts w:ascii="Assistant Light" w:hAnsi="Assistant Light" w:cs="Assistant Light"/>
      </w:rPr>
    </w:pPr>
    <w:r w:rsidRPr="000722ED">
      <w:rPr>
        <w:rFonts w:ascii="Assistant Light" w:hAnsi="Assistant Light" w:cs="Assistant Light" w:hint="cs"/>
      </w:rPr>
      <w:t xml:space="preserve">Bijlage </w:t>
    </w:r>
    <w:r>
      <w:rPr>
        <w:rFonts w:ascii="Assistant Light" w:hAnsi="Assistant Light" w:cs="Assistant Light"/>
      </w:rPr>
      <w:t>1</w:t>
    </w:r>
    <w:r w:rsidRPr="000722ED">
      <w:rPr>
        <w:rFonts w:ascii="Assistant Light" w:hAnsi="Assistant Light" w:cs="Assistant Light" w:hint="cs"/>
      </w:rPr>
      <w:t xml:space="preserve"> </w:t>
    </w:r>
    <w:r>
      <w:rPr>
        <w:rFonts w:ascii="Assistant Light" w:hAnsi="Assistant Light" w:cs="Assistant Light"/>
      </w:rPr>
      <w:t>–</w:t>
    </w:r>
    <w:r w:rsidRPr="000722ED">
      <w:rPr>
        <w:rFonts w:ascii="Assistant Light" w:hAnsi="Assistant Light" w:cs="Assistant Light" w:hint="cs"/>
      </w:rPr>
      <w:t xml:space="preserve"> </w:t>
    </w:r>
    <w:r>
      <w:rPr>
        <w:rFonts w:ascii="Assistant Light" w:hAnsi="Assistant Light" w:cs="Assistant Light"/>
      </w:rPr>
      <w:t>Antwoordformulier Markconsultatie</w:t>
    </w:r>
    <w:r w:rsidRPr="000722ED">
      <w:rPr>
        <w:rFonts w:ascii="Assistant Light" w:hAnsi="Assistant Light" w:cs="Assistant Light" w:hint="cs"/>
      </w:rPr>
      <w:t xml:space="preserve"> Nalevingsonderzoek Nederlandse Corporate </w:t>
    </w:r>
    <w:proofErr w:type="spellStart"/>
    <w:r w:rsidRPr="000722ED">
      <w:rPr>
        <w:rFonts w:ascii="Assistant Light" w:hAnsi="Assistant Light" w:cs="Assistant Light" w:hint="cs"/>
      </w:rPr>
      <w:t>Governance</w:t>
    </w:r>
    <w:proofErr w:type="spellEnd"/>
    <w:r w:rsidRPr="000722ED">
      <w:rPr>
        <w:rFonts w:ascii="Assistant Light" w:hAnsi="Assistant Light" w:cs="Assistant Light" w:hint="cs"/>
      </w:rPr>
      <w:t xml:space="preserve"> </w:t>
    </w:r>
    <w:r w:rsidRPr="006210FC">
      <w:rPr>
        <w:rFonts w:ascii="Assistant Light" w:hAnsi="Assistant Light" w:cs="Assistant Light" w:hint="cs"/>
      </w:rPr>
      <w:t xml:space="preserve">Code Kenmerk </w:t>
    </w:r>
    <w:r w:rsidR="006210FC" w:rsidRPr="006210FC">
      <w:rPr>
        <w:rFonts w:ascii="Assistant Light" w:hAnsi="Assistant Light" w:cs="Assistant Light"/>
      </w:rPr>
      <w:t>TN527035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C120" w14:textId="1A45EFAF" w:rsidR="001B3E27" w:rsidRPr="000722ED" w:rsidRDefault="00881B1A">
    <w:pPr>
      <w:pStyle w:val="Voettekst"/>
      <w:rPr>
        <w:rFonts w:ascii="Assistant Light" w:hAnsi="Assistant Light" w:cs="Assistant Light"/>
      </w:rPr>
    </w:pPr>
    <w:r w:rsidRPr="000722ED">
      <w:rPr>
        <w:rFonts w:ascii="Assistant Light" w:hAnsi="Assistant Light" w:cs="Assistant Light" w:hint="cs"/>
      </w:rPr>
      <w:t xml:space="preserve">Bijlage </w:t>
    </w:r>
    <w:r w:rsidR="0033245B">
      <w:rPr>
        <w:rFonts w:ascii="Assistant Light" w:hAnsi="Assistant Light" w:cs="Assistant Light"/>
      </w:rPr>
      <w:t>1</w:t>
    </w:r>
    <w:r w:rsidR="00FE4309" w:rsidRPr="000722ED">
      <w:rPr>
        <w:rFonts w:ascii="Assistant Light" w:hAnsi="Assistant Light" w:cs="Assistant Light" w:hint="cs"/>
      </w:rPr>
      <w:t xml:space="preserve"> </w:t>
    </w:r>
    <w:r w:rsidR="0033245B">
      <w:rPr>
        <w:rFonts w:ascii="Assistant Light" w:hAnsi="Assistant Light" w:cs="Assistant Light"/>
      </w:rPr>
      <w:t>–</w:t>
    </w:r>
    <w:r w:rsidR="00C17295" w:rsidRPr="000722ED">
      <w:rPr>
        <w:rFonts w:ascii="Assistant Light" w:hAnsi="Assistant Light" w:cs="Assistant Light" w:hint="cs"/>
      </w:rPr>
      <w:t xml:space="preserve"> </w:t>
    </w:r>
    <w:r w:rsidR="0033245B">
      <w:rPr>
        <w:rFonts w:ascii="Assistant Light" w:hAnsi="Assistant Light" w:cs="Assistant Light"/>
      </w:rPr>
      <w:t>Antwoordformulier Markconsultatie</w:t>
    </w:r>
    <w:r w:rsidR="00FE4309" w:rsidRPr="000722ED">
      <w:rPr>
        <w:rFonts w:ascii="Assistant Light" w:hAnsi="Assistant Light" w:cs="Assistant Light" w:hint="cs"/>
      </w:rPr>
      <w:t xml:space="preserve"> </w:t>
    </w:r>
    <w:r w:rsidR="000722ED" w:rsidRPr="000722ED">
      <w:rPr>
        <w:rFonts w:ascii="Assistant Light" w:hAnsi="Assistant Light" w:cs="Assistant Light" w:hint="cs"/>
      </w:rPr>
      <w:t xml:space="preserve">Nalevingsonderzoek Nederlandse Corporate </w:t>
    </w:r>
    <w:proofErr w:type="spellStart"/>
    <w:r w:rsidR="000722ED" w:rsidRPr="000722ED">
      <w:rPr>
        <w:rFonts w:ascii="Assistant Light" w:hAnsi="Assistant Light" w:cs="Assistant Light" w:hint="cs"/>
      </w:rPr>
      <w:t>Governance</w:t>
    </w:r>
    <w:proofErr w:type="spellEnd"/>
    <w:r w:rsidR="000722ED" w:rsidRPr="000722ED">
      <w:rPr>
        <w:rFonts w:ascii="Assistant Light" w:hAnsi="Assistant Light" w:cs="Assistant Light" w:hint="cs"/>
      </w:rPr>
      <w:t xml:space="preserve"> </w:t>
    </w:r>
    <w:r w:rsidR="000722ED" w:rsidRPr="006210FC">
      <w:rPr>
        <w:rFonts w:ascii="Assistant Light" w:hAnsi="Assistant Light" w:cs="Assistant Light" w:hint="cs"/>
      </w:rPr>
      <w:t xml:space="preserve">Code </w:t>
    </w:r>
    <w:r w:rsidR="00FE4309" w:rsidRPr="006210FC">
      <w:rPr>
        <w:rFonts w:ascii="Assistant Light" w:hAnsi="Assistant Light" w:cs="Assistant Light" w:hint="cs"/>
      </w:rPr>
      <w:t xml:space="preserve">Kenmerk </w:t>
    </w:r>
    <w:r w:rsidR="006210FC" w:rsidRPr="006210FC">
      <w:rPr>
        <w:rFonts w:ascii="Assistant Light" w:hAnsi="Assistant Light" w:cs="Assistant Light"/>
      </w:rPr>
      <w:t>TN527035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C9719" w14:textId="77777777" w:rsidR="005247FC" w:rsidRDefault="005247FC" w:rsidP="00137CFB">
      <w:pPr>
        <w:spacing w:line="240" w:lineRule="auto"/>
      </w:pPr>
      <w:r>
        <w:separator/>
      </w:r>
    </w:p>
  </w:footnote>
  <w:footnote w:type="continuationSeparator" w:id="0">
    <w:p w14:paraId="4875A8B3" w14:textId="77777777" w:rsidR="005247FC" w:rsidRDefault="005247FC" w:rsidP="00137CFB">
      <w:pPr>
        <w:spacing w:line="240" w:lineRule="auto"/>
      </w:pPr>
      <w:r>
        <w:continuationSeparator/>
      </w:r>
    </w:p>
  </w:footnote>
  <w:footnote w:type="continuationNotice" w:id="1">
    <w:p w14:paraId="733E14B3" w14:textId="77777777" w:rsidR="005247FC" w:rsidRDefault="005247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5E9C" w14:textId="30AC07B8" w:rsidR="00694F86" w:rsidRDefault="00DF7C02" w:rsidP="00DF7C02">
    <w:pPr>
      <w:pStyle w:val="Koptekst"/>
      <w:tabs>
        <w:tab w:val="clear" w:pos="4536"/>
        <w:tab w:val="clear" w:pos="9072"/>
        <w:tab w:val="left" w:pos="7665"/>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9CF83" w14:textId="40B549B1" w:rsidR="00DF7C02" w:rsidRDefault="00910EB6">
    <w:pPr>
      <w:pStyle w:val="Koptekst"/>
    </w:pPr>
    <w:r>
      <w:rPr>
        <w:noProof/>
      </w:rPr>
      <w:drawing>
        <wp:anchor distT="0" distB="0" distL="114300" distR="114300" simplePos="0" relativeHeight="251658241" behindDoc="0" locked="0" layoutInCell="1" allowOverlap="1" wp14:anchorId="445507FD" wp14:editId="29070ED8">
          <wp:simplePos x="0" y="0"/>
          <wp:positionH relativeFrom="column">
            <wp:posOffset>4780458</wp:posOffset>
          </wp:positionH>
          <wp:positionV relativeFrom="paragraph">
            <wp:posOffset>522351</wp:posOffset>
          </wp:positionV>
          <wp:extent cx="2236140" cy="243840"/>
          <wp:effectExtent l="0" t="0" r="0" b="3810"/>
          <wp:wrapNone/>
          <wp:docPr id="44819335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93357"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6140" cy="2438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1CE5A4A2" wp14:editId="23276EFF">
          <wp:simplePos x="0" y="0"/>
          <wp:positionH relativeFrom="margin">
            <wp:align>center</wp:align>
          </wp:positionH>
          <wp:positionV relativeFrom="paragraph">
            <wp:posOffset>-599415</wp:posOffset>
          </wp:positionV>
          <wp:extent cx="5930385" cy="2057400"/>
          <wp:effectExtent l="0" t="0" r="0" b="0"/>
          <wp:wrapNone/>
          <wp:docPr id="1000832991" name="Afbeelding 10008329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A681B"/>
    <w:multiLevelType w:val="multilevel"/>
    <w:tmpl w:val="44340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626EB"/>
    <w:multiLevelType w:val="hybridMultilevel"/>
    <w:tmpl w:val="5B381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407D1C"/>
    <w:multiLevelType w:val="multilevel"/>
    <w:tmpl w:val="BE681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A72F32"/>
    <w:multiLevelType w:val="hybridMultilevel"/>
    <w:tmpl w:val="AFA24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4E517C"/>
    <w:multiLevelType w:val="multilevel"/>
    <w:tmpl w:val="A9C2F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BB6695"/>
    <w:multiLevelType w:val="hybridMultilevel"/>
    <w:tmpl w:val="7B0AA5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EF04956"/>
    <w:multiLevelType w:val="hybridMultilevel"/>
    <w:tmpl w:val="0964A118"/>
    <w:lvl w:ilvl="0" w:tplc="475CE648">
      <w:start w:val="1"/>
      <w:numFmt w:val="decimal"/>
      <w:lvlText w:val="%1."/>
      <w:lvlJc w:val="left"/>
      <w:pPr>
        <w:tabs>
          <w:tab w:val="num" w:pos="360"/>
        </w:tabs>
        <w:ind w:left="360" w:hanging="360"/>
      </w:pPr>
      <w:rPr>
        <w:rFonts w:cs="Times New Roman"/>
        <w:b/>
      </w:rPr>
    </w:lvl>
    <w:lvl w:ilvl="1" w:tplc="6364609C">
      <w:start w:val="1"/>
      <w:numFmt w:val="bullet"/>
      <w:lvlText w:val="-"/>
      <w:lvlJc w:val="left"/>
      <w:pPr>
        <w:tabs>
          <w:tab w:val="num" w:pos="1080"/>
        </w:tabs>
        <w:ind w:left="1080" w:hanging="360"/>
      </w:pPr>
      <w:rPr>
        <w:rFonts w:ascii="Verdana" w:eastAsia="Times New Roman" w:hAnsi="Verdana" w:hint="default"/>
      </w:rPr>
    </w:lvl>
    <w:lvl w:ilvl="2" w:tplc="C09CB6DC">
      <w:numFmt w:val="bullet"/>
      <w:lvlText w:val=""/>
      <w:lvlJc w:val="left"/>
      <w:pPr>
        <w:ind w:left="2340" w:hanging="720"/>
      </w:pPr>
      <w:rPr>
        <w:rFonts w:ascii="Symbol" w:eastAsia="Times New Roman" w:hAnsi="Symbol" w:cs="Assistant Light"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16cid:durableId="1586645342">
    <w:abstractNumId w:val="6"/>
  </w:num>
  <w:num w:numId="2" w16cid:durableId="16468355">
    <w:abstractNumId w:val="0"/>
  </w:num>
  <w:num w:numId="3" w16cid:durableId="1159882984">
    <w:abstractNumId w:val="4"/>
  </w:num>
  <w:num w:numId="4" w16cid:durableId="965281061">
    <w:abstractNumId w:val="2"/>
  </w:num>
  <w:num w:numId="5" w16cid:durableId="594173397">
    <w:abstractNumId w:val="3"/>
  </w:num>
  <w:num w:numId="6" w16cid:durableId="2062433988">
    <w:abstractNumId w:val="5"/>
  </w:num>
  <w:num w:numId="7" w16cid:durableId="546182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05"/>
    <w:rsid w:val="000722ED"/>
    <w:rsid w:val="000940E5"/>
    <w:rsid w:val="000A0DD8"/>
    <w:rsid w:val="000B4824"/>
    <w:rsid w:val="000F409E"/>
    <w:rsid w:val="00105C16"/>
    <w:rsid w:val="00137CFB"/>
    <w:rsid w:val="00194C32"/>
    <w:rsid w:val="001B3E27"/>
    <w:rsid w:val="001D0A11"/>
    <w:rsid w:val="001D7BE5"/>
    <w:rsid w:val="00253522"/>
    <w:rsid w:val="002B2315"/>
    <w:rsid w:val="002C105C"/>
    <w:rsid w:val="00300E35"/>
    <w:rsid w:val="00305472"/>
    <w:rsid w:val="00323187"/>
    <w:rsid w:val="0033245B"/>
    <w:rsid w:val="003B68D9"/>
    <w:rsid w:val="003E7C70"/>
    <w:rsid w:val="004121B6"/>
    <w:rsid w:val="00421563"/>
    <w:rsid w:val="0043606F"/>
    <w:rsid w:val="00436603"/>
    <w:rsid w:val="00461618"/>
    <w:rsid w:val="0046261A"/>
    <w:rsid w:val="00462EFF"/>
    <w:rsid w:val="004A786A"/>
    <w:rsid w:val="004B650A"/>
    <w:rsid w:val="004C444A"/>
    <w:rsid w:val="004E6E27"/>
    <w:rsid w:val="005247FC"/>
    <w:rsid w:val="00561372"/>
    <w:rsid w:val="005826B2"/>
    <w:rsid w:val="005E4B5C"/>
    <w:rsid w:val="006015AC"/>
    <w:rsid w:val="00604F24"/>
    <w:rsid w:val="006210FC"/>
    <w:rsid w:val="00623CCC"/>
    <w:rsid w:val="00630BC4"/>
    <w:rsid w:val="00653EFA"/>
    <w:rsid w:val="00685F32"/>
    <w:rsid w:val="00694F86"/>
    <w:rsid w:val="0074201F"/>
    <w:rsid w:val="007D60F6"/>
    <w:rsid w:val="008014D2"/>
    <w:rsid w:val="008449C8"/>
    <w:rsid w:val="00847AD9"/>
    <w:rsid w:val="008563E9"/>
    <w:rsid w:val="00881B1A"/>
    <w:rsid w:val="008855F1"/>
    <w:rsid w:val="00896F36"/>
    <w:rsid w:val="008B3698"/>
    <w:rsid w:val="008B3D05"/>
    <w:rsid w:val="008F40A5"/>
    <w:rsid w:val="00907499"/>
    <w:rsid w:val="00910EB6"/>
    <w:rsid w:val="009B0311"/>
    <w:rsid w:val="009E155B"/>
    <w:rsid w:val="00A64E7E"/>
    <w:rsid w:val="00A73E6C"/>
    <w:rsid w:val="00A77D37"/>
    <w:rsid w:val="00A8031D"/>
    <w:rsid w:val="00A932DB"/>
    <w:rsid w:val="00AA01AE"/>
    <w:rsid w:val="00AA7697"/>
    <w:rsid w:val="00AD7633"/>
    <w:rsid w:val="00AF5A73"/>
    <w:rsid w:val="00B4679B"/>
    <w:rsid w:val="00B85F5E"/>
    <w:rsid w:val="00BC2F6D"/>
    <w:rsid w:val="00C1114E"/>
    <w:rsid w:val="00C164CC"/>
    <w:rsid w:val="00C16C9A"/>
    <w:rsid w:val="00C17295"/>
    <w:rsid w:val="00C45A32"/>
    <w:rsid w:val="00C9347E"/>
    <w:rsid w:val="00CE0F80"/>
    <w:rsid w:val="00CE1115"/>
    <w:rsid w:val="00D0275C"/>
    <w:rsid w:val="00D32B11"/>
    <w:rsid w:val="00D76E0E"/>
    <w:rsid w:val="00D95FF1"/>
    <w:rsid w:val="00DB2D05"/>
    <w:rsid w:val="00DF7C02"/>
    <w:rsid w:val="00E00CEA"/>
    <w:rsid w:val="00E0661C"/>
    <w:rsid w:val="00EF4CAC"/>
    <w:rsid w:val="00F609DA"/>
    <w:rsid w:val="00F7333B"/>
    <w:rsid w:val="00FE4309"/>
    <w:rsid w:val="00FF7C99"/>
    <w:rsid w:val="0771CD04"/>
    <w:rsid w:val="0DDC1C37"/>
    <w:rsid w:val="10A7E49D"/>
    <w:rsid w:val="18F0F6FD"/>
    <w:rsid w:val="190982B5"/>
    <w:rsid w:val="1A879015"/>
    <w:rsid w:val="27F79B8F"/>
    <w:rsid w:val="306C0DD2"/>
    <w:rsid w:val="383EA52A"/>
    <w:rsid w:val="4128A75D"/>
    <w:rsid w:val="41581CB3"/>
    <w:rsid w:val="4537D0A1"/>
    <w:rsid w:val="466F9DF2"/>
    <w:rsid w:val="46B494E1"/>
    <w:rsid w:val="5B699D96"/>
    <w:rsid w:val="617C4B27"/>
    <w:rsid w:val="65214835"/>
    <w:rsid w:val="689CE838"/>
    <w:rsid w:val="762695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FBF90"/>
  <w15:docId w15:val="{F44CAADA-BF02-4B7C-8A27-2100322D1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3D05"/>
    <w:pPr>
      <w:spacing w:line="260" w:lineRule="atLeast"/>
    </w:pPr>
    <w:rPr>
      <w:rFonts w:ascii="Agrofont" w:eastAsia="Times New Roman" w:hAnsi="Agrofont" w:cs="Times New Roman"/>
      <w:kern w:val="14"/>
      <w:sz w:val="20"/>
      <w:szCs w:val="20"/>
      <w:lang w:val="nl-NL"/>
    </w:rPr>
  </w:style>
  <w:style w:type="paragraph" w:styleId="Kop2">
    <w:name w:val="heading 2"/>
    <w:basedOn w:val="Standaard"/>
    <w:next w:val="Standaard"/>
    <w:link w:val="Kop2Char"/>
    <w:uiPriority w:val="9"/>
    <w:unhideWhenUsed/>
    <w:qFormat/>
    <w:rsid w:val="005826B2"/>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43606F"/>
    <w:rPr>
      <w:b/>
      <w:bCs/>
    </w:rPr>
  </w:style>
  <w:style w:type="paragraph" w:styleId="Normaalweb">
    <w:name w:val="Normal (Web)"/>
    <w:basedOn w:val="Standaard"/>
    <w:uiPriority w:val="99"/>
    <w:unhideWhenUsed/>
    <w:rsid w:val="0043606F"/>
    <w:pPr>
      <w:spacing w:before="100" w:beforeAutospacing="1" w:after="100" w:afterAutospacing="1" w:line="240" w:lineRule="auto"/>
    </w:pPr>
    <w:rPr>
      <w:rFonts w:ascii="Times New Roman" w:hAnsi="Times New Roman"/>
      <w:kern w:val="0"/>
      <w:sz w:val="24"/>
      <w:szCs w:val="24"/>
      <w:lang w:eastAsia="nl-NL"/>
    </w:rPr>
  </w:style>
  <w:style w:type="paragraph" w:styleId="Tekstopmerking">
    <w:name w:val="annotation text"/>
    <w:basedOn w:val="Standaard"/>
    <w:link w:val="TekstopmerkingChar"/>
    <w:uiPriority w:val="99"/>
    <w:unhideWhenUsed/>
    <w:rsid w:val="00461618"/>
  </w:style>
  <w:style w:type="character" w:customStyle="1" w:styleId="TekstopmerkingChar">
    <w:name w:val="Tekst opmerking Char"/>
    <w:basedOn w:val="Standaardalinea-lettertype"/>
    <w:link w:val="Tekstopmerking"/>
    <w:uiPriority w:val="99"/>
    <w:rsid w:val="00461618"/>
    <w:rPr>
      <w:rFonts w:ascii="Agrofont" w:eastAsia="Times New Roman" w:hAnsi="Agrofont" w:cs="Times New Roman"/>
      <w:kern w:val="14"/>
      <w:sz w:val="20"/>
      <w:szCs w:val="20"/>
      <w:lang w:val="nl-NL"/>
    </w:rPr>
  </w:style>
  <w:style w:type="character" w:styleId="Verwijzingopmerking">
    <w:name w:val="annotation reference"/>
    <w:uiPriority w:val="99"/>
    <w:semiHidden/>
    <w:unhideWhenUsed/>
    <w:rsid w:val="00461618"/>
    <w:rPr>
      <w:sz w:val="16"/>
      <w:szCs w:val="16"/>
    </w:rPr>
  </w:style>
  <w:style w:type="paragraph" w:styleId="Ballontekst">
    <w:name w:val="Balloon Text"/>
    <w:basedOn w:val="Standaard"/>
    <w:link w:val="BallontekstChar"/>
    <w:uiPriority w:val="99"/>
    <w:semiHidden/>
    <w:unhideWhenUsed/>
    <w:rsid w:val="0046161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61618"/>
    <w:rPr>
      <w:rFonts w:ascii="Tahoma" w:eastAsia="Times New Roman" w:hAnsi="Tahoma" w:cs="Tahoma"/>
      <w:kern w:val="14"/>
      <w:sz w:val="16"/>
      <w:szCs w:val="16"/>
      <w:lang w:val="nl-NL"/>
    </w:rPr>
  </w:style>
  <w:style w:type="paragraph" w:styleId="Lijstalinea">
    <w:name w:val="List Paragraph"/>
    <w:basedOn w:val="Standaard"/>
    <w:uiPriority w:val="34"/>
    <w:qFormat/>
    <w:rsid w:val="00461618"/>
    <w:pPr>
      <w:ind w:left="720"/>
      <w:contextualSpacing/>
    </w:pPr>
  </w:style>
  <w:style w:type="paragraph" w:styleId="Koptekst">
    <w:name w:val="header"/>
    <w:basedOn w:val="Standaard"/>
    <w:link w:val="KoptekstChar"/>
    <w:uiPriority w:val="99"/>
    <w:unhideWhenUsed/>
    <w:rsid w:val="00137C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CFB"/>
    <w:rPr>
      <w:rFonts w:ascii="Agrofont" w:eastAsia="Times New Roman" w:hAnsi="Agrofont" w:cs="Times New Roman"/>
      <w:kern w:val="14"/>
      <w:sz w:val="20"/>
      <w:szCs w:val="20"/>
      <w:lang w:val="nl-NL"/>
    </w:rPr>
  </w:style>
  <w:style w:type="paragraph" w:styleId="Voettekst">
    <w:name w:val="footer"/>
    <w:basedOn w:val="Standaard"/>
    <w:link w:val="VoettekstChar"/>
    <w:uiPriority w:val="99"/>
    <w:unhideWhenUsed/>
    <w:rsid w:val="00137C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CFB"/>
    <w:rPr>
      <w:rFonts w:ascii="Agrofont" w:eastAsia="Times New Roman" w:hAnsi="Agrofont" w:cs="Times New Roman"/>
      <w:kern w:val="14"/>
      <w:sz w:val="20"/>
      <w:szCs w:val="20"/>
      <w:lang w:val="nl-NL"/>
    </w:rPr>
  </w:style>
  <w:style w:type="character" w:customStyle="1" w:styleId="Kop2Char">
    <w:name w:val="Kop 2 Char"/>
    <w:basedOn w:val="Standaardalinea-lettertype"/>
    <w:link w:val="Kop2"/>
    <w:uiPriority w:val="9"/>
    <w:rsid w:val="005826B2"/>
    <w:rPr>
      <w:rFonts w:asciiTheme="majorHAnsi" w:eastAsiaTheme="majorEastAsia" w:hAnsiTheme="majorHAnsi" w:cstheme="majorBidi"/>
      <w:color w:val="365F91" w:themeColor="accent1" w:themeShade="BF"/>
      <w:kern w:val="2"/>
      <w:sz w:val="32"/>
      <w:szCs w:val="32"/>
      <w:lang w:val="nl-NL"/>
      <w14:ligatures w14:val="standardContextual"/>
    </w:rPr>
  </w:style>
  <w:style w:type="character" w:styleId="Hyperlink">
    <w:name w:val="Hyperlink"/>
    <w:basedOn w:val="Standaardalinea-lettertype"/>
    <w:uiPriority w:val="99"/>
    <w:unhideWhenUsed/>
    <w:rsid w:val="004E6E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734960">
      <w:bodyDiv w:val="1"/>
      <w:marLeft w:val="0"/>
      <w:marRight w:val="0"/>
      <w:marTop w:val="0"/>
      <w:marBottom w:val="0"/>
      <w:divBdr>
        <w:top w:val="none" w:sz="0" w:space="0" w:color="auto"/>
        <w:left w:val="none" w:sz="0" w:space="0" w:color="auto"/>
        <w:bottom w:val="none" w:sz="0" w:space="0" w:color="auto"/>
        <w:right w:val="none" w:sz="0" w:space="0" w:color="auto"/>
      </w:divBdr>
    </w:div>
    <w:div w:id="464811275">
      <w:bodyDiv w:val="1"/>
      <w:marLeft w:val="0"/>
      <w:marRight w:val="0"/>
      <w:marTop w:val="0"/>
      <w:marBottom w:val="0"/>
      <w:divBdr>
        <w:top w:val="none" w:sz="0" w:space="0" w:color="auto"/>
        <w:left w:val="none" w:sz="0" w:space="0" w:color="auto"/>
        <w:bottom w:val="none" w:sz="0" w:space="0" w:color="auto"/>
        <w:right w:val="none" w:sz="0" w:space="0" w:color="auto"/>
      </w:divBdr>
    </w:div>
    <w:div w:id="1162090385">
      <w:bodyDiv w:val="1"/>
      <w:marLeft w:val="0"/>
      <w:marRight w:val="0"/>
      <w:marTop w:val="0"/>
      <w:marBottom w:val="0"/>
      <w:divBdr>
        <w:top w:val="none" w:sz="0" w:space="0" w:color="auto"/>
        <w:left w:val="none" w:sz="0" w:space="0" w:color="auto"/>
        <w:bottom w:val="none" w:sz="0" w:space="0" w:color="auto"/>
        <w:right w:val="none" w:sz="0" w:space="0" w:color="auto"/>
      </w:divBdr>
    </w:div>
    <w:div w:id="1226184863">
      <w:bodyDiv w:val="1"/>
      <w:marLeft w:val="0"/>
      <w:marRight w:val="0"/>
      <w:marTop w:val="0"/>
      <w:marBottom w:val="0"/>
      <w:divBdr>
        <w:top w:val="none" w:sz="0" w:space="0" w:color="auto"/>
        <w:left w:val="none" w:sz="0" w:space="0" w:color="auto"/>
        <w:bottom w:val="none" w:sz="0" w:space="0" w:color="auto"/>
        <w:right w:val="none" w:sz="0" w:space="0" w:color="auto"/>
      </w:divBdr>
    </w:div>
    <w:div w:id="1630893171">
      <w:bodyDiv w:val="1"/>
      <w:marLeft w:val="0"/>
      <w:marRight w:val="0"/>
      <w:marTop w:val="0"/>
      <w:marBottom w:val="0"/>
      <w:divBdr>
        <w:top w:val="none" w:sz="0" w:space="0" w:color="auto"/>
        <w:left w:val="none" w:sz="0" w:space="0" w:color="auto"/>
        <w:bottom w:val="none" w:sz="0" w:space="0" w:color="auto"/>
        <w:right w:val="none" w:sz="0" w:space="0" w:color="auto"/>
      </w:divBdr>
    </w:div>
    <w:div w:id="1861433184">
      <w:bodyDiv w:val="1"/>
      <w:marLeft w:val="0"/>
      <w:marRight w:val="0"/>
      <w:marTop w:val="0"/>
      <w:marBottom w:val="0"/>
      <w:divBdr>
        <w:top w:val="none" w:sz="0" w:space="0" w:color="auto"/>
        <w:left w:val="none" w:sz="0" w:space="0" w:color="auto"/>
        <w:bottom w:val="none" w:sz="0" w:space="0" w:color="auto"/>
        <w:right w:val="none" w:sz="0" w:space="0" w:color="auto"/>
      </w:divBdr>
    </w:div>
    <w:div w:id="19059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s://lokaleregelgeving.overheid.nl/CVDR657815/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210C4A40218C498C6139B63D8D8741" ma:contentTypeVersion="3" ma:contentTypeDescription="Een nieuw document maken." ma:contentTypeScope="" ma:versionID="c47e221b64d358656bccafb339f1d5f2">
  <xsd:schema xmlns:xsd="http://www.w3.org/2001/XMLSchema" xmlns:xs="http://www.w3.org/2001/XMLSchema" xmlns:p="http://schemas.microsoft.com/office/2006/metadata/properties" xmlns:ns2="0b404305-e91a-4ec2-8c1b-1235eb132dfa" targetNamespace="http://schemas.microsoft.com/office/2006/metadata/properties" ma:root="true" ma:fieldsID="1d80ac45895dd503b034bab94aefc0b1" ns2:_="">
    <xsd:import namespace="0b404305-e91a-4ec2-8c1b-1235eb132df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04305-e91a-4ec2-8c1b-1235eb132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AFDC4-4E2D-4C43-AA44-493E6D2AD95D}">
  <ds:schemaRefs>
    <ds:schemaRef ds:uri="http://schemas.microsoft.com/sharepoint/v3/contenttype/forms"/>
  </ds:schemaRefs>
</ds:datastoreItem>
</file>

<file path=customXml/itemProps2.xml><?xml version="1.0" encoding="utf-8"?>
<ds:datastoreItem xmlns:ds="http://schemas.openxmlformats.org/officeDocument/2006/customXml" ds:itemID="{813ACB7E-85A0-41E4-9C0A-7D9B1869FB36}">
  <ds:schemaRefs>
    <ds:schemaRef ds:uri="http://schemas.microsoft.com/office/2006/documentManagement/types"/>
    <ds:schemaRef ds:uri="http://schemas.microsoft.com/office/infopath/2007/PartnerControls"/>
    <ds:schemaRef ds:uri="0b404305-e91a-4ec2-8c1b-1235eb132dfa"/>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DB92578-5D52-42CE-8776-C78BC8479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04305-e91a-4ec2-8c1b-1235eb132d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555</Words>
  <Characters>3056</Characters>
  <Application>Microsoft Office Word</Application>
  <DocSecurity>0</DocSecurity>
  <Lines>25</Lines>
  <Paragraphs>7</Paragraphs>
  <ScaleCrop>false</ScaleCrop>
  <Company>LNV</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cp:lastModifiedBy>Wijnveldt, M. (Marvin)</cp:lastModifiedBy>
  <cp:revision>2</cp:revision>
  <dcterms:created xsi:type="dcterms:W3CDTF">2025-05-22T06:51:00Z</dcterms:created>
  <dcterms:modified xsi:type="dcterms:W3CDTF">2025-05-22T06:51:00Z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0x01010024210C4A40218C498C6139B63D8D8741</vt:lpwstr>
  </property>
  <property fmtid="{D5CDD505-2E9C-101B-9397-08002B2CF9AE}" pid="3" name="ClassificationContentMarkingFooterShapeIds">
    <vt:lpwstr>1,4</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y fmtid="{D5CDD505-2E9C-101B-9397-08002B2CF9AE}" pid="6" name="MediaServiceImageTags">
    <vt:lpwstr/>
  </property>
</Properties>
</file>