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DB7FBA" w:rsidR="003D6DAB" w:rsidP="003D6DAB" w:rsidRDefault="003D6DAB" w14:paraId="6EE04E30" w14:textId="77777777">
      <w:pPr>
        <w:rPr>
          <w:rFonts w:ascii="Aptos" w:hAnsi="Aptos"/>
          <w:b/>
          <w:sz w:val="28"/>
        </w:rPr>
      </w:pPr>
    </w:p>
    <w:p w:rsidRPr="00DB7FBA" w:rsidR="003D6DAB" w:rsidP="003D6DAB" w:rsidRDefault="003D6DAB" w14:paraId="2E247BA7" w14:textId="77777777">
      <w:pPr>
        <w:jc w:val="center"/>
        <w:rPr>
          <w:rFonts w:ascii="Aptos" w:hAnsi="Aptos"/>
          <w:b/>
          <w:sz w:val="28"/>
        </w:rPr>
      </w:pPr>
      <w:r w:rsidRPr="00DB7FBA">
        <w:rPr>
          <w:rFonts w:ascii="Aptos" w:hAnsi="Aptos"/>
          <w:b/>
          <w:bCs/>
          <w:sz w:val="28"/>
          <w:szCs w:val="28"/>
        </w:rPr>
        <w:t>Overeenkomst</w:t>
      </w:r>
    </w:p>
    <w:p w:rsidRPr="005A6302" w:rsidR="003D6DAB" w:rsidP="003D6DAB" w:rsidRDefault="00530E1C" w14:paraId="48A88504" w14:textId="3253E05C">
      <w:pPr>
        <w:jc w:val="center"/>
        <w:rPr>
          <w:rFonts w:ascii="Aptos" w:hAnsi="Aptos"/>
        </w:rPr>
      </w:pPr>
      <w:r w:rsidRPr="005A6302">
        <w:rPr>
          <w:rFonts w:ascii="Aptos" w:hAnsi="Aptos"/>
          <w:b/>
          <w:bCs/>
          <w:sz w:val="28"/>
          <w:szCs w:val="28"/>
        </w:rPr>
        <w:t>EA Beveiligde Toegangscontrole</w:t>
      </w:r>
    </w:p>
    <w:p w:rsidRPr="00DB7FBA" w:rsidR="003D6DAB" w:rsidP="003D6DAB" w:rsidRDefault="003D6DAB" w14:paraId="0403D202" w14:textId="77777777">
      <w:pPr>
        <w:jc w:val="center"/>
        <w:rPr>
          <w:rFonts w:ascii="Aptos" w:hAnsi="Aptos"/>
          <w:b/>
          <w:color w:val="FF0000"/>
          <w:sz w:val="28"/>
        </w:rPr>
      </w:pPr>
    </w:p>
    <w:p w:rsidRPr="00DB7FBA" w:rsidR="003D6DAB" w:rsidP="003D6DAB" w:rsidRDefault="003D6DAB" w14:paraId="219C4B41" w14:textId="77777777">
      <w:pPr>
        <w:jc w:val="center"/>
        <w:rPr>
          <w:rFonts w:ascii="Aptos" w:hAnsi="Aptos"/>
          <w:b/>
          <w:color w:val="FF0000"/>
          <w:sz w:val="28"/>
        </w:rPr>
      </w:pPr>
    </w:p>
    <w:p w:rsidRPr="00DB7FBA" w:rsidR="003D6DAB" w:rsidP="003D6DAB" w:rsidRDefault="003D6DAB" w14:paraId="03FFBCC2" w14:textId="77777777">
      <w:pPr>
        <w:jc w:val="center"/>
        <w:rPr>
          <w:rFonts w:ascii="Aptos" w:hAnsi="Aptos"/>
          <w:b/>
          <w:sz w:val="28"/>
        </w:rPr>
      </w:pPr>
      <w:r w:rsidRPr="00DB7FBA">
        <w:rPr>
          <w:rFonts w:ascii="Aptos" w:hAnsi="Aptos"/>
          <w:b/>
          <w:sz w:val="28"/>
        </w:rPr>
        <w:t>Stichting ROC Midden Nederland</w:t>
      </w:r>
    </w:p>
    <w:p w:rsidRPr="00DB7FBA" w:rsidR="003D6DAB" w:rsidP="003D6DAB" w:rsidRDefault="003D6DAB" w14:paraId="04F8FE2D" w14:textId="77777777">
      <w:pPr>
        <w:jc w:val="center"/>
        <w:rPr>
          <w:rFonts w:ascii="Aptos" w:hAnsi="Aptos"/>
          <w:b/>
          <w:color w:val="FF0000"/>
          <w:sz w:val="28"/>
        </w:rPr>
      </w:pPr>
      <w:r w:rsidRPr="00DB7FBA">
        <w:rPr>
          <w:rFonts w:ascii="Aptos" w:hAnsi="Aptos"/>
          <w:noProof/>
        </w:rPr>
        <w:drawing>
          <wp:inline distT="0" distB="0" distL="0" distR="0" wp14:anchorId="14361B50" wp14:editId="7AC27A4A">
            <wp:extent cx="1991877" cy="1091260"/>
            <wp:effectExtent l="0" t="0" r="889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07970" cy="1100077"/>
                    </a:xfrm>
                    <a:prstGeom prst="rect">
                      <a:avLst/>
                    </a:prstGeom>
                    <a:noFill/>
                  </pic:spPr>
                </pic:pic>
              </a:graphicData>
            </a:graphic>
          </wp:inline>
        </w:drawing>
      </w:r>
    </w:p>
    <w:p w:rsidRPr="00DB7FBA" w:rsidR="003D6DAB" w:rsidP="003D6DAB" w:rsidRDefault="003D6DAB" w14:paraId="5F3BB174" w14:textId="77777777">
      <w:pPr>
        <w:rPr>
          <w:rFonts w:ascii="Aptos" w:hAnsi="Aptos"/>
          <w:b/>
        </w:rPr>
      </w:pPr>
    </w:p>
    <w:p w:rsidRPr="00DB7FBA" w:rsidR="003D6DAB" w:rsidP="003D6DAB" w:rsidRDefault="003D6DAB" w14:paraId="10139652" w14:textId="77777777">
      <w:pPr>
        <w:rPr>
          <w:rFonts w:ascii="Aptos" w:hAnsi="Aptos"/>
          <w:b/>
        </w:rPr>
      </w:pPr>
    </w:p>
    <w:p w:rsidRPr="00DB7FBA" w:rsidR="003D6DAB" w:rsidP="003D6DAB" w:rsidRDefault="003D6DAB" w14:paraId="5A7A7FD6" w14:textId="77777777">
      <w:pPr>
        <w:jc w:val="center"/>
        <w:rPr>
          <w:rFonts w:ascii="Aptos" w:hAnsi="Aptos"/>
          <w:b/>
        </w:rPr>
      </w:pPr>
      <w:r w:rsidRPr="00DB7FBA">
        <w:rPr>
          <w:rFonts w:ascii="Aptos" w:hAnsi="Aptos"/>
          <w:b/>
        </w:rPr>
        <w:t>En</w:t>
      </w:r>
    </w:p>
    <w:p w:rsidRPr="00DB7FBA" w:rsidR="003D6DAB" w:rsidP="003D6DAB" w:rsidRDefault="003D6DAB" w14:paraId="2887097D" w14:textId="77777777">
      <w:pPr>
        <w:jc w:val="center"/>
        <w:rPr>
          <w:rFonts w:ascii="Aptos" w:hAnsi="Aptos"/>
          <w:b/>
        </w:rPr>
      </w:pPr>
    </w:p>
    <w:p w:rsidRPr="00DB7FBA" w:rsidR="003D6DAB" w:rsidP="003D6DAB" w:rsidRDefault="003D6DAB" w14:paraId="5F83C498" w14:textId="77777777">
      <w:pPr>
        <w:jc w:val="center"/>
        <w:rPr>
          <w:rFonts w:ascii="Aptos" w:hAnsi="Aptos"/>
          <w:b/>
        </w:rPr>
      </w:pPr>
    </w:p>
    <w:p w:rsidRPr="00DB7FBA" w:rsidR="006505D6" w:rsidP="006505D6" w:rsidRDefault="006505D6" w14:paraId="4042E895" w14:textId="77777777">
      <w:pPr>
        <w:pStyle w:val="paragraph"/>
        <w:spacing w:before="0" w:beforeAutospacing="0" w:after="0" w:afterAutospacing="0"/>
        <w:jc w:val="center"/>
        <w:textAlignment w:val="baseline"/>
        <w:rPr>
          <w:rFonts w:ascii="Aptos" w:hAnsi="Aptos" w:cs="Segoe UI"/>
          <w:sz w:val="18"/>
          <w:szCs w:val="18"/>
        </w:rPr>
      </w:pPr>
      <w:r w:rsidRPr="00DB7FBA">
        <w:rPr>
          <w:rStyle w:val="normaltextrun"/>
          <w:rFonts w:ascii="Aptos" w:hAnsi="Aptos" w:cs="Calibri"/>
          <w:b/>
          <w:bCs/>
          <w:sz w:val="22"/>
          <w:szCs w:val="22"/>
        </w:rPr>
        <w:t>[naam opdrachtnemer]</w:t>
      </w:r>
      <w:r w:rsidRPr="00DB7FBA">
        <w:rPr>
          <w:rStyle w:val="eop"/>
          <w:rFonts w:ascii="Aptos" w:hAnsi="Aptos" w:cs="Calibri"/>
          <w:sz w:val="22"/>
          <w:szCs w:val="22"/>
        </w:rPr>
        <w:t> </w:t>
      </w:r>
    </w:p>
    <w:p w:rsidRPr="00DB7FBA" w:rsidR="006505D6" w:rsidP="006505D6" w:rsidRDefault="006505D6" w14:paraId="61E1615C" w14:textId="77777777">
      <w:pPr>
        <w:pStyle w:val="paragraph"/>
        <w:spacing w:before="0" w:beforeAutospacing="0" w:after="0" w:afterAutospacing="0"/>
        <w:jc w:val="center"/>
        <w:textAlignment w:val="baseline"/>
        <w:rPr>
          <w:rFonts w:ascii="Aptos" w:hAnsi="Aptos" w:cs="Segoe UI"/>
          <w:sz w:val="18"/>
          <w:szCs w:val="18"/>
        </w:rPr>
      </w:pPr>
      <w:r w:rsidRPr="00DB7FBA">
        <w:rPr>
          <w:rStyle w:val="normaltextrun"/>
          <w:rFonts w:ascii="Aptos" w:hAnsi="Aptos" w:cs="Calibri"/>
          <w:b/>
          <w:bCs/>
          <w:sz w:val="22"/>
          <w:szCs w:val="22"/>
        </w:rPr>
        <w:t>[logo opdrachtnemer]</w:t>
      </w:r>
      <w:r w:rsidRPr="00DB7FBA">
        <w:rPr>
          <w:rStyle w:val="eop"/>
          <w:rFonts w:ascii="Aptos" w:hAnsi="Aptos" w:cs="Calibri"/>
          <w:sz w:val="22"/>
          <w:szCs w:val="22"/>
        </w:rPr>
        <w:t> </w:t>
      </w:r>
    </w:p>
    <w:p w:rsidRPr="00DB7FBA" w:rsidR="003D6DAB" w:rsidP="003D6DAB" w:rsidRDefault="003D6DAB" w14:paraId="4035AFAD" w14:textId="77777777">
      <w:pPr>
        <w:rPr>
          <w:rFonts w:ascii="Aptos" w:hAnsi="Aptos"/>
          <w:b/>
          <w:sz w:val="28"/>
        </w:rPr>
      </w:pPr>
    </w:p>
    <w:p w:rsidRPr="00DB7FBA" w:rsidR="003D6DAB" w:rsidP="003D6DAB" w:rsidRDefault="003D6DAB" w14:paraId="590E4EAF" w14:textId="77777777">
      <w:pPr>
        <w:rPr>
          <w:rFonts w:ascii="Aptos" w:hAnsi="Aptos"/>
          <w:b/>
          <w:sz w:val="28"/>
        </w:rPr>
      </w:pPr>
    </w:p>
    <w:p w:rsidRPr="00DB7FBA" w:rsidR="003D6DAB" w:rsidP="003D6DAB" w:rsidRDefault="003D6DAB" w14:paraId="739B718C" w14:textId="77777777">
      <w:pPr>
        <w:rPr>
          <w:rFonts w:ascii="Aptos" w:hAnsi="Aptos"/>
          <w:b/>
          <w:sz w:val="28"/>
        </w:rPr>
      </w:pPr>
    </w:p>
    <w:p w:rsidRPr="00DB7FBA" w:rsidR="003D6DAB" w:rsidP="003D6DAB" w:rsidRDefault="003D6DAB" w14:paraId="561F96A2" w14:textId="77777777">
      <w:pPr>
        <w:rPr>
          <w:rFonts w:ascii="Aptos" w:hAnsi="Aptos"/>
          <w:b/>
          <w:sz w:val="28"/>
        </w:rPr>
      </w:pPr>
    </w:p>
    <w:p w:rsidRPr="00DB7FBA" w:rsidR="003D6DAB" w:rsidP="003D6DAB" w:rsidRDefault="003D6DAB" w14:paraId="562DCF9E" w14:textId="77777777">
      <w:pPr>
        <w:rPr>
          <w:rFonts w:ascii="Aptos" w:hAnsi="Aptos"/>
          <w:b/>
          <w:sz w:val="28"/>
        </w:rPr>
      </w:pPr>
    </w:p>
    <w:p w:rsidRPr="00DB7FBA" w:rsidR="003D6DAB" w:rsidP="003D6DAB" w:rsidRDefault="003D6DAB" w14:paraId="508E6390" w14:textId="77777777">
      <w:pPr>
        <w:rPr>
          <w:rFonts w:ascii="Aptos" w:hAnsi="Aptos"/>
          <w:b/>
          <w:sz w:val="28"/>
        </w:rPr>
      </w:pPr>
    </w:p>
    <w:p w:rsidRPr="00DB7FBA" w:rsidR="003D6DAB" w:rsidP="003D6DAB" w:rsidRDefault="003D6DAB" w14:paraId="5157DD7B" w14:textId="77777777">
      <w:pPr>
        <w:rPr>
          <w:rFonts w:ascii="Aptos" w:hAnsi="Aptos"/>
          <w:b/>
          <w:sz w:val="28"/>
        </w:rPr>
      </w:pPr>
    </w:p>
    <w:p w:rsidRPr="00DB7FBA" w:rsidR="003D6DAB" w:rsidP="003D6DAB" w:rsidRDefault="003D6DAB" w14:paraId="3CCBD6DB" w14:textId="77777777">
      <w:pPr>
        <w:rPr>
          <w:rFonts w:ascii="Aptos" w:hAnsi="Aptos"/>
          <w:b/>
          <w:sz w:val="28"/>
        </w:rPr>
      </w:pPr>
    </w:p>
    <w:p w:rsidRPr="00DB7FBA" w:rsidR="003D6DAB" w:rsidP="003D6DAB" w:rsidRDefault="003D6DAB" w14:paraId="22BCDB25" w14:textId="77777777">
      <w:pPr>
        <w:rPr>
          <w:rFonts w:ascii="Aptos" w:hAnsi="Aptos"/>
          <w:b/>
          <w:sz w:val="28"/>
        </w:rPr>
      </w:pPr>
    </w:p>
    <w:p w:rsidRPr="00DB7FBA" w:rsidR="003D6DAB" w:rsidP="003D6DAB" w:rsidRDefault="003D6DAB" w14:paraId="43624F59" w14:textId="77777777">
      <w:pPr>
        <w:rPr>
          <w:rFonts w:ascii="Aptos" w:hAnsi="Aptos"/>
          <w:b/>
          <w:sz w:val="28"/>
        </w:rPr>
      </w:pPr>
    </w:p>
    <w:p w:rsidRPr="00DB7FBA" w:rsidR="003D6DAB" w:rsidP="003D6DAB" w:rsidRDefault="003D6DAB" w14:paraId="4387A8AD" w14:textId="77777777">
      <w:pPr>
        <w:rPr>
          <w:rFonts w:ascii="Aptos" w:hAnsi="Aptos"/>
          <w:b/>
          <w:sz w:val="28"/>
        </w:rPr>
      </w:pPr>
    </w:p>
    <w:p w:rsidRPr="00DB7FBA" w:rsidR="003D6DAB" w:rsidP="003D6DAB" w:rsidRDefault="003D6DAB" w14:paraId="3C269EE3" w14:textId="77777777">
      <w:pPr>
        <w:rPr>
          <w:rFonts w:ascii="Aptos" w:hAnsi="Aptos"/>
          <w:b/>
          <w:sz w:val="28"/>
        </w:rPr>
      </w:pPr>
    </w:p>
    <w:p w:rsidRPr="00DB7FBA" w:rsidR="00E37D17" w:rsidP="00453CBB" w:rsidRDefault="00E37D17" w14:paraId="468FD36B" w14:textId="77777777">
      <w:pPr>
        <w:rPr>
          <w:rFonts w:ascii="Aptos" w:hAnsi="Aptos"/>
          <w:b/>
        </w:rPr>
      </w:pPr>
    </w:p>
    <w:p w:rsidRPr="00DB7FBA" w:rsidR="003D6DAB" w:rsidP="00453CBB" w:rsidRDefault="003D6DAB" w14:paraId="618684F3" w14:textId="77777777">
      <w:pPr>
        <w:rPr>
          <w:rFonts w:ascii="Aptos" w:hAnsi="Aptos"/>
          <w:b/>
        </w:rPr>
      </w:pPr>
    </w:p>
    <w:p w:rsidRPr="00DB7FBA" w:rsidR="006505D6" w:rsidP="00453CBB" w:rsidRDefault="006505D6" w14:paraId="27B2DB5B" w14:textId="77777777">
      <w:pPr>
        <w:rPr>
          <w:rFonts w:ascii="Aptos" w:hAnsi="Aptos"/>
          <w:b/>
        </w:rPr>
      </w:pPr>
    </w:p>
    <w:p w:rsidRPr="00DB7FBA" w:rsidR="006505D6" w:rsidP="00453CBB" w:rsidRDefault="006505D6" w14:paraId="7B25CCD3" w14:textId="77777777">
      <w:pPr>
        <w:rPr>
          <w:rFonts w:ascii="Aptos" w:hAnsi="Aptos"/>
          <w:b/>
        </w:rPr>
      </w:pPr>
    </w:p>
    <w:p w:rsidRPr="00DB7FBA" w:rsidR="006505D6" w:rsidP="00453CBB" w:rsidRDefault="006505D6" w14:paraId="629C7DDC" w14:textId="77777777">
      <w:pPr>
        <w:rPr>
          <w:rFonts w:ascii="Aptos" w:hAnsi="Aptos"/>
          <w:b/>
        </w:rPr>
      </w:pPr>
    </w:p>
    <w:p w:rsidRPr="00DB7FBA" w:rsidR="006505D6" w:rsidP="00453CBB" w:rsidRDefault="006505D6" w14:paraId="7FD99E0F" w14:textId="77777777">
      <w:pPr>
        <w:rPr>
          <w:rFonts w:ascii="Aptos" w:hAnsi="Aptos"/>
          <w:b/>
        </w:rPr>
      </w:pPr>
    </w:p>
    <w:p w:rsidRPr="00DB7FBA" w:rsidR="003D6DAB" w:rsidP="00453CBB" w:rsidRDefault="003D6DAB" w14:paraId="2BE6D423" w14:textId="77777777">
      <w:pPr>
        <w:rPr>
          <w:rFonts w:ascii="Aptos" w:hAnsi="Aptos"/>
          <w:b/>
        </w:rPr>
      </w:pPr>
    </w:p>
    <w:p w:rsidRPr="00DB7FBA" w:rsidR="00D33E6F" w:rsidP="00453CBB" w:rsidRDefault="00D33E6F" w14:paraId="5052D5B2" w14:textId="77777777">
      <w:pPr>
        <w:rPr>
          <w:rFonts w:ascii="Aptos" w:hAnsi="Aptos"/>
          <w:b/>
        </w:rPr>
      </w:pPr>
    </w:p>
    <w:p w:rsidRPr="00DB7FBA" w:rsidR="009377E0" w:rsidP="00453CBB" w:rsidRDefault="009377E0" w14:paraId="07E3DB91" w14:textId="77777777">
      <w:pPr>
        <w:rPr>
          <w:rFonts w:ascii="Aptos" w:hAnsi="Aptos"/>
          <w:b/>
        </w:rPr>
      </w:pPr>
      <w:r w:rsidRPr="00DB7FBA">
        <w:rPr>
          <w:rFonts w:ascii="Aptos" w:hAnsi="Aptos"/>
          <w:b/>
        </w:rPr>
        <w:t>De ondergetekenden:</w:t>
      </w:r>
    </w:p>
    <w:p w:rsidRPr="00DB7FBA" w:rsidR="009377E0" w:rsidP="00453CBB" w:rsidRDefault="009377E0" w14:paraId="4B6AF3DC" w14:textId="77777777">
      <w:pPr>
        <w:rPr>
          <w:rFonts w:ascii="Aptos" w:hAnsi="Aptos"/>
        </w:rPr>
      </w:pPr>
    </w:p>
    <w:p w:rsidRPr="00DB7FBA" w:rsidR="009377E0" w:rsidP="00453CBB" w:rsidRDefault="00FD7AFB" w14:paraId="611A22E0" w14:textId="30B8AF9B">
      <w:pPr>
        <w:rPr>
          <w:rFonts w:ascii="Aptos" w:hAnsi="Aptos"/>
        </w:rPr>
      </w:pPr>
      <w:r w:rsidRPr="00DB7FBA">
        <w:rPr>
          <w:rStyle w:val="normaltextrun"/>
          <w:rFonts w:ascii="Aptos" w:hAnsi="Aptos" w:cs="Calibri"/>
          <w:color w:val="000000"/>
          <w:shd w:val="clear" w:color="auto" w:fill="FFFFFF"/>
        </w:rPr>
        <w:t xml:space="preserve">Stichting ROC Midden Nederland, gevestigd aan </w:t>
      </w:r>
      <w:proofErr w:type="spellStart"/>
      <w:r w:rsidRPr="00DB7FBA">
        <w:rPr>
          <w:rStyle w:val="normaltextrun"/>
          <w:rFonts w:ascii="Aptos" w:hAnsi="Aptos" w:cs="Calibri"/>
          <w:color w:val="000000"/>
          <w:shd w:val="clear" w:color="auto" w:fill="FFFFFF"/>
        </w:rPr>
        <w:t>Brandenburchdreef</w:t>
      </w:r>
      <w:proofErr w:type="spellEnd"/>
      <w:r w:rsidRPr="00DB7FBA">
        <w:rPr>
          <w:rStyle w:val="normaltextrun"/>
          <w:rFonts w:ascii="Aptos" w:hAnsi="Aptos" w:cs="Calibri"/>
          <w:color w:val="000000"/>
          <w:shd w:val="clear" w:color="auto" w:fill="FFFFFF"/>
        </w:rPr>
        <w:t xml:space="preserve"> 20 te Utrecht, in dezen rechtsgeldig vertegenwoordigd door </w:t>
      </w:r>
      <w:r w:rsidRPr="00DB7FBA" w:rsidR="00E1433D">
        <w:rPr>
          <w:rFonts w:ascii="Aptos" w:hAnsi="Aptos"/>
          <w:color w:val="FF0000"/>
        </w:rPr>
        <w:t>&lt;</w:t>
      </w:r>
      <w:r w:rsidRPr="00DB7FBA" w:rsidR="00660ECC">
        <w:rPr>
          <w:rFonts w:ascii="Aptos" w:hAnsi="Aptos"/>
          <w:color w:val="FF0000"/>
        </w:rPr>
        <w:t>naam rechtsgeldig vertegenwoordiger&gt;</w:t>
      </w:r>
      <w:r w:rsidRPr="00DB7FBA" w:rsidR="00E1433D">
        <w:rPr>
          <w:rFonts w:ascii="Aptos" w:hAnsi="Aptos"/>
        </w:rPr>
        <w:t xml:space="preserve"> in </w:t>
      </w:r>
      <w:r w:rsidRPr="00DB7FBA" w:rsidR="00E1433D">
        <w:rPr>
          <w:rFonts w:ascii="Aptos" w:hAnsi="Aptos"/>
          <w:color w:val="7030A0"/>
        </w:rPr>
        <w:t>zijn/haar</w:t>
      </w:r>
      <w:r w:rsidRPr="00DB7FBA" w:rsidR="00E1433D">
        <w:rPr>
          <w:rFonts w:ascii="Aptos" w:hAnsi="Aptos"/>
        </w:rPr>
        <w:t xml:space="preserve"> hoedanigheid van </w:t>
      </w:r>
      <w:r w:rsidRPr="00DB7FBA" w:rsidR="00E1433D">
        <w:rPr>
          <w:rFonts w:ascii="Aptos" w:hAnsi="Aptos"/>
          <w:color w:val="FF0000"/>
        </w:rPr>
        <w:t>&lt;functie rechtsgeldig vertegenwoordiger&gt;</w:t>
      </w:r>
      <w:r w:rsidRPr="00DB7FBA" w:rsidR="00660ECC">
        <w:rPr>
          <w:rFonts w:ascii="Aptos" w:hAnsi="Aptos"/>
        </w:rPr>
        <w:t xml:space="preserve">, </w:t>
      </w:r>
      <w:r w:rsidRPr="00DB7FBA" w:rsidR="00292C04">
        <w:rPr>
          <w:rFonts w:ascii="Aptos" w:hAnsi="Aptos"/>
          <w:color w:val="FF0000"/>
        </w:rPr>
        <w:t>de heer M.A. Labij in zijn hoedanigheid van lid College van Bestuur en de heer H.J. Spronk, voorzitter van het College van Bestuur</w:t>
      </w:r>
      <w:r w:rsidRPr="00DB7FBA" w:rsidR="007329C2">
        <w:rPr>
          <w:rFonts w:ascii="Aptos" w:hAnsi="Aptos"/>
        </w:rPr>
        <w:t>,</w:t>
      </w:r>
      <w:r w:rsidRPr="00DB7FBA" w:rsidR="00292C04">
        <w:rPr>
          <w:rFonts w:ascii="Aptos" w:hAnsi="Aptos"/>
        </w:rPr>
        <w:t xml:space="preserve"> </w:t>
      </w:r>
      <w:r w:rsidRPr="00DB7FBA" w:rsidR="00660ECC">
        <w:rPr>
          <w:rFonts w:ascii="Aptos" w:hAnsi="Aptos"/>
        </w:rPr>
        <w:t>hierna te noemen Opdrachtgever,</w:t>
      </w:r>
    </w:p>
    <w:p w:rsidRPr="00DB7FBA" w:rsidR="009377E0" w:rsidP="00453CBB" w:rsidRDefault="009377E0" w14:paraId="42B8D10E" w14:textId="77777777">
      <w:pPr>
        <w:rPr>
          <w:rFonts w:ascii="Aptos" w:hAnsi="Aptos"/>
          <w:color w:val="FF0000"/>
        </w:rPr>
      </w:pPr>
    </w:p>
    <w:p w:rsidRPr="00DB7FBA" w:rsidR="009377E0" w:rsidP="00453CBB" w:rsidRDefault="009377E0" w14:paraId="4738CC38" w14:textId="77777777">
      <w:pPr>
        <w:rPr>
          <w:rFonts w:ascii="Aptos" w:hAnsi="Aptos"/>
        </w:rPr>
      </w:pPr>
      <w:r w:rsidRPr="00DB7FBA">
        <w:rPr>
          <w:rFonts w:ascii="Aptos" w:hAnsi="Aptos"/>
        </w:rPr>
        <w:t xml:space="preserve">en </w:t>
      </w:r>
    </w:p>
    <w:p w:rsidRPr="00DB7FBA" w:rsidR="009377E0" w:rsidP="00453CBB" w:rsidRDefault="009377E0" w14:paraId="68FF5AC8" w14:textId="77777777">
      <w:pPr>
        <w:rPr>
          <w:rFonts w:ascii="Aptos" w:hAnsi="Aptos"/>
        </w:rPr>
      </w:pPr>
    </w:p>
    <w:p w:rsidRPr="00DB7FBA" w:rsidR="009377E0" w:rsidP="00453CBB" w:rsidRDefault="00660ECC" w14:paraId="274A8DB7" w14:textId="1BBAEF92">
      <w:pPr>
        <w:rPr>
          <w:rFonts w:ascii="Aptos" w:hAnsi="Aptos"/>
        </w:rPr>
      </w:pPr>
      <w:r w:rsidRPr="00DB7FBA">
        <w:rPr>
          <w:rFonts w:ascii="Aptos" w:hAnsi="Aptos"/>
          <w:color w:val="FF0000"/>
        </w:rPr>
        <w:t>&lt;</w:t>
      </w:r>
      <w:r w:rsidRPr="00DB7FBA" w:rsidR="00E1433D">
        <w:rPr>
          <w:rFonts w:ascii="Aptos" w:hAnsi="Aptos"/>
          <w:color w:val="FF0000"/>
        </w:rPr>
        <w:t xml:space="preserve">formele naam </w:t>
      </w:r>
      <w:r w:rsidRPr="00DB7FBA" w:rsidR="00141474">
        <w:rPr>
          <w:rFonts w:ascii="Aptos" w:hAnsi="Aptos"/>
          <w:color w:val="FF0000"/>
        </w:rPr>
        <w:t>Opdrachtnemer</w:t>
      </w:r>
      <w:r w:rsidRPr="00DB7FBA">
        <w:rPr>
          <w:rFonts w:ascii="Aptos" w:hAnsi="Aptos"/>
          <w:color w:val="FF0000"/>
        </w:rPr>
        <w:t>&gt;</w:t>
      </w:r>
      <w:r w:rsidRPr="00DB7FBA">
        <w:rPr>
          <w:rFonts w:ascii="Aptos" w:hAnsi="Aptos"/>
        </w:rPr>
        <w:t xml:space="preserve">, gevestigd te </w:t>
      </w:r>
      <w:r w:rsidRPr="00DB7FBA">
        <w:rPr>
          <w:rFonts w:ascii="Aptos" w:hAnsi="Aptos"/>
          <w:color w:val="FF0000"/>
        </w:rPr>
        <w:t>&lt;vestigingsplaats&gt;</w:t>
      </w:r>
      <w:r w:rsidRPr="00DB7FBA">
        <w:rPr>
          <w:rFonts w:ascii="Aptos" w:hAnsi="Aptos"/>
        </w:rPr>
        <w:t xml:space="preserve">, ingeschreven bij de Kamer van Koophandel en Fabrieken </w:t>
      </w:r>
      <w:r w:rsidRPr="00DB7FBA" w:rsidR="00E1433D">
        <w:rPr>
          <w:rFonts w:ascii="Aptos" w:hAnsi="Aptos"/>
        </w:rPr>
        <w:t>onder</w:t>
      </w:r>
      <w:r w:rsidRPr="00DB7FBA">
        <w:rPr>
          <w:rFonts w:ascii="Aptos" w:hAnsi="Aptos"/>
        </w:rPr>
        <w:t xml:space="preserve"> dossiernummer </w:t>
      </w:r>
      <w:r w:rsidRPr="00DB7FBA">
        <w:rPr>
          <w:rFonts w:ascii="Aptos" w:hAnsi="Aptos"/>
          <w:color w:val="FF0000"/>
        </w:rPr>
        <w:t>&lt;dossiernummer KvK&gt;</w:t>
      </w:r>
      <w:r w:rsidRPr="00DB7FBA">
        <w:rPr>
          <w:rFonts w:ascii="Aptos" w:hAnsi="Aptos"/>
        </w:rPr>
        <w:t>, in dezen</w:t>
      </w:r>
      <w:r w:rsidRPr="00DB7FBA" w:rsidR="00757C30">
        <w:rPr>
          <w:rFonts w:ascii="Aptos" w:hAnsi="Aptos"/>
        </w:rPr>
        <w:t xml:space="preserve"> </w:t>
      </w:r>
      <w:r w:rsidRPr="00DB7FBA" w:rsidR="00757C30">
        <w:rPr>
          <w:rFonts w:ascii="Aptos" w:hAnsi="Aptos"/>
          <w:color w:val="FF0000"/>
        </w:rPr>
        <w:t>rechtsgeldig</w:t>
      </w:r>
      <w:r w:rsidRPr="00DB7FBA" w:rsidR="00757C30">
        <w:rPr>
          <w:rFonts w:ascii="Aptos" w:hAnsi="Aptos"/>
        </w:rPr>
        <w:t xml:space="preserve"> vertegenwoordigd door </w:t>
      </w:r>
      <w:r w:rsidRPr="00DB7FBA">
        <w:rPr>
          <w:rFonts w:ascii="Aptos" w:hAnsi="Aptos"/>
          <w:color w:val="FF0000"/>
        </w:rPr>
        <w:t>&lt;naam rechtsgeldig vertegenwoordiger&gt;</w:t>
      </w:r>
      <w:r w:rsidRPr="00DB7FBA" w:rsidR="00E1433D">
        <w:rPr>
          <w:rFonts w:ascii="Aptos" w:hAnsi="Aptos"/>
        </w:rPr>
        <w:t xml:space="preserve"> in </w:t>
      </w:r>
      <w:r w:rsidRPr="00DB7FBA" w:rsidR="00E1433D">
        <w:rPr>
          <w:rFonts w:ascii="Aptos" w:hAnsi="Aptos"/>
          <w:color w:val="FF0000"/>
        </w:rPr>
        <w:t>zijn</w:t>
      </w:r>
      <w:r w:rsidRPr="00DB7FBA">
        <w:rPr>
          <w:rFonts w:ascii="Aptos" w:hAnsi="Aptos"/>
          <w:color w:val="FF0000"/>
        </w:rPr>
        <w:t xml:space="preserve">/haar </w:t>
      </w:r>
      <w:r w:rsidRPr="00DB7FBA">
        <w:rPr>
          <w:rFonts w:ascii="Aptos" w:hAnsi="Aptos"/>
        </w:rPr>
        <w:t xml:space="preserve">hoedanigheid van </w:t>
      </w:r>
      <w:r w:rsidRPr="00DB7FBA">
        <w:rPr>
          <w:rFonts w:ascii="Aptos" w:hAnsi="Aptos"/>
          <w:color w:val="FF0000"/>
        </w:rPr>
        <w:t>&lt;functie rechtsgeldig vertegenwoordiger&gt;</w:t>
      </w:r>
      <w:r w:rsidRPr="00DB7FBA" w:rsidR="00E1433D">
        <w:rPr>
          <w:rFonts w:ascii="Aptos" w:hAnsi="Aptos"/>
        </w:rPr>
        <w:t xml:space="preserve">, hierna te noemen </w:t>
      </w:r>
      <w:r w:rsidRPr="00DB7FBA" w:rsidR="00141474">
        <w:rPr>
          <w:rFonts w:ascii="Aptos" w:hAnsi="Aptos"/>
        </w:rPr>
        <w:t>Opdrachtnemer</w:t>
      </w:r>
      <w:r w:rsidRPr="00DB7FBA" w:rsidR="00E1433D">
        <w:rPr>
          <w:rFonts w:ascii="Aptos" w:hAnsi="Aptos"/>
        </w:rPr>
        <w:t>,</w:t>
      </w:r>
      <w:r w:rsidRPr="00DB7FBA" w:rsidR="00D433DD">
        <w:rPr>
          <w:rFonts w:ascii="Aptos" w:hAnsi="Aptos"/>
        </w:rPr>
        <w:t xml:space="preserve"> </w:t>
      </w:r>
    </w:p>
    <w:p w:rsidRPr="00DB7FBA" w:rsidR="0050651D" w:rsidP="00453CBB" w:rsidRDefault="0050651D" w14:paraId="722B5DE6" w14:textId="384C0416">
      <w:pPr>
        <w:rPr>
          <w:rFonts w:ascii="Aptos" w:hAnsi="Aptos"/>
        </w:rPr>
      </w:pPr>
    </w:p>
    <w:p w:rsidRPr="00DB7FBA" w:rsidR="0050651D" w:rsidP="00453CBB" w:rsidRDefault="00E1433D" w14:paraId="04BE3825" w14:textId="03AD1460">
      <w:pPr>
        <w:rPr>
          <w:rFonts w:ascii="Aptos" w:hAnsi="Aptos"/>
        </w:rPr>
      </w:pPr>
      <w:r w:rsidRPr="00DB7FBA">
        <w:rPr>
          <w:rFonts w:ascii="Aptos" w:hAnsi="Aptos"/>
        </w:rPr>
        <w:t xml:space="preserve">Opdrachtgever en </w:t>
      </w:r>
      <w:r w:rsidRPr="00DB7FBA" w:rsidR="00141474">
        <w:rPr>
          <w:rFonts w:ascii="Aptos" w:hAnsi="Aptos"/>
        </w:rPr>
        <w:t>Opdrachtnemer</w:t>
      </w:r>
      <w:r w:rsidRPr="00DB7FBA" w:rsidR="00520A42">
        <w:rPr>
          <w:rFonts w:ascii="Aptos" w:hAnsi="Aptos"/>
        </w:rPr>
        <w:t xml:space="preserve"> </w:t>
      </w:r>
      <w:r w:rsidRPr="00DB7FBA" w:rsidR="0050651D">
        <w:rPr>
          <w:rFonts w:ascii="Aptos" w:hAnsi="Aptos"/>
        </w:rPr>
        <w:t xml:space="preserve">hierna </w:t>
      </w:r>
      <w:r w:rsidRPr="00DB7FBA" w:rsidR="00B5504B">
        <w:rPr>
          <w:rFonts w:ascii="Aptos" w:hAnsi="Aptos"/>
        </w:rPr>
        <w:t>gezamenlijk aan te duiden als “P</w:t>
      </w:r>
      <w:r w:rsidRPr="00DB7FBA" w:rsidR="0050651D">
        <w:rPr>
          <w:rFonts w:ascii="Aptos" w:hAnsi="Aptos"/>
        </w:rPr>
        <w:t xml:space="preserve">artijen” </w:t>
      </w:r>
    </w:p>
    <w:p w:rsidRPr="00DB7FBA" w:rsidR="009377E0" w:rsidP="00453CBB" w:rsidRDefault="009377E0" w14:paraId="107C9306" w14:textId="77777777">
      <w:pPr>
        <w:rPr>
          <w:rFonts w:ascii="Aptos" w:hAnsi="Aptos"/>
        </w:rPr>
      </w:pPr>
    </w:p>
    <w:p w:rsidRPr="00DB7FBA" w:rsidR="0050651D" w:rsidP="00453CBB" w:rsidRDefault="0050651D" w14:paraId="16210DC5" w14:textId="77777777">
      <w:pPr>
        <w:rPr>
          <w:rFonts w:ascii="Aptos" w:hAnsi="Aptos"/>
          <w:b/>
        </w:rPr>
      </w:pPr>
      <w:r w:rsidRPr="00DB7FBA">
        <w:rPr>
          <w:rFonts w:ascii="Aptos" w:hAnsi="Aptos"/>
          <w:b/>
        </w:rPr>
        <w:t>In aanmerking nemende dat:</w:t>
      </w:r>
    </w:p>
    <w:p w:rsidRPr="00DB7FBA" w:rsidR="00757C30" w:rsidP="00453CBB" w:rsidRDefault="00D433DD" w14:paraId="0D1A0813" w14:textId="77777777">
      <w:pPr>
        <w:rPr>
          <w:rFonts w:ascii="Aptos" w:hAnsi="Aptos"/>
        </w:rPr>
      </w:pPr>
      <w:r w:rsidRPr="00DB7FBA">
        <w:rPr>
          <w:rFonts w:ascii="Aptos" w:hAnsi="Aptos"/>
        </w:rPr>
        <w:t xml:space="preserve"> </w:t>
      </w:r>
    </w:p>
    <w:p w:rsidRPr="00DB7FBA" w:rsidR="00355C99" w:rsidP="00453CBB" w:rsidRDefault="00355C99" w14:paraId="3AB47BA6" w14:textId="77777777">
      <w:pPr>
        <w:rPr>
          <w:rFonts w:ascii="Aptos" w:hAnsi="Aptos"/>
        </w:rPr>
      </w:pPr>
      <w:r w:rsidRPr="00DB7FBA">
        <w:rPr>
          <w:rFonts w:ascii="Aptos" w:hAnsi="Aptos"/>
        </w:rPr>
        <w:t xml:space="preserve">Op </w:t>
      </w:r>
      <w:r w:rsidRPr="00DB7FBA">
        <w:rPr>
          <w:rFonts w:ascii="Aptos" w:hAnsi="Aptos"/>
          <w:color w:val="FF0000"/>
        </w:rPr>
        <w:t>&lt;datum publicatie&gt;</w:t>
      </w:r>
      <w:r w:rsidRPr="00DB7FBA">
        <w:rPr>
          <w:rFonts w:ascii="Aptos" w:hAnsi="Aptos"/>
        </w:rPr>
        <w:t xml:space="preserve"> door Opdrachtgever een aanbesteding is uitgeschreven;</w:t>
      </w:r>
    </w:p>
    <w:p w:rsidRPr="00DB7FBA" w:rsidR="00355C99" w:rsidP="00453CBB" w:rsidRDefault="00355C99" w14:paraId="38F8525E" w14:textId="77777777">
      <w:pPr>
        <w:rPr>
          <w:rFonts w:ascii="Aptos" w:hAnsi="Aptos"/>
        </w:rPr>
      </w:pPr>
    </w:p>
    <w:p w:rsidRPr="00DB7FBA" w:rsidR="00355C99" w:rsidP="00453CBB" w:rsidRDefault="00355C99" w14:paraId="297CA96E" w14:textId="77777777">
      <w:pPr>
        <w:rPr>
          <w:rFonts w:ascii="Aptos" w:hAnsi="Aptos"/>
        </w:rPr>
      </w:pPr>
      <w:r w:rsidRPr="00DB7FBA">
        <w:rPr>
          <w:rFonts w:ascii="Aptos" w:hAnsi="Aptos"/>
        </w:rPr>
        <w:t xml:space="preserve">Op </w:t>
      </w:r>
      <w:r w:rsidRPr="00DB7FBA">
        <w:rPr>
          <w:rFonts w:ascii="Aptos" w:hAnsi="Aptos"/>
          <w:color w:val="FF0000"/>
        </w:rPr>
        <w:t>&lt;datum inschrijving&gt;</w:t>
      </w:r>
      <w:r w:rsidRPr="00DB7FBA">
        <w:rPr>
          <w:rFonts w:ascii="Aptos" w:hAnsi="Aptos"/>
        </w:rPr>
        <w:t xml:space="preserve"> door Opdrachtnemer een inschrijving is gedaan;</w:t>
      </w:r>
    </w:p>
    <w:p w:rsidRPr="00DB7FBA" w:rsidR="00355C99" w:rsidP="00453CBB" w:rsidRDefault="00355C99" w14:paraId="2E7CAD2A" w14:textId="77777777">
      <w:pPr>
        <w:rPr>
          <w:rFonts w:ascii="Aptos" w:hAnsi="Aptos"/>
        </w:rPr>
      </w:pPr>
    </w:p>
    <w:p w:rsidRPr="00DB7FBA" w:rsidR="00355C99" w:rsidP="00453CBB" w:rsidRDefault="00355C99" w14:paraId="000BF3B0" w14:textId="77777777">
      <w:pPr>
        <w:rPr>
          <w:rFonts w:ascii="Aptos" w:hAnsi="Aptos"/>
        </w:rPr>
      </w:pPr>
      <w:r w:rsidRPr="00DB7FBA">
        <w:rPr>
          <w:rFonts w:ascii="Aptos" w:hAnsi="Aptos"/>
        </w:rPr>
        <w:t>Opdrachtgever besloten heeft de opdracht aan Opdrachtnemer te gunnen.</w:t>
      </w:r>
    </w:p>
    <w:p w:rsidRPr="00DB7FBA" w:rsidR="00355C99" w:rsidP="00453CBB" w:rsidRDefault="00355C99" w14:paraId="659048BA" w14:textId="77777777">
      <w:pPr>
        <w:rPr>
          <w:rFonts w:ascii="Aptos" w:hAnsi="Aptos"/>
        </w:rPr>
      </w:pPr>
    </w:p>
    <w:p w:rsidRPr="00DB7FBA" w:rsidR="0050651D" w:rsidP="00453CBB" w:rsidRDefault="0050651D" w14:paraId="6B4304B3" w14:textId="77777777">
      <w:pPr>
        <w:rPr>
          <w:rFonts w:ascii="Aptos" w:hAnsi="Aptos"/>
        </w:rPr>
      </w:pPr>
      <w:r w:rsidRPr="00DB7FBA">
        <w:rPr>
          <w:rFonts w:ascii="Aptos" w:hAnsi="Aptos"/>
        </w:rPr>
        <w:t xml:space="preserve">Partijen de in dit kader gemaakte afspraken in deze overeenkomst willen formaliseren waarbij </w:t>
      </w:r>
      <w:r w:rsidRPr="00DB7FBA" w:rsidR="00982A06">
        <w:rPr>
          <w:rFonts w:ascii="Aptos" w:hAnsi="Aptos"/>
        </w:rPr>
        <w:t>in deze overeenkomst genoemde en gerangschikte bijlagen onlosmakelijk met deze overeenkomst verbonden zijn.</w:t>
      </w:r>
    </w:p>
    <w:p w:rsidRPr="00DB7FBA" w:rsidR="0050651D" w:rsidP="00453CBB" w:rsidRDefault="0050651D" w14:paraId="05183B8B" w14:textId="77777777">
      <w:pPr>
        <w:rPr>
          <w:rFonts w:ascii="Aptos" w:hAnsi="Aptos"/>
        </w:rPr>
      </w:pPr>
    </w:p>
    <w:p w:rsidRPr="00DB7FBA" w:rsidR="00982A06" w:rsidP="00453CBB" w:rsidRDefault="00982A06" w14:paraId="0DB1085C" w14:textId="77777777">
      <w:pPr>
        <w:rPr>
          <w:rFonts w:ascii="Aptos" w:hAnsi="Aptos"/>
        </w:rPr>
      </w:pPr>
      <w:r w:rsidRPr="00DB7FBA">
        <w:rPr>
          <w:rFonts w:ascii="Aptos" w:hAnsi="Aptos"/>
          <w:b/>
        </w:rPr>
        <w:t>Zijn overeengekomen als volgt:</w:t>
      </w:r>
    </w:p>
    <w:p w:rsidRPr="00DB7FBA" w:rsidR="00982A06" w:rsidP="00453CBB" w:rsidRDefault="00982A06" w14:paraId="5B9A6220" w14:textId="77777777">
      <w:pPr>
        <w:rPr>
          <w:rFonts w:ascii="Aptos" w:hAnsi="Aptos"/>
        </w:rPr>
      </w:pPr>
    </w:p>
    <w:p w:rsidRPr="00DB7FBA" w:rsidR="000F2EF3" w:rsidP="000F2EF3" w:rsidRDefault="000F2EF3" w14:paraId="1F98BC06" w14:textId="77777777">
      <w:pPr>
        <w:rPr>
          <w:rFonts w:ascii="Aptos" w:hAnsi="Aptos" w:cstheme="minorHAnsi"/>
          <w:b/>
          <w:bCs/>
          <w:u w:val="single"/>
        </w:rPr>
      </w:pPr>
      <w:r w:rsidRPr="00DB7FBA">
        <w:rPr>
          <w:rFonts w:ascii="Aptos" w:hAnsi="Aptos" w:cstheme="minorHAnsi"/>
          <w:b/>
          <w:bCs/>
          <w:u w:val="single"/>
        </w:rPr>
        <w:t xml:space="preserve">Artikel 1 </w:t>
      </w:r>
      <w:r w:rsidRPr="00DB7FBA">
        <w:rPr>
          <w:rFonts w:ascii="Aptos" w:hAnsi="Aptos" w:cstheme="minorHAnsi"/>
          <w:b/>
          <w:bCs/>
          <w:u w:val="single"/>
        </w:rPr>
        <w:tab/>
      </w:r>
      <w:r w:rsidRPr="00DB7FBA">
        <w:rPr>
          <w:rFonts w:ascii="Aptos" w:hAnsi="Aptos" w:cstheme="minorHAnsi"/>
          <w:b/>
          <w:bCs/>
          <w:u w:val="single"/>
        </w:rPr>
        <w:t>Voorwerp van de overeenkomst</w:t>
      </w:r>
    </w:p>
    <w:p w:rsidRPr="00DB7FBA" w:rsidR="000F2EF3" w:rsidP="00453CBB" w:rsidRDefault="000F2EF3" w14:paraId="1CE9416F" w14:textId="13770156">
      <w:pPr>
        <w:rPr>
          <w:rFonts w:ascii="Aptos" w:hAnsi="Aptos"/>
          <w:u w:val="single"/>
        </w:rPr>
      </w:pPr>
    </w:p>
    <w:p w:rsidRPr="00DB7FBA" w:rsidR="00C07AA2" w:rsidP="00C07AA2" w:rsidRDefault="00C07AA2" w14:paraId="496CEEEB" w14:textId="77777777">
      <w:pPr>
        <w:pStyle w:val="paragraph"/>
        <w:tabs>
          <w:tab w:val="left" w:pos="426"/>
          <w:tab w:val="left" w:pos="9072"/>
        </w:tabs>
        <w:spacing w:before="0" w:beforeAutospacing="0" w:after="0" w:afterAutospacing="0" w:line="276" w:lineRule="auto"/>
        <w:textAlignment w:val="baseline"/>
        <w:rPr>
          <w:rFonts w:ascii="Aptos" w:hAnsi="Aptos" w:cstheme="minorHAnsi"/>
          <w:sz w:val="22"/>
          <w:szCs w:val="22"/>
        </w:rPr>
      </w:pPr>
      <w:r w:rsidRPr="00DB7FBA">
        <w:rPr>
          <w:rFonts w:ascii="Aptos" w:hAnsi="Aptos" w:cstheme="minorHAnsi"/>
          <w:sz w:val="22"/>
          <w:szCs w:val="22"/>
        </w:rPr>
        <w:t>1.1</w:t>
      </w:r>
      <w:r w:rsidRPr="00DB7FBA">
        <w:rPr>
          <w:rFonts w:ascii="Aptos" w:hAnsi="Aptos" w:cstheme="minorHAnsi"/>
          <w:sz w:val="22"/>
          <w:szCs w:val="22"/>
        </w:rPr>
        <w:tab/>
      </w:r>
      <w:r w:rsidRPr="00DB7FBA">
        <w:rPr>
          <w:rFonts w:ascii="Aptos" w:hAnsi="Aptos" w:cstheme="minorHAnsi"/>
          <w:sz w:val="22"/>
          <w:szCs w:val="22"/>
        </w:rPr>
        <w:t>Het onderwerp van deze overeenkomst betreft</w:t>
      </w:r>
      <w:r w:rsidRPr="00DB7FBA">
        <w:rPr>
          <w:rStyle w:val="normaltextrun"/>
          <w:rFonts w:ascii="Aptos" w:hAnsi="Aptos" w:eastAsiaTheme="majorEastAsia" w:cstheme="minorHAnsi"/>
          <w:sz w:val="22"/>
          <w:szCs w:val="22"/>
        </w:rPr>
        <w:t>:</w:t>
      </w:r>
      <w:r w:rsidRPr="00DB7FBA">
        <w:rPr>
          <w:rStyle w:val="eop"/>
          <w:rFonts w:ascii="Aptos" w:hAnsi="Aptos" w:cstheme="minorHAnsi"/>
          <w:sz w:val="22"/>
          <w:szCs w:val="22"/>
        </w:rPr>
        <w:t> </w:t>
      </w:r>
    </w:p>
    <w:p w:rsidRPr="00DB7FBA" w:rsidR="007E49E2" w:rsidP="00453CBB" w:rsidRDefault="00B702CB" w14:paraId="6144A38F" w14:textId="299736F3">
      <w:pPr>
        <w:rPr>
          <w:rFonts w:ascii="Aptos" w:hAnsi="Aptos"/>
          <w:u w:val="single"/>
        </w:rPr>
      </w:pPr>
      <w:r>
        <w:rPr>
          <w:rFonts w:ascii="Aptos" w:hAnsi="Aptos"/>
        </w:rPr>
        <w:t>De levering, installatie en implementatie van Beveiligde Toegangscontrole voor alle locaties van ROC MN</w:t>
      </w:r>
      <w:r w:rsidR="008F43C9">
        <w:rPr>
          <w:rFonts w:ascii="Aptos" w:hAnsi="Aptos"/>
        </w:rPr>
        <w:t>.</w:t>
      </w:r>
    </w:p>
    <w:p w:rsidRPr="00DB7FBA" w:rsidR="007E49E2" w:rsidP="00453CBB" w:rsidRDefault="007E49E2" w14:paraId="3843BBF3" w14:textId="77777777">
      <w:pPr>
        <w:rPr>
          <w:rFonts w:ascii="Aptos" w:hAnsi="Aptos"/>
          <w:u w:val="single"/>
        </w:rPr>
      </w:pPr>
    </w:p>
    <w:p w:rsidRPr="00DB7FBA" w:rsidR="00B51307" w:rsidP="00453CBB" w:rsidRDefault="00B51307" w14:paraId="549EB8CC" w14:textId="77777777">
      <w:pPr>
        <w:rPr>
          <w:rFonts w:ascii="Aptos" w:hAnsi="Aptos"/>
          <w:u w:val="single"/>
        </w:rPr>
      </w:pPr>
    </w:p>
    <w:p w:rsidRPr="00DB7FBA" w:rsidR="0001133E" w:rsidP="00453CBB" w:rsidRDefault="0001133E" w14:paraId="6A2477C8" w14:textId="77777777">
      <w:pPr>
        <w:rPr>
          <w:rFonts w:ascii="Aptos" w:hAnsi="Aptos"/>
          <w:u w:val="single"/>
        </w:rPr>
      </w:pPr>
    </w:p>
    <w:p w:rsidRPr="00DB7FBA" w:rsidR="0001133E" w:rsidP="00453CBB" w:rsidRDefault="0001133E" w14:paraId="65E292EB" w14:textId="77777777">
      <w:pPr>
        <w:rPr>
          <w:rFonts w:ascii="Aptos" w:hAnsi="Aptos"/>
          <w:u w:val="single"/>
        </w:rPr>
      </w:pPr>
    </w:p>
    <w:p w:rsidRPr="00DB7FBA" w:rsidR="0001133E" w:rsidP="00453CBB" w:rsidRDefault="0001133E" w14:paraId="560C7B3F" w14:textId="77777777">
      <w:pPr>
        <w:rPr>
          <w:rFonts w:ascii="Aptos" w:hAnsi="Aptos"/>
          <w:u w:val="single"/>
        </w:rPr>
      </w:pPr>
    </w:p>
    <w:p w:rsidRPr="00DB7FBA" w:rsidR="0001133E" w:rsidP="00453CBB" w:rsidRDefault="0001133E" w14:paraId="4E7CD35C" w14:textId="77777777">
      <w:pPr>
        <w:rPr>
          <w:rFonts w:ascii="Aptos" w:hAnsi="Aptos"/>
          <w:u w:val="single"/>
        </w:rPr>
      </w:pPr>
    </w:p>
    <w:p w:rsidRPr="00DB7FBA" w:rsidR="0001133E" w:rsidP="00453CBB" w:rsidRDefault="0001133E" w14:paraId="1E7F29D7" w14:textId="77777777">
      <w:pPr>
        <w:rPr>
          <w:rFonts w:ascii="Aptos" w:hAnsi="Aptos"/>
          <w:u w:val="single"/>
        </w:rPr>
      </w:pPr>
    </w:p>
    <w:p w:rsidRPr="00DB7FBA" w:rsidR="00B51307" w:rsidP="00B51307" w:rsidRDefault="00B51307" w14:paraId="749CE859" w14:textId="77777777">
      <w:pPr>
        <w:rPr>
          <w:rFonts w:ascii="Aptos" w:hAnsi="Aptos"/>
          <w:b/>
          <w:bCs/>
          <w:u w:val="single"/>
        </w:rPr>
      </w:pPr>
      <w:r w:rsidRPr="00DB7FBA">
        <w:rPr>
          <w:rFonts w:ascii="Aptos" w:hAnsi="Aptos"/>
          <w:b/>
          <w:bCs/>
          <w:u w:val="single"/>
        </w:rPr>
        <w:t xml:space="preserve">Artikel 2 </w:t>
      </w:r>
      <w:r w:rsidRPr="00DB7FBA">
        <w:rPr>
          <w:rFonts w:ascii="Aptos" w:hAnsi="Aptos"/>
          <w:b/>
          <w:bCs/>
          <w:u w:val="single"/>
        </w:rPr>
        <w:tab/>
      </w:r>
      <w:r w:rsidRPr="00DB7FBA">
        <w:rPr>
          <w:rFonts w:ascii="Aptos" w:hAnsi="Aptos"/>
          <w:b/>
          <w:bCs/>
          <w:u w:val="single"/>
        </w:rPr>
        <w:t>Duur van de overeenkomst</w:t>
      </w:r>
    </w:p>
    <w:p w:rsidRPr="00DB7FBA" w:rsidR="00B51307" w:rsidP="00453CBB" w:rsidRDefault="00B51307" w14:paraId="5169D001" w14:textId="77777777">
      <w:pPr>
        <w:rPr>
          <w:rFonts w:ascii="Aptos" w:hAnsi="Aptos"/>
          <w:u w:val="single"/>
        </w:rPr>
      </w:pPr>
    </w:p>
    <w:p w:rsidRPr="00DB7FBA" w:rsidR="00D63EF9" w:rsidP="00D63EF9" w:rsidRDefault="00D63EF9" w14:paraId="5B8C4AC1" w14:textId="17797C67">
      <w:pPr>
        <w:ind w:left="357" w:hanging="357"/>
        <w:rPr>
          <w:rFonts w:ascii="Aptos" w:hAnsi="Aptos"/>
        </w:rPr>
      </w:pPr>
      <w:r w:rsidRPr="00DB7FBA">
        <w:rPr>
          <w:rFonts w:ascii="Aptos" w:hAnsi="Aptos"/>
        </w:rPr>
        <w:t>2.1</w:t>
      </w:r>
      <w:r w:rsidRPr="00DB7FBA">
        <w:rPr>
          <w:rFonts w:ascii="Aptos" w:hAnsi="Aptos"/>
        </w:rPr>
        <w:tab/>
      </w:r>
      <w:r w:rsidRPr="00DB7FBA">
        <w:rPr>
          <w:rFonts w:ascii="Aptos" w:hAnsi="Aptos"/>
        </w:rPr>
        <w:t xml:space="preserve">Deze overeenkomst gaat in op </w:t>
      </w:r>
      <w:r w:rsidRPr="00983015" w:rsidR="00983015">
        <w:rPr>
          <w:rFonts w:ascii="Aptos" w:hAnsi="Aptos"/>
        </w:rPr>
        <w:t>1 november 2025</w:t>
      </w:r>
      <w:r w:rsidRPr="00983015">
        <w:rPr>
          <w:rFonts w:ascii="Aptos" w:hAnsi="Aptos"/>
        </w:rPr>
        <w:t xml:space="preserve"> </w:t>
      </w:r>
      <w:r w:rsidRPr="00DB7FBA">
        <w:rPr>
          <w:rFonts w:ascii="Aptos" w:hAnsi="Aptos"/>
        </w:rPr>
        <w:t>en wordt gesloten voor een periode van</w:t>
      </w:r>
      <w:r w:rsidRPr="00983015">
        <w:rPr>
          <w:rFonts w:ascii="Aptos" w:hAnsi="Aptos"/>
        </w:rPr>
        <w:t xml:space="preserve"> </w:t>
      </w:r>
      <w:r w:rsidRPr="00983015" w:rsidR="00983015">
        <w:rPr>
          <w:rFonts w:ascii="Aptos" w:hAnsi="Aptos"/>
        </w:rPr>
        <w:t>4</w:t>
      </w:r>
      <w:r w:rsidRPr="00983015">
        <w:rPr>
          <w:rFonts w:ascii="Aptos" w:hAnsi="Aptos"/>
        </w:rPr>
        <w:t xml:space="preserve"> </w:t>
      </w:r>
      <w:r w:rsidRPr="00DB7FBA">
        <w:rPr>
          <w:rFonts w:ascii="Aptos" w:hAnsi="Aptos"/>
        </w:rPr>
        <w:t>jaar</w:t>
      </w:r>
      <w:r w:rsidR="00983015">
        <w:rPr>
          <w:rFonts w:ascii="Aptos" w:hAnsi="Aptos"/>
        </w:rPr>
        <w:t xml:space="preserve">. </w:t>
      </w:r>
      <w:r w:rsidRPr="00DB7FBA">
        <w:rPr>
          <w:rFonts w:ascii="Aptos" w:hAnsi="Aptos"/>
        </w:rPr>
        <w:t>De overeenkomst eindigt van rechtswege op</w:t>
      </w:r>
      <w:r w:rsidR="00983015">
        <w:rPr>
          <w:rFonts w:ascii="Aptos" w:hAnsi="Aptos"/>
        </w:rPr>
        <w:t>30 juni 2029</w:t>
      </w:r>
      <w:r w:rsidRPr="00DB7FBA">
        <w:rPr>
          <w:rFonts w:ascii="Aptos" w:hAnsi="Aptos"/>
        </w:rPr>
        <w:t>. Opzegging zal door middel van een e-mail met in de bijlage een ondertekende brief worden verzorgd.</w:t>
      </w:r>
    </w:p>
    <w:p w:rsidRPr="00DB7FBA" w:rsidR="00D63EF9" w:rsidP="00D63EF9" w:rsidRDefault="00D63EF9" w14:paraId="301CC5B3" w14:textId="77777777">
      <w:pPr>
        <w:ind w:left="357" w:hanging="357"/>
        <w:rPr>
          <w:rFonts w:ascii="Aptos" w:hAnsi="Aptos"/>
        </w:rPr>
      </w:pPr>
    </w:p>
    <w:p w:rsidRPr="00DB7FBA" w:rsidR="00D63EF9" w:rsidP="00D63EF9" w:rsidRDefault="00D63EF9" w14:paraId="5AD939F8" w14:textId="6FE170E9">
      <w:pPr>
        <w:ind w:left="357" w:hanging="357"/>
        <w:rPr>
          <w:rFonts w:ascii="Aptos" w:hAnsi="Aptos"/>
        </w:rPr>
      </w:pPr>
      <w:r w:rsidRPr="00DB7FBA">
        <w:rPr>
          <w:rFonts w:ascii="Aptos" w:hAnsi="Aptos"/>
        </w:rPr>
        <w:t>2.2</w:t>
      </w:r>
      <w:r w:rsidRPr="00DB7FBA" w:rsidR="001C752D">
        <w:rPr>
          <w:rFonts w:ascii="Aptos" w:hAnsi="Aptos"/>
        </w:rPr>
        <w:tab/>
      </w:r>
      <w:r w:rsidRPr="00DB7FBA">
        <w:rPr>
          <w:rFonts w:ascii="Aptos" w:hAnsi="Aptos"/>
        </w:rPr>
        <w:t xml:space="preserve">Na de looptijd genoemd in artikel </w:t>
      </w:r>
      <w:r w:rsidR="0084631B">
        <w:rPr>
          <w:rFonts w:ascii="Aptos" w:hAnsi="Aptos"/>
        </w:rPr>
        <w:t>2</w:t>
      </w:r>
      <w:r w:rsidRPr="00DB7FBA">
        <w:rPr>
          <w:rFonts w:ascii="Aptos" w:hAnsi="Aptos"/>
        </w:rPr>
        <w:t xml:space="preserve">.1 is er een mogelijkheid tot verlenging van de overeenkomst met </w:t>
      </w:r>
      <w:r w:rsidR="0084631B">
        <w:rPr>
          <w:rFonts w:ascii="Aptos" w:hAnsi="Aptos"/>
        </w:rPr>
        <w:t>drie (3)</w:t>
      </w:r>
      <w:r w:rsidRPr="00DB7FBA">
        <w:rPr>
          <w:rFonts w:ascii="Aptos" w:hAnsi="Aptos"/>
        </w:rPr>
        <w:t xml:space="preserve"> keer</w:t>
      </w:r>
      <w:r w:rsidR="0084631B">
        <w:rPr>
          <w:rFonts w:ascii="Aptos" w:hAnsi="Aptos"/>
        </w:rPr>
        <w:t xml:space="preserve"> twee (2)</w:t>
      </w:r>
      <w:r w:rsidRPr="00DB7FBA">
        <w:rPr>
          <w:rFonts w:ascii="Aptos" w:hAnsi="Aptos"/>
        </w:rPr>
        <w:t xml:space="preserve">  jaar.  De mogelijkheid tot verlenging dient schriftelijk kenbaar gemaakt te worden door Opdrachtgever aan Opdrachtnemer. </w:t>
      </w:r>
    </w:p>
    <w:p w:rsidRPr="00DB7FBA" w:rsidR="00D63EF9" w:rsidP="00453CBB" w:rsidRDefault="00D63EF9" w14:paraId="36C92397" w14:textId="77777777">
      <w:pPr>
        <w:rPr>
          <w:rFonts w:ascii="Aptos" w:hAnsi="Aptos"/>
          <w:u w:val="single"/>
        </w:rPr>
      </w:pPr>
    </w:p>
    <w:p w:rsidRPr="00DB7FBA" w:rsidR="00961319" w:rsidP="00961319" w:rsidRDefault="00961319" w14:paraId="33241E08" w14:textId="77777777">
      <w:pPr>
        <w:ind w:right="-6"/>
        <w:rPr>
          <w:rFonts w:ascii="Aptos" w:hAnsi="Aptos"/>
          <w:color w:val="FF0000"/>
        </w:rPr>
      </w:pPr>
      <w:r w:rsidRPr="00DB7FBA">
        <w:rPr>
          <w:rFonts w:ascii="Aptos" w:hAnsi="Aptos"/>
          <w:color w:val="FF0000"/>
        </w:rPr>
        <w:t>Aanvullend op de overeenkomst wordt nog de volgende overeenkomst afgesloten:</w:t>
      </w:r>
    </w:p>
    <w:p w:rsidRPr="00DB7FBA" w:rsidR="00961319" w:rsidP="00961319" w:rsidRDefault="00961319" w14:paraId="0BA0ED21" w14:textId="77777777">
      <w:pPr>
        <w:ind w:right="-6"/>
        <w:rPr>
          <w:rFonts w:ascii="Aptos" w:hAnsi="Aptos"/>
          <w:color w:val="FF0000"/>
        </w:rPr>
      </w:pPr>
      <w:r w:rsidRPr="00DB7FBA">
        <w:rPr>
          <w:rFonts w:ascii="Aptos" w:hAnsi="Aptos"/>
          <w:color w:val="FF0000"/>
        </w:rPr>
        <w:t>-</w:t>
      </w:r>
      <w:r w:rsidRPr="00DB7FBA">
        <w:rPr>
          <w:rFonts w:ascii="Aptos" w:hAnsi="Aptos"/>
          <w:color w:val="FF0000"/>
        </w:rPr>
        <w:tab/>
      </w:r>
      <w:r w:rsidRPr="00DB7FBA">
        <w:rPr>
          <w:rFonts w:ascii="Aptos" w:hAnsi="Aptos"/>
          <w:color w:val="FF0000"/>
        </w:rPr>
        <w:t>Verwerkersovereenkomst</w:t>
      </w:r>
    </w:p>
    <w:p w:rsidRPr="00DB7FBA" w:rsidR="00B51307" w:rsidP="00453CBB" w:rsidRDefault="00B51307" w14:paraId="1968F5EF" w14:textId="77777777">
      <w:pPr>
        <w:rPr>
          <w:rFonts w:ascii="Aptos" w:hAnsi="Aptos"/>
          <w:color w:val="FF0000"/>
          <w:u w:val="single"/>
        </w:rPr>
      </w:pPr>
    </w:p>
    <w:p w:rsidRPr="00DB7FBA" w:rsidR="007E49E2" w:rsidP="00453CBB" w:rsidRDefault="007E49E2" w14:paraId="7C5AB973" w14:textId="77777777">
      <w:pPr>
        <w:rPr>
          <w:rFonts w:ascii="Aptos" w:hAnsi="Aptos"/>
          <w:u w:val="single"/>
        </w:rPr>
      </w:pPr>
    </w:p>
    <w:p w:rsidRPr="00DB7FBA" w:rsidR="007E49E2" w:rsidP="00453CBB" w:rsidRDefault="007E49E2" w14:paraId="17839624" w14:textId="77777777">
      <w:pPr>
        <w:rPr>
          <w:rFonts w:ascii="Aptos" w:hAnsi="Aptos"/>
          <w:u w:val="single"/>
        </w:rPr>
      </w:pPr>
    </w:p>
    <w:p w:rsidRPr="00DB7FBA" w:rsidR="00BE1A4F" w:rsidP="00BE1A4F" w:rsidRDefault="00BE1A4F" w14:paraId="09F750C7" w14:textId="3BC1EADD">
      <w:pPr>
        <w:rPr>
          <w:rFonts w:ascii="Aptos" w:hAnsi="Aptos" w:cstheme="minorHAnsi"/>
          <w:b/>
          <w:bCs/>
          <w:u w:val="single"/>
        </w:rPr>
      </w:pPr>
      <w:r w:rsidRPr="00DB7FBA">
        <w:rPr>
          <w:rFonts w:ascii="Aptos" w:hAnsi="Aptos" w:cstheme="minorHAnsi"/>
          <w:b/>
          <w:bCs/>
          <w:u w:val="single"/>
        </w:rPr>
        <w:t xml:space="preserve">Artikel 3 </w:t>
      </w:r>
      <w:r w:rsidRPr="00DB7FBA">
        <w:rPr>
          <w:rFonts w:ascii="Aptos" w:hAnsi="Aptos" w:cstheme="minorHAnsi"/>
          <w:b/>
          <w:bCs/>
          <w:u w:val="single"/>
        </w:rPr>
        <w:tab/>
      </w:r>
      <w:r w:rsidRPr="00DB7FBA">
        <w:rPr>
          <w:rFonts w:ascii="Aptos" w:hAnsi="Aptos" w:cstheme="minorHAnsi"/>
          <w:b/>
          <w:bCs/>
          <w:u w:val="single"/>
        </w:rPr>
        <w:t>Bijlagen</w:t>
      </w:r>
    </w:p>
    <w:p w:rsidRPr="00DB7FBA" w:rsidR="00BE1A4F" w:rsidP="00BE1A4F" w:rsidRDefault="00BE1A4F" w14:paraId="6FE29C82" w14:textId="77777777">
      <w:pPr>
        <w:rPr>
          <w:rFonts w:ascii="Aptos" w:hAnsi="Aptos" w:cstheme="minorHAnsi"/>
          <w:b/>
          <w:bCs/>
          <w:u w:val="single"/>
        </w:rPr>
      </w:pPr>
    </w:p>
    <w:p w:rsidRPr="00DB7FBA" w:rsidR="00BE1A4F" w:rsidP="00392DB3" w:rsidRDefault="00BE1A4F" w14:paraId="639B2C99" w14:textId="445C1DFF">
      <w:pPr>
        <w:pStyle w:val="Lijstalinea"/>
        <w:numPr>
          <w:ilvl w:val="1"/>
          <w:numId w:val="11"/>
        </w:numPr>
        <w:rPr>
          <w:rFonts w:ascii="Aptos" w:hAnsi="Aptos" w:cstheme="minorHAnsi"/>
        </w:rPr>
      </w:pPr>
      <w:r w:rsidRPr="00DB7FBA">
        <w:rPr>
          <w:rFonts w:ascii="Aptos" w:hAnsi="Aptos" w:cstheme="minorHAnsi"/>
        </w:rPr>
        <w:t>Deze overeenkomst wordt gecompleteerd met de Algemene Inkoopvoorwaarden van ROC MN.  Toepassing van andere algemene- of verkoop/branchevoorwaarden wordt uitdrukkelijk uitgesloten.</w:t>
      </w:r>
    </w:p>
    <w:p w:rsidRPr="00DB7FBA" w:rsidR="00BE1A4F" w:rsidP="00BE1A4F" w:rsidRDefault="00BE1A4F" w14:paraId="530ACFB5" w14:textId="77777777">
      <w:pPr>
        <w:rPr>
          <w:rFonts w:ascii="Aptos" w:hAnsi="Aptos" w:cstheme="minorHAnsi"/>
        </w:rPr>
      </w:pPr>
    </w:p>
    <w:p w:rsidRPr="00DB7FBA" w:rsidR="00BE1A4F" w:rsidP="00392DB3" w:rsidRDefault="00BE1A4F" w14:paraId="60CF42B2" w14:textId="482D38BE">
      <w:pPr>
        <w:pStyle w:val="Lijstalinea"/>
        <w:numPr>
          <w:ilvl w:val="1"/>
          <w:numId w:val="11"/>
        </w:numPr>
        <w:rPr>
          <w:rFonts w:ascii="Aptos" w:hAnsi="Aptos" w:cstheme="minorHAnsi"/>
        </w:rPr>
      </w:pPr>
      <w:r w:rsidRPr="00DB7FBA">
        <w:rPr>
          <w:rFonts w:ascii="Aptos" w:hAnsi="Aptos" w:cstheme="minorHAnsi"/>
        </w:rPr>
        <w:t xml:space="preserve">Deze overeenkomst wordt verder aangevuld met de inkoopdocumenten van Opdrachtgever betreffende het inkooptraject ‘Intranet’ en de inschrijving inclusief nadere uitwerking daarvan en bijlagen van Opdrachtnemer.  </w:t>
      </w:r>
    </w:p>
    <w:p w:rsidRPr="00DB7FBA" w:rsidR="00BE1A4F" w:rsidP="00BE1A4F" w:rsidRDefault="00BE1A4F" w14:paraId="0A3E8EBE" w14:textId="77777777">
      <w:pPr>
        <w:pStyle w:val="Lijstalinea"/>
        <w:ind w:left="0"/>
        <w:rPr>
          <w:rFonts w:ascii="Aptos" w:hAnsi="Aptos" w:cstheme="minorHAnsi"/>
        </w:rPr>
      </w:pPr>
    </w:p>
    <w:p w:rsidRPr="00DB7FBA" w:rsidR="00BE1A4F" w:rsidP="00392DB3" w:rsidRDefault="00BE1A4F" w14:paraId="1CF6CDF7" w14:textId="77777777">
      <w:pPr>
        <w:pStyle w:val="Lijstalinea"/>
        <w:numPr>
          <w:ilvl w:val="1"/>
          <w:numId w:val="11"/>
        </w:numPr>
        <w:rPr>
          <w:rFonts w:ascii="Aptos" w:hAnsi="Aptos" w:cstheme="minorHAnsi"/>
        </w:rPr>
      </w:pPr>
      <w:r w:rsidRPr="00DB7FBA">
        <w:rPr>
          <w:rFonts w:ascii="Aptos" w:hAnsi="Aptos" w:cstheme="minorHAnsi"/>
        </w:rPr>
        <w:t>Deze overeenkomst prevaleert boven alle overige documenten. Voor de overige documenten geldt de rangorde:</w:t>
      </w:r>
    </w:p>
    <w:p w:rsidRPr="00DB7FBA" w:rsidR="00BE1A4F" w:rsidP="00BE1A4F" w:rsidRDefault="00BE1A4F" w14:paraId="43484663" w14:textId="77777777">
      <w:pPr>
        <w:numPr>
          <w:ilvl w:val="0"/>
          <w:numId w:val="3"/>
        </w:numPr>
        <w:ind w:left="709" w:hanging="283"/>
        <w:rPr>
          <w:rFonts w:ascii="Aptos" w:hAnsi="Aptos" w:cstheme="minorHAnsi"/>
        </w:rPr>
      </w:pPr>
      <w:r w:rsidRPr="00730A24" w:rsidR="00BE1A4F">
        <w:rPr>
          <w:rFonts w:ascii="Aptos" w:hAnsi="Aptos" w:cs="Calibri" w:cstheme="minorAscii"/>
        </w:rPr>
        <w:t>Overeenkomst;</w:t>
      </w:r>
    </w:p>
    <w:p w:rsidR="42AE1ED1" w:rsidP="00730A24" w:rsidRDefault="42AE1ED1" w14:paraId="179EFB39" w14:textId="7910B901">
      <w:pPr>
        <w:numPr>
          <w:ilvl w:val="0"/>
          <w:numId w:val="3"/>
        </w:numPr>
        <w:ind w:left="709" w:hanging="283"/>
        <w:rPr>
          <w:rFonts w:ascii="Aptos" w:hAnsi="Aptos" w:cs="Calibri" w:cstheme="minorAscii"/>
        </w:rPr>
      </w:pPr>
      <w:r w:rsidRPr="00730A24" w:rsidR="42AE1ED1">
        <w:rPr>
          <w:rFonts w:ascii="Aptos" w:hAnsi="Aptos" w:cs="Calibri" w:cstheme="minorAscii"/>
        </w:rPr>
        <w:t>Algemene Inkoopvoorwaarden van ROC MN;</w:t>
      </w:r>
    </w:p>
    <w:p w:rsidRPr="00DB7FBA" w:rsidR="00BE1A4F" w:rsidP="00730A24" w:rsidRDefault="00BE1A4F" w14:paraId="46C10CA5" w14:textId="7FC956DE">
      <w:pPr>
        <w:numPr>
          <w:ilvl w:val="0"/>
          <w:numId w:val="3"/>
        </w:numPr>
        <w:ind w:left="709" w:hanging="283"/>
        <w:rPr>
          <w:rFonts w:ascii="Aptos" w:hAnsi="Aptos" w:cs="Calibri" w:cstheme="minorAscii"/>
        </w:rPr>
      </w:pPr>
      <w:r w:rsidRPr="00730A24" w:rsidR="00BE1A4F">
        <w:rPr>
          <w:rFonts w:ascii="Aptos" w:hAnsi="Aptos" w:cs="Calibri" w:cstheme="minorAscii"/>
        </w:rPr>
        <w:t>Verwerkersovereenkomst</w:t>
      </w:r>
      <w:r w:rsidRPr="00730A24" w:rsidR="7F7A9C08">
        <w:rPr>
          <w:rFonts w:ascii="Aptos" w:hAnsi="Aptos" w:cs="Calibri" w:cstheme="minorAscii"/>
        </w:rPr>
        <w:t>;</w:t>
      </w:r>
    </w:p>
    <w:p w:rsidR="08F3D099" w:rsidP="00730A24" w:rsidRDefault="08F3D099" w14:paraId="4B19E9EF" w14:textId="5F3A890B">
      <w:pPr>
        <w:numPr>
          <w:ilvl w:val="0"/>
          <w:numId w:val="3"/>
        </w:numPr>
        <w:ind w:left="709" w:hanging="283"/>
        <w:rPr>
          <w:rFonts w:ascii="Aptos" w:hAnsi="Aptos" w:cs="Calibri" w:cstheme="minorAscii"/>
        </w:rPr>
      </w:pPr>
      <w:r w:rsidRPr="00730A24" w:rsidR="08F3D099">
        <w:rPr>
          <w:rFonts w:ascii="Aptos" w:hAnsi="Aptos" w:cs="Calibri" w:cstheme="minorAscii"/>
        </w:rPr>
        <w:t>Service Level Agreement (SLA)</w:t>
      </w:r>
      <w:r w:rsidRPr="00730A24" w:rsidR="20CFC878">
        <w:rPr>
          <w:rFonts w:ascii="Aptos" w:hAnsi="Aptos" w:cs="Calibri" w:cstheme="minorAscii"/>
        </w:rPr>
        <w:t>;</w:t>
      </w:r>
    </w:p>
    <w:p w:rsidR="54F06504" w:rsidP="00730A24" w:rsidRDefault="54F06504" w14:paraId="4234E2FC" w14:textId="669382B3">
      <w:pPr>
        <w:numPr>
          <w:ilvl w:val="0"/>
          <w:numId w:val="3"/>
        </w:numPr>
        <w:ind w:left="709" w:hanging="283"/>
        <w:rPr>
          <w:rFonts w:ascii="Aptos" w:hAnsi="Aptos" w:cs="Calibri" w:cstheme="minorAscii"/>
        </w:rPr>
      </w:pPr>
      <w:r w:rsidRPr="00730A24" w:rsidR="54F06504">
        <w:rPr>
          <w:rFonts w:ascii="Aptos" w:hAnsi="Aptos" w:cs="Calibri" w:cstheme="minorAscii"/>
        </w:rPr>
        <w:t>Security Agreement</w:t>
      </w:r>
      <w:r w:rsidRPr="00730A24" w:rsidR="2A31C31D">
        <w:rPr>
          <w:rFonts w:ascii="Aptos" w:hAnsi="Aptos" w:cs="Calibri" w:cstheme="minorAscii"/>
        </w:rPr>
        <w:t>;</w:t>
      </w:r>
    </w:p>
    <w:p w:rsidRPr="00DB7FBA" w:rsidR="00392DB3" w:rsidP="00392DB3" w:rsidRDefault="00392DB3" w14:paraId="5AD9FA79" w14:textId="77777777">
      <w:pPr>
        <w:numPr>
          <w:ilvl w:val="0"/>
          <w:numId w:val="3"/>
        </w:numPr>
        <w:ind w:left="709" w:hanging="283"/>
        <w:rPr>
          <w:rFonts w:ascii="Aptos" w:hAnsi="Aptos" w:cstheme="minorHAnsi"/>
        </w:rPr>
      </w:pPr>
      <w:r w:rsidRPr="00DB7FBA">
        <w:rPr>
          <w:rFonts w:ascii="Aptos" w:hAnsi="Aptos" w:cstheme="minorHAnsi"/>
        </w:rPr>
        <w:t>Nota’s van inlichtingen, waarbij de laatst gepubliceerde als hoogste in rangorde staat;</w:t>
      </w:r>
    </w:p>
    <w:p w:rsidRPr="00DB7FBA" w:rsidR="00392DB3" w:rsidP="00392DB3" w:rsidRDefault="00392DB3" w14:paraId="776ADB0E" w14:textId="77777777">
      <w:pPr>
        <w:numPr>
          <w:ilvl w:val="0"/>
          <w:numId w:val="3"/>
        </w:numPr>
        <w:ind w:left="709" w:hanging="283"/>
        <w:rPr>
          <w:rFonts w:ascii="Aptos" w:hAnsi="Aptos" w:cstheme="minorHAnsi"/>
        </w:rPr>
      </w:pPr>
      <w:r w:rsidRPr="00730A24" w:rsidR="00392DB3">
        <w:rPr>
          <w:rFonts w:ascii="Aptos" w:hAnsi="Aptos" w:cs="Calibri" w:cstheme="minorAscii"/>
        </w:rPr>
        <w:t>Aanbestedingsdocumenten Opdrachtgever;</w:t>
      </w:r>
    </w:p>
    <w:p w:rsidRPr="00DB7FBA" w:rsidR="00BE1A4F" w:rsidP="00BE1A4F" w:rsidRDefault="00BE1A4F" w14:paraId="7C91FB23" w14:textId="77777777">
      <w:pPr>
        <w:numPr>
          <w:ilvl w:val="0"/>
          <w:numId w:val="3"/>
        </w:numPr>
        <w:ind w:left="709" w:hanging="283"/>
        <w:rPr>
          <w:rFonts w:ascii="Aptos" w:hAnsi="Aptos" w:cstheme="minorHAnsi"/>
        </w:rPr>
      </w:pPr>
      <w:r w:rsidRPr="00DB7FBA">
        <w:rPr>
          <w:rFonts w:ascii="Aptos" w:hAnsi="Aptos" w:cstheme="minorHAnsi"/>
        </w:rPr>
        <w:t>Inschrijving Opdrachtnemer inclusief eventuele uitwerking daarvan en bijlagen;</w:t>
      </w:r>
    </w:p>
    <w:p w:rsidRPr="00DB7FBA" w:rsidR="007E49E2" w:rsidP="00453CBB" w:rsidRDefault="007E49E2" w14:paraId="258D402F" w14:textId="77777777">
      <w:pPr>
        <w:rPr>
          <w:rFonts w:ascii="Aptos" w:hAnsi="Aptos"/>
          <w:u w:val="single"/>
        </w:rPr>
      </w:pPr>
    </w:p>
    <w:p w:rsidRPr="00DB7FBA" w:rsidR="00EC1CDE" w:rsidP="00453CBB" w:rsidRDefault="00EC1CDE" w14:paraId="14093BDE" w14:textId="77777777">
      <w:pPr>
        <w:rPr>
          <w:rFonts w:ascii="Aptos" w:hAnsi="Aptos"/>
          <w:u w:val="single"/>
        </w:rPr>
      </w:pPr>
    </w:p>
    <w:p w:rsidRPr="00DB7FBA" w:rsidR="00407FAD" w:rsidP="00407FAD" w:rsidRDefault="00407FAD" w14:paraId="7A24F797" w14:textId="4961BC39">
      <w:pPr>
        <w:rPr>
          <w:rFonts w:ascii="Aptos" w:hAnsi="Aptos" w:cstheme="minorHAnsi"/>
          <w:b/>
          <w:bCs/>
          <w:u w:val="single"/>
        </w:rPr>
      </w:pPr>
      <w:r w:rsidRPr="00DB7FBA">
        <w:rPr>
          <w:rFonts w:ascii="Aptos" w:hAnsi="Aptos" w:cstheme="minorHAnsi"/>
          <w:b/>
          <w:bCs/>
          <w:u w:val="single"/>
        </w:rPr>
        <w:t xml:space="preserve">Artikel 4 </w:t>
      </w:r>
      <w:r w:rsidRPr="00DB7FBA">
        <w:rPr>
          <w:rFonts w:ascii="Aptos" w:hAnsi="Aptos" w:cstheme="minorHAnsi"/>
          <w:b/>
          <w:bCs/>
          <w:u w:val="single"/>
        </w:rPr>
        <w:tab/>
      </w:r>
      <w:r w:rsidRPr="00DB7FBA">
        <w:rPr>
          <w:rFonts w:ascii="Aptos" w:hAnsi="Aptos" w:cstheme="minorHAnsi"/>
          <w:b/>
          <w:bCs/>
          <w:u w:val="single"/>
        </w:rPr>
        <w:t>Wijzigingen van de overeenkomst</w:t>
      </w:r>
    </w:p>
    <w:p w:rsidRPr="00DB7FBA" w:rsidR="00407FAD" w:rsidP="00407FAD" w:rsidRDefault="00407FAD" w14:paraId="773B4B32" w14:textId="77777777">
      <w:pPr>
        <w:rPr>
          <w:rFonts w:ascii="Aptos" w:hAnsi="Aptos" w:cstheme="minorHAnsi"/>
        </w:rPr>
      </w:pPr>
    </w:p>
    <w:p w:rsidRPr="00DB7FBA" w:rsidR="00407FAD" w:rsidP="00407FAD" w:rsidRDefault="00407FAD" w14:paraId="38C0BA5F" w14:textId="77777777">
      <w:pPr>
        <w:rPr>
          <w:rFonts w:ascii="Aptos" w:hAnsi="Aptos" w:cstheme="minorHAnsi"/>
        </w:rPr>
      </w:pPr>
      <w:r w:rsidRPr="00DB7FBA">
        <w:rPr>
          <w:rFonts w:ascii="Aptos" w:hAnsi="Aptos" w:cstheme="minorHAnsi"/>
        </w:rPr>
        <w:t>Wijzigingen op deze overeenkomst zijn slechts bindend indien ze schriftelijk zijn vastgelegd in de vorm van een door Partijen ondertekend addendum, welke vervolgens onlosmakelijk onderdeel vormt van de overeenkomst.</w:t>
      </w:r>
    </w:p>
    <w:p w:rsidRPr="00DB7FBA" w:rsidR="00407FAD" w:rsidP="00453CBB" w:rsidRDefault="00407FAD" w14:paraId="1E63EA6C" w14:textId="77777777">
      <w:pPr>
        <w:rPr>
          <w:rFonts w:ascii="Aptos" w:hAnsi="Aptos"/>
          <w:u w:val="single"/>
        </w:rPr>
      </w:pPr>
    </w:p>
    <w:p w:rsidRPr="00DB7FBA" w:rsidR="007E49E2" w:rsidP="00453CBB" w:rsidRDefault="007E49E2" w14:paraId="6817BD5C" w14:textId="77777777">
      <w:pPr>
        <w:rPr>
          <w:rFonts w:ascii="Aptos" w:hAnsi="Aptos"/>
          <w:u w:val="single"/>
        </w:rPr>
      </w:pPr>
    </w:p>
    <w:p w:rsidRPr="00DB7FBA" w:rsidR="007E49E2" w:rsidP="00453CBB" w:rsidRDefault="007E49E2" w14:paraId="2D3F0B36" w14:textId="77777777">
      <w:pPr>
        <w:rPr>
          <w:rFonts w:ascii="Aptos" w:hAnsi="Aptos"/>
          <w:u w:val="single"/>
        </w:rPr>
      </w:pPr>
    </w:p>
    <w:p w:rsidRPr="00DB7FBA" w:rsidR="008D32F8" w:rsidP="00453CBB" w:rsidRDefault="008D32F8" w14:paraId="244821EA" w14:textId="388D2582">
      <w:pPr>
        <w:ind w:left="-284" w:hanging="426"/>
        <w:rPr>
          <w:rFonts w:ascii="Aptos" w:hAnsi="Aptos"/>
        </w:rPr>
      </w:pPr>
    </w:p>
    <w:p w:rsidRPr="00DB7FBA" w:rsidR="00925484" w:rsidP="00925484" w:rsidRDefault="00925484" w14:paraId="2848E334" w14:textId="77777777">
      <w:pPr>
        <w:ind w:left="426" w:hanging="426"/>
        <w:rPr>
          <w:rFonts w:ascii="Aptos" w:hAnsi="Aptos" w:cstheme="minorHAnsi"/>
          <w:b/>
          <w:bCs/>
          <w:u w:val="single"/>
        </w:rPr>
      </w:pPr>
      <w:r w:rsidRPr="00DB7FBA">
        <w:rPr>
          <w:rFonts w:ascii="Aptos" w:hAnsi="Aptos" w:cstheme="minorHAnsi"/>
          <w:b/>
          <w:bCs/>
          <w:u w:val="single"/>
        </w:rPr>
        <w:t>Artikel 5</w:t>
      </w:r>
      <w:r w:rsidRPr="00DB7FBA">
        <w:rPr>
          <w:rFonts w:ascii="Aptos" w:hAnsi="Aptos" w:cstheme="minorHAnsi"/>
          <w:b/>
          <w:bCs/>
          <w:u w:val="single"/>
        </w:rPr>
        <w:tab/>
      </w:r>
      <w:r w:rsidRPr="00DB7FBA">
        <w:rPr>
          <w:rFonts w:ascii="Aptos" w:hAnsi="Aptos" w:cstheme="minorHAnsi"/>
          <w:b/>
          <w:bCs/>
          <w:u w:val="single"/>
        </w:rPr>
        <w:t xml:space="preserve">Voortgangrapportage en communicatie </w:t>
      </w:r>
    </w:p>
    <w:p w:rsidRPr="00DB7FBA" w:rsidR="008B7975" w:rsidP="00453CBB" w:rsidRDefault="008B7975" w14:paraId="73F72583" w14:textId="77777777">
      <w:pPr>
        <w:ind w:left="426" w:hanging="426"/>
        <w:rPr>
          <w:rFonts w:ascii="Aptos" w:hAnsi="Aptos"/>
        </w:rPr>
      </w:pPr>
    </w:p>
    <w:p w:rsidRPr="00DB7FBA" w:rsidR="008B7975" w:rsidP="00453CBB" w:rsidRDefault="008339A3" w14:paraId="6B66F8B7" w14:textId="1BAB9084">
      <w:pPr>
        <w:ind w:left="357" w:hanging="357"/>
        <w:rPr>
          <w:rFonts w:ascii="Aptos" w:hAnsi="Aptos"/>
        </w:rPr>
      </w:pPr>
      <w:r>
        <w:rPr>
          <w:rFonts w:ascii="Aptos" w:hAnsi="Aptos"/>
        </w:rPr>
        <w:t>5</w:t>
      </w:r>
      <w:r w:rsidRPr="00DB7FBA" w:rsidR="008B7975">
        <w:rPr>
          <w:rFonts w:ascii="Aptos" w:hAnsi="Aptos"/>
        </w:rPr>
        <w:t xml:space="preserve">.1 </w:t>
      </w:r>
      <w:r w:rsidRPr="00DB7FBA" w:rsidR="00141474">
        <w:rPr>
          <w:rFonts w:ascii="Aptos" w:hAnsi="Aptos"/>
        </w:rPr>
        <w:t>Opdrachtnemer</w:t>
      </w:r>
      <w:r w:rsidRPr="00DB7FBA" w:rsidR="00757C30">
        <w:rPr>
          <w:rFonts w:ascii="Aptos" w:hAnsi="Aptos"/>
        </w:rPr>
        <w:t xml:space="preserve"> </w:t>
      </w:r>
      <w:r w:rsidRPr="00DB7FBA" w:rsidR="002F2145">
        <w:rPr>
          <w:rFonts w:ascii="Aptos" w:hAnsi="Aptos"/>
        </w:rPr>
        <w:t xml:space="preserve">rapporteert </w:t>
      </w:r>
      <w:r w:rsidRPr="00DB7FBA" w:rsidR="00EA74D3">
        <w:rPr>
          <w:rFonts w:ascii="Aptos" w:hAnsi="Aptos" w:cstheme="minorHAnsi"/>
        </w:rPr>
        <w:t>conform afgesproken frequentie</w:t>
      </w:r>
      <w:r w:rsidRPr="00DB7FBA" w:rsidR="00EA74D3">
        <w:rPr>
          <w:rFonts w:ascii="Aptos" w:hAnsi="Aptos"/>
        </w:rPr>
        <w:t xml:space="preserve"> </w:t>
      </w:r>
      <w:r w:rsidRPr="00DB7FBA" w:rsidR="002F2145">
        <w:rPr>
          <w:rFonts w:ascii="Aptos" w:hAnsi="Aptos"/>
        </w:rPr>
        <w:t>aan de in lid 2</w:t>
      </w:r>
      <w:r w:rsidRPr="00DB7FBA" w:rsidR="00902C8C">
        <w:rPr>
          <w:rFonts w:ascii="Aptos" w:hAnsi="Aptos"/>
        </w:rPr>
        <w:t xml:space="preserve"> van dit artikel</w:t>
      </w:r>
      <w:r w:rsidRPr="00DB7FBA" w:rsidR="002F2145">
        <w:rPr>
          <w:rFonts w:ascii="Aptos" w:hAnsi="Aptos"/>
        </w:rPr>
        <w:t xml:space="preserve"> genoemde contactpersoon over de voortgang van de </w:t>
      </w:r>
      <w:r w:rsidRPr="008339A3" w:rsidR="002F2145">
        <w:rPr>
          <w:rFonts w:ascii="Aptos" w:hAnsi="Aptos"/>
        </w:rPr>
        <w:t>levering</w:t>
      </w:r>
      <w:r w:rsidRPr="008339A3" w:rsidR="00EA74D3">
        <w:rPr>
          <w:rFonts w:ascii="Aptos" w:hAnsi="Aptos"/>
        </w:rPr>
        <w:t>en en dienst</w:t>
      </w:r>
      <w:r w:rsidRPr="008339A3" w:rsidR="002F2145">
        <w:rPr>
          <w:rFonts w:ascii="Aptos" w:hAnsi="Aptos"/>
        </w:rPr>
        <w:t xml:space="preserve">. </w:t>
      </w:r>
    </w:p>
    <w:p w:rsidRPr="00DB7FBA" w:rsidR="00207BD0" w:rsidP="00453CBB" w:rsidRDefault="00207BD0" w14:paraId="6860747F" w14:textId="77777777">
      <w:pPr>
        <w:ind w:left="426" w:hanging="426"/>
        <w:rPr>
          <w:rFonts w:ascii="Aptos" w:hAnsi="Aptos"/>
        </w:rPr>
      </w:pPr>
    </w:p>
    <w:p w:rsidRPr="00DB7FBA" w:rsidR="00207BD0" w:rsidP="00453CBB" w:rsidRDefault="008339A3" w14:paraId="57621B41" w14:textId="1FCD777B">
      <w:pPr>
        <w:ind w:left="357" w:hanging="357"/>
        <w:rPr>
          <w:rFonts w:ascii="Aptos" w:hAnsi="Aptos"/>
        </w:rPr>
      </w:pPr>
      <w:r>
        <w:rPr>
          <w:rFonts w:ascii="Aptos" w:hAnsi="Aptos"/>
        </w:rPr>
        <w:t>5</w:t>
      </w:r>
      <w:r w:rsidRPr="00DB7FBA" w:rsidR="00757C30">
        <w:rPr>
          <w:rFonts w:ascii="Aptos" w:hAnsi="Aptos"/>
        </w:rPr>
        <w:t>.2</w:t>
      </w:r>
      <w:r w:rsidRPr="00DB7FBA" w:rsidR="00207BD0">
        <w:rPr>
          <w:rFonts w:ascii="Aptos" w:hAnsi="Aptos"/>
        </w:rPr>
        <w:t xml:space="preserve"> </w:t>
      </w:r>
      <w:r w:rsidRPr="00DB7FBA" w:rsidR="00902C8C">
        <w:rPr>
          <w:rFonts w:ascii="Aptos" w:hAnsi="Aptos"/>
        </w:rPr>
        <w:t xml:space="preserve">Opdrachtgever en </w:t>
      </w:r>
      <w:r w:rsidRPr="00DB7FBA" w:rsidR="00141474">
        <w:rPr>
          <w:rFonts w:ascii="Aptos" w:hAnsi="Aptos"/>
        </w:rPr>
        <w:t>Opdrachtnemer</w:t>
      </w:r>
      <w:r w:rsidRPr="00DB7FBA" w:rsidR="002F2145">
        <w:rPr>
          <w:rFonts w:ascii="Aptos" w:hAnsi="Aptos"/>
        </w:rPr>
        <w:t xml:space="preserve"> </w:t>
      </w:r>
      <w:r w:rsidRPr="00DB7FBA" w:rsidR="00207BD0">
        <w:rPr>
          <w:rFonts w:ascii="Aptos" w:hAnsi="Aptos"/>
        </w:rPr>
        <w:t>wijzen ieder een contactpersoon binnen de organisatie aan. De contactpersonen zijn namens hun organisatie beslissingsbevoegd over alle aspecten van de overeenkomst.</w:t>
      </w:r>
    </w:p>
    <w:p w:rsidRPr="00DB7FBA" w:rsidR="00E91633" w:rsidP="00453CBB" w:rsidRDefault="00E91633" w14:paraId="1C84A85C" w14:textId="77777777">
      <w:pPr>
        <w:ind w:left="357" w:hanging="357"/>
        <w:rPr>
          <w:rFonts w:ascii="Aptos" w:hAnsi="Aptos"/>
        </w:rPr>
      </w:pPr>
    </w:p>
    <w:p w:rsidRPr="00DB7FBA" w:rsidR="00E91633" w:rsidP="00453CBB" w:rsidRDefault="00E91633" w14:paraId="26D9FCCA" w14:textId="4F0BFABF">
      <w:pPr>
        <w:ind w:left="357" w:hanging="357"/>
        <w:rPr>
          <w:rFonts w:ascii="Aptos" w:hAnsi="Aptos"/>
          <w:color w:val="FF0000"/>
        </w:rPr>
      </w:pPr>
      <w:r w:rsidRPr="00DB7FBA">
        <w:rPr>
          <w:rFonts w:ascii="Aptos" w:hAnsi="Aptos"/>
        </w:rPr>
        <w:tab/>
      </w:r>
      <w:r w:rsidRPr="00DB7FBA">
        <w:rPr>
          <w:rFonts w:ascii="Aptos" w:hAnsi="Aptos"/>
        </w:rPr>
        <w:t xml:space="preserve">Opdrachtnemer: </w:t>
      </w:r>
      <w:r w:rsidRPr="00DB7FBA">
        <w:rPr>
          <w:rFonts w:ascii="Aptos" w:hAnsi="Aptos"/>
          <w:color w:val="FF0000"/>
        </w:rPr>
        <w:t>&lt;naam&gt; &lt;e-mailadres&gt; &lt;telefoonnummer&gt;</w:t>
      </w:r>
    </w:p>
    <w:p w:rsidRPr="00DB7FBA" w:rsidR="00E91633" w:rsidP="00453CBB" w:rsidRDefault="00E91633" w14:paraId="13C38683" w14:textId="77777777">
      <w:pPr>
        <w:ind w:left="357" w:hanging="357"/>
        <w:rPr>
          <w:rFonts w:ascii="Aptos" w:hAnsi="Aptos"/>
        </w:rPr>
      </w:pPr>
      <w:r w:rsidRPr="00DB7FBA">
        <w:rPr>
          <w:rFonts w:ascii="Aptos" w:hAnsi="Aptos"/>
          <w:color w:val="FF0000"/>
        </w:rPr>
        <w:tab/>
      </w:r>
      <w:r w:rsidRPr="00DB7FBA">
        <w:rPr>
          <w:rFonts w:ascii="Aptos" w:hAnsi="Aptos"/>
        </w:rPr>
        <w:t>Opdrachtgever:</w:t>
      </w:r>
      <w:r w:rsidRPr="00DB7FBA">
        <w:rPr>
          <w:rFonts w:ascii="Aptos" w:hAnsi="Aptos"/>
          <w:color w:val="FF0000"/>
        </w:rPr>
        <w:t xml:space="preserve"> &lt;naam&gt; &lt;e-mailadres&gt; &lt;telefoonnummer&gt;</w:t>
      </w:r>
    </w:p>
    <w:p w:rsidRPr="00DB7FBA" w:rsidR="00E91633" w:rsidP="00453CBB" w:rsidRDefault="00E91633" w14:paraId="283B7FE1" w14:textId="0DA5A5E5">
      <w:pPr>
        <w:ind w:left="357" w:hanging="357"/>
        <w:rPr>
          <w:rFonts w:ascii="Aptos" w:hAnsi="Aptos"/>
        </w:rPr>
      </w:pPr>
    </w:p>
    <w:p w:rsidRPr="00DB7FBA" w:rsidR="00702086" w:rsidP="00702086" w:rsidRDefault="00702086" w14:paraId="72E64188" w14:textId="77777777">
      <w:pPr>
        <w:ind w:left="357" w:hanging="357"/>
        <w:rPr>
          <w:rFonts w:ascii="Aptos" w:hAnsi="Aptos"/>
          <w:color w:val="FF0000"/>
        </w:rPr>
      </w:pPr>
      <w:r w:rsidRPr="00DB7FBA">
        <w:rPr>
          <w:rFonts w:ascii="Aptos" w:hAnsi="Aptos"/>
          <w:color w:val="FF0000"/>
        </w:rPr>
        <w:t>Operationeel overleg</w:t>
      </w:r>
    </w:p>
    <w:p w:rsidRPr="00DB7FBA" w:rsidR="00702086" w:rsidP="00702086" w:rsidRDefault="00702086" w14:paraId="066D0069" w14:textId="77777777">
      <w:pPr>
        <w:ind w:left="357" w:hanging="357"/>
        <w:rPr>
          <w:rFonts w:ascii="Aptos" w:hAnsi="Aptos"/>
          <w:color w:val="FF0000"/>
        </w:rPr>
      </w:pPr>
      <w:r w:rsidRPr="00DB7FBA">
        <w:rPr>
          <w:rFonts w:ascii="Aptos" w:hAnsi="Aptos"/>
          <w:color w:val="FF0000"/>
        </w:rPr>
        <w:t>• M</w:t>
      </w:r>
      <w:r w:rsidRPr="00DB7FBA">
        <w:rPr>
          <w:rFonts w:ascii="Aptos" w:hAnsi="Aptos" w:cs="Calibri"/>
          <w:color w:val="FF0000"/>
          <w:lang w:eastAsia="nl-NL"/>
        </w:rPr>
        <w:t>inimaal één maal per kwartaal (</w:t>
      </w:r>
      <w:proofErr w:type="spellStart"/>
      <w:r w:rsidRPr="00DB7FBA">
        <w:rPr>
          <w:rFonts w:ascii="Aptos" w:hAnsi="Aptos"/>
          <w:color w:val="FF0000"/>
        </w:rPr>
        <w:t>N.t.b</w:t>
      </w:r>
      <w:proofErr w:type="spellEnd"/>
      <w:r w:rsidRPr="00DB7FBA">
        <w:rPr>
          <w:rFonts w:ascii="Aptos" w:hAnsi="Aptos"/>
          <w:color w:val="FF0000"/>
        </w:rPr>
        <w:t>.)</w:t>
      </w:r>
    </w:p>
    <w:p w:rsidRPr="00DB7FBA" w:rsidR="00702086" w:rsidP="00702086" w:rsidRDefault="00702086" w14:paraId="1EB57551" w14:textId="77777777">
      <w:pPr>
        <w:ind w:left="357" w:hanging="357"/>
        <w:rPr>
          <w:rFonts w:ascii="Aptos" w:hAnsi="Aptos"/>
          <w:color w:val="FF0000"/>
        </w:rPr>
      </w:pPr>
    </w:p>
    <w:p w:rsidRPr="00DB7FBA" w:rsidR="00702086" w:rsidP="00702086" w:rsidRDefault="00702086" w14:paraId="32626E9B" w14:textId="77777777">
      <w:pPr>
        <w:ind w:left="357" w:hanging="357"/>
        <w:rPr>
          <w:rFonts w:ascii="Aptos" w:hAnsi="Aptos"/>
          <w:color w:val="FF0000"/>
        </w:rPr>
      </w:pPr>
      <w:r w:rsidRPr="00DB7FBA">
        <w:rPr>
          <w:rFonts w:ascii="Aptos" w:hAnsi="Aptos"/>
          <w:color w:val="FF0000"/>
        </w:rPr>
        <w:t>Strategisch overleg</w:t>
      </w:r>
    </w:p>
    <w:p w:rsidRPr="00DB7FBA" w:rsidR="00702086" w:rsidP="00702086" w:rsidRDefault="00702086" w14:paraId="053A0368" w14:textId="77777777">
      <w:pPr>
        <w:ind w:left="357" w:hanging="357"/>
        <w:rPr>
          <w:rFonts w:ascii="Aptos" w:hAnsi="Aptos"/>
          <w:color w:val="FF0000"/>
        </w:rPr>
      </w:pPr>
      <w:r w:rsidRPr="00DB7FBA">
        <w:rPr>
          <w:rFonts w:ascii="Aptos" w:hAnsi="Aptos"/>
          <w:color w:val="FF0000"/>
        </w:rPr>
        <w:t>• Minimaal 1 per jaar (</w:t>
      </w:r>
      <w:proofErr w:type="spellStart"/>
      <w:r w:rsidRPr="00DB7FBA">
        <w:rPr>
          <w:rFonts w:ascii="Aptos" w:hAnsi="Aptos"/>
          <w:color w:val="FF0000"/>
        </w:rPr>
        <w:t>N.t.b</w:t>
      </w:r>
      <w:proofErr w:type="spellEnd"/>
      <w:r w:rsidRPr="00DB7FBA">
        <w:rPr>
          <w:rFonts w:ascii="Aptos" w:hAnsi="Aptos"/>
          <w:color w:val="FF0000"/>
        </w:rPr>
        <w:t>.)</w:t>
      </w:r>
    </w:p>
    <w:p w:rsidRPr="00DB7FBA" w:rsidR="00702086" w:rsidP="00453CBB" w:rsidRDefault="00702086" w14:paraId="5796F7DF" w14:textId="77777777">
      <w:pPr>
        <w:ind w:left="357" w:hanging="357"/>
        <w:rPr>
          <w:rFonts w:ascii="Aptos" w:hAnsi="Aptos"/>
        </w:rPr>
      </w:pPr>
    </w:p>
    <w:p w:rsidRPr="00DB7FBA" w:rsidR="00702086" w:rsidP="00453CBB" w:rsidRDefault="00702086" w14:paraId="5FD11382" w14:textId="77777777">
      <w:pPr>
        <w:ind w:left="357" w:hanging="357"/>
        <w:rPr>
          <w:rFonts w:ascii="Aptos" w:hAnsi="Aptos"/>
        </w:rPr>
      </w:pPr>
    </w:p>
    <w:p w:rsidRPr="00DB7FBA" w:rsidR="00E37D17" w:rsidP="00453CBB" w:rsidRDefault="00E37D17" w14:paraId="25539C84" w14:textId="2DB0A623">
      <w:pPr>
        <w:ind w:left="357" w:hanging="357"/>
        <w:rPr>
          <w:rFonts w:ascii="Aptos" w:hAnsi="Aptos"/>
          <w:color w:val="FF0000"/>
        </w:rPr>
      </w:pPr>
      <w:r w:rsidRPr="00DB7FBA">
        <w:rPr>
          <w:rFonts w:ascii="Aptos" w:hAnsi="Aptos"/>
        </w:rPr>
        <w:t xml:space="preserve">3.3 </w:t>
      </w:r>
      <w:r w:rsidRPr="00DB7FBA" w:rsidR="004E2AD1">
        <w:rPr>
          <w:rFonts w:ascii="Aptos" w:hAnsi="Aptos"/>
        </w:rPr>
        <w:t xml:space="preserve">Opdrachtnemer dient </w:t>
      </w:r>
      <w:r w:rsidRPr="00776E36" w:rsidR="00776E36">
        <w:rPr>
          <w:rFonts w:ascii="Aptos" w:hAnsi="Aptos"/>
        </w:rPr>
        <w:t>1</w:t>
      </w:r>
      <w:r w:rsidRPr="00DB7FBA" w:rsidR="004E2AD1">
        <w:rPr>
          <w:rFonts w:ascii="Aptos" w:hAnsi="Aptos"/>
        </w:rPr>
        <w:t xml:space="preserve"> per jaar aan te tonen dat de onderstaande </w:t>
      </w:r>
      <w:proofErr w:type="spellStart"/>
      <w:r w:rsidRPr="00DB7FBA" w:rsidR="004E2AD1">
        <w:rPr>
          <w:rFonts w:ascii="Aptos" w:hAnsi="Aptos"/>
        </w:rPr>
        <w:t>KPI’s</w:t>
      </w:r>
      <w:proofErr w:type="spellEnd"/>
      <w:r w:rsidRPr="00DB7FBA" w:rsidR="004E2AD1">
        <w:rPr>
          <w:rFonts w:ascii="Aptos" w:hAnsi="Aptos"/>
        </w:rPr>
        <w:t xml:space="preserve"> zijn behaald. Opdrachtnemer geeft indien gewenst toelichting over de wijze van monitoren en deelt eventuele verbetermaatregelen.</w:t>
      </w:r>
    </w:p>
    <w:p w:rsidRPr="00DB7FBA" w:rsidR="00AF4151" w:rsidP="00453CBB" w:rsidRDefault="00AF4151" w14:paraId="64E8ABAC" w14:textId="77777777">
      <w:pPr>
        <w:ind w:left="357" w:hanging="357"/>
        <w:rPr>
          <w:rFonts w:ascii="Aptos" w:hAnsi="Aptos"/>
          <w:color w:val="FF0000"/>
        </w:rPr>
      </w:pPr>
    </w:p>
    <w:p w:rsidRPr="00DB7FBA" w:rsidR="00E37D17" w:rsidP="00453CBB" w:rsidRDefault="00E37D17" w14:paraId="37CEF82C" w14:textId="77777777">
      <w:pPr>
        <w:ind w:left="357" w:hanging="357"/>
        <w:rPr>
          <w:rFonts w:ascii="Aptos" w:hAnsi="Aptos"/>
          <w:color w:val="FF0000"/>
        </w:rPr>
      </w:pPr>
      <w:r w:rsidRPr="00DB7FBA">
        <w:rPr>
          <w:rFonts w:ascii="Aptos" w:hAnsi="Aptos"/>
        </w:rPr>
        <w:t xml:space="preserve">3.4 </w:t>
      </w:r>
      <w:r w:rsidRPr="00DB7FBA">
        <w:rPr>
          <w:rFonts w:ascii="Aptos" w:hAnsi="Aptos"/>
          <w:color w:val="FF0000"/>
        </w:rPr>
        <w:t xml:space="preserve">De volgende </w:t>
      </w:r>
      <w:proofErr w:type="spellStart"/>
      <w:r w:rsidRPr="00DB7FBA">
        <w:rPr>
          <w:rFonts w:ascii="Aptos" w:hAnsi="Aptos"/>
          <w:color w:val="FF0000"/>
        </w:rPr>
        <w:t>KPI’s</w:t>
      </w:r>
      <w:proofErr w:type="spellEnd"/>
      <w:r w:rsidRPr="00DB7FBA">
        <w:rPr>
          <w:rFonts w:ascii="Aptos" w:hAnsi="Aptos"/>
          <w:color w:val="FF0000"/>
        </w:rPr>
        <w:t xml:space="preserve"> dienen te worden gemeten door Opdrachtnemer:</w:t>
      </w:r>
    </w:p>
    <w:p w:rsidRPr="00DB7FBA" w:rsidR="00E37D17" w:rsidP="00453CBB" w:rsidRDefault="00E37D17" w14:paraId="1A138ACD" w14:textId="77777777">
      <w:pPr>
        <w:ind w:left="357"/>
        <w:rPr>
          <w:rFonts w:ascii="Aptos" w:hAnsi="Aptos"/>
          <w:color w:val="FF0000"/>
          <w:u w:val="single"/>
        </w:rPr>
      </w:pPr>
      <w:r w:rsidRPr="00DB7FBA">
        <w:rPr>
          <w:rFonts w:ascii="Aptos" w:hAnsi="Aptos"/>
          <w:color w:val="FF0000"/>
          <w:u w:val="single"/>
        </w:rPr>
        <w:t xml:space="preserve">a. </w:t>
      </w:r>
    </w:p>
    <w:p w:rsidRPr="00DB7FBA" w:rsidR="00E37D17" w:rsidP="00453CBB" w:rsidRDefault="00E37D17" w14:paraId="7AC093A4" w14:textId="77777777">
      <w:pPr>
        <w:ind w:left="357"/>
        <w:rPr>
          <w:rFonts w:ascii="Aptos" w:hAnsi="Aptos"/>
          <w:color w:val="FF0000"/>
          <w:u w:val="single"/>
        </w:rPr>
      </w:pPr>
      <w:r w:rsidRPr="00DB7FBA">
        <w:rPr>
          <w:rFonts w:ascii="Aptos" w:hAnsi="Aptos"/>
          <w:color w:val="FF0000"/>
          <w:u w:val="single"/>
        </w:rPr>
        <w:t xml:space="preserve">b. </w:t>
      </w:r>
    </w:p>
    <w:p w:rsidRPr="00DB7FBA" w:rsidR="00E37D17" w:rsidP="00453CBB" w:rsidRDefault="00E37D17" w14:paraId="48ECEB1F" w14:textId="77777777">
      <w:pPr>
        <w:ind w:left="357"/>
        <w:rPr>
          <w:rFonts w:ascii="Aptos" w:hAnsi="Aptos"/>
          <w:color w:val="FF0000"/>
          <w:u w:val="single"/>
        </w:rPr>
      </w:pPr>
      <w:r w:rsidRPr="00DB7FBA">
        <w:rPr>
          <w:rFonts w:ascii="Aptos" w:hAnsi="Aptos"/>
          <w:color w:val="FF0000"/>
          <w:u w:val="single"/>
        </w:rPr>
        <w:t xml:space="preserve">c. </w:t>
      </w:r>
    </w:p>
    <w:p w:rsidRPr="00DB7FBA" w:rsidR="00E37D17" w:rsidP="00453CBB" w:rsidRDefault="00E37D17" w14:paraId="4404D782" w14:textId="77777777">
      <w:pPr>
        <w:ind w:left="357"/>
        <w:rPr>
          <w:rFonts w:ascii="Aptos" w:hAnsi="Aptos"/>
          <w:color w:val="FF0000"/>
          <w:u w:val="single"/>
        </w:rPr>
      </w:pPr>
      <w:r w:rsidRPr="00DB7FBA">
        <w:rPr>
          <w:rFonts w:ascii="Aptos" w:hAnsi="Aptos"/>
          <w:color w:val="FF0000"/>
          <w:u w:val="single"/>
        </w:rPr>
        <w:t xml:space="preserve">d. </w:t>
      </w:r>
    </w:p>
    <w:p w:rsidRPr="00DB7FBA" w:rsidR="00E37D17" w:rsidP="00453CBB" w:rsidRDefault="00E37D17" w14:paraId="08CC6880" w14:textId="77777777">
      <w:pPr>
        <w:ind w:left="426" w:hanging="426"/>
        <w:rPr>
          <w:rFonts w:ascii="Aptos" w:hAnsi="Aptos"/>
        </w:rPr>
      </w:pPr>
    </w:p>
    <w:p w:rsidRPr="00DB7FBA" w:rsidR="00780292" w:rsidP="00780292" w:rsidRDefault="00780292" w14:paraId="59CEF7A8" w14:textId="77777777">
      <w:pPr>
        <w:pStyle w:val="paragraph"/>
        <w:spacing w:before="0" w:beforeAutospacing="0" w:after="0" w:afterAutospacing="0" w:line="276" w:lineRule="auto"/>
        <w:textAlignment w:val="baseline"/>
        <w:rPr>
          <w:rFonts w:ascii="Aptos" w:hAnsi="Aptos" w:cs="Segoe UI"/>
          <w:sz w:val="18"/>
          <w:szCs w:val="18"/>
        </w:rPr>
      </w:pPr>
      <w:r w:rsidRPr="00DB7FBA">
        <w:rPr>
          <w:rStyle w:val="normaltextrun"/>
          <w:rFonts w:ascii="Aptos" w:hAnsi="Aptos" w:cs="Calibri" w:eastAsiaTheme="majorEastAsia"/>
          <w:b/>
          <w:bCs/>
          <w:sz w:val="22"/>
          <w:szCs w:val="22"/>
        </w:rPr>
        <w:t>Verantwoordelijk voor monitoren</w:t>
      </w:r>
      <w:r w:rsidRPr="00DB7FBA">
        <w:rPr>
          <w:rStyle w:val="eop"/>
          <w:rFonts w:ascii="Aptos" w:hAnsi="Aptos" w:cs="Calibri"/>
          <w:sz w:val="22"/>
          <w:szCs w:val="22"/>
        </w:rPr>
        <w:t> </w:t>
      </w:r>
    </w:p>
    <w:p w:rsidRPr="00DB7FBA" w:rsidR="00780292" w:rsidP="00780292" w:rsidRDefault="00780292" w14:paraId="73FFBEF2" w14:textId="77777777">
      <w:pPr>
        <w:pStyle w:val="paragraph"/>
        <w:spacing w:before="0" w:beforeAutospacing="0" w:after="0" w:afterAutospacing="0" w:line="276" w:lineRule="auto"/>
        <w:textAlignment w:val="baseline"/>
        <w:rPr>
          <w:rFonts w:ascii="Aptos" w:hAnsi="Aptos" w:cs="Segoe UI"/>
          <w:sz w:val="18"/>
          <w:szCs w:val="18"/>
        </w:rPr>
      </w:pPr>
      <w:r w:rsidRPr="00DB7FBA">
        <w:rPr>
          <w:rStyle w:val="normaltextrun"/>
          <w:rFonts w:ascii="Aptos" w:hAnsi="Aptos" w:cs="Calibri" w:eastAsiaTheme="majorEastAsia"/>
          <w:sz w:val="22"/>
          <w:szCs w:val="22"/>
        </w:rPr>
        <w:t>De verantwoordelijkheid voor de monitoring van de </w:t>
      </w:r>
      <w:proofErr w:type="spellStart"/>
      <w:r w:rsidRPr="00DB7FBA">
        <w:rPr>
          <w:rStyle w:val="spellingerror"/>
          <w:rFonts w:ascii="Aptos" w:hAnsi="Aptos" w:cs="Calibri"/>
          <w:sz w:val="22"/>
          <w:szCs w:val="22"/>
        </w:rPr>
        <w:t>KPI’s</w:t>
      </w:r>
      <w:proofErr w:type="spellEnd"/>
      <w:r w:rsidRPr="00DB7FBA">
        <w:rPr>
          <w:rStyle w:val="normaltextrun"/>
          <w:rFonts w:ascii="Aptos" w:hAnsi="Aptos" w:cs="Calibri" w:eastAsiaTheme="majorEastAsia"/>
          <w:sz w:val="22"/>
          <w:szCs w:val="22"/>
        </w:rPr>
        <w:t> ligt bij Opdrachtnemer. Opdrachtnemer toont aan dat bovenstaande </w:t>
      </w:r>
      <w:proofErr w:type="spellStart"/>
      <w:r w:rsidRPr="00DB7FBA">
        <w:rPr>
          <w:rStyle w:val="spellingerror"/>
          <w:rFonts w:ascii="Aptos" w:hAnsi="Aptos" w:cs="Calibri"/>
          <w:sz w:val="22"/>
          <w:szCs w:val="22"/>
        </w:rPr>
        <w:t>KPI’s</w:t>
      </w:r>
      <w:proofErr w:type="spellEnd"/>
      <w:r w:rsidRPr="00DB7FBA">
        <w:rPr>
          <w:rStyle w:val="normaltextrun"/>
          <w:rFonts w:ascii="Aptos" w:hAnsi="Aptos" w:cs="Calibri" w:eastAsiaTheme="majorEastAsia"/>
          <w:sz w:val="22"/>
          <w:szCs w:val="22"/>
        </w:rPr>
        <w:t> behaald zijn met valide en aantoonbaar betrouwbare informatie. Opdrachtnemer levert bij start van de overeenkomst aan Opdrachtgever een plan van aanpak over de wijze van monitoren, de wijze van rapporteren, beheersmaatregelen en mogelijke verbetermaatregelen. Opdrachtgever bepaalt of deze aanpak voldoet. Als dit niet zo is, dan past Opdrachtnemer zijn aanpak aan. </w:t>
      </w:r>
      <w:r w:rsidRPr="00DB7FBA">
        <w:rPr>
          <w:rStyle w:val="eop"/>
          <w:rFonts w:ascii="Aptos" w:hAnsi="Aptos" w:cs="Calibri"/>
          <w:sz w:val="22"/>
          <w:szCs w:val="22"/>
        </w:rPr>
        <w:t> </w:t>
      </w:r>
    </w:p>
    <w:p w:rsidRPr="00DB7FBA" w:rsidR="00780292" w:rsidP="00780292" w:rsidRDefault="00780292" w14:paraId="354D3EBA" w14:textId="77777777">
      <w:pPr>
        <w:pStyle w:val="paragraph"/>
        <w:spacing w:before="0" w:beforeAutospacing="0" w:after="0" w:afterAutospacing="0" w:line="276" w:lineRule="auto"/>
        <w:textAlignment w:val="baseline"/>
        <w:rPr>
          <w:rStyle w:val="eop"/>
          <w:rFonts w:ascii="Aptos" w:hAnsi="Aptos" w:cs="Calibri"/>
          <w:sz w:val="22"/>
          <w:szCs w:val="22"/>
        </w:rPr>
      </w:pPr>
      <w:r w:rsidRPr="00DB7FBA">
        <w:rPr>
          <w:rStyle w:val="eop"/>
          <w:rFonts w:ascii="Aptos" w:hAnsi="Aptos" w:cs="Calibri"/>
          <w:sz w:val="22"/>
          <w:szCs w:val="22"/>
        </w:rPr>
        <w:t> </w:t>
      </w:r>
    </w:p>
    <w:p w:rsidRPr="00DB7FBA" w:rsidR="00780292" w:rsidP="00780292" w:rsidRDefault="00780292" w14:paraId="6F6C464D" w14:textId="77777777">
      <w:pPr>
        <w:pStyle w:val="paragraph"/>
        <w:spacing w:before="0" w:beforeAutospacing="0" w:after="0" w:afterAutospacing="0" w:line="276" w:lineRule="auto"/>
        <w:textAlignment w:val="baseline"/>
        <w:rPr>
          <w:rFonts w:ascii="Aptos" w:hAnsi="Aptos" w:cs="Segoe UI"/>
          <w:sz w:val="18"/>
          <w:szCs w:val="18"/>
        </w:rPr>
      </w:pPr>
      <w:r w:rsidRPr="00DB7FBA">
        <w:rPr>
          <w:rStyle w:val="normaltextrun"/>
          <w:rFonts w:ascii="Aptos" w:hAnsi="Aptos" w:cs="Calibri" w:eastAsiaTheme="majorEastAsia"/>
          <w:b/>
          <w:bCs/>
          <w:sz w:val="22"/>
          <w:szCs w:val="22"/>
        </w:rPr>
        <w:t>Consequenties bij niet realiseren </w:t>
      </w:r>
      <w:proofErr w:type="spellStart"/>
      <w:r w:rsidRPr="00DB7FBA">
        <w:rPr>
          <w:rStyle w:val="spellingerror"/>
          <w:rFonts w:ascii="Aptos" w:hAnsi="Aptos" w:cs="Calibri"/>
          <w:b/>
          <w:bCs/>
          <w:sz w:val="22"/>
          <w:szCs w:val="22"/>
        </w:rPr>
        <w:t>KPI`s</w:t>
      </w:r>
      <w:proofErr w:type="spellEnd"/>
      <w:r w:rsidRPr="00DB7FBA">
        <w:rPr>
          <w:rStyle w:val="eop"/>
          <w:rFonts w:ascii="Aptos" w:hAnsi="Aptos" w:cs="Calibri"/>
          <w:sz w:val="22"/>
          <w:szCs w:val="22"/>
        </w:rPr>
        <w:t> </w:t>
      </w:r>
    </w:p>
    <w:p w:rsidRPr="00DB7FBA" w:rsidR="00780292" w:rsidP="00780292" w:rsidRDefault="00780292" w14:paraId="27D1E4EC" w14:textId="77777777">
      <w:pPr>
        <w:pStyle w:val="paragraph"/>
        <w:spacing w:before="0" w:beforeAutospacing="0" w:after="0" w:afterAutospacing="0" w:line="276" w:lineRule="auto"/>
        <w:textAlignment w:val="baseline"/>
        <w:rPr>
          <w:rFonts w:ascii="Aptos" w:hAnsi="Aptos" w:cs="Calibri"/>
          <w:color w:val="000000"/>
          <w:sz w:val="22"/>
          <w:szCs w:val="22"/>
        </w:rPr>
      </w:pPr>
      <w:r w:rsidRPr="00DB7FBA">
        <w:rPr>
          <w:rStyle w:val="normaltextrun"/>
          <w:rFonts w:ascii="Aptos" w:hAnsi="Aptos" w:cs="Calibri" w:eastAsiaTheme="majorEastAsia"/>
          <w:sz w:val="22"/>
          <w:szCs w:val="22"/>
        </w:rPr>
        <w:t>Zijn </w:t>
      </w:r>
      <w:proofErr w:type="spellStart"/>
      <w:r w:rsidRPr="00DB7FBA">
        <w:rPr>
          <w:rStyle w:val="spellingerror"/>
          <w:rFonts w:ascii="Aptos" w:hAnsi="Aptos" w:cs="Calibri"/>
          <w:sz w:val="22"/>
          <w:szCs w:val="22"/>
        </w:rPr>
        <w:t>KPI’s</w:t>
      </w:r>
      <w:proofErr w:type="spellEnd"/>
      <w:r w:rsidRPr="00DB7FBA">
        <w:rPr>
          <w:rStyle w:val="normaltextrun"/>
          <w:rFonts w:ascii="Aptos" w:hAnsi="Aptos" w:cs="Calibri" w:eastAsiaTheme="majorEastAsia"/>
          <w:sz w:val="22"/>
          <w:szCs w:val="22"/>
        </w:rPr>
        <w:t xml:space="preserve"> niet behaald? Dan stelt Opdrachtnemer binnen twee weken een verbeterplan op. Als Opdrachtgever akkoord is met het plan wordt het binnen twee weken uitgevoerd. In het plan </w:t>
      </w:r>
      <w:r w:rsidRPr="00DB7FBA">
        <w:rPr>
          <w:rStyle w:val="normaltextrun"/>
          <w:rFonts w:ascii="Aptos" w:hAnsi="Aptos" w:cs="Calibri" w:eastAsiaTheme="majorEastAsia"/>
          <w:sz w:val="22"/>
          <w:szCs w:val="22"/>
        </w:rPr>
        <w:t xml:space="preserve">staat aangegeven wanneer de beschreven resultaten behaald zijn. </w:t>
      </w:r>
      <w:r w:rsidRPr="00DB7FBA">
        <w:rPr>
          <w:rFonts w:ascii="Aptos" w:hAnsi="Aptos" w:cs="Calibri"/>
          <w:color w:val="000000" w:themeColor="text1"/>
          <w:sz w:val="22"/>
          <w:szCs w:val="22"/>
        </w:rPr>
        <w:t>Indien de service dan nog niet verbetert, heeft ROC MN de mogelijkheid de overeenkomst op basis daarvan te ontbinden.</w:t>
      </w:r>
    </w:p>
    <w:p w:rsidRPr="00DB7FBA" w:rsidR="00780292" w:rsidP="00780292" w:rsidRDefault="00780292" w14:paraId="3A47E968" w14:textId="77777777">
      <w:pPr>
        <w:pStyle w:val="paragraph"/>
        <w:spacing w:before="0" w:beforeAutospacing="0" w:after="0" w:afterAutospacing="0" w:line="276" w:lineRule="auto"/>
        <w:textAlignment w:val="baseline"/>
        <w:rPr>
          <w:rFonts w:ascii="Aptos" w:hAnsi="Aptos" w:cs="Segoe UI"/>
          <w:sz w:val="18"/>
          <w:szCs w:val="18"/>
        </w:rPr>
      </w:pPr>
    </w:p>
    <w:p w:rsidRPr="00DB7FBA" w:rsidR="00780292" w:rsidP="00780292" w:rsidRDefault="00780292" w14:paraId="73D2130B" w14:textId="77777777">
      <w:pPr>
        <w:pStyle w:val="paragraph"/>
        <w:spacing w:before="0" w:beforeAutospacing="0" w:after="0" w:afterAutospacing="0" w:line="276" w:lineRule="auto"/>
        <w:textAlignment w:val="baseline"/>
        <w:rPr>
          <w:rFonts w:ascii="Aptos" w:hAnsi="Aptos" w:cs="Segoe UI"/>
          <w:sz w:val="18"/>
          <w:szCs w:val="18"/>
        </w:rPr>
      </w:pPr>
      <w:r w:rsidRPr="00DB7FBA">
        <w:rPr>
          <w:rStyle w:val="normaltextrun"/>
          <w:rFonts w:ascii="Aptos" w:hAnsi="Aptos" w:cs="Calibri" w:eastAsiaTheme="majorEastAsia"/>
          <w:sz w:val="22"/>
          <w:szCs w:val="22"/>
        </w:rPr>
        <w:t>Het hierboven genoemde laat alle overige rechten van Opdrachtgever, die zij onder meer op basis van de overeenkomst en de Algemene Inkoopvoorwaarden heeft, onverlet.</w:t>
      </w:r>
      <w:r w:rsidRPr="00DB7FBA">
        <w:rPr>
          <w:rStyle w:val="eop"/>
          <w:rFonts w:ascii="Aptos" w:hAnsi="Aptos" w:cs="Calibri"/>
          <w:sz w:val="22"/>
          <w:szCs w:val="22"/>
        </w:rPr>
        <w:t> </w:t>
      </w:r>
    </w:p>
    <w:p w:rsidRPr="00DB7FBA" w:rsidR="00780292" w:rsidP="00453CBB" w:rsidRDefault="00780292" w14:paraId="38ACD75E" w14:textId="77777777">
      <w:pPr>
        <w:ind w:left="426" w:hanging="426"/>
        <w:rPr>
          <w:rFonts w:ascii="Aptos" w:hAnsi="Aptos"/>
        </w:rPr>
      </w:pPr>
    </w:p>
    <w:p w:rsidRPr="00DB7FBA" w:rsidR="00780292" w:rsidP="00453CBB" w:rsidRDefault="00780292" w14:paraId="6828BD31" w14:textId="77777777">
      <w:pPr>
        <w:ind w:left="426" w:hanging="426"/>
        <w:rPr>
          <w:rFonts w:ascii="Aptos" w:hAnsi="Aptos"/>
        </w:rPr>
      </w:pPr>
    </w:p>
    <w:p w:rsidRPr="00DB7FBA" w:rsidR="00780292" w:rsidP="00453CBB" w:rsidRDefault="00780292" w14:paraId="4FA572FB" w14:textId="77777777">
      <w:pPr>
        <w:ind w:left="426" w:hanging="426"/>
        <w:rPr>
          <w:rFonts w:ascii="Aptos" w:hAnsi="Aptos"/>
        </w:rPr>
      </w:pPr>
    </w:p>
    <w:p w:rsidRPr="00DB7FBA" w:rsidR="00F27C7A" w:rsidP="00453CBB" w:rsidRDefault="00F27C7A" w14:paraId="372AC979" w14:textId="1F19CE3D">
      <w:pPr>
        <w:ind w:left="426" w:hanging="426"/>
        <w:rPr>
          <w:rFonts w:ascii="Aptos" w:hAnsi="Aptos"/>
          <w:b/>
          <w:bCs/>
        </w:rPr>
      </w:pPr>
      <w:r w:rsidRPr="00DB7FBA">
        <w:rPr>
          <w:rFonts w:ascii="Aptos" w:hAnsi="Aptos"/>
          <w:b/>
          <w:bCs/>
          <w:u w:val="single"/>
        </w:rPr>
        <w:t xml:space="preserve">Artikel </w:t>
      </w:r>
      <w:r w:rsidRPr="00DB7FBA" w:rsidR="00D37F65">
        <w:rPr>
          <w:rFonts w:ascii="Aptos" w:hAnsi="Aptos"/>
          <w:b/>
          <w:bCs/>
          <w:u w:val="single"/>
        </w:rPr>
        <w:t>6</w:t>
      </w:r>
      <w:r w:rsidRPr="00DB7FBA" w:rsidR="00D37F65">
        <w:rPr>
          <w:rFonts w:ascii="Aptos" w:hAnsi="Aptos"/>
          <w:b/>
          <w:bCs/>
          <w:u w:val="single"/>
        </w:rPr>
        <w:tab/>
      </w:r>
      <w:r w:rsidRPr="00DB7FBA">
        <w:rPr>
          <w:rFonts w:ascii="Aptos" w:hAnsi="Aptos"/>
          <w:b/>
          <w:bCs/>
          <w:u w:val="single"/>
        </w:rPr>
        <w:t>Prijzen</w:t>
      </w:r>
      <w:r w:rsidRPr="00DB7FBA" w:rsidR="003A2B26">
        <w:rPr>
          <w:rFonts w:ascii="Aptos" w:hAnsi="Aptos"/>
          <w:b/>
          <w:bCs/>
          <w:u w:val="single"/>
        </w:rPr>
        <w:t xml:space="preserve"> en fa</w:t>
      </w:r>
      <w:r w:rsidRPr="00DB7FBA" w:rsidR="004E1309">
        <w:rPr>
          <w:rFonts w:ascii="Aptos" w:hAnsi="Aptos"/>
          <w:b/>
          <w:bCs/>
          <w:u w:val="single"/>
        </w:rPr>
        <w:t>cturering</w:t>
      </w:r>
    </w:p>
    <w:p w:rsidRPr="00DB7FBA" w:rsidR="00F27C7A" w:rsidP="00453CBB" w:rsidRDefault="00F27C7A" w14:paraId="7F7FF0D5" w14:textId="77777777">
      <w:pPr>
        <w:ind w:left="426" w:hanging="426"/>
        <w:rPr>
          <w:rFonts w:ascii="Aptos" w:hAnsi="Aptos"/>
        </w:rPr>
      </w:pPr>
    </w:p>
    <w:p w:rsidRPr="00DB7FBA" w:rsidR="00F27C7A" w:rsidP="00453CBB" w:rsidRDefault="005B41B7" w14:paraId="6A471F53" w14:textId="72FD1DEC">
      <w:pPr>
        <w:ind w:left="357" w:hanging="357"/>
        <w:rPr>
          <w:rFonts w:ascii="Aptos" w:hAnsi="Aptos"/>
        </w:rPr>
      </w:pPr>
      <w:r w:rsidRPr="00DB7FBA">
        <w:rPr>
          <w:rFonts w:ascii="Aptos" w:hAnsi="Aptos"/>
        </w:rPr>
        <w:t>6</w:t>
      </w:r>
      <w:r w:rsidRPr="00DB7FBA" w:rsidR="00F27C7A">
        <w:rPr>
          <w:rFonts w:ascii="Aptos" w:hAnsi="Aptos"/>
        </w:rPr>
        <w:t xml:space="preserve">.1 De prijzen voor de diverse vormen van </w:t>
      </w:r>
      <w:r w:rsidRPr="00776E36" w:rsidR="00D33E6F">
        <w:rPr>
          <w:rFonts w:ascii="Aptos" w:hAnsi="Aptos"/>
        </w:rPr>
        <w:t>levering of dienst</w:t>
      </w:r>
      <w:r w:rsidRPr="00776E36" w:rsidR="00D234B2">
        <w:rPr>
          <w:rFonts w:ascii="Aptos" w:hAnsi="Aptos"/>
        </w:rPr>
        <w:t>verlening</w:t>
      </w:r>
      <w:r w:rsidRPr="00776E36" w:rsidR="00F27C7A">
        <w:rPr>
          <w:rFonts w:ascii="Aptos" w:hAnsi="Aptos"/>
        </w:rPr>
        <w:t xml:space="preserve"> van </w:t>
      </w:r>
      <w:r w:rsidRPr="00DB7FBA" w:rsidR="00141474">
        <w:rPr>
          <w:rFonts w:ascii="Aptos" w:hAnsi="Aptos"/>
        </w:rPr>
        <w:t>Opdrachtnemer</w:t>
      </w:r>
      <w:r w:rsidRPr="00DB7FBA" w:rsidR="00556078">
        <w:rPr>
          <w:rFonts w:ascii="Aptos" w:hAnsi="Aptos"/>
        </w:rPr>
        <w:t xml:space="preserve"> </w:t>
      </w:r>
      <w:r w:rsidRPr="00DB7FBA" w:rsidR="00F27C7A">
        <w:rPr>
          <w:rFonts w:ascii="Aptos" w:hAnsi="Aptos"/>
        </w:rPr>
        <w:t xml:space="preserve">zijn opgenomen in de </w:t>
      </w:r>
      <w:r w:rsidRPr="00DB7FBA" w:rsidR="00902C8C">
        <w:rPr>
          <w:rFonts w:ascii="Aptos" w:hAnsi="Aptos"/>
        </w:rPr>
        <w:t>inschrijving</w:t>
      </w:r>
      <w:r w:rsidRPr="00DB7FBA" w:rsidR="00F27C7A">
        <w:rPr>
          <w:rFonts w:ascii="Aptos" w:hAnsi="Aptos"/>
        </w:rPr>
        <w:t xml:space="preserve"> van </w:t>
      </w:r>
      <w:r w:rsidRPr="00DB7FBA" w:rsidR="00141474">
        <w:rPr>
          <w:rFonts w:ascii="Aptos" w:hAnsi="Aptos"/>
        </w:rPr>
        <w:t>Opdrachtnemer</w:t>
      </w:r>
      <w:r w:rsidRPr="00DB7FBA" w:rsidR="00F27C7A">
        <w:rPr>
          <w:rFonts w:ascii="Aptos" w:hAnsi="Aptos"/>
        </w:rPr>
        <w:t xml:space="preserve"> die onderdeel uitmaakt van deze overeenkomst. Alle genoemde prijzen zijn </w:t>
      </w:r>
      <w:r w:rsidRPr="00776E36" w:rsidR="00F27C7A">
        <w:rPr>
          <w:rFonts w:ascii="Aptos" w:hAnsi="Aptos"/>
        </w:rPr>
        <w:t xml:space="preserve">exclusief het </w:t>
      </w:r>
      <w:r w:rsidRPr="00DB7FBA" w:rsidR="00F27C7A">
        <w:rPr>
          <w:rFonts w:ascii="Aptos" w:hAnsi="Aptos"/>
        </w:rPr>
        <w:t>geldende BTW percentage.</w:t>
      </w:r>
    </w:p>
    <w:p w:rsidRPr="00DB7FBA" w:rsidR="009112E5" w:rsidP="00453CBB" w:rsidRDefault="009112E5" w14:paraId="4589AE69" w14:textId="77777777">
      <w:pPr>
        <w:ind w:left="426" w:hanging="426"/>
        <w:rPr>
          <w:rFonts w:ascii="Aptos" w:hAnsi="Aptos"/>
        </w:rPr>
      </w:pPr>
    </w:p>
    <w:p w:rsidRPr="00DB7FBA" w:rsidR="00731797" w:rsidP="00453CBB" w:rsidRDefault="005B41B7" w14:paraId="421A418A" w14:textId="1FFE67F0">
      <w:pPr>
        <w:ind w:left="357" w:hanging="357"/>
        <w:rPr>
          <w:rFonts w:ascii="Aptos" w:hAnsi="Aptos"/>
        </w:rPr>
      </w:pPr>
      <w:r w:rsidRPr="00DB7FBA">
        <w:rPr>
          <w:rFonts w:ascii="Aptos" w:hAnsi="Aptos"/>
        </w:rPr>
        <w:t>6</w:t>
      </w:r>
      <w:r w:rsidRPr="00DB7FBA" w:rsidR="009112E5">
        <w:rPr>
          <w:rFonts w:ascii="Aptos" w:hAnsi="Aptos"/>
        </w:rPr>
        <w:t>.</w:t>
      </w:r>
      <w:r w:rsidRPr="00DB7FBA" w:rsidR="00BC4A5A">
        <w:rPr>
          <w:rFonts w:ascii="Aptos" w:hAnsi="Aptos"/>
        </w:rPr>
        <w:t>2</w:t>
      </w:r>
      <w:r w:rsidRPr="00DB7FBA" w:rsidR="00215772">
        <w:rPr>
          <w:rFonts w:ascii="Aptos" w:hAnsi="Aptos"/>
        </w:rPr>
        <w:t xml:space="preserve"> </w:t>
      </w:r>
      <w:r w:rsidRPr="00DB7FBA" w:rsidR="00902C8C">
        <w:rPr>
          <w:rFonts w:ascii="Aptos" w:hAnsi="Aptos"/>
        </w:rPr>
        <w:t xml:space="preserve">Specifieke eisen ten aanzien van de facturatie zijn: </w:t>
      </w:r>
      <w:r w:rsidRPr="00DB7FBA" w:rsidR="00FF6DD7">
        <w:rPr>
          <w:rFonts w:ascii="Aptos" w:hAnsi="Aptos"/>
        </w:rPr>
        <w:t xml:space="preserve"> </w:t>
      </w:r>
    </w:p>
    <w:p w:rsidRPr="00DB7FBA" w:rsidR="008B7405" w:rsidP="008B7405" w:rsidRDefault="008B7405" w14:paraId="7DFCCCE8" w14:textId="77777777">
      <w:pPr>
        <w:pStyle w:val="paragraph"/>
        <w:numPr>
          <w:ilvl w:val="0"/>
          <w:numId w:val="12"/>
        </w:numPr>
        <w:spacing w:before="0" w:beforeAutospacing="0"/>
        <w:textAlignment w:val="baseline"/>
        <w:rPr>
          <w:rStyle w:val="normaltextrun"/>
          <w:rFonts w:ascii="Aptos" w:hAnsi="Aptos" w:cs="Calibri"/>
          <w:sz w:val="22"/>
          <w:szCs w:val="22"/>
        </w:rPr>
      </w:pPr>
      <w:r w:rsidRPr="00DB7FBA">
        <w:rPr>
          <w:rStyle w:val="normaltextrun"/>
          <w:rFonts w:ascii="Aptos" w:hAnsi="Aptos" w:cs="Calibri"/>
          <w:sz w:val="22"/>
          <w:szCs w:val="22"/>
        </w:rPr>
        <w:t>Facturering geschiedt per order met vermelding op de factuur van het unieke ordernummer volgens de overeengekomen prijzen. Op deze order staat altijd een uniek nummer vermeld. Een voorbeeld van zo’n ordernummer is I.1.23.00004</w:t>
      </w:r>
    </w:p>
    <w:p w:rsidRPr="00DB7FBA" w:rsidR="008B7405" w:rsidP="008B7405" w:rsidRDefault="008B7405" w14:paraId="664DCD86" w14:textId="77777777">
      <w:pPr>
        <w:pStyle w:val="paragraph"/>
        <w:numPr>
          <w:ilvl w:val="0"/>
          <w:numId w:val="12"/>
        </w:numPr>
        <w:spacing w:before="0" w:beforeAutospacing="0" w:after="0" w:afterAutospacing="0"/>
        <w:textAlignment w:val="baseline"/>
        <w:rPr>
          <w:rStyle w:val="normaltextrun"/>
          <w:rFonts w:ascii="Aptos" w:hAnsi="Aptos" w:cs="Calibri"/>
          <w:sz w:val="22"/>
          <w:szCs w:val="22"/>
        </w:rPr>
      </w:pPr>
      <w:r w:rsidRPr="00DB7FBA">
        <w:rPr>
          <w:rStyle w:val="normaltextrun"/>
          <w:rFonts w:ascii="Aptos" w:hAnsi="Aptos" w:cs="Calibri"/>
          <w:sz w:val="22"/>
          <w:szCs w:val="22"/>
        </w:rPr>
        <w:t>Facturen dienen de volgende tenaamstelling en adressering te hebben:</w:t>
      </w:r>
    </w:p>
    <w:p w:rsidRPr="00DB7FBA" w:rsidR="008B7405" w:rsidP="008B7405" w:rsidRDefault="008B7405" w14:paraId="51D28796" w14:textId="77777777">
      <w:pPr>
        <w:pStyle w:val="paragraph"/>
        <w:spacing w:before="0" w:beforeAutospacing="0" w:after="0" w:afterAutospacing="0"/>
        <w:ind w:left="357" w:firstLine="351"/>
        <w:textAlignment w:val="baseline"/>
        <w:rPr>
          <w:rStyle w:val="normaltextrun"/>
          <w:rFonts w:ascii="Aptos" w:hAnsi="Aptos" w:cs="Calibri"/>
          <w:sz w:val="22"/>
          <w:szCs w:val="22"/>
        </w:rPr>
      </w:pPr>
      <w:r w:rsidRPr="00DB7FBA">
        <w:rPr>
          <w:rStyle w:val="normaltextrun"/>
          <w:rFonts w:ascii="Aptos" w:hAnsi="Aptos" w:cs="Calibri"/>
          <w:sz w:val="22"/>
          <w:szCs w:val="22"/>
        </w:rPr>
        <w:t>Stichting ROC Midden Nederland</w:t>
      </w:r>
    </w:p>
    <w:p w:rsidRPr="00DB7FBA" w:rsidR="008B7405" w:rsidP="008B7405" w:rsidRDefault="008B7405" w14:paraId="14A873A4" w14:textId="77777777">
      <w:pPr>
        <w:pStyle w:val="paragraph"/>
        <w:spacing w:before="0" w:beforeAutospacing="0" w:after="0" w:afterAutospacing="0"/>
        <w:ind w:left="357" w:firstLine="351"/>
        <w:textAlignment w:val="baseline"/>
        <w:rPr>
          <w:rStyle w:val="normaltextrun"/>
          <w:rFonts w:ascii="Aptos" w:hAnsi="Aptos" w:cs="Calibri"/>
          <w:sz w:val="22"/>
          <w:szCs w:val="22"/>
        </w:rPr>
      </w:pPr>
      <w:r w:rsidRPr="00DB7FBA">
        <w:rPr>
          <w:rStyle w:val="normaltextrun"/>
          <w:rFonts w:ascii="Aptos" w:hAnsi="Aptos" w:cs="Calibri"/>
          <w:sz w:val="22"/>
          <w:szCs w:val="22"/>
        </w:rPr>
        <w:t>T.a.v. crediteurenadministratie</w:t>
      </w:r>
    </w:p>
    <w:p w:rsidRPr="00DB7FBA" w:rsidR="008B7405" w:rsidP="008B7405" w:rsidRDefault="008B7405" w14:paraId="1D690E82" w14:textId="77777777">
      <w:pPr>
        <w:pStyle w:val="paragraph"/>
        <w:spacing w:before="0" w:beforeAutospacing="0" w:after="0" w:afterAutospacing="0"/>
        <w:ind w:left="357" w:firstLine="351"/>
        <w:textAlignment w:val="baseline"/>
        <w:rPr>
          <w:rStyle w:val="normaltextrun"/>
          <w:rFonts w:ascii="Aptos" w:hAnsi="Aptos" w:cs="Calibri"/>
          <w:sz w:val="22"/>
          <w:szCs w:val="22"/>
        </w:rPr>
      </w:pPr>
      <w:r w:rsidRPr="00DB7FBA">
        <w:rPr>
          <w:rStyle w:val="normaltextrun"/>
          <w:rFonts w:ascii="Aptos" w:hAnsi="Aptos" w:cs="Calibri"/>
          <w:sz w:val="22"/>
          <w:szCs w:val="22"/>
        </w:rPr>
        <w:t>Postbus 3065</w:t>
      </w:r>
    </w:p>
    <w:p w:rsidRPr="00DB7FBA" w:rsidR="008B7405" w:rsidP="008B7405" w:rsidRDefault="008B7405" w14:paraId="625E3FFB" w14:textId="77777777">
      <w:pPr>
        <w:pStyle w:val="paragraph"/>
        <w:spacing w:before="0" w:beforeAutospacing="0" w:after="0" w:afterAutospacing="0"/>
        <w:ind w:left="357" w:firstLine="351"/>
        <w:textAlignment w:val="baseline"/>
        <w:rPr>
          <w:rStyle w:val="normaltextrun"/>
          <w:rFonts w:ascii="Aptos" w:hAnsi="Aptos" w:cs="Calibri"/>
          <w:sz w:val="22"/>
          <w:szCs w:val="22"/>
        </w:rPr>
      </w:pPr>
      <w:r w:rsidRPr="00DB7FBA">
        <w:rPr>
          <w:rStyle w:val="normaltextrun"/>
          <w:rFonts w:ascii="Aptos" w:hAnsi="Aptos" w:cs="Calibri"/>
          <w:sz w:val="22"/>
          <w:szCs w:val="22"/>
        </w:rPr>
        <w:t>3502 GB  UTRECHT</w:t>
      </w:r>
    </w:p>
    <w:p w:rsidRPr="00DB7FBA" w:rsidR="008B7405" w:rsidP="008B7405" w:rsidRDefault="008B7405" w14:paraId="54C96736" w14:textId="77777777">
      <w:pPr>
        <w:pStyle w:val="paragraph"/>
        <w:numPr>
          <w:ilvl w:val="0"/>
          <w:numId w:val="12"/>
        </w:numPr>
        <w:spacing w:before="0" w:beforeAutospacing="0"/>
        <w:textAlignment w:val="baseline"/>
        <w:rPr>
          <w:rStyle w:val="normaltextrun"/>
          <w:rFonts w:ascii="Aptos" w:hAnsi="Aptos" w:cs="Calibri"/>
          <w:sz w:val="22"/>
          <w:szCs w:val="22"/>
        </w:rPr>
      </w:pPr>
      <w:r w:rsidRPr="00DB7FBA">
        <w:rPr>
          <w:rStyle w:val="normaltextrun"/>
          <w:rFonts w:ascii="Aptos" w:hAnsi="Aptos" w:cs="Calibri"/>
          <w:sz w:val="22"/>
          <w:szCs w:val="22"/>
        </w:rPr>
        <w:t xml:space="preserve">Facturen voor de Stichting ROC Midden Nederland stuurt u naar </w:t>
      </w:r>
      <w:hyperlink w:history="1" r:id="rId11">
        <w:r w:rsidRPr="00DB7FBA">
          <w:rPr>
            <w:rStyle w:val="Hyperlink"/>
            <w:rFonts w:ascii="Aptos" w:hAnsi="Aptos" w:cs="Calibri"/>
            <w:sz w:val="22"/>
            <w:szCs w:val="22"/>
          </w:rPr>
          <w:t>facturen@rocmn.nl</w:t>
        </w:r>
      </w:hyperlink>
      <w:r w:rsidRPr="00DB7FBA">
        <w:rPr>
          <w:rStyle w:val="normaltextrun"/>
          <w:rFonts w:ascii="Aptos" w:hAnsi="Aptos" w:cs="Calibri"/>
          <w:sz w:val="22"/>
          <w:szCs w:val="22"/>
        </w:rPr>
        <w:t xml:space="preserve">  – conform de wettelijke factuurvereisten – als </w:t>
      </w:r>
      <w:proofErr w:type="spellStart"/>
      <w:r w:rsidRPr="00DB7FBA">
        <w:rPr>
          <w:rStyle w:val="normaltextrun"/>
          <w:rFonts w:ascii="Aptos" w:hAnsi="Aptos" w:cs="Calibri"/>
          <w:sz w:val="22"/>
          <w:szCs w:val="22"/>
        </w:rPr>
        <w:t>XML-bestand</w:t>
      </w:r>
      <w:proofErr w:type="spellEnd"/>
      <w:r w:rsidRPr="00DB7FBA">
        <w:rPr>
          <w:rStyle w:val="normaltextrun"/>
          <w:rFonts w:ascii="Aptos" w:hAnsi="Aptos" w:cs="Calibri"/>
          <w:sz w:val="22"/>
          <w:szCs w:val="22"/>
        </w:rPr>
        <w:t xml:space="preserve"> of PDF-document of als XML via het </w:t>
      </w:r>
      <w:proofErr w:type="spellStart"/>
      <w:r w:rsidRPr="00DB7FBA">
        <w:rPr>
          <w:rStyle w:val="normaltextrun"/>
          <w:rFonts w:ascii="Aptos" w:hAnsi="Aptos" w:cs="Calibri"/>
          <w:sz w:val="22"/>
          <w:szCs w:val="22"/>
        </w:rPr>
        <w:t>Peppol</w:t>
      </w:r>
      <w:proofErr w:type="spellEnd"/>
      <w:r w:rsidRPr="00DB7FBA">
        <w:rPr>
          <w:rStyle w:val="normaltextrun"/>
          <w:rFonts w:ascii="Aptos" w:hAnsi="Aptos" w:cs="Calibri"/>
          <w:sz w:val="22"/>
          <w:szCs w:val="22"/>
        </w:rPr>
        <w:t xml:space="preserve"> platform. Dit bestand bevat zowel de factuur als eventuele bijlagen bijvoorbeeld urenstaten, etc.</w:t>
      </w:r>
    </w:p>
    <w:p w:rsidRPr="00DB7FBA" w:rsidR="008B7405" w:rsidP="008B7405" w:rsidRDefault="008B7405" w14:paraId="4D895317" w14:textId="77777777">
      <w:pPr>
        <w:pStyle w:val="paragraph"/>
        <w:numPr>
          <w:ilvl w:val="0"/>
          <w:numId w:val="12"/>
        </w:numPr>
        <w:spacing w:before="0" w:beforeAutospacing="0"/>
        <w:textAlignment w:val="baseline"/>
        <w:rPr>
          <w:rStyle w:val="normaltextrun"/>
          <w:rFonts w:ascii="Aptos" w:hAnsi="Aptos" w:cs="Calibri"/>
          <w:sz w:val="22"/>
          <w:szCs w:val="22"/>
        </w:rPr>
      </w:pPr>
      <w:r w:rsidRPr="00DB7FBA">
        <w:rPr>
          <w:rStyle w:val="normaltextrun"/>
          <w:rFonts w:ascii="Aptos" w:hAnsi="Aptos" w:cs="Calibri"/>
          <w:sz w:val="22"/>
          <w:szCs w:val="22"/>
        </w:rPr>
        <w:t xml:space="preserve">Om de Stichting ROC Midden Nederland te vinden in het systeem van </w:t>
      </w:r>
      <w:proofErr w:type="spellStart"/>
      <w:r w:rsidRPr="00DB7FBA">
        <w:rPr>
          <w:rStyle w:val="normaltextrun"/>
          <w:rFonts w:ascii="Aptos" w:hAnsi="Aptos" w:cs="Calibri"/>
          <w:sz w:val="22"/>
          <w:szCs w:val="22"/>
        </w:rPr>
        <w:t>Peppol</w:t>
      </w:r>
      <w:proofErr w:type="spellEnd"/>
      <w:r w:rsidRPr="00DB7FBA">
        <w:rPr>
          <w:rStyle w:val="normaltextrun"/>
          <w:rFonts w:ascii="Aptos" w:hAnsi="Aptos" w:cs="Calibri"/>
          <w:sz w:val="22"/>
          <w:szCs w:val="22"/>
        </w:rPr>
        <w:t xml:space="preserve"> kunt u zoeken op: KvK </w:t>
      </w:r>
      <w:proofErr w:type="spellStart"/>
      <w:r w:rsidRPr="00DB7FBA">
        <w:rPr>
          <w:rStyle w:val="normaltextrun"/>
          <w:rFonts w:ascii="Aptos" w:hAnsi="Aptos" w:cs="Calibri"/>
          <w:sz w:val="22"/>
          <w:szCs w:val="22"/>
        </w:rPr>
        <w:t>nr</w:t>
      </w:r>
      <w:proofErr w:type="spellEnd"/>
      <w:r w:rsidRPr="00DB7FBA">
        <w:rPr>
          <w:rStyle w:val="normaltextrun"/>
          <w:rFonts w:ascii="Aptos" w:hAnsi="Aptos" w:cs="Calibri"/>
          <w:sz w:val="22"/>
          <w:szCs w:val="22"/>
        </w:rPr>
        <w:t xml:space="preserve"> = 41186931, BTW </w:t>
      </w:r>
      <w:proofErr w:type="spellStart"/>
      <w:r w:rsidRPr="00DB7FBA">
        <w:rPr>
          <w:rStyle w:val="normaltextrun"/>
          <w:rFonts w:ascii="Aptos" w:hAnsi="Aptos" w:cs="Calibri"/>
          <w:sz w:val="22"/>
          <w:szCs w:val="22"/>
        </w:rPr>
        <w:t>nr</w:t>
      </w:r>
      <w:proofErr w:type="spellEnd"/>
      <w:r w:rsidRPr="00DB7FBA">
        <w:rPr>
          <w:rStyle w:val="normaltextrun"/>
          <w:rFonts w:ascii="Aptos" w:hAnsi="Aptos" w:cs="Calibri"/>
          <w:sz w:val="22"/>
          <w:szCs w:val="22"/>
        </w:rPr>
        <w:t xml:space="preserve"> = NL802895979B01. Het adres van Stichting ROC Midden Nederland is: </w:t>
      </w:r>
      <w:proofErr w:type="spellStart"/>
      <w:r w:rsidRPr="00DB7FBA">
        <w:rPr>
          <w:rStyle w:val="normaltextrun"/>
          <w:rFonts w:ascii="Aptos" w:hAnsi="Aptos" w:cs="Calibri"/>
          <w:sz w:val="22"/>
          <w:szCs w:val="22"/>
        </w:rPr>
        <w:t>Brandenburchdreef</w:t>
      </w:r>
      <w:proofErr w:type="spellEnd"/>
      <w:r w:rsidRPr="00DB7FBA">
        <w:rPr>
          <w:rStyle w:val="normaltextrun"/>
          <w:rFonts w:ascii="Aptos" w:hAnsi="Aptos" w:cs="Calibri"/>
          <w:sz w:val="22"/>
          <w:szCs w:val="22"/>
        </w:rPr>
        <w:t xml:space="preserve"> 20, 3562 CS Utrecht.</w:t>
      </w:r>
    </w:p>
    <w:p w:rsidRPr="00DB7FBA" w:rsidR="008B7405" w:rsidP="008B7405" w:rsidRDefault="008B7405" w14:paraId="28457658" w14:textId="77777777">
      <w:pPr>
        <w:pStyle w:val="paragraph"/>
        <w:numPr>
          <w:ilvl w:val="0"/>
          <w:numId w:val="12"/>
        </w:numPr>
        <w:spacing w:before="0" w:beforeAutospacing="0"/>
        <w:textAlignment w:val="baseline"/>
        <w:rPr>
          <w:rStyle w:val="normaltextrun"/>
          <w:rFonts w:ascii="Aptos" w:hAnsi="Aptos" w:cs="Calibri"/>
          <w:sz w:val="22"/>
          <w:szCs w:val="22"/>
        </w:rPr>
      </w:pPr>
      <w:r w:rsidRPr="00DB7FBA">
        <w:rPr>
          <w:rStyle w:val="normaltextrun"/>
          <w:rFonts w:ascii="Aptos" w:hAnsi="Aptos" w:cs="Calibri"/>
          <w:sz w:val="22"/>
          <w:szCs w:val="22"/>
        </w:rPr>
        <w:t>Opdrachtnemer dient bij creditfacturen aan te geven op welk origineel factuurnummer de creditfactuur betrekking heeft.</w:t>
      </w:r>
    </w:p>
    <w:p w:rsidRPr="00DB7FBA" w:rsidR="008B7405" w:rsidP="008B7405" w:rsidRDefault="008B7405" w14:paraId="0BD9D168" w14:textId="77777777">
      <w:pPr>
        <w:pStyle w:val="paragraph"/>
        <w:numPr>
          <w:ilvl w:val="0"/>
          <w:numId w:val="12"/>
        </w:numPr>
        <w:spacing w:before="0" w:beforeAutospacing="0" w:after="0" w:afterAutospacing="0" w:line="276" w:lineRule="auto"/>
        <w:textAlignment w:val="baseline"/>
        <w:rPr>
          <w:rFonts w:ascii="Aptos" w:hAnsi="Aptos" w:cs="Calibri"/>
          <w:sz w:val="22"/>
          <w:szCs w:val="22"/>
        </w:rPr>
      </w:pPr>
      <w:r w:rsidRPr="00DB7FBA">
        <w:rPr>
          <w:rStyle w:val="normaltextrun"/>
          <w:rFonts w:ascii="Aptos" w:hAnsi="Aptos" w:cs="Calibri"/>
          <w:sz w:val="22"/>
          <w:szCs w:val="22"/>
        </w:rPr>
        <w:t>Facturen voor vooruitbetalingen worden niet geaccepteerd. </w:t>
      </w:r>
      <w:r w:rsidRPr="00DB7FBA">
        <w:rPr>
          <w:rStyle w:val="eop"/>
          <w:rFonts w:ascii="Aptos" w:hAnsi="Aptos" w:cs="Calibri"/>
          <w:sz w:val="22"/>
          <w:szCs w:val="22"/>
        </w:rPr>
        <w:t> </w:t>
      </w:r>
    </w:p>
    <w:p w:rsidRPr="00DB7FBA" w:rsidR="008B7405" w:rsidP="008B7405" w:rsidRDefault="008B7405" w14:paraId="3E43488A" w14:textId="77777777">
      <w:pPr>
        <w:pStyle w:val="paragraph"/>
        <w:numPr>
          <w:ilvl w:val="0"/>
          <w:numId w:val="12"/>
        </w:numPr>
        <w:spacing w:before="0" w:beforeAutospacing="0" w:after="0" w:afterAutospacing="0" w:line="276" w:lineRule="auto"/>
        <w:textAlignment w:val="baseline"/>
        <w:rPr>
          <w:rStyle w:val="normaltextrun"/>
          <w:rFonts w:ascii="Aptos" w:hAnsi="Aptos"/>
          <w:b/>
          <w:bCs/>
          <w:u w:val="single"/>
        </w:rPr>
      </w:pPr>
      <w:r w:rsidRPr="00DB7FBA">
        <w:rPr>
          <w:rStyle w:val="normaltextrun"/>
          <w:rFonts w:ascii="Aptos" w:hAnsi="Aptos" w:cs="Calibri"/>
          <w:sz w:val="22"/>
          <w:szCs w:val="22"/>
        </w:rPr>
        <w:t xml:space="preserve">Ten tijde van implementatie worden nadere afspraken over een logische inrichting van de facturatie, bijv. per maand, referentienummers, etc. gemaakt. </w:t>
      </w:r>
    </w:p>
    <w:p w:rsidRPr="00DB7FBA" w:rsidR="00FB63BB" w:rsidP="00453CBB" w:rsidRDefault="00FB63BB" w14:paraId="5E5DEE85" w14:textId="77777777">
      <w:pPr>
        <w:rPr>
          <w:rFonts w:ascii="Aptos" w:hAnsi="Aptos"/>
          <w:b/>
        </w:rPr>
      </w:pPr>
    </w:p>
    <w:p w:rsidRPr="00DB7FBA" w:rsidR="00BA2FA4" w:rsidP="00453CBB" w:rsidRDefault="00BA2FA4" w14:paraId="0081281D" w14:textId="77777777">
      <w:pPr>
        <w:rPr>
          <w:rFonts w:ascii="Aptos" w:hAnsi="Aptos"/>
          <w:b/>
        </w:rPr>
      </w:pPr>
    </w:p>
    <w:p w:rsidRPr="00DB7FBA" w:rsidR="00BA2FA4" w:rsidP="00BA2FA4" w:rsidRDefault="00BA2FA4" w14:paraId="6E4B6824" w14:textId="7F10A0F9">
      <w:pPr>
        <w:rPr>
          <w:rFonts w:ascii="Aptos" w:hAnsi="Aptos"/>
          <w:b/>
          <w:bCs/>
          <w:u w:val="single"/>
        </w:rPr>
      </w:pPr>
      <w:r w:rsidRPr="00DB7FBA">
        <w:rPr>
          <w:rFonts w:ascii="Aptos" w:hAnsi="Aptos"/>
          <w:b/>
          <w:bCs/>
          <w:u w:val="single"/>
        </w:rPr>
        <w:t xml:space="preserve">Artikel </w:t>
      </w:r>
      <w:r w:rsidRPr="00DB7FBA" w:rsidR="005B41B7">
        <w:rPr>
          <w:rFonts w:ascii="Aptos" w:hAnsi="Aptos"/>
          <w:b/>
          <w:bCs/>
          <w:u w:val="single"/>
        </w:rPr>
        <w:t>7</w:t>
      </w:r>
      <w:r w:rsidRPr="00DB7FBA">
        <w:rPr>
          <w:rFonts w:ascii="Aptos" w:hAnsi="Aptos"/>
          <w:b/>
          <w:bCs/>
          <w:u w:val="single"/>
        </w:rPr>
        <w:tab/>
      </w:r>
      <w:r w:rsidRPr="00DB7FBA">
        <w:rPr>
          <w:rFonts w:ascii="Aptos" w:hAnsi="Aptos"/>
          <w:b/>
          <w:bCs/>
          <w:u w:val="single"/>
        </w:rPr>
        <w:t>Prijsindexering</w:t>
      </w:r>
    </w:p>
    <w:p w:rsidRPr="00DB7FBA" w:rsidR="00E16DF9" w:rsidP="00BA2FA4" w:rsidRDefault="00E16DF9" w14:paraId="5E86D7D5" w14:textId="77777777">
      <w:pPr>
        <w:rPr>
          <w:rFonts w:ascii="Aptos" w:hAnsi="Aptos"/>
          <w:b/>
          <w:bCs/>
          <w:u w:val="single"/>
        </w:rPr>
      </w:pPr>
    </w:p>
    <w:p w:rsidRPr="00DB7FBA" w:rsidR="00A82C32" w:rsidP="00A82C32" w:rsidRDefault="00BA2FA4" w14:paraId="5D6890F8" w14:textId="5F72DEAA">
      <w:pPr>
        <w:pStyle w:val="paragraph"/>
        <w:numPr>
          <w:ilvl w:val="1"/>
          <w:numId w:val="13"/>
        </w:numPr>
        <w:tabs>
          <w:tab w:val="left" w:pos="426"/>
        </w:tabs>
        <w:spacing w:before="0" w:beforeAutospacing="0" w:after="0" w:afterAutospacing="0" w:line="276" w:lineRule="auto"/>
        <w:textAlignment w:val="baseline"/>
        <w:rPr>
          <w:rStyle w:val="eop"/>
          <w:rFonts w:ascii="Aptos" w:hAnsi="Aptos" w:cstheme="minorHAnsi"/>
          <w:sz w:val="22"/>
          <w:szCs w:val="22"/>
        </w:rPr>
      </w:pPr>
      <w:r w:rsidRPr="00DB7FBA">
        <w:rPr>
          <w:rStyle w:val="normaltextrun"/>
          <w:rFonts w:ascii="Aptos" w:hAnsi="Aptos" w:cstheme="minorHAnsi"/>
          <w:sz w:val="22"/>
          <w:szCs w:val="22"/>
        </w:rPr>
        <w:t xml:space="preserve">Eenmaal per jaar na overleg en uitdrukkelijke schriftelijke goedkeuring door Opdrachtgever, per </w:t>
      </w:r>
      <w:r w:rsidRPr="0036346E" w:rsidR="0036346E">
        <w:rPr>
          <w:rStyle w:val="normaltextrun"/>
          <w:rFonts w:ascii="Aptos" w:hAnsi="Aptos" w:cstheme="minorHAnsi"/>
          <w:sz w:val="22"/>
          <w:szCs w:val="22"/>
        </w:rPr>
        <w:t>1 januari 2027,</w:t>
      </w:r>
      <w:r w:rsidRPr="0036346E">
        <w:rPr>
          <w:rStyle w:val="normaltextrun"/>
          <w:rFonts w:ascii="Aptos" w:hAnsi="Aptos" w:cstheme="minorHAnsi"/>
          <w:sz w:val="22"/>
          <w:szCs w:val="22"/>
        </w:rPr>
        <w:t xml:space="preserve"> </w:t>
      </w:r>
      <w:r w:rsidRPr="00DB7FBA">
        <w:rPr>
          <w:rStyle w:val="normaltextrun"/>
          <w:rFonts w:ascii="Aptos" w:hAnsi="Aptos" w:cstheme="minorHAnsi"/>
          <w:sz w:val="22"/>
          <w:szCs w:val="22"/>
        </w:rPr>
        <w:t>kunnen</w:t>
      </w:r>
      <w:r w:rsidRPr="00DB7FBA">
        <w:rPr>
          <w:rStyle w:val="normaltextrun"/>
          <w:rFonts w:ascii="Aptos" w:hAnsi="Aptos" w:cstheme="minorHAnsi"/>
          <w:color w:val="000000"/>
          <w:sz w:val="22"/>
          <w:szCs w:val="22"/>
        </w:rPr>
        <w:t xml:space="preserve"> eventuele prijsverhogingen van de producten worden doorgevoerd. Prijsverhogingen dienen </w:t>
      </w:r>
      <w:r w:rsidRPr="00314AB8">
        <w:rPr>
          <w:rStyle w:val="normaltextrun"/>
          <w:rFonts w:ascii="Aptos" w:hAnsi="Aptos" w:cstheme="minorHAnsi"/>
          <w:sz w:val="22"/>
          <w:szCs w:val="22"/>
        </w:rPr>
        <w:t xml:space="preserve">uiterlijk </w:t>
      </w:r>
      <w:r w:rsidRPr="00314AB8" w:rsidR="0036346E">
        <w:rPr>
          <w:rStyle w:val="normaltextrun"/>
          <w:rFonts w:ascii="Aptos" w:hAnsi="Aptos" w:cstheme="minorHAnsi"/>
          <w:sz w:val="22"/>
          <w:szCs w:val="22"/>
        </w:rPr>
        <w:t>3 maanden</w:t>
      </w:r>
      <w:r w:rsidRPr="00314AB8">
        <w:rPr>
          <w:rStyle w:val="normaltextrun"/>
          <w:rFonts w:ascii="Aptos" w:hAnsi="Aptos" w:cstheme="minorHAnsi"/>
          <w:sz w:val="22"/>
          <w:szCs w:val="22"/>
        </w:rPr>
        <w:t xml:space="preserve"> van </w:t>
      </w:r>
      <w:r w:rsidRPr="00DB7FBA">
        <w:rPr>
          <w:rStyle w:val="normaltextrun"/>
          <w:rFonts w:ascii="Aptos" w:hAnsi="Aptos" w:cstheme="minorHAnsi"/>
          <w:color w:val="000000"/>
          <w:sz w:val="22"/>
          <w:szCs w:val="22"/>
        </w:rPr>
        <w:t>het jaar voorafgaand aan de prijsverhoging schriftelijk kenbaar gemaakt te worden aan Opdrachtgever.</w:t>
      </w:r>
      <w:r w:rsidRPr="00DB7FBA">
        <w:rPr>
          <w:rStyle w:val="eop"/>
          <w:rFonts w:ascii="Aptos" w:hAnsi="Aptos" w:cstheme="minorHAnsi"/>
          <w:color w:val="000000"/>
          <w:sz w:val="22"/>
          <w:szCs w:val="22"/>
        </w:rPr>
        <w:t> </w:t>
      </w:r>
    </w:p>
    <w:p w:rsidRPr="00DB7FBA" w:rsidR="00A82C32" w:rsidP="00A82C32" w:rsidRDefault="00BA2FA4" w14:paraId="0A1E1AF0" w14:textId="77777777">
      <w:pPr>
        <w:pStyle w:val="paragraph"/>
        <w:numPr>
          <w:ilvl w:val="1"/>
          <w:numId w:val="13"/>
        </w:numPr>
        <w:tabs>
          <w:tab w:val="left" w:pos="426"/>
        </w:tabs>
        <w:spacing w:before="0" w:beforeAutospacing="0" w:after="0" w:afterAutospacing="0" w:line="276" w:lineRule="auto"/>
        <w:textAlignment w:val="baseline"/>
        <w:rPr>
          <w:rStyle w:val="eop"/>
          <w:rFonts w:ascii="Aptos" w:hAnsi="Aptos" w:cstheme="minorHAnsi"/>
          <w:sz w:val="22"/>
          <w:szCs w:val="22"/>
        </w:rPr>
      </w:pPr>
      <w:r w:rsidRPr="00DB7FBA">
        <w:rPr>
          <w:rStyle w:val="normaltextrun"/>
          <w:rFonts w:ascii="Aptos" w:hAnsi="Aptos" w:cstheme="minorHAnsi"/>
          <w:color w:val="000000"/>
          <w:sz w:val="22"/>
          <w:szCs w:val="22"/>
          <w:shd w:val="clear" w:color="auto" w:fill="FFFFFF"/>
        </w:rPr>
        <w:t xml:space="preserve">Prijswijzigingen zijn wat betreft de kosten gemaximeerd tot de procentuele wijziging gerekend over de tijdsduur van een jaar van het CBS prijsindexcijfer voor de </w:t>
      </w:r>
      <w:r w:rsidRPr="00DB7FBA">
        <w:rPr>
          <w:rStyle w:val="normaltextrun"/>
          <w:rFonts w:ascii="Aptos" w:hAnsi="Aptos" w:cstheme="minorHAnsi"/>
          <w:color w:val="000000"/>
          <w:sz w:val="22"/>
          <w:szCs w:val="22"/>
          <w:shd w:val="clear" w:color="auto" w:fill="FFFFFF"/>
        </w:rPr>
        <w:t>Consumentenprijzen (CPI); Alle bestedingen, index 2015=100, waarbij het indexcijfer van 1 januari 2025 als basis zal dienen.</w:t>
      </w:r>
      <w:r w:rsidRPr="00DB7FBA">
        <w:rPr>
          <w:rStyle w:val="eop"/>
          <w:rFonts w:ascii="Aptos" w:hAnsi="Aptos" w:cstheme="minorHAnsi"/>
          <w:color w:val="000000"/>
          <w:sz w:val="22"/>
          <w:szCs w:val="22"/>
        </w:rPr>
        <w:t> </w:t>
      </w:r>
    </w:p>
    <w:p w:rsidRPr="00DB7FBA" w:rsidR="00A82C32" w:rsidP="00A82C32" w:rsidRDefault="00BA2FA4" w14:paraId="4B499797" w14:textId="77777777">
      <w:pPr>
        <w:pStyle w:val="paragraph"/>
        <w:numPr>
          <w:ilvl w:val="1"/>
          <w:numId w:val="13"/>
        </w:numPr>
        <w:tabs>
          <w:tab w:val="left" w:pos="426"/>
        </w:tabs>
        <w:spacing w:before="0" w:beforeAutospacing="0" w:after="0" w:afterAutospacing="0" w:line="276" w:lineRule="auto"/>
        <w:textAlignment w:val="baseline"/>
        <w:rPr>
          <w:rStyle w:val="eop"/>
          <w:rFonts w:ascii="Aptos" w:hAnsi="Aptos" w:cstheme="minorHAnsi"/>
          <w:sz w:val="22"/>
          <w:szCs w:val="22"/>
        </w:rPr>
      </w:pPr>
      <w:r w:rsidRPr="00DB7FBA">
        <w:rPr>
          <w:rStyle w:val="normaltextrun"/>
          <w:rFonts w:ascii="Aptos" w:hAnsi="Aptos" w:cstheme="minorHAnsi"/>
          <w:color w:val="000000"/>
          <w:sz w:val="22"/>
          <w:szCs w:val="22"/>
          <w:shd w:val="clear" w:color="auto" w:fill="FFFFFF"/>
        </w:rPr>
        <w:t>Een eventueel verzoek tot tussentijdse prijsindexering dient ten alle tijden gespecificeerd ter onderbouwing eerst aan Opdrachtgever voorgelegd te worden. Pas na schriftelijk akkoord van Opdrachtgever kan Opdrachtnemer een prijsindexering doorvoeren.</w:t>
      </w:r>
      <w:r w:rsidRPr="00DB7FBA">
        <w:rPr>
          <w:rStyle w:val="eop"/>
          <w:rFonts w:ascii="Aptos" w:hAnsi="Aptos" w:cstheme="minorHAnsi"/>
          <w:color w:val="000000"/>
          <w:sz w:val="22"/>
          <w:szCs w:val="22"/>
        </w:rPr>
        <w:t> </w:t>
      </w:r>
    </w:p>
    <w:p w:rsidRPr="00DB7FBA" w:rsidR="00BA2FA4" w:rsidP="00A82C32" w:rsidRDefault="00BA2FA4" w14:paraId="10941C6F" w14:textId="4B42587D">
      <w:pPr>
        <w:pStyle w:val="paragraph"/>
        <w:numPr>
          <w:ilvl w:val="1"/>
          <w:numId w:val="13"/>
        </w:numPr>
        <w:tabs>
          <w:tab w:val="left" w:pos="426"/>
        </w:tabs>
        <w:spacing w:before="0" w:beforeAutospacing="0" w:after="0" w:afterAutospacing="0" w:line="276" w:lineRule="auto"/>
        <w:textAlignment w:val="baseline"/>
        <w:rPr>
          <w:rFonts w:ascii="Aptos" w:hAnsi="Aptos" w:cstheme="minorHAnsi"/>
          <w:sz w:val="22"/>
          <w:szCs w:val="22"/>
        </w:rPr>
      </w:pPr>
      <w:r w:rsidRPr="00DB7FBA">
        <w:rPr>
          <w:rStyle w:val="normaltextrun"/>
          <w:rFonts w:ascii="Aptos" w:hAnsi="Aptos" w:cstheme="minorHAnsi"/>
          <w:color w:val="000000"/>
          <w:sz w:val="22"/>
          <w:szCs w:val="22"/>
          <w:shd w:val="clear" w:color="auto" w:fill="FFFFFF"/>
        </w:rPr>
        <w:t>Opdrachtnemer dient elk verzoek tot prijswijziging te specificeren.</w:t>
      </w:r>
      <w:r w:rsidRPr="00DB7FBA">
        <w:rPr>
          <w:rStyle w:val="eop"/>
          <w:rFonts w:ascii="Aptos" w:hAnsi="Aptos" w:cstheme="minorHAnsi"/>
          <w:color w:val="000000"/>
          <w:sz w:val="22"/>
          <w:szCs w:val="22"/>
        </w:rPr>
        <w:t> </w:t>
      </w:r>
    </w:p>
    <w:p w:rsidRPr="00DB7FBA" w:rsidR="00BA2FA4" w:rsidP="00453CBB" w:rsidRDefault="00BA2FA4" w14:paraId="1D614BE6" w14:textId="77777777">
      <w:pPr>
        <w:rPr>
          <w:rFonts w:ascii="Aptos" w:hAnsi="Aptos"/>
          <w:b/>
        </w:rPr>
      </w:pPr>
    </w:p>
    <w:p w:rsidRPr="00DB7FBA" w:rsidR="00BA2FA4" w:rsidP="00453CBB" w:rsidRDefault="00BA2FA4" w14:paraId="10D17EF0" w14:textId="77777777">
      <w:pPr>
        <w:rPr>
          <w:rFonts w:ascii="Aptos" w:hAnsi="Aptos"/>
          <w:b/>
        </w:rPr>
      </w:pPr>
    </w:p>
    <w:p w:rsidRPr="00DB7FBA" w:rsidR="00355C99" w:rsidP="00453CBB" w:rsidRDefault="00355C99" w14:paraId="225738CF" w14:textId="443C585E">
      <w:pPr>
        <w:rPr>
          <w:rFonts w:ascii="Aptos" w:hAnsi="Aptos"/>
          <w:b/>
          <w:bCs/>
          <w:u w:val="single"/>
        </w:rPr>
      </w:pPr>
      <w:r w:rsidRPr="00DB7FBA">
        <w:rPr>
          <w:rFonts w:ascii="Aptos" w:hAnsi="Aptos"/>
          <w:b/>
          <w:bCs/>
          <w:u w:val="single"/>
        </w:rPr>
        <w:t xml:space="preserve">Artikel </w:t>
      </w:r>
      <w:r w:rsidRPr="00DB7FBA" w:rsidR="005B41B7">
        <w:rPr>
          <w:rFonts w:ascii="Aptos" w:hAnsi="Aptos"/>
          <w:b/>
          <w:bCs/>
          <w:u w:val="single"/>
        </w:rPr>
        <w:t>8</w:t>
      </w:r>
      <w:r w:rsidRPr="00DB7FBA">
        <w:rPr>
          <w:rFonts w:ascii="Aptos" w:hAnsi="Aptos"/>
          <w:b/>
          <w:bCs/>
          <w:u w:val="single"/>
        </w:rPr>
        <w:t xml:space="preserve"> </w:t>
      </w:r>
      <w:r w:rsidRPr="00DB7FBA" w:rsidR="005B41B7">
        <w:rPr>
          <w:rFonts w:ascii="Aptos" w:hAnsi="Aptos"/>
          <w:b/>
          <w:bCs/>
          <w:u w:val="single"/>
        </w:rPr>
        <w:tab/>
      </w:r>
      <w:r w:rsidRPr="00DB7FBA">
        <w:rPr>
          <w:rFonts w:ascii="Aptos" w:hAnsi="Aptos"/>
          <w:b/>
          <w:bCs/>
          <w:u w:val="single"/>
        </w:rPr>
        <w:t>Wijzigingen van de overeenkomst</w:t>
      </w:r>
    </w:p>
    <w:p w:rsidRPr="00DB7FBA" w:rsidR="00C94C61" w:rsidP="00453CBB" w:rsidRDefault="00C94C61" w14:paraId="3EEBBA61" w14:textId="77777777">
      <w:pPr>
        <w:rPr>
          <w:rFonts w:ascii="Aptos" w:hAnsi="Aptos"/>
        </w:rPr>
      </w:pPr>
    </w:p>
    <w:p w:rsidRPr="00DB7FBA" w:rsidR="00355C99" w:rsidP="00453CBB" w:rsidRDefault="005B41B7" w14:paraId="1DEBA354" w14:textId="39816118">
      <w:pPr>
        <w:ind w:left="357" w:hanging="357"/>
        <w:rPr>
          <w:rFonts w:ascii="Aptos" w:hAnsi="Aptos"/>
        </w:rPr>
      </w:pPr>
      <w:r w:rsidRPr="00DB7FBA">
        <w:rPr>
          <w:rFonts w:ascii="Aptos" w:hAnsi="Aptos"/>
        </w:rPr>
        <w:t>8</w:t>
      </w:r>
      <w:r w:rsidRPr="00DB7FBA" w:rsidR="00711398">
        <w:rPr>
          <w:rFonts w:ascii="Aptos" w:hAnsi="Aptos"/>
        </w:rPr>
        <w:t xml:space="preserve">.1 </w:t>
      </w:r>
      <w:r w:rsidRPr="00DB7FBA" w:rsidR="00355C99">
        <w:rPr>
          <w:rFonts w:ascii="Aptos" w:hAnsi="Aptos"/>
        </w:rPr>
        <w:t>Wijzigingen op deze overeenkomst zijn slechts bindend indien ze schriftelijk zijn vastgelegd in de vorm van een door Partijen ondertekend addendum, welk</w:t>
      </w:r>
      <w:r w:rsidRPr="00DB7FBA" w:rsidR="00D234B2">
        <w:rPr>
          <w:rFonts w:ascii="Aptos" w:hAnsi="Aptos"/>
        </w:rPr>
        <w:t>e</w:t>
      </w:r>
      <w:r w:rsidRPr="00DB7FBA" w:rsidR="00355C99">
        <w:rPr>
          <w:rFonts w:ascii="Aptos" w:hAnsi="Aptos"/>
        </w:rPr>
        <w:t xml:space="preserve"> vervolgens onlosmakelijk onderdeel vormt van de overeenkomst.</w:t>
      </w:r>
    </w:p>
    <w:p w:rsidRPr="00DB7FBA" w:rsidR="00355C99" w:rsidP="00453CBB" w:rsidRDefault="00355C99" w14:paraId="73E5852F" w14:textId="77777777">
      <w:pPr>
        <w:rPr>
          <w:rFonts w:ascii="Aptos" w:hAnsi="Aptos"/>
        </w:rPr>
      </w:pPr>
    </w:p>
    <w:p w:rsidRPr="00DB7FBA" w:rsidR="00355C99" w:rsidP="00453CBB" w:rsidRDefault="00CF0618" w14:paraId="47335AB4" w14:textId="588BB0D3">
      <w:pPr>
        <w:rPr>
          <w:rFonts w:ascii="Aptos" w:hAnsi="Aptos"/>
          <w:b/>
          <w:bCs/>
        </w:rPr>
      </w:pPr>
      <w:r w:rsidRPr="00DB7FBA">
        <w:rPr>
          <w:rFonts w:ascii="Aptos" w:hAnsi="Aptos"/>
          <w:b/>
          <w:bCs/>
          <w:u w:val="single"/>
        </w:rPr>
        <w:t xml:space="preserve">Artikel </w:t>
      </w:r>
      <w:r w:rsidRPr="00DB7FBA" w:rsidR="007B0B19">
        <w:rPr>
          <w:rFonts w:ascii="Aptos" w:hAnsi="Aptos"/>
          <w:b/>
          <w:bCs/>
          <w:u w:val="single"/>
        </w:rPr>
        <w:t>9</w:t>
      </w:r>
      <w:r w:rsidRPr="00DB7FBA">
        <w:rPr>
          <w:rFonts w:ascii="Aptos" w:hAnsi="Aptos"/>
          <w:b/>
          <w:bCs/>
          <w:u w:val="single"/>
        </w:rPr>
        <w:t xml:space="preserve"> </w:t>
      </w:r>
      <w:r w:rsidRPr="00DB7FBA" w:rsidR="007B0B19">
        <w:rPr>
          <w:rFonts w:ascii="Aptos" w:hAnsi="Aptos"/>
          <w:b/>
          <w:bCs/>
          <w:u w:val="single"/>
        </w:rPr>
        <w:tab/>
      </w:r>
      <w:r w:rsidRPr="00DB7FBA">
        <w:rPr>
          <w:rFonts w:ascii="Aptos" w:hAnsi="Aptos"/>
          <w:b/>
          <w:bCs/>
          <w:u w:val="single"/>
        </w:rPr>
        <w:t>O</w:t>
      </w:r>
      <w:r w:rsidRPr="00DB7FBA" w:rsidR="00355C99">
        <w:rPr>
          <w:rFonts w:ascii="Aptos" w:hAnsi="Aptos"/>
          <w:b/>
          <w:bCs/>
          <w:u w:val="single"/>
        </w:rPr>
        <w:t>verdracht rechten en verplichtingen</w:t>
      </w:r>
    </w:p>
    <w:p w:rsidRPr="00DB7FBA" w:rsidR="00355C99" w:rsidP="00453CBB" w:rsidRDefault="00355C99" w14:paraId="182B8455" w14:textId="77777777">
      <w:pPr>
        <w:rPr>
          <w:rFonts w:ascii="Aptos" w:hAnsi="Aptos"/>
        </w:rPr>
      </w:pPr>
    </w:p>
    <w:p w:rsidRPr="00DB7FBA" w:rsidR="00355C99" w:rsidP="00453CBB" w:rsidRDefault="007B0B19" w14:paraId="58807BA8" w14:textId="0C1EAB27">
      <w:pPr>
        <w:keepNext/>
        <w:keepLines/>
        <w:ind w:left="357" w:hanging="357"/>
        <w:rPr>
          <w:rFonts w:ascii="Aptos" w:hAnsi="Aptos"/>
          <w:lang w:eastAsia="nl-BE"/>
        </w:rPr>
      </w:pPr>
      <w:r w:rsidRPr="00DB7FBA">
        <w:rPr>
          <w:rFonts w:ascii="Aptos" w:hAnsi="Aptos"/>
          <w:lang w:eastAsia="nl-BE"/>
        </w:rPr>
        <w:t>9</w:t>
      </w:r>
      <w:r w:rsidRPr="00DB7FBA" w:rsidR="00355C99">
        <w:rPr>
          <w:rFonts w:ascii="Aptos" w:hAnsi="Aptos"/>
          <w:lang w:eastAsia="nl-BE"/>
        </w:rPr>
        <w:t>.1 Opdrachtnemer is niet gerechtigd de rechten en verplichtingen uit deze overeenkomst zonder schriftelijke toestemming van Opdrachtgever aan een derde over te dragen.</w:t>
      </w:r>
    </w:p>
    <w:p w:rsidRPr="00DB7FBA" w:rsidR="00355C99" w:rsidP="00453CBB" w:rsidRDefault="00355C99" w14:paraId="5414C082" w14:textId="77777777">
      <w:pPr>
        <w:keepNext/>
        <w:keepLines/>
        <w:ind w:left="709" w:hanging="709"/>
        <w:rPr>
          <w:rFonts w:ascii="Aptos" w:hAnsi="Aptos"/>
          <w:lang w:eastAsia="nl-BE"/>
        </w:rPr>
      </w:pPr>
    </w:p>
    <w:p w:rsidRPr="00DB7FBA" w:rsidR="00355C99" w:rsidP="00453CBB" w:rsidRDefault="007B0B19" w14:paraId="3B2A2B52" w14:textId="7172469A">
      <w:pPr>
        <w:keepNext/>
        <w:keepLines/>
        <w:ind w:left="357" w:hanging="357"/>
        <w:rPr>
          <w:rFonts w:ascii="Aptos" w:hAnsi="Aptos"/>
          <w:lang w:eastAsia="nl-BE"/>
        </w:rPr>
      </w:pPr>
      <w:r w:rsidRPr="00DB7FBA">
        <w:rPr>
          <w:rFonts w:ascii="Aptos" w:hAnsi="Aptos"/>
          <w:lang w:eastAsia="nl-BE"/>
        </w:rPr>
        <w:t>9</w:t>
      </w:r>
      <w:r w:rsidRPr="00DB7FBA" w:rsidR="00355C99">
        <w:rPr>
          <w:rFonts w:ascii="Aptos" w:hAnsi="Aptos"/>
          <w:lang w:eastAsia="nl-BE"/>
        </w:rPr>
        <w:t>.2 Opdrachtgever is gerechtigd aan het verlenen van deze toestemming voorwaarden te verbinden.</w:t>
      </w:r>
    </w:p>
    <w:p w:rsidRPr="00DB7FBA" w:rsidR="00C678A9" w:rsidP="00453CBB" w:rsidRDefault="00C678A9" w14:paraId="6EEDCBF6" w14:textId="77777777">
      <w:pPr>
        <w:rPr>
          <w:rFonts w:ascii="Aptos" w:hAnsi="Aptos"/>
          <w:u w:val="single"/>
        </w:rPr>
      </w:pPr>
    </w:p>
    <w:p w:rsidRPr="00DB7FBA" w:rsidR="00C52489" w:rsidP="00453CBB" w:rsidRDefault="00C52489" w14:paraId="3C58CCEB" w14:textId="77777777">
      <w:pPr>
        <w:rPr>
          <w:rFonts w:ascii="Aptos" w:hAnsi="Aptos"/>
        </w:rPr>
      </w:pPr>
    </w:p>
    <w:p w:rsidRPr="00DB7FBA" w:rsidR="006933D8" w:rsidP="00453CBB" w:rsidRDefault="006933D8" w14:paraId="55387BD7" w14:textId="5B0209DE">
      <w:pPr>
        <w:rPr>
          <w:rFonts w:ascii="Aptos" w:hAnsi="Aptos"/>
        </w:rPr>
      </w:pPr>
      <w:r w:rsidRPr="00DB7FBA">
        <w:rPr>
          <w:rFonts w:ascii="Aptos" w:hAnsi="Aptos"/>
        </w:rPr>
        <w:t>Aldus overeengekomen en in tweevoud getekend te ……………………….. op ……………………………..</w:t>
      </w:r>
    </w:p>
    <w:p w:rsidRPr="00DB7FBA" w:rsidR="006933D8" w:rsidP="00453CBB" w:rsidRDefault="006933D8" w14:paraId="72F3C969" w14:textId="77777777">
      <w:pPr>
        <w:rPr>
          <w:rFonts w:ascii="Aptos" w:hAnsi="Aptos"/>
        </w:rPr>
      </w:pPr>
    </w:p>
    <w:p w:rsidRPr="00DB7FBA" w:rsidR="00711398" w:rsidP="00453CBB" w:rsidRDefault="00711398" w14:paraId="6A0915EA" w14:textId="77777777">
      <w:pPr>
        <w:rPr>
          <w:rFonts w:ascii="Aptos" w:hAnsi="Aptos"/>
          <w:color w:val="FF0000"/>
        </w:rPr>
      </w:pPr>
    </w:p>
    <w:p w:rsidRPr="00DB7FBA" w:rsidR="00453CBB" w:rsidP="00453CBB" w:rsidRDefault="006D717A" w14:paraId="672014FF" w14:textId="30EF0B08">
      <w:pPr>
        <w:rPr>
          <w:rFonts w:ascii="Aptos" w:hAnsi="Aptos"/>
          <w:color w:val="FF0000"/>
        </w:rPr>
      </w:pPr>
      <w:r w:rsidRPr="00DB7FBA">
        <w:rPr>
          <w:rFonts w:ascii="Aptos" w:hAnsi="Aptos"/>
          <w:b/>
          <w:bCs/>
        </w:rPr>
        <w:t>Stichting ROC Midden Nederland</w:t>
      </w:r>
      <w:r w:rsidRPr="00DB7FBA" w:rsidR="00453CBB">
        <w:rPr>
          <w:rFonts w:ascii="Aptos" w:hAnsi="Aptos"/>
          <w:color w:val="FF0000"/>
        </w:rPr>
        <w:tab/>
      </w:r>
      <w:r w:rsidRPr="00DB7FBA" w:rsidR="00453CBB">
        <w:rPr>
          <w:rFonts w:ascii="Aptos" w:hAnsi="Aptos"/>
          <w:color w:val="FF0000"/>
        </w:rPr>
        <w:tab/>
      </w:r>
      <w:r w:rsidRPr="00DB7FBA" w:rsidR="00453CBB">
        <w:rPr>
          <w:rFonts w:ascii="Aptos" w:hAnsi="Aptos"/>
          <w:color w:val="FF0000"/>
        </w:rPr>
        <w:tab/>
      </w:r>
      <w:r w:rsidRPr="00DB7FBA" w:rsidR="00453CBB">
        <w:rPr>
          <w:rFonts w:ascii="Aptos" w:hAnsi="Aptos"/>
          <w:color w:val="FF0000"/>
        </w:rPr>
        <w:t>&lt; Opdrachtnemer&gt;</w:t>
      </w:r>
    </w:p>
    <w:p w:rsidRPr="00DB7FBA" w:rsidR="006D717A" w:rsidP="00453CBB" w:rsidRDefault="006D717A" w14:paraId="1EEEE62D" w14:textId="77777777">
      <w:pPr>
        <w:rPr>
          <w:rFonts w:ascii="Aptos" w:hAnsi="Aptos"/>
          <w:color w:val="FF0000"/>
        </w:rPr>
      </w:pPr>
    </w:p>
    <w:p w:rsidRPr="00DB7FBA" w:rsidR="00453CBB" w:rsidP="00453CBB" w:rsidRDefault="00CF0618" w14:paraId="02F55483" w14:textId="7ACA0FF8">
      <w:pPr>
        <w:rPr>
          <w:rFonts w:ascii="Aptos" w:hAnsi="Aptos"/>
          <w:color w:val="FF0000"/>
        </w:rPr>
      </w:pPr>
      <w:r w:rsidRPr="00DB7FBA">
        <w:rPr>
          <w:rFonts w:ascii="Aptos" w:hAnsi="Aptos"/>
          <w:color w:val="FF0000"/>
        </w:rPr>
        <w:t xml:space="preserve">&lt; naam </w:t>
      </w:r>
      <w:r w:rsidRPr="00DB7FBA" w:rsidR="006933D8">
        <w:rPr>
          <w:rFonts w:ascii="Aptos" w:hAnsi="Aptos"/>
          <w:color w:val="FF0000"/>
        </w:rPr>
        <w:t>rechtsgeldig vertegenwoordiger</w:t>
      </w:r>
      <w:r w:rsidRPr="00DB7FBA">
        <w:rPr>
          <w:rFonts w:ascii="Aptos" w:hAnsi="Aptos"/>
          <w:color w:val="FF0000"/>
        </w:rPr>
        <w:t>&gt;</w:t>
      </w:r>
      <w:r w:rsidRPr="00DB7FBA" w:rsidR="00453CBB">
        <w:rPr>
          <w:rFonts w:ascii="Aptos" w:hAnsi="Aptos"/>
          <w:color w:val="FF0000"/>
        </w:rPr>
        <w:tab/>
      </w:r>
      <w:r w:rsidRPr="00DB7FBA" w:rsidR="00453CBB">
        <w:rPr>
          <w:rFonts w:ascii="Aptos" w:hAnsi="Aptos"/>
          <w:color w:val="FF0000"/>
        </w:rPr>
        <w:tab/>
      </w:r>
      <w:r w:rsidRPr="00DB7FBA" w:rsidR="00453CBB">
        <w:rPr>
          <w:rFonts w:ascii="Aptos" w:hAnsi="Aptos"/>
          <w:color w:val="FF0000"/>
        </w:rPr>
        <w:t>&lt;naam rechtsgeldig vertegenwoordiger&gt;</w:t>
      </w:r>
    </w:p>
    <w:p w:rsidRPr="00DB7FBA" w:rsidR="00453CBB" w:rsidP="00453CBB" w:rsidRDefault="00CF0618" w14:paraId="11C5D6F7" w14:textId="6C7352AF">
      <w:pPr>
        <w:rPr>
          <w:rFonts w:ascii="Aptos" w:hAnsi="Aptos"/>
          <w:color w:val="FF0000"/>
        </w:rPr>
      </w:pPr>
      <w:r w:rsidRPr="00DB7FBA">
        <w:rPr>
          <w:rFonts w:ascii="Aptos" w:hAnsi="Aptos"/>
          <w:color w:val="FF0000"/>
        </w:rPr>
        <w:t>&lt;functie rechtsgeldig vertegenwoordiger&gt;</w:t>
      </w:r>
      <w:r w:rsidRPr="00DB7FBA" w:rsidR="00453CBB">
        <w:rPr>
          <w:rFonts w:ascii="Aptos" w:hAnsi="Aptos"/>
          <w:color w:val="FF0000"/>
        </w:rPr>
        <w:tab/>
      </w:r>
      <w:r w:rsidRPr="00DB7FBA" w:rsidR="00453CBB">
        <w:rPr>
          <w:rFonts w:ascii="Aptos" w:hAnsi="Aptos"/>
          <w:color w:val="FF0000"/>
        </w:rPr>
        <w:tab/>
      </w:r>
      <w:r w:rsidRPr="00DB7FBA" w:rsidR="00453CBB">
        <w:rPr>
          <w:rFonts w:ascii="Aptos" w:hAnsi="Aptos"/>
          <w:color w:val="FF0000"/>
        </w:rPr>
        <w:t>&lt;functie rechtsgeldig vertegenwoordiger&gt;</w:t>
      </w:r>
    </w:p>
    <w:p w:rsidRPr="00DB7FBA" w:rsidR="00CF0618" w:rsidP="00453CBB" w:rsidRDefault="00CF0618" w14:paraId="57D5571C" w14:textId="6DD482FE">
      <w:pPr>
        <w:rPr>
          <w:rFonts w:ascii="Aptos" w:hAnsi="Aptos"/>
          <w:color w:val="FF0000"/>
        </w:rPr>
      </w:pPr>
    </w:p>
    <w:p w:rsidRPr="00DB7FBA" w:rsidR="00711398" w:rsidP="00453CBB" w:rsidRDefault="00711398" w14:paraId="3A60E515" w14:textId="77777777">
      <w:pPr>
        <w:rPr>
          <w:rFonts w:ascii="Aptos" w:hAnsi="Aptos"/>
        </w:rPr>
      </w:pPr>
    </w:p>
    <w:p w:rsidRPr="00DB7FBA" w:rsidR="00711398" w:rsidP="00453CBB" w:rsidRDefault="00711398" w14:paraId="32411771" w14:textId="77777777">
      <w:pPr>
        <w:rPr>
          <w:rFonts w:ascii="Aptos" w:hAnsi="Aptos"/>
        </w:rPr>
      </w:pPr>
    </w:p>
    <w:p w:rsidRPr="00DB7FBA" w:rsidR="00C94C61" w:rsidP="00453CBB" w:rsidRDefault="00711398" w14:paraId="38A64185" w14:textId="7A43A4A8">
      <w:pPr>
        <w:rPr>
          <w:rFonts w:ascii="Aptos" w:hAnsi="Aptos"/>
        </w:rPr>
      </w:pPr>
      <w:r w:rsidRPr="00DB7FBA">
        <w:rPr>
          <w:rFonts w:ascii="Aptos" w:hAnsi="Aptos"/>
        </w:rPr>
        <w:t>…………………………………………………</w:t>
      </w:r>
      <w:r w:rsidRPr="00DB7FBA" w:rsidR="00453CBB">
        <w:rPr>
          <w:rFonts w:ascii="Aptos" w:hAnsi="Aptos"/>
        </w:rPr>
        <w:tab/>
      </w:r>
      <w:r w:rsidR="00776E36">
        <w:rPr>
          <w:rFonts w:ascii="Aptos" w:hAnsi="Aptos"/>
        </w:rPr>
        <w:tab/>
      </w:r>
      <w:r w:rsidR="00776E36">
        <w:rPr>
          <w:rFonts w:ascii="Aptos" w:hAnsi="Aptos"/>
        </w:rPr>
        <w:tab/>
      </w:r>
      <w:r w:rsidRPr="00DB7FBA" w:rsidR="00453CBB">
        <w:rPr>
          <w:rFonts w:ascii="Aptos" w:hAnsi="Aptos"/>
        </w:rPr>
        <w:t>……………………………………………………</w:t>
      </w:r>
    </w:p>
    <w:p w:rsidRPr="00DB7FBA" w:rsidR="002332F6" w:rsidP="00453CBB" w:rsidRDefault="00181398" w14:paraId="567A5396" w14:textId="2822A6DE">
      <w:pPr>
        <w:tabs>
          <w:tab w:val="left" w:pos="6285"/>
        </w:tabs>
        <w:rPr>
          <w:rFonts w:ascii="Aptos" w:hAnsi="Aptos"/>
        </w:rPr>
      </w:pPr>
      <w:r w:rsidRPr="00DB7FBA">
        <w:rPr>
          <w:rFonts w:ascii="Aptos" w:hAnsi="Aptos"/>
        </w:rPr>
        <w:tab/>
      </w:r>
    </w:p>
    <w:p w:rsidRPr="00DB7FBA" w:rsidR="00711398" w:rsidP="00453CBB" w:rsidRDefault="00711398" w14:paraId="1CCA92EF" w14:textId="77777777">
      <w:pPr>
        <w:rPr>
          <w:rFonts w:ascii="Aptos" w:hAnsi="Aptos"/>
          <w:color w:val="FF0000"/>
        </w:rPr>
      </w:pPr>
    </w:p>
    <w:p w:rsidRPr="00DB7FBA" w:rsidR="00711398" w:rsidP="00453CBB" w:rsidRDefault="00DD0558" w14:paraId="3389F66B" w14:textId="2EBC3C41">
      <w:pPr>
        <w:rPr>
          <w:rFonts w:ascii="Aptos" w:hAnsi="Aptos"/>
          <w:color w:val="FF0000"/>
        </w:rPr>
      </w:pPr>
      <w:r w:rsidRPr="00DB7FBA">
        <w:rPr>
          <w:rFonts w:ascii="Aptos" w:hAnsi="Aptos"/>
          <w:color w:val="FF0000"/>
        </w:rPr>
        <w:t>&lt; naam rechtsgeldig vertegenwoordiger&gt;</w:t>
      </w:r>
    </w:p>
    <w:p w:rsidRPr="00DB7FBA" w:rsidR="00DD0558" w:rsidP="00453CBB" w:rsidRDefault="00DD0558" w14:paraId="25F229C2" w14:textId="5638B25F">
      <w:pPr>
        <w:rPr>
          <w:rFonts w:ascii="Aptos" w:hAnsi="Aptos"/>
          <w:color w:val="FF0000"/>
        </w:rPr>
      </w:pPr>
      <w:r w:rsidRPr="00DB7FBA">
        <w:rPr>
          <w:rFonts w:ascii="Aptos" w:hAnsi="Aptos"/>
          <w:color w:val="FF0000"/>
        </w:rPr>
        <w:t>&lt;functie rechtsgeldig vertegenwoordiger&gt;</w:t>
      </w:r>
      <w:r w:rsidRPr="00DB7FBA">
        <w:rPr>
          <w:rFonts w:ascii="Aptos" w:hAnsi="Aptos"/>
          <w:color w:val="FF0000"/>
        </w:rPr>
        <w:tab/>
      </w:r>
    </w:p>
    <w:p w:rsidRPr="00DB7FBA" w:rsidR="00DD0558" w:rsidP="00453CBB" w:rsidRDefault="00DD0558" w14:paraId="382B2D67" w14:textId="77777777">
      <w:pPr>
        <w:rPr>
          <w:rFonts w:ascii="Aptos" w:hAnsi="Aptos"/>
          <w:color w:val="FF0000"/>
        </w:rPr>
      </w:pPr>
    </w:p>
    <w:p w:rsidRPr="00DB7FBA" w:rsidR="00DD0558" w:rsidP="00453CBB" w:rsidRDefault="00DD0558" w14:paraId="312AD3FD" w14:textId="77777777">
      <w:pPr>
        <w:rPr>
          <w:rFonts w:ascii="Aptos" w:hAnsi="Aptos"/>
          <w:color w:val="FF0000"/>
        </w:rPr>
      </w:pPr>
    </w:p>
    <w:p w:rsidRPr="00DB7FBA" w:rsidR="00DD0558" w:rsidP="00453CBB" w:rsidRDefault="00DD0558" w14:paraId="46088399" w14:textId="4FAD6CA8">
      <w:pPr>
        <w:rPr>
          <w:rFonts w:ascii="Aptos" w:hAnsi="Aptos"/>
        </w:rPr>
      </w:pPr>
      <w:r w:rsidRPr="00DB7FBA">
        <w:rPr>
          <w:rFonts w:ascii="Aptos" w:hAnsi="Aptos"/>
        </w:rPr>
        <w:t>……………………………………………………………</w:t>
      </w:r>
    </w:p>
    <w:p w:rsidRPr="00DB7FBA" w:rsidR="00DD0558" w:rsidP="00453CBB" w:rsidRDefault="00DD0558" w14:paraId="3EAF3C6C" w14:textId="77777777">
      <w:pPr>
        <w:rPr>
          <w:rFonts w:ascii="Aptos" w:hAnsi="Aptos"/>
        </w:rPr>
      </w:pPr>
    </w:p>
    <w:p w:rsidRPr="00DB7FBA" w:rsidR="00DD0558" w:rsidP="00453CBB" w:rsidRDefault="00DD0558" w14:paraId="1FD6BFF0" w14:textId="77777777">
      <w:pPr>
        <w:rPr>
          <w:rFonts w:ascii="Aptos" w:hAnsi="Aptos"/>
        </w:rPr>
      </w:pPr>
    </w:p>
    <w:p w:rsidRPr="00DB7FBA" w:rsidR="00DD0558" w:rsidP="00453CBB" w:rsidRDefault="00DD0558" w14:paraId="42866F38" w14:textId="77777777">
      <w:pPr>
        <w:rPr>
          <w:rFonts w:ascii="Aptos" w:hAnsi="Aptos"/>
        </w:rPr>
      </w:pPr>
    </w:p>
    <w:p w:rsidRPr="00DB7FBA" w:rsidR="00DD0558" w:rsidP="00DD0558" w:rsidRDefault="00DD0558" w14:paraId="4116D501" w14:textId="77777777">
      <w:pPr>
        <w:rPr>
          <w:rFonts w:ascii="Aptos" w:hAnsi="Aptos"/>
          <w:color w:val="FF0000"/>
        </w:rPr>
      </w:pPr>
    </w:p>
    <w:p w:rsidRPr="00DB7FBA" w:rsidR="00DD0558" w:rsidP="00DD0558" w:rsidRDefault="00DD0558" w14:paraId="23F6500C" w14:textId="77777777">
      <w:pPr>
        <w:rPr>
          <w:rFonts w:ascii="Aptos" w:hAnsi="Aptos"/>
          <w:color w:val="FF0000"/>
        </w:rPr>
      </w:pPr>
      <w:r w:rsidRPr="00DB7FBA">
        <w:rPr>
          <w:rFonts w:ascii="Aptos" w:hAnsi="Aptos"/>
          <w:color w:val="FF0000"/>
        </w:rPr>
        <w:t>&lt; naam rechtsgeldig vertegenwoordiger&gt;</w:t>
      </w:r>
    </w:p>
    <w:p w:rsidRPr="00DB7FBA" w:rsidR="00DD0558" w:rsidP="00DD0558" w:rsidRDefault="00DD0558" w14:paraId="3B69972E" w14:textId="77777777">
      <w:pPr>
        <w:rPr>
          <w:rFonts w:ascii="Aptos" w:hAnsi="Aptos"/>
          <w:color w:val="FF0000"/>
        </w:rPr>
      </w:pPr>
      <w:r w:rsidRPr="00DB7FBA">
        <w:rPr>
          <w:rFonts w:ascii="Aptos" w:hAnsi="Aptos"/>
          <w:color w:val="FF0000"/>
        </w:rPr>
        <w:t>&lt;functie rechtsgeldig vertegenwoordiger&gt;</w:t>
      </w:r>
      <w:r w:rsidRPr="00DB7FBA">
        <w:rPr>
          <w:rFonts w:ascii="Aptos" w:hAnsi="Aptos"/>
          <w:color w:val="FF0000"/>
        </w:rPr>
        <w:tab/>
      </w:r>
    </w:p>
    <w:p w:rsidRPr="00DB7FBA" w:rsidR="00DD0558" w:rsidP="00DD0558" w:rsidRDefault="00DD0558" w14:paraId="5CD989BD" w14:textId="77777777">
      <w:pPr>
        <w:rPr>
          <w:rFonts w:ascii="Aptos" w:hAnsi="Aptos"/>
          <w:color w:val="FF0000"/>
        </w:rPr>
      </w:pPr>
    </w:p>
    <w:p w:rsidRPr="00DB7FBA" w:rsidR="00DD0558" w:rsidP="00DD0558" w:rsidRDefault="00DD0558" w14:paraId="2086032F" w14:textId="77777777">
      <w:pPr>
        <w:rPr>
          <w:rFonts w:ascii="Aptos" w:hAnsi="Aptos"/>
          <w:color w:val="FF0000"/>
        </w:rPr>
      </w:pPr>
    </w:p>
    <w:p w:rsidRPr="00DB7FBA" w:rsidR="00DD0558" w:rsidP="00DD0558" w:rsidRDefault="00DD0558" w14:paraId="5034EEA6" w14:textId="77777777">
      <w:pPr>
        <w:rPr>
          <w:rFonts w:ascii="Aptos" w:hAnsi="Aptos"/>
          <w:color w:val="FF0000"/>
        </w:rPr>
      </w:pPr>
    </w:p>
    <w:p w:rsidRPr="00DB7FBA" w:rsidR="00DD0558" w:rsidP="00453CBB" w:rsidRDefault="00DD0558" w14:paraId="67A1B12C" w14:textId="10B1B49E">
      <w:pPr>
        <w:rPr>
          <w:rFonts w:ascii="Aptos" w:hAnsi="Aptos"/>
          <w:color w:val="FF0000"/>
        </w:rPr>
      </w:pPr>
      <w:r w:rsidRPr="00DB7FBA">
        <w:rPr>
          <w:rFonts w:ascii="Aptos" w:hAnsi="Aptos"/>
        </w:rPr>
        <w:t>……………………………………………………………</w:t>
      </w:r>
    </w:p>
    <w:sectPr w:rsidRPr="00DB7FBA" w:rsidR="00DD0558" w:rsidSect="00453CBB">
      <w:headerReference w:type="even" r:id="rId12"/>
      <w:headerReference w:type="default" r:id="rId13"/>
      <w:footerReference w:type="even" r:id="rId14"/>
      <w:footerReference w:type="default" r:id="rId15"/>
      <w:headerReference w:type="first" r:id="rId16"/>
      <w:footerReference w:type="first" r:id="rId17"/>
      <w:pgSz w:w="11906" w:h="16838" w:orient="portrait" w:code="9"/>
      <w:pgMar w:top="1701" w:right="1418" w:bottom="1701" w:left="1418" w:header="709" w:footer="2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125AE" w:rsidRDefault="002125AE" w14:paraId="2DE82925" w14:textId="77777777">
      <w:pPr>
        <w:spacing w:line="240" w:lineRule="auto"/>
      </w:pPr>
      <w:r>
        <w:separator/>
      </w:r>
    </w:p>
  </w:endnote>
  <w:endnote w:type="continuationSeparator" w:id="0">
    <w:p w:rsidR="002125AE" w:rsidRDefault="002125AE" w14:paraId="32FE4D17" w14:textId="77777777">
      <w:pPr>
        <w:spacing w:line="240" w:lineRule="auto"/>
      </w:pPr>
      <w:r>
        <w:continuationSeparator/>
      </w:r>
    </w:p>
  </w:endnote>
  <w:endnote w:type="continuationNotice" w:id="1">
    <w:p w:rsidR="002125AE" w:rsidRDefault="002125AE" w14:paraId="14DCF715"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yriad Pro">
    <w:altName w:val="Arial"/>
    <w:panose1 w:val="00000000000000000000"/>
    <w:charset w:val="00"/>
    <w:family w:val="swiss"/>
    <w:notTrueType/>
    <w:pitch w:val="variable"/>
    <w:sig w:usb0="00000001"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C5160" w:rsidRDefault="008C5160" w14:paraId="5B7C5873" w14:textId="7777777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89073859"/>
      <w:docPartObj>
        <w:docPartGallery w:val="Page Numbers (Bottom of Page)"/>
        <w:docPartUnique/>
      </w:docPartObj>
    </w:sdtPr>
    <w:sdtEndPr>
      <w:rPr>
        <w:sz w:val="18"/>
        <w:szCs w:val="18"/>
      </w:rPr>
    </w:sdtEndPr>
    <w:sdtContent>
      <w:sdt>
        <w:sdtPr>
          <w:rPr>
            <w:sz w:val="18"/>
            <w:szCs w:val="18"/>
          </w:rPr>
          <w:id w:val="-152296036"/>
          <w:docPartObj>
            <w:docPartGallery w:val="Page Numbers (Top of Page)"/>
            <w:docPartUnique/>
          </w:docPartObj>
        </w:sdtPr>
        <w:sdtEndPr>
          <w:rPr>
            <w:sz w:val="18"/>
            <w:szCs w:val="18"/>
          </w:rPr>
        </w:sdtEndPr>
        <w:sdtContent>
          <w:p w:rsidRPr="00D234B2" w:rsidR="007338CA" w:rsidP="00D234B2" w:rsidRDefault="00DB7FBA" w14:paraId="116E153B" w14:textId="44A7BD89">
            <w:pPr>
              <w:pStyle w:val="Voettekst"/>
              <w:rPr>
                <w:sz w:val="18"/>
                <w:szCs w:val="18"/>
              </w:rPr>
            </w:pPr>
            <w:r>
              <w:rPr>
                <w:sz w:val="18"/>
                <w:szCs w:val="18"/>
              </w:rPr>
              <w:t>EA Beveiligde Toegangs</w:t>
            </w:r>
            <w:r w:rsidR="00776E36">
              <w:rPr>
                <w:sz w:val="18"/>
                <w:szCs w:val="18"/>
              </w:rPr>
              <w:t>controle</w:t>
            </w:r>
            <w:r w:rsidRPr="00D234B2" w:rsidR="007338CA">
              <w:rPr>
                <w:sz w:val="18"/>
                <w:szCs w:val="18"/>
              </w:rPr>
              <w:t xml:space="preserve">                                                                                      </w:t>
            </w:r>
            <w:r w:rsidR="00D234B2">
              <w:rPr>
                <w:sz w:val="18"/>
                <w:szCs w:val="18"/>
              </w:rPr>
              <w:tab/>
            </w:r>
            <w:r w:rsidRPr="00D234B2" w:rsidR="007338CA">
              <w:rPr>
                <w:sz w:val="18"/>
                <w:szCs w:val="18"/>
              </w:rPr>
              <w:t xml:space="preserve">                              Pagina </w:t>
            </w:r>
            <w:r w:rsidRPr="00D234B2" w:rsidR="007338CA">
              <w:rPr>
                <w:b/>
                <w:bCs/>
                <w:sz w:val="18"/>
                <w:szCs w:val="18"/>
              </w:rPr>
              <w:fldChar w:fldCharType="begin"/>
            </w:r>
            <w:r w:rsidRPr="00D234B2" w:rsidR="007338CA">
              <w:rPr>
                <w:b/>
                <w:bCs/>
                <w:sz w:val="18"/>
                <w:szCs w:val="18"/>
              </w:rPr>
              <w:instrText>PAGE</w:instrText>
            </w:r>
            <w:r w:rsidRPr="00D234B2" w:rsidR="007338CA">
              <w:rPr>
                <w:b/>
                <w:bCs/>
                <w:sz w:val="18"/>
                <w:szCs w:val="18"/>
              </w:rPr>
              <w:fldChar w:fldCharType="separate"/>
            </w:r>
            <w:r w:rsidR="003B13F5">
              <w:rPr>
                <w:b/>
                <w:bCs/>
                <w:noProof/>
                <w:sz w:val="18"/>
                <w:szCs w:val="18"/>
              </w:rPr>
              <w:t>4</w:t>
            </w:r>
            <w:r w:rsidRPr="00D234B2" w:rsidR="007338CA">
              <w:rPr>
                <w:b/>
                <w:bCs/>
                <w:sz w:val="18"/>
                <w:szCs w:val="18"/>
              </w:rPr>
              <w:fldChar w:fldCharType="end"/>
            </w:r>
            <w:r w:rsidRPr="00D234B2" w:rsidR="007338CA">
              <w:rPr>
                <w:sz w:val="18"/>
                <w:szCs w:val="18"/>
              </w:rPr>
              <w:t xml:space="preserve"> van </w:t>
            </w:r>
            <w:r w:rsidRPr="00D234B2" w:rsidR="007338CA">
              <w:rPr>
                <w:b/>
                <w:bCs/>
                <w:sz w:val="18"/>
                <w:szCs w:val="18"/>
              </w:rPr>
              <w:fldChar w:fldCharType="begin"/>
            </w:r>
            <w:r w:rsidRPr="00D234B2" w:rsidR="007338CA">
              <w:rPr>
                <w:b/>
                <w:bCs/>
                <w:sz w:val="18"/>
                <w:szCs w:val="18"/>
              </w:rPr>
              <w:instrText>NUMPAGES</w:instrText>
            </w:r>
            <w:r w:rsidRPr="00D234B2" w:rsidR="007338CA">
              <w:rPr>
                <w:b/>
                <w:bCs/>
                <w:sz w:val="18"/>
                <w:szCs w:val="18"/>
              </w:rPr>
              <w:fldChar w:fldCharType="separate"/>
            </w:r>
            <w:r w:rsidR="003B13F5">
              <w:rPr>
                <w:b/>
                <w:bCs/>
                <w:noProof/>
                <w:sz w:val="18"/>
                <w:szCs w:val="18"/>
              </w:rPr>
              <w:t>4</w:t>
            </w:r>
            <w:r w:rsidRPr="00D234B2" w:rsidR="007338CA">
              <w:rPr>
                <w:b/>
                <w:bCs/>
                <w:sz w:val="18"/>
                <w:szCs w:val="18"/>
              </w:rPr>
              <w:fldChar w:fldCharType="end"/>
            </w:r>
          </w:p>
        </w:sdtContent>
      </w:sdt>
    </w:sdtContent>
  </w:sdt>
  <w:p w:rsidR="007338CA" w:rsidP="00845142" w:rsidRDefault="007338CA" w14:paraId="473131AE" w14:textId="77777777">
    <w:pPr>
      <w:pStyle w:val="Voettekst"/>
      <w:tabs>
        <w:tab w:val="clear" w:pos="9072"/>
        <w:tab w:val="right" w:pos="9070"/>
      </w:tabs>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C5160" w:rsidRDefault="008C5160" w14:paraId="72A8B96F"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125AE" w:rsidRDefault="002125AE" w14:paraId="3A469FB2" w14:textId="77777777">
      <w:pPr>
        <w:spacing w:line="240" w:lineRule="auto"/>
      </w:pPr>
      <w:r>
        <w:separator/>
      </w:r>
    </w:p>
  </w:footnote>
  <w:footnote w:type="continuationSeparator" w:id="0">
    <w:p w:rsidR="002125AE" w:rsidRDefault="002125AE" w14:paraId="5BE24F49" w14:textId="77777777">
      <w:pPr>
        <w:spacing w:line="240" w:lineRule="auto"/>
      </w:pPr>
      <w:r>
        <w:continuationSeparator/>
      </w:r>
    </w:p>
  </w:footnote>
  <w:footnote w:type="continuationNotice" w:id="1">
    <w:p w:rsidR="002125AE" w:rsidRDefault="002125AE" w14:paraId="25565D3E" w14:textId="777777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C5160" w:rsidRDefault="008C5160" w14:paraId="179DA33A" w14:textId="7777777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8295883"/>
      <w:docPartObj>
        <w:docPartGallery w:val="Watermarks"/>
        <w:docPartUnique/>
      </w:docPartObj>
    </w:sdtPr>
    <w:sdtContent>
      <w:p w:rsidR="008C5160" w:rsidRDefault="008C5160" w14:paraId="2B9290BA" w14:textId="3A2E28A4">
        <w:pPr>
          <w:pStyle w:val="Koptekst"/>
        </w:pPr>
        <w:r>
          <w:pict w14:anchorId="1DDAAA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style="position:absolute;margin-left:0;margin-top:0;width:412.4pt;height:247.45pt;rotation:315;z-index:-251657216;mso-position-horizontal:center;mso-position-horizontal-relative:margin;mso-position-vertical:center;mso-position-vertical-relative:margin" o:spid="_x0000_s1025" o:allowincell="f" fillcolor="silver" stroked="f" type="#_x0000_t136">
              <v:fill opacity=".5"/>
              <v:textpath style="font-family:&quot;calibri&quot;;font-size:1pt" string="CONCEP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C5160" w:rsidRDefault="008C5160" w14:paraId="373647A6" w14:textId="7777777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159A0"/>
    <w:multiLevelType w:val="hybridMultilevel"/>
    <w:tmpl w:val="31224456"/>
    <w:lvl w:ilvl="0" w:tplc="0413000F">
      <w:start w:val="1"/>
      <w:numFmt w:val="decimal"/>
      <w:lvlText w:val="%1."/>
      <w:lvlJc w:val="left"/>
      <w:pPr>
        <w:tabs>
          <w:tab w:val="num" w:pos="720"/>
        </w:tabs>
        <w:ind w:left="720" w:hanging="360"/>
      </w:pPr>
      <w:rPr>
        <w:rFonts w:cs="Times New Roman"/>
      </w:rPr>
    </w:lvl>
    <w:lvl w:ilvl="1" w:tplc="3B3A7C9A">
      <w:start w:val="1"/>
      <w:numFmt w:val="bullet"/>
      <w:lvlText w:val=""/>
      <w:lvlJc w:val="left"/>
      <w:pPr>
        <w:tabs>
          <w:tab w:val="num" w:pos="1440"/>
        </w:tabs>
        <w:ind w:left="1440" w:hanging="360"/>
      </w:pPr>
      <w:rPr>
        <w:rFonts w:hint="default" w:ascii="Symbol" w:hAnsi="Symbol"/>
        <w:sz w:val="16"/>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C9D0ABD"/>
    <w:multiLevelType w:val="hybridMultilevel"/>
    <w:tmpl w:val="60F88E04"/>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 w15:restartNumberingAfterBreak="0">
    <w:nsid w:val="11B16ADA"/>
    <w:multiLevelType w:val="hybridMultilevel"/>
    <w:tmpl w:val="6EBA36B0"/>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 w15:restartNumberingAfterBreak="0">
    <w:nsid w:val="2E0B0BD1"/>
    <w:multiLevelType w:val="multilevel"/>
    <w:tmpl w:val="9D86BD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F5F09A6"/>
    <w:multiLevelType w:val="multilevel"/>
    <w:tmpl w:val="CC3A5EB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32FA5E5B"/>
    <w:multiLevelType w:val="hybridMultilevel"/>
    <w:tmpl w:val="26C01874"/>
    <w:lvl w:ilvl="0" w:tplc="04130001">
      <w:start w:val="1"/>
      <w:numFmt w:val="bullet"/>
      <w:lvlText w:val=""/>
      <w:lvlJc w:val="left"/>
      <w:pPr>
        <w:ind w:left="720" w:hanging="360"/>
      </w:pPr>
      <w:rPr>
        <w:rFonts w:hint="default" w:ascii="Symbol" w:hAnsi="Symbol"/>
      </w:rPr>
    </w:lvl>
    <w:lvl w:ilvl="1" w:tplc="04130003">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6" w15:restartNumberingAfterBreak="0">
    <w:nsid w:val="46C35AA7"/>
    <w:multiLevelType w:val="hybridMultilevel"/>
    <w:tmpl w:val="FEFCCA6E"/>
    <w:lvl w:ilvl="0" w:tplc="4F803D24">
      <w:numFmt w:val="bullet"/>
      <w:lvlText w:val="-"/>
      <w:lvlJc w:val="left"/>
      <w:pPr>
        <w:ind w:left="720" w:hanging="360"/>
      </w:pPr>
      <w:rPr>
        <w:rFonts w:hint="default" w:ascii="Arial" w:hAnsi="Arial" w:eastAsia="Times New Roman"/>
      </w:rPr>
    </w:lvl>
    <w:lvl w:ilvl="1" w:tplc="04130003">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7" w15:restartNumberingAfterBreak="0">
    <w:nsid w:val="4D5751B1"/>
    <w:multiLevelType w:val="hybridMultilevel"/>
    <w:tmpl w:val="F7E4B1F0"/>
    <w:lvl w:ilvl="0" w:tplc="CE52C9E0">
      <w:start w:val="1"/>
      <w:numFmt w:val="bullet"/>
      <w:lvlText w:val=""/>
      <w:lvlJc w:val="left"/>
      <w:pPr>
        <w:ind w:left="360" w:hanging="360"/>
      </w:pPr>
      <w:rPr>
        <w:rFonts w:hint="default" w:ascii="Symbol" w:hAnsi="Symbol"/>
        <w:color w:val="auto"/>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8" w15:restartNumberingAfterBreak="0">
    <w:nsid w:val="63EE7EE8"/>
    <w:multiLevelType w:val="multilevel"/>
    <w:tmpl w:val="DB34D2A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6B5276AD"/>
    <w:multiLevelType w:val="multilevel"/>
    <w:tmpl w:val="1350429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73AC68F1"/>
    <w:multiLevelType w:val="multilevel"/>
    <w:tmpl w:val="CC3A5EB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75632D2C"/>
    <w:multiLevelType w:val="hybridMultilevel"/>
    <w:tmpl w:val="72408300"/>
    <w:lvl w:ilvl="0" w:tplc="04130001">
      <w:start w:val="1"/>
      <w:numFmt w:val="bullet"/>
      <w:lvlText w:val=""/>
      <w:lvlJc w:val="left"/>
      <w:pPr>
        <w:ind w:left="1080" w:hanging="360"/>
      </w:pPr>
      <w:rPr>
        <w:rFonts w:hint="default" w:ascii="Symbol" w:hAnsi="Symbol"/>
      </w:rPr>
    </w:lvl>
    <w:lvl w:ilvl="1" w:tplc="04130003" w:tentative="1">
      <w:start w:val="1"/>
      <w:numFmt w:val="bullet"/>
      <w:lvlText w:val="o"/>
      <w:lvlJc w:val="left"/>
      <w:pPr>
        <w:ind w:left="1800" w:hanging="360"/>
      </w:pPr>
      <w:rPr>
        <w:rFonts w:hint="default" w:ascii="Courier New" w:hAnsi="Courier New" w:cs="Courier New"/>
      </w:rPr>
    </w:lvl>
    <w:lvl w:ilvl="2" w:tplc="04130005" w:tentative="1">
      <w:start w:val="1"/>
      <w:numFmt w:val="bullet"/>
      <w:lvlText w:val=""/>
      <w:lvlJc w:val="left"/>
      <w:pPr>
        <w:ind w:left="2520" w:hanging="360"/>
      </w:pPr>
      <w:rPr>
        <w:rFonts w:hint="default" w:ascii="Wingdings" w:hAnsi="Wingdings"/>
      </w:rPr>
    </w:lvl>
    <w:lvl w:ilvl="3" w:tplc="04130001" w:tentative="1">
      <w:start w:val="1"/>
      <w:numFmt w:val="bullet"/>
      <w:lvlText w:val=""/>
      <w:lvlJc w:val="left"/>
      <w:pPr>
        <w:ind w:left="3240" w:hanging="360"/>
      </w:pPr>
      <w:rPr>
        <w:rFonts w:hint="default" w:ascii="Symbol" w:hAnsi="Symbol"/>
      </w:rPr>
    </w:lvl>
    <w:lvl w:ilvl="4" w:tplc="04130003" w:tentative="1">
      <w:start w:val="1"/>
      <w:numFmt w:val="bullet"/>
      <w:lvlText w:val="o"/>
      <w:lvlJc w:val="left"/>
      <w:pPr>
        <w:ind w:left="3960" w:hanging="360"/>
      </w:pPr>
      <w:rPr>
        <w:rFonts w:hint="default" w:ascii="Courier New" w:hAnsi="Courier New" w:cs="Courier New"/>
      </w:rPr>
    </w:lvl>
    <w:lvl w:ilvl="5" w:tplc="04130005" w:tentative="1">
      <w:start w:val="1"/>
      <w:numFmt w:val="bullet"/>
      <w:lvlText w:val=""/>
      <w:lvlJc w:val="left"/>
      <w:pPr>
        <w:ind w:left="4680" w:hanging="360"/>
      </w:pPr>
      <w:rPr>
        <w:rFonts w:hint="default" w:ascii="Wingdings" w:hAnsi="Wingdings"/>
      </w:rPr>
    </w:lvl>
    <w:lvl w:ilvl="6" w:tplc="04130001" w:tentative="1">
      <w:start w:val="1"/>
      <w:numFmt w:val="bullet"/>
      <w:lvlText w:val=""/>
      <w:lvlJc w:val="left"/>
      <w:pPr>
        <w:ind w:left="5400" w:hanging="360"/>
      </w:pPr>
      <w:rPr>
        <w:rFonts w:hint="default" w:ascii="Symbol" w:hAnsi="Symbol"/>
      </w:rPr>
    </w:lvl>
    <w:lvl w:ilvl="7" w:tplc="04130003" w:tentative="1">
      <w:start w:val="1"/>
      <w:numFmt w:val="bullet"/>
      <w:lvlText w:val="o"/>
      <w:lvlJc w:val="left"/>
      <w:pPr>
        <w:ind w:left="6120" w:hanging="360"/>
      </w:pPr>
      <w:rPr>
        <w:rFonts w:hint="default" w:ascii="Courier New" w:hAnsi="Courier New" w:cs="Courier New"/>
      </w:rPr>
    </w:lvl>
    <w:lvl w:ilvl="8" w:tplc="04130005" w:tentative="1">
      <w:start w:val="1"/>
      <w:numFmt w:val="bullet"/>
      <w:lvlText w:val=""/>
      <w:lvlJc w:val="left"/>
      <w:pPr>
        <w:ind w:left="6840" w:hanging="360"/>
      </w:pPr>
      <w:rPr>
        <w:rFonts w:hint="default" w:ascii="Wingdings" w:hAnsi="Wingdings"/>
      </w:rPr>
    </w:lvl>
  </w:abstractNum>
  <w:abstractNum w:abstractNumId="12" w15:restartNumberingAfterBreak="0">
    <w:nsid w:val="7FF23A11"/>
    <w:multiLevelType w:val="hybridMultilevel"/>
    <w:tmpl w:val="920688EE"/>
    <w:lvl w:ilvl="0" w:tplc="BC92E198">
      <w:start w:val="1"/>
      <w:numFmt w:val="decimal"/>
      <w:lvlText w:val="%1."/>
      <w:lvlJc w:val="left"/>
      <w:pPr>
        <w:tabs>
          <w:tab w:val="num" w:pos="643"/>
        </w:tabs>
        <w:ind w:left="623" w:hanging="340"/>
      </w:pPr>
      <w:rPr>
        <w:rFonts w:hint="default" w:ascii="CG Times" w:hAnsi="CG Times"/>
        <w:b w:val="0"/>
        <w:i w:val="0"/>
        <w:sz w:val="22"/>
      </w:rPr>
    </w:lvl>
    <w:lvl w:ilvl="1" w:tplc="9F6C631A">
      <w:start w:val="1"/>
      <w:numFmt w:val="decimal"/>
      <w:lvlText w:val="%2. "/>
      <w:lvlJc w:val="left"/>
      <w:pPr>
        <w:tabs>
          <w:tab w:val="num" w:pos="1647"/>
        </w:tabs>
        <w:ind w:left="1647" w:hanging="567"/>
      </w:pPr>
      <w:rPr>
        <w:rFonts w:hint="default" w:ascii="Myriad Pro" w:hAnsi="Myriad Pro"/>
        <w:b w:val="0"/>
        <w:i w:val="0"/>
        <w:color w:val="000000"/>
        <w:sz w:val="20"/>
        <w:szCs w:val="20"/>
        <w:u w:val="none"/>
      </w:rPr>
    </w:lvl>
    <w:lvl w:ilvl="2" w:tplc="0D26EEF6">
      <w:start w:val="1"/>
      <w:numFmt w:val="decimal"/>
      <w:lvlText w:val="%3."/>
      <w:lvlJc w:val="left"/>
      <w:pPr>
        <w:tabs>
          <w:tab w:val="num" w:pos="2340"/>
        </w:tabs>
        <w:ind w:left="2320" w:hanging="340"/>
      </w:pPr>
      <w:rPr>
        <w:rFonts w:hint="default"/>
        <w:b w:val="0"/>
        <w:i w:val="0"/>
      </w:r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16cid:durableId="1513226658">
    <w:abstractNumId w:val="3"/>
  </w:num>
  <w:num w:numId="2" w16cid:durableId="2139640330">
    <w:abstractNumId w:val="1"/>
  </w:num>
  <w:num w:numId="3" w16cid:durableId="840774797">
    <w:abstractNumId w:val="11"/>
  </w:num>
  <w:num w:numId="4" w16cid:durableId="1230506646">
    <w:abstractNumId w:val="7"/>
  </w:num>
  <w:num w:numId="5" w16cid:durableId="1354767311">
    <w:abstractNumId w:val="0"/>
  </w:num>
  <w:num w:numId="6" w16cid:durableId="343289032">
    <w:abstractNumId w:val="5"/>
  </w:num>
  <w:num w:numId="7" w16cid:durableId="1700543696">
    <w:abstractNumId w:val="6"/>
  </w:num>
  <w:num w:numId="8" w16cid:durableId="1539659419">
    <w:abstractNumId w:val="12"/>
  </w:num>
  <w:num w:numId="9" w16cid:durableId="1655377779">
    <w:abstractNumId w:val="9"/>
  </w:num>
  <w:num w:numId="10" w16cid:durableId="796144141">
    <w:abstractNumId w:val="4"/>
  </w:num>
  <w:num w:numId="11" w16cid:durableId="1676836836">
    <w:abstractNumId w:val="8"/>
  </w:num>
  <w:num w:numId="12" w16cid:durableId="1753503289">
    <w:abstractNumId w:val="2"/>
  </w:num>
  <w:num w:numId="13" w16cid:durableId="1070273134">
    <w:abstractNumId w:val="1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A2C"/>
    <w:rsid w:val="00002819"/>
    <w:rsid w:val="0001133E"/>
    <w:rsid w:val="000127FE"/>
    <w:rsid w:val="00045706"/>
    <w:rsid w:val="000676B4"/>
    <w:rsid w:val="000719A7"/>
    <w:rsid w:val="00071C16"/>
    <w:rsid w:val="00074B7F"/>
    <w:rsid w:val="00076072"/>
    <w:rsid w:val="000C37E5"/>
    <w:rsid w:val="000D13B6"/>
    <w:rsid w:val="000D5393"/>
    <w:rsid w:val="000E6F54"/>
    <w:rsid w:val="000E7920"/>
    <w:rsid w:val="000F1BFB"/>
    <w:rsid w:val="000F2EF3"/>
    <w:rsid w:val="00117CE3"/>
    <w:rsid w:val="00121266"/>
    <w:rsid w:val="00125441"/>
    <w:rsid w:val="00133E0F"/>
    <w:rsid w:val="00141474"/>
    <w:rsid w:val="00165211"/>
    <w:rsid w:val="00166A84"/>
    <w:rsid w:val="00181398"/>
    <w:rsid w:val="00183AA8"/>
    <w:rsid w:val="00185DA1"/>
    <w:rsid w:val="0019422E"/>
    <w:rsid w:val="001C752D"/>
    <w:rsid w:val="001D0D77"/>
    <w:rsid w:val="001F6B80"/>
    <w:rsid w:val="001F721A"/>
    <w:rsid w:val="00203E65"/>
    <w:rsid w:val="0020761A"/>
    <w:rsid w:val="00207BD0"/>
    <w:rsid w:val="002125AE"/>
    <w:rsid w:val="00215772"/>
    <w:rsid w:val="00220E56"/>
    <w:rsid w:val="00222D46"/>
    <w:rsid w:val="00222E0E"/>
    <w:rsid w:val="00227897"/>
    <w:rsid w:val="002332F6"/>
    <w:rsid w:val="0023678A"/>
    <w:rsid w:val="00260EAA"/>
    <w:rsid w:val="00271AC3"/>
    <w:rsid w:val="002772B0"/>
    <w:rsid w:val="00292C04"/>
    <w:rsid w:val="00292C5D"/>
    <w:rsid w:val="002A7A0F"/>
    <w:rsid w:val="002D5A20"/>
    <w:rsid w:val="002E4B7A"/>
    <w:rsid w:val="002E6500"/>
    <w:rsid w:val="002F1A4B"/>
    <w:rsid w:val="002F2145"/>
    <w:rsid w:val="002F3C76"/>
    <w:rsid w:val="002F6220"/>
    <w:rsid w:val="00305075"/>
    <w:rsid w:val="00310E9B"/>
    <w:rsid w:val="00313C8E"/>
    <w:rsid w:val="0031468E"/>
    <w:rsid w:val="00314AB8"/>
    <w:rsid w:val="00316097"/>
    <w:rsid w:val="0033509C"/>
    <w:rsid w:val="00335549"/>
    <w:rsid w:val="0034544A"/>
    <w:rsid w:val="00355C99"/>
    <w:rsid w:val="0036346E"/>
    <w:rsid w:val="00392864"/>
    <w:rsid w:val="00392DB3"/>
    <w:rsid w:val="003932F1"/>
    <w:rsid w:val="00396181"/>
    <w:rsid w:val="003A2B26"/>
    <w:rsid w:val="003B13F5"/>
    <w:rsid w:val="003C0749"/>
    <w:rsid w:val="003D6A5D"/>
    <w:rsid w:val="003D6DAB"/>
    <w:rsid w:val="00407FAD"/>
    <w:rsid w:val="004141CA"/>
    <w:rsid w:val="00436AAB"/>
    <w:rsid w:val="004473DC"/>
    <w:rsid w:val="00453CBB"/>
    <w:rsid w:val="00456EE9"/>
    <w:rsid w:val="0046708C"/>
    <w:rsid w:val="0047492D"/>
    <w:rsid w:val="00475033"/>
    <w:rsid w:val="00491C0A"/>
    <w:rsid w:val="004B1490"/>
    <w:rsid w:val="004B1E0B"/>
    <w:rsid w:val="004B548B"/>
    <w:rsid w:val="004B62E9"/>
    <w:rsid w:val="004C5C44"/>
    <w:rsid w:val="004D57F5"/>
    <w:rsid w:val="004E1309"/>
    <w:rsid w:val="004E2AD1"/>
    <w:rsid w:val="004E399A"/>
    <w:rsid w:val="00505B90"/>
    <w:rsid w:val="0050651D"/>
    <w:rsid w:val="005071FE"/>
    <w:rsid w:val="00520A42"/>
    <w:rsid w:val="005302C5"/>
    <w:rsid w:val="00530A27"/>
    <w:rsid w:val="00530E1C"/>
    <w:rsid w:val="00531AAE"/>
    <w:rsid w:val="00532096"/>
    <w:rsid w:val="00556078"/>
    <w:rsid w:val="00573A03"/>
    <w:rsid w:val="005764FB"/>
    <w:rsid w:val="00582BA9"/>
    <w:rsid w:val="00583C96"/>
    <w:rsid w:val="005872BD"/>
    <w:rsid w:val="00594075"/>
    <w:rsid w:val="005A43BA"/>
    <w:rsid w:val="005A6302"/>
    <w:rsid w:val="005A695B"/>
    <w:rsid w:val="005B1F04"/>
    <w:rsid w:val="005B41B7"/>
    <w:rsid w:val="005B6165"/>
    <w:rsid w:val="005D5A00"/>
    <w:rsid w:val="005D63B7"/>
    <w:rsid w:val="006124EE"/>
    <w:rsid w:val="00625434"/>
    <w:rsid w:val="006358F1"/>
    <w:rsid w:val="0064011B"/>
    <w:rsid w:val="006505D6"/>
    <w:rsid w:val="00660ECC"/>
    <w:rsid w:val="0066601B"/>
    <w:rsid w:val="006933D8"/>
    <w:rsid w:val="006A4A38"/>
    <w:rsid w:val="006B041E"/>
    <w:rsid w:val="006C6E16"/>
    <w:rsid w:val="006D544E"/>
    <w:rsid w:val="006D56C1"/>
    <w:rsid w:val="006D717A"/>
    <w:rsid w:val="006F370C"/>
    <w:rsid w:val="006F5970"/>
    <w:rsid w:val="00700880"/>
    <w:rsid w:val="00702086"/>
    <w:rsid w:val="00703334"/>
    <w:rsid w:val="00704234"/>
    <w:rsid w:val="00711398"/>
    <w:rsid w:val="00730A24"/>
    <w:rsid w:val="00731797"/>
    <w:rsid w:val="007329C2"/>
    <w:rsid w:val="007338CA"/>
    <w:rsid w:val="00757C30"/>
    <w:rsid w:val="0076318C"/>
    <w:rsid w:val="00770599"/>
    <w:rsid w:val="00776E36"/>
    <w:rsid w:val="00780292"/>
    <w:rsid w:val="00790355"/>
    <w:rsid w:val="007B0B19"/>
    <w:rsid w:val="007C4057"/>
    <w:rsid w:val="007C4AB3"/>
    <w:rsid w:val="007D19C8"/>
    <w:rsid w:val="007E0F2B"/>
    <w:rsid w:val="007E49E2"/>
    <w:rsid w:val="007F25E8"/>
    <w:rsid w:val="007F3DEF"/>
    <w:rsid w:val="00802FF8"/>
    <w:rsid w:val="00813EED"/>
    <w:rsid w:val="00821D85"/>
    <w:rsid w:val="00831A2C"/>
    <w:rsid w:val="008339A3"/>
    <w:rsid w:val="00837EE4"/>
    <w:rsid w:val="00845142"/>
    <w:rsid w:val="0084525D"/>
    <w:rsid w:val="0084631B"/>
    <w:rsid w:val="008546FD"/>
    <w:rsid w:val="00862055"/>
    <w:rsid w:val="008657F7"/>
    <w:rsid w:val="00887245"/>
    <w:rsid w:val="00895318"/>
    <w:rsid w:val="008971AD"/>
    <w:rsid w:val="008B4D05"/>
    <w:rsid w:val="008B7405"/>
    <w:rsid w:val="008B7975"/>
    <w:rsid w:val="008C5160"/>
    <w:rsid w:val="008D1302"/>
    <w:rsid w:val="008D32F8"/>
    <w:rsid w:val="008E1DCE"/>
    <w:rsid w:val="008E3990"/>
    <w:rsid w:val="008E5230"/>
    <w:rsid w:val="008F43C9"/>
    <w:rsid w:val="00901ECD"/>
    <w:rsid w:val="00902C8C"/>
    <w:rsid w:val="00904F4E"/>
    <w:rsid w:val="00910B1A"/>
    <w:rsid w:val="009112E5"/>
    <w:rsid w:val="00913294"/>
    <w:rsid w:val="00914E83"/>
    <w:rsid w:val="009152C6"/>
    <w:rsid w:val="00917D77"/>
    <w:rsid w:val="009213A4"/>
    <w:rsid w:val="00923BD8"/>
    <w:rsid w:val="00925484"/>
    <w:rsid w:val="00925CAF"/>
    <w:rsid w:val="00933C84"/>
    <w:rsid w:val="009377E0"/>
    <w:rsid w:val="00937E56"/>
    <w:rsid w:val="00940C66"/>
    <w:rsid w:val="00952F2B"/>
    <w:rsid w:val="009574CD"/>
    <w:rsid w:val="00961319"/>
    <w:rsid w:val="00964139"/>
    <w:rsid w:val="009702FA"/>
    <w:rsid w:val="00970DC0"/>
    <w:rsid w:val="00974726"/>
    <w:rsid w:val="00982A06"/>
    <w:rsid w:val="00983015"/>
    <w:rsid w:val="00984CAF"/>
    <w:rsid w:val="009852F9"/>
    <w:rsid w:val="0098637E"/>
    <w:rsid w:val="009A3737"/>
    <w:rsid w:val="009A6DBD"/>
    <w:rsid w:val="009B1DB1"/>
    <w:rsid w:val="009B4388"/>
    <w:rsid w:val="009D5EA9"/>
    <w:rsid w:val="009E0774"/>
    <w:rsid w:val="00A11096"/>
    <w:rsid w:val="00A127BE"/>
    <w:rsid w:val="00A13D7E"/>
    <w:rsid w:val="00A3138E"/>
    <w:rsid w:val="00A3252D"/>
    <w:rsid w:val="00A445B6"/>
    <w:rsid w:val="00A4522D"/>
    <w:rsid w:val="00A54630"/>
    <w:rsid w:val="00A67979"/>
    <w:rsid w:val="00A75211"/>
    <w:rsid w:val="00A76C03"/>
    <w:rsid w:val="00A776D7"/>
    <w:rsid w:val="00A82C32"/>
    <w:rsid w:val="00A8367E"/>
    <w:rsid w:val="00A8695A"/>
    <w:rsid w:val="00A95660"/>
    <w:rsid w:val="00A97261"/>
    <w:rsid w:val="00AB2B99"/>
    <w:rsid w:val="00AC2FB8"/>
    <w:rsid w:val="00AF4151"/>
    <w:rsid w:val="00AF541C"/>
    <w:rsid w:val="00B01F12"/>
    <w:rsid w:val="00B06D8A"/>
    <w:rsid w:val="00B106FC"/>
    <w:rsid w:val="00B33797"/>
    <w:rsid w:val="00B51307"/>
    <w:rsid w:val="00B5504B"/>
    <w:rsid w:val="00B560D6"/>
    <w:rsid w:val="00B60EDF"/>
    <w:rsid w:val="00B61B92"/>
    <w:rsid w:val="00B64653"/>
    <w:rsid w:val="00B702CB"/>
    <w:rsid w:val="00B8205A"/>
    <w:rsid w:val="00B9071A"/>
    <w:rsid w:val="00BA0323"/>
    <w:rsid w:val="00BA2FA4"/>
    <w:rsid w:val="00BB0550"/>
    <w:rsid w:val="00BB270A"/>
    <w:rsid w:val="00BC3104"/>
    <w:rsid w:val="00BC4A5A"/>
    <w:rsid w:val="00BD350F"/>
    <w:rsid w:val="00BE1A4F"/>
    <w:rsid w:val="00BF22ED"/>
    <w:rsid w:val="00C07AA2"/>
    <w:rsid w:val="00C163CA"/>
    <w:rsid w:val="00C3528C"/>
    <w:rsid w:val="00C52489"/>
    <w:rsid w:val="00C61734"/>
    <w:rsid w:val="00C678A9"/>
    <w:rsid w:val="00C803A6"/>
    <w:rsid w:val="00C80CFD"/>
    <w:rsid w:val="00C85F7C"/>
    <w:rsid w:val="00C9491B"/>
    <w:rsid w:val="00C94C61"/>
    <w:rsid w:val="00CA6203"/>
    <w:rsid w:val="00CB0B69"/>
    <w:rsid w:val="00CB46B0"/>
    <w:rsid w:val="00CC74EF"/>
    <w:rsid w:val="00CF0602"/>
    <w:rsid w:val="00CF0618"/>
    <w:rsid w:val="00CF41E6"/>
    <w:rsid w:val="00D01633"/>
    <w:rsid w:val="00D01804"/>
    <w:rsid w:val="00D019AE"/>
    <w:rsid w:val="00D234B2"/>
    <w:rsid w:val="00D23AC3"/>
    <w:rsid w:val="00D33B20"/>
    <w:rsid w:val="00D33E6F"/>
    <w:rsid w:val="00D34EAE"/>
    <w:rsid w:val="00D3783C"/>
    <w:rsid w:val="00D37F65"/>
    <w:rsid w:val="00D433DD"/>
    <w:rsid w:val="00D63EF9"/>
    <w:rsid w:val="00D71E6F"/>
    <w:rsid w:val="00D73941"/>
    <w:rsid w:val="00D7659A"/>
    <w:rsid w:val="00D91B0F"/>
    <w:rsid w:val="00DA281D"/>
    <w:rsid w:val="00DB61DF"/>
    <w:rsid w:val="00DB7FBA"/>
    <w:rsid w:val="00DC75BA"/>
    <w:rsid w:val="00DD0558"/>
    <w:rsid w:val="00DF021B"/>
    <w:rsid w:val="00DF0BA9"/>
    <w:rsid w:val="00DF4749"/>
    <w:rsid w:val="00DF61E8"/>
    <w:rsid w:val="00E04E94"/>
    <w:rsid w:val="00E12FAA"/>
    <w:rsid w:val="00E1433D"/>
    <w:rsid w:val="00E16DF9"/>
    <w:rsid w:val="00E264BF"/>
    <w:rsid w:val="00E37D17"/>
    <w:rsid w:val="00E42B14"/>
    <w:rsid w:val="00E44D76"/>
    <w:rsid w:val="00E45AC7"/>
    <w:rsid w:val="00E50873"/>
    <w:rsid w:val="00E51971"/>
    <w:rsid w:val="00E5765C"/>
    <w:rsid w:val="00E673BB"/>
    <w:rsid w:val="00E77183"/>
    <w:rsid w:val="00E91633"/>
    <w:rsid w:val="00E9789C"/>
    <w:rsid w:val="00EA74D3"/>
    <w:rsid w:val="00EC1CDE"/>
    <w:rsid w:val="00ED774E"/>
    <w:rsid w:val="00EE2DA0"/>
    <w:rsid w:val="00EF303D"/>
    <w:rsid w:val="00EF4C2B"/>
    <w:rsid w:val="00F11289"/>
    <w:rsid w:val="00F12649"/>
    <w:rsid w:val="00F2272D"/>
    <w:rsid w:val="00F247B5"/>
    <w:rsid w:val="00F27526"/>
    <w:rsid w:val="00F27C7A"/>
    <w:rsid w:val="00F31839"/>
    <w:rsid w:val="00F54F94"/>
    <w:rsid w:val="00F742F2"/>
    <w:rsid w:val="00F7478D"/>
    <w:rsid w:val="00F9000D"/>
    <w:rsid w:val="00F95949"/>
    <w:rsid w:val="00FB4F78"/>
    <w:rsid w:val="00FB63BB"/>
    <w:rsid w:val="00FC1095"/>
    <w:rsid w:val="00FC634F"/>
    <w:rsid w:val="00FC73D4"/>
    <w:rsid w:val="00FD1C69"/>
    <w:rsid w:val="00FD2522"/>
    <w:rsid w:val="00FD7AFB"/>
    <w:rsid w:val="00FE095B"/>
    <w:rsid w:val="00FF6DD7"/>
    <w:rsid w:val="08F3D099"/>
    <w:rsid w:val="20CFC878"/>
    <w:rsid w:val="2A31C31D"/>
    <w:rsid w:val="3817820F"/>
    <w:rsid w:val="42AE1ED1"/>
    <w:rsid w:val="54F06504"/>
    <w:rsid w:val="584C7EF8"/>
    <w:rsid w:val="5A6B0863"/>
    <w:rsid w:val="5E99197C"/>
    <w:rsid w:val="62484918"/>
    <w:rsid w:val="7DD5675B"/>
    <w:rsid w:val="7F7A9C0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6FF4C0"/>
  <w15:chartTrackingRefBased/>
  <w15:docId w15:val="{1508FF58-BA8E-4A5F-B4B7-B40D831B127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libri" w:hAnsi="Calibri" w:eastAsia="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BA2FA4"/>
    <w:pPr>
      <w:spacing w:line="276" w:lineRule="auto"/>
    </w:pPr>
    <w:rPr>
      <w:sz w:val="22"/>
      <w:szCs w:val="22"/>
      <w:lang w:eastAsia="en-US"/>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Lijstalinea">
    <w:name w:val="List Paragraph"/>
    <w:basedOn w:val="Standaard"/>
    <w:link w:val="LijstalineaChar"/>
    <w:uiPriority w:val="34"/>
    <w:qFormat/>
    <w:rsid w:val="00933C84"/>
    <w:pPr>
      <w:ind w:left="708"/>
    </w:pPr>
  </w:style>
  <w:style w:type="character" w:styleId="Verwijzingopmerking">
    <w:name w:val="annotation reference"/>
    <w:semiHidden/>
    <w:rsid w:val="002F3C76"/>
    <w:rPr>
      <w:sz w:val="16"/>
      <w:szCs w:val="16"/>
    </w:rPr>
  </w:style>
  <w:style w:type="paragraph" w:styleId="Tekstopmerking">
    <w:name w:val="annotation text"/>
    <w:basedOn w:val="Standaard"/>
    <w:semiHidden/>
    <w:rsid w:val="002F3C76"/>
    <w:rPr>
      <w:sz w:val="20"/>
      <w:szCs w:val="20"/>
    </w:rPr>
  </w:style>
  <w:style w:type="paragraph" w:styleId="Onderwerpvanopmerking">
    <w:name w:val="annotation subject"/>
    <w:basedOn w:val="Tekstopmerking"/>
    <w:next w:val="Tekstopmerking"/>
    <w:semiHidden/>
    <w:rsid w:val="002F3C76"/>
    <w:rPr>
      <w:b/>
      <w:bCs/>
    </w:rPr>
  </w:style>
  <w:style w:type="paragraph" w:styleId="Ballontekst">
    <w:name w:val="Balloon Text"/>
    <w:basedOn w:val="Standaard"/>
    <w:semiHidden/>
    <w:rsid w:val="002F3C76"/>
    <w:rPr>
      <w:rFonts w:ascii="Tahoma" w:hAnsi="Tahoma" w:cs="Tahoma"/>
      <w:sz w:val="16"/>
      <w:szCs w:val="16"/>
    </w:rPr>
  </w:style>
  <w:style w:type="paragraph" w:styleId="Koptekst">
    <w:name w:val="header"/>
    <w:basedOn w:val="Standaard"/>
    <w:link w:val="KoptekstChar"/>
    <w:uiPriority w:val="99"/>
    <w:rsid w:val="00790355"/>
    <w:pPr>
      <w:tabs>
        <w:tab w:val="center" w:pos="4536"/>
        <w:tab w:val="right" w:pos="9072"/>
      </w:tabs>
    </w:pPr>
  </w:style>
  <w:style w:type="paragraph" w:styleId="Voettekst">
    <w:name w:val="footer"/>
    <w:basedOn w:val="Standaard"/>
    <w:link w:val="VoettekstChar"/>
    <w:uiPriority w:val="99"/>
    <w:rsid w:val="00790355"/>
    <w:pPr>
      <w:tabs>
        <w:tab w:val="center" w:pos="4536"/>
        <w:tab w:val="right" w:pos="9072"/>
      </w:tabs>
    </w:pPr>
  </w:style>
  <w:style w:type="character" w:styleId="Paginanummer">
    <w:name w:val="page number"/>
    <w:basedOn w:val="Standaardalinea-lettertype"/>
    <w:rsid w:val="00790355"/>
  </w:style>
  <w:style w:type="table" w:styleId="Tabelraster">
    <w:name w:val="Table Grid"/>
    <w:basedOn w:val="Standaardtabel"/>
    <w:uiPriority w:val="59"/>
    <w:rsid w:val="00AF541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KoptekstChar" w:customStyle="1">
    <w:name w:val="Koptekst Char"/>
    <w:link w:val="Koptekst"/>
    <w:uiPriority w:val="99"/>
    <w:rsid w:val="00BF22ED"/>
    <w:rPr>
      <w:sz w:val="22"/>
      <w:szCs w:val="22"/>
      <w:lang w:eastAsia="en-US"/>
    </w:rPr>
  </w:style>
  <w:style w:type="paragraph" w:styleId="Plattetekst2">
    <w:name w:val="Body Text 2"/>
    <w:basedOn w:val="Standaard"/>
    <w:link w:val="Plattetekst2Char"/>
    <w:rsid w:val="004D57F5"/>
    <w:pPr>
      <w:tabs>
        <w:tab w:val="left" w:pos="1309"/>
      </w:tabs>
      <w:spacing w:line="240" w:lineRule="auto"/>
      <w:jc w:val="both"/>
    </w:pPr>
    <w:rPr>
      <w:rFonts w:ascii="Arial" w:hAnsi="Arial" w:cs="Arial"/>
      <w:szCs w:val="24"/>
      <w:lang w:eastAsia="nl-NL"/>
    </w:rPr>
  </w:style>
  <w:style w:type="character" w:styleId="Plattetekst2Char" w:customStyle="1">
    <w:name w:val="Platte tekst 2 Char"/>
    <w:basedOn w:val="Standaardalinea-lettertype"/>
    <w:link w:val="Plattetekst2"/>
    <w:rsid w:val="004D57F5"/>
    <w:rPr>
      <w:rFonts w:ascii="Arial" w:hAnsi="Arial" w:cs="Arial"/>
      <w:sz w:val="22"/>
      <w:szCs w:val="24"/>
    </w:rPr>
  </w:style>
  <w:style w:type="character" w:styleId="Hyperlink">
    <w:name w:val="Hyperlink"/>
    <w:basedOn w:val="Standaardalinea-lettertype"/>
    <w:uiPriority w:val="99"/>
    <w:rsid w:val="008971AD"/>
    <w:rPr>
      <w:rFonts w:cs="Times New Roman"/>
      <w:color w:val="0000FF"/>
      <w:u w:val="single"/>
    </w:rPr>
  </w:style>
  <w:style w:type="paragraph" w:styleId="Geenafstand">
    <w:name w:val="No Spacing"/>
    <w:uiPriority w:val="1"/>
    <w:qFormat/>
    <w:rsid w:val="007D19C8"/>
    <w:rPr>
      <w:sz w:val="22"/>
      <w:szCs w:val="22"/>
      <w:lang w:eastAsia="en-US"/>
    </w:rPr>
  </w:style>
  <w:style w:type="character" w:styleId="VoettekstChar" w:customStyle="1">
    <w:name w:val="Voettekst Char"/>
    <w:basedOn w:val="Standaardalinea-lettertype"/>
    <w:link w:val="Voettekst"/>
    <w:uiPriority w:val="99"/>
    <w:rsid w:val="00901ECD"/>
    <w:rPr>
      <w:sz w:val="22"/>
      <w:szCs w:val="22"/>
      <w:lang w:eastAsia="en-US"/>
    </w:rPr>
  </w:style>
  <w:style w:type="paragraph" w:styleId="paragraph" w:customStyle="1">
    <w:name w:val="paragraph"/>
    <w:basedOn w:val="Standaard"/>
    <w:rsid w:val="00BA2FA4"/>
    <w:pPr>
      <w:spacing w:before="100" w:beforeAutospacing="1" w:after="100" w:afterAutospacing="1" w:line="240" w:lineRule="auto"/>
    </w:pPr>
    <w:rPr>
      <w:rFonts w:ascii="Times New Roman" w:hAnsi="Times New Roman"/>
      <w:sz w:val="24"/>
      <w:szCs w:val="24"/>
      <w:lang w:eastAsia="nl-NL"/>
    </w:rPr>
  </w:style>
  <w:style w:type="character" w:styleId="normaltextrun" w:customStyle="1">
    <w:name w:val="normaltextrun"/>
    <w:basedOn w:val="Standaardalinea-lettertype"/>
    <w:rsid w:val="00BA2FA4"/>
  </w:style>
  <w:style w:type="character" w:styleId="eop" w:customStyle="1">
    <w:name w:val="eop"/>
    <w:basedOn w:val="Standaardalinea-lettertype"/>
    <w:rsid w:val="00BA2FA4"/>
  </w:style>
  <w:style w:type="character" w:styleId="LijstalineaChar" w:customStyle="1">
    <w:name w:val="Lijstalinea Char"/>
    <w:link w:val="Lijstalinea"/>
    <w:uiPriority w:val="34"/>
    <w:rsid w:val="00BE1A4F"/>
    <w:rPr>
      <w:sz w:val="22"/>
      <w:szCs w:val="22"/>
      <w:lang w:eastAsia="en-US"/>
    </w:rPr>
  </w:style>
  <w:style w:type="character" w:styleId="spellingerror" w:customStyle="1">
    <w:name w:val="spellingerror"/>
    <w:basedOn w:val="Standaardalinea-lettertype"/>
    <w:rsid w:val="007802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1719561">
      <w:bodyDiv w:val="1"/>
      <w:marLeft w:val="0"/>
      <w:marRight w:val="0"/>
      <w:marTop w:val="0"/>
      <w:marBottom w:val="0"/>
      <w:divBdr>
        <w:top w:val="none" w:sz="0" w:space="0" w:color="auto"/>
        <w:left w:val="none" w:sz="0" w:space="0" w:color="auto"/>
        <w:bottom w:val="none" w:sz="0" w:space="0" w:color="auto"/>
        <w:right w:val="none" w:sz="0" w:space="0" w:color="auto"/>
      </w:divBdr>
      <w:divsChild>
        <w:div w:id="470295183">
          <w:marLeft w:val="0"/>
          <w:marRight w:val="0"/>
          <w:marTop w:val="0"/>
          <w:marBottom w:val="0"/>
          <w:divBdr>
            <w:top w:val="none" w:sz="0" w:space="0" w:color="auto"/>
            <w:left w:val="none" w:sz="0" w:space="0" w:color="auto"/>
            <w:bottom w:val="none" w:sz="0" w:space="0" w:color="auto"/>
            <w:right w:val="none" w:sz="0" w:space="0" w:color="auto"/>
          </w:divBdr>
        </w:div>
        <w:div w:id="18024597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facturen@rocmn.nl" TargetMode="External" Id="rId11" /><Relationship Type="http://schemas.openxmlformats.org/officeDocument/2006/relationships/styles" Target="styles.xml" Id="rId5" /><Relationship Type="http://schemas.openxmlformats.org/officeDocument/2006/relationships/footer" Target="footer2.xml" Id="rId15" /><Relationship Type="http://schemas.openxmlformats.org/officeDocument/2006/relationships/image" Target="media/image1.png" Id="rId10" /><Relationship Type="http://schemas.openxmlformats.org/officeDocument/2006/relationships/theme" Target="theme/theme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7B5E2EDFC649F419EF0935410036615" ma:contentTypeVersion="4" ma:contentTypeDescription="Een nieuw document maken." ma:contentTypeScope="" ma:versionID="5b0a851ffeca8f16cdec8b335a627b2f">
  <xsd:schema xmlns:xsd="http://www.w3.org/2001/XMLSchema" xmlns:xs="http://www.w3.org/2001/XMLSchema" xmlns:p="http://schemas.microsoft.com/office/2006/metadata/properties" xmlns:ns2="40fc4acb-32bf-426a-a544-85073ac2a40f" targetNamespace="http://schemas.microsoft.com/office/2006/metadata/properties" ma:root="true" ma:fieldsID="80da49011b020ab62dcfc6390e0ef520" ns2:_="">
    <xsd:import namespace="40fc4acb-32bf-426a-a544-85073ac2a40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fc4acb-32bf-426a-a544-85073ac2a4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ECF936-5200-4830-86B3-75AD85364E3D}">
  <ds:schemaRefs>
    <ds:schemaRef ds:uri="http://schemas.microsoft.com/sharepoint/v3/contenttype/forms"/>
  </ds:schemaRefs>
</ds:datastoreItem>
</file>

<file path=customXml/itemProps2.xml><?xml version="1.0" encoding="utf-8"?>
<ds:datastoreItem xmlns:ds="http://schemas.openxmlformats.org/officeDocument/2006/customXml" ds:itemID="{367A34D7-49C8-428C-BE4A-C54302A358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fc4acb-32bf-426a-a544-85073ac2a4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040294-D86C-4B5C-9C9F-679725C3A8B1}">
  <ds:schemaRefs>
    <ds:schemaRef ds:uri="http://schemas.microsoft.com/office/infopath/2007/PartnerControls"/>
    <ds:schemaRef ds:uri="http://purl.org/dc/terms/"/>
    <ds:schemaRef ds:uri="http://www.w3.org/XML/1998/namespace"/>
    <ds:schemaRef ds:uri="http://schemas.openxmlformats.org/package/2006/metadata/core-properties"/>
    <ds:schemaRef ds:uri="40fc4acb-32bf-426a-a544-85073ac2a40f"/>
    <ds:schemaRef ds:uri="http://schemas.microsoft.com/office/2006/documentManagement/types"/>
    <ds:schemaRef ds:uri="http://schemas.microsoft.com/office/2006/metadata/properties"/>
    <ds:schemaRef ds:uri="http://purl.org/dc/dcmitype/"/>
    <ds:schemaRef ds:uri="http://purl.org/dc/elements/1.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Aiber</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Concept overeenkomst</dc:title>
  <dc:subject>Natuurmonumenten</dc:subject>
  <dc:creator>jp</dc:creator>
  <keywords/>
  <lastModifiedBy>Önal, A. (Aynur)</lastModifiedBy>
  <revision>94</revision>
  <lastPrinted>2014-08-29T10:51:00.0000000Z</lastPrinted>
  <dcterms:created xsi:type="dcterms:W3CDTF">2016-10-11T17:07:00.0000000Z</dcterms:created>
  <dcterms:modified xsi:type="dcterms:W3CDTF">2025-05-19T12:42:04.7144103Z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0x010100E7B5E2EDFC649F419EF0935410036615</vt:lpwstr>
  </property>
  <property fmtid="{D5CDD505-2E9C-101B-9397-08002B2CF9AE}" pid="3" name="MediaServiceImageTags">
    <vt:lpwstr/>
  </property>
  <property fmtid="{D5CDD505-2E9C-101B-9397-08002B2CF9AE}" pid="4" name="Order">
    <vt:r8>1900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