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7526CF" w:rsidR="00CD4799" w:rsidP="47679AC6" w:rsidRDefault="00200DE7" w14:paraId="0A3783A5" w14:textId="0156E1BE">
      <w:pPr>
        <w:pStyle w:val="Heading1"/>
        <w:numPr>
          <w:ilvl w:val="0"/>
          <w:numId w:val="0"/>
        </w:numPr>
        <w:spacing w:before="0" w:after="0" w:line="240" w:lineRule="auto"/>
        <w:rPr>
          <w:rFonts w:ascii="Raleway Medium" w:hAnsi="Raleway Medium"/>
          <w:color w:val="auto"/>
          <w:sz w:val="28"/>
          <w:szCs w:val="28"/>
        </w:rPr>
      </w:pPr>
      <w:r>
        <w:br/>
      </w:r>
      <w:r>
        <w:br/>
      </w:r>
      <w:r>
        <w:br/>
      </w:r>
      <w:r>
        <w:br/>
      </w:r>
      <w:r w:rsidRPr="47679AC6" w:rsidR="00CD4799">
        <w:rPr>
          <w:rFonts w:ascii="Raleway Medium" w:hAnsi="Raleway Medium"/>
          <w:color w:val="auto"/>
          <w:sz w:val="28"/>
          <w:szCs w:val="28"/>
        </w:rPr>
        <w:t xml:space="preserve">Bijlage </w:t>
      </w:r>
      <w:r w:rsidRPr="47679AC6" w:rsidR="1826C737">
        <w:rPr>
          <w:rFonts w:ascii="Raleway Medium" w:hAnsi="Raleway Medium"/>
          <w:color w:val="auto"/>
          <w:sz w:val="28"/>
          <w:szCs w:val="28"/>
        </w:rPr>
        <w:t>5</w:t>
      </w:r>
      <w:r w:rsidRPr="47679AC6" w:rsidR="00CD4799">
        <w:rPr>
          <w:rFonts w:ascii="Raleway Medium" w:hAnsi="Raleway Medium"/>
          <w:color w:val="FF0000"/>
          <w:sz w:val="28"/>
          <w:szCs w:val="28"/>
        </w:rPr>
        <w:t xml:space="preserve"> </w:t>
      </w:r>
      <w:r w:rsidRPr="47679AC6" w:rsidR="00F76EA2">
        <w:rPr>
          <w:rFonts w:ascii="Raleway Medium" w:hAnsi="Raleway Medium"/>
          <w:color w:val="auto"/>
          <w:sz w:val="28"/>
          <w:szCs w:val="28"/>
        </w:rPr>
        <w:t xml:space="preserve">- </w:t>
      </w:r>
      <w:r w:rsidRPr="47679AC6" w:rsidR="00CD4799">
        <w:rPr>
          <w:rFonts w:ascii="Raleway Medium" w:hAnsi="Raleway Medium"/>
          <w:color w:val="auto"/>
          <w:sz w:val="28"/>
          <w:szCs w:val="28"/>
        </w:rPr>
        <w:t>Opgave referentieprojecten kerncompetenties Europese Openbare aanbestedi</w:t>
      </w:r>
      <w:r w:rsidRPr="47679AC6" w:rsidR="00CD4799">
        <w:rPr>
          <w:rFonts w:ascii="Raleway Medium" w:hAnsi="Raleway Medium"/>
          <w:color w:val="auto"/>
          <w:sz w:val="28"/>
          <w:szCs w:val="28"/>
        </w:rPr>
        <w:t>ng “</w:t>
      </w:r>
      <w:r w:rsidRPr="47679AC6" w:rsidR="6264DCFE">
        <w:rPr>
          <w:rFonts w:ascii="Raleway Medium" w:hAnsi="Raleway Medium"/>
          <w:color w:val="auto"/>
          <w:sz w:val="28"/>
          <w:szCs w:val="28"/>
        </w:rPr>
        <w:t>Afvalverwerking 2025</w:t>
      </w:r>
      <w:r w:rsidRPr="47679AC6" w:rsidR="00CD4799">
        <w:rPr>
          <w:rFonts w:ascii="Raleway Medium" w:hAnsi="Raleway Medium"/>
          <w:color w:val="auto"/>
          <w:sz w:val="28"/>
          <w:szCs w:val="28"/>
        </w:rPr>
        <w:t>”</w:t>
      </w:r>
    </w:p>
    <w:p w:rsidRPr="004078DF" w:rsidR="00CD4799" w:rsidP="00CD4799" w:rsidRDefault="00CD4799" w14:paraId="0EC2010C" w14:textId="77777777">
      <w:pPr>
        <w:rPr>
          <w:rFonts w:ascii="Raleway Medium" w:hAnsi="Raleway Medium"/>
          <w:szCs w:val="18"/>
          <w:lang w:eastAsia="en-US"/>
        </w:rPr>
      </w:pPr>
    </w:p>
    <w:p w:rsidRPr="004078DF" w:rsidR="00CD4799" w:rsidP="00CD4799" w:rsidRDefault="00CD4799" w14:paraId="43AEF45D" w14:textId="77777777">
      <w:pPr>
        <w:rPr>
          <w:rFonts w:ascii="Raleway Medium" w:hAnsi="Raleway Medium"/>
          <w:szCs w:val="18"/>
        </w:rPr>
      </w:pPr>
      <w:r w:rsidRPr="004078DF">
        <w:rPr>
          <w:rFonts w:ascii="Raleway Medium" w:hAnsi="Raleway Medium"/>
          <w:szCs w:val="18"/>
        </w:rPr>
        <w:t>U dient het formulier, per perceel, geheel in te vullen.</w:t>
      </w:r>
    </w:p>
    <w:tbl>
      <w:tblPr>
        <w:tblStyle w:val="GridTable4-Accent11"/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ook w:val="06A0" w:firstRow="1" w:lastRow="0" w:firstColumn="1" w:lastColumn="0" w:noHBand="1" w:noVBand="1"/>
      </w:tblPr>
      <w:tblGrid>
        <w:gridCol w:w="2376"/>
        <w:gridCol w:w="2835"/>
        <w:gridCol w:w="4111"/>
      </w:tblGrid>
      <w:tr w:rsidRPr="004078DF" w:rsidR="00CD4799" w:rsidTr="07C644BE" w14:paraId="4731D09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7F7F7F" w:themeFill="text1" w:themeFillTint="80"/>
            <w:tcMar/>
          </w:tcPr>
          <w:p w:rsidRPr="004078DF" w:rsidR="00CD4799" w:rsidP="00B15D72" w:rsidRDefault="00CD4799" w14:paraId="29E166CF" w14:textId="77777777">
            <w:pPr>
              <w:rPr>
                <w:rFonts w:ascii="Raleway Medium" w:hAnsi="Raleway Medium" w:cs="Lucida Sans Unicode"/>
                <w:b w:val="0"/>
                <w:bCs w:val="0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Referentie behoort toe aan: &lt;naam inschrijver/combinant/onderaannemer&gt;</w:t>
            </w:r>
          </w:p>
        </w:tc>
      </w:tr>
      <w:tr w:rsidRPr="004078DF" w:rsidR="00CD4799" w:rsidTr="07C644BE" w14:paraId="73F8DD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Mar/>
          </w:tcPr>
          <w:p w:rsidRPr="004078DF" w:rsidR="00CD4799" w:rsidP="00B15D72" w:rsidRDefault="00CD4799" w14:paraId="5D1B1B72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 xml:space="preserve">Naam en omschrijving van het project: </w:t>
            </w:r>
          </w:p>
        </w:tc>
      </w:tr>
      <w:tr w:rsidRPr="004078DF" w:rsidR="00CD4799" w:rsidTr="07C644BE" w14:paraId="1BB013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B15D72" w:rsidRDefault="00CD4799" w14:paraId="2D4D9FBF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NAW-gegevens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15F629A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t xml:space="preserve">Organisatie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1FA86ED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27D5E39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4CEA0672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49062C8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Contactpersoon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0CE77DE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587ED31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53897F3C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5CE2F7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Telefoonnummer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0A2C17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306CEAE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14756F0E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7832210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E-mailadres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362B26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730DCF2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4078DF" w:rsidR="00CD4799" w:rsidP="00B15D72" w:rsidRDefault="00CD4799" w14:paraId="5D7C5D35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Omzet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0710AA6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Het omzetbedrag per jaar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2566C7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07F460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B15D72" w:rsidRDefault="00CD4799" w14:paraId="73D03C7E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Looptijd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16AD926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aanvang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1BD6512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75982FB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451E10C1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2D75A63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afronding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1576474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40C6387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B15D72" w:rsidRDefault="00CD4799" w14:paraId="6A6BC55D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Eventuele combinatie/ onderaanneming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437F760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Naam onderaannemer(s)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0BE08E7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49AF9A6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B15D72" w:rsidRDefault="00CD4799" w14:paraId="0F71AAF1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16B7946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Adres onderaannemer(s)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1BC402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0419BF2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4078DF" w:rsidR="00CD4799" w:rsidP="00B15D72" w:rsidRDefault="00CD4799" w14:paraId="70C33662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Werkzaamheden binnen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4078DF" w:rsidR="00CD4799" w:rsidP="00B15D72" w:rsidRDefault="00CD4799" w14:paraId="0C0A4D0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Korte beschrijving van de uitgevoerde werkzaamheden (geef eventueel ook aan welk deel hiervan in onder-aanneming is uitgevoerd)</w:t>
            </w:r>
          </w:p>
          <w:p w:rsidRPr="004078DF" w:rsidR="00CD4799" w:rsidP="00B15D72" w:rsidRDefault="00CD4799" w14:paraId="023AEA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:rsidRPr="004078DF" w:rsidR="00CD4799" w:rsidP="5FE00B65" w:rsidRDefault="00CD4799" w14:paraId="353EF87D" w14:textId="1A3D4A51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</w:rPr>
            </w:pPr>
          </w:p>
          <w:p w:rsidRPr="004078DF" w:rsidR="00CD4799" w:rsidP="00B15D72" w:rsidRDefault="00CD4799" w14:paraId="4BCFB36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7A21F75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07C644BE" w14:paraId="5C1BA24C" w14:textId="77777777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  <w:tcMar/>
          </w:tcPr>
          <w:p w:rsidRPr="004078DF" w:rsidR="00CD4799" w:rsidP="07C644BE" w:rsidRDefault="00CD4799" w14:paraId="6D809B52" w14:textId="45B267A0">
            <w:pPr>
              <w:rPr>
                <w:rFonts w:ascii="Raleway Medium" w:hAnsi="Raleway Medium" w:cs="Lucida Sans Unicode"/>
              </w:rPr>
            </w:pPr>
            <w:r w:rsidRPr="07C644BE" w:rsidR="00CD4799">
              <w:rPr>
                <w:rFonts w:ascii="Raleway Medium" w:hAnsi="Raleway Medium" w:cs="Lucida Sans Unicode"/>
              </w:rPr>
              <w:t xml:space="preserve">Minimumeis van het project </w:t>
            </w:r>
          </w:p>
          <w:p w:rsidRPr="004078DF" w:rsidR="00CD4799" w:rsidP="07C644BE" w:rsidRDefault="00CD4799" w14:paraId="6AC74E8D" w14:textId="67C84EB9">
            <w:pPr>
              <w:rPr>
                <w:rFonts w:ascii="Raleway Medium" w:hAnsi="Raleway Medium" w:cs="Lucida Sans Unicode"/>
                <w:color w:val="000000" w:themeColor="text1" w:themeTint="FF" w:themeShade="FF"/>
              </w:rPr>
            </w:pPr>
            <w:r w:rsidRPr="07C644BE" w:rsidR="00CD4799">
              <w:rPr>
                <w:rFonts w:ascii="Raleway Medium" w:hAnsi="Raleway Medium" w:cs="Lucida Sans Unicode"/>
                <w:color w:val="000000" w:themeColor="text1" w:themeTint="FF" w:themeShade="FF"/>
              </w:rPr>
              <w:t>(</w:t>
            </w:r>
            <w:r w:rsidRPr="07C644BE" w:rsidR="00CD4799">
              <w:rPr>
                <w:rFonts w:ascii="Raleway Medium" w:hAnsi="Raleway Medium" w:cs="Lucida Sans Unicode"/>
                <w:color w:val="000000" w:themeColor="text1" w:themeTint="FF" w:themeShade="FF"/>
              </w:rPr>
              <w:t>zie</w:t>
            </w:r>
            <w:r w:rsidRPr="07C644BE" w:rsidR="00CD4799">
              <w:rPr>
                <w:rFonts w:ascii="Raleway Medium" w:hAnsi="Raleway Medium" w:cs="Lucida Sans Unicode"/>
                <w:color w:val="000000" w:themeColor="text1" w:themeTint="FF" w:themeShade="FF"/>
              </w:rPr>
              <w:t xml:space="preserve"> Beschrijvend Document </w:t>
            </w:r>
            <w:r w:rsidRPr="07C644BE" w:rsidR="14A0DA8A">
              <w:rPr>
                <w:rFonts w:ascii="Raleway Medium" w:hAnsi="Raleway Medium" w:cs="Lucida Sans Unicode"/>
                <w:color w:val="000000" w:themeColor="text1" w:themeTint="FF" w:themeShade="FF"/>
              </w:rPr>
              <w:t>paragraaf 4.5.1.</w:t>
            </w:r>
            <w:r w:rsidRPr="07C644BE" w:rsidR="00CD4799">
              <w:rPr>
                <w:rFonts w:ascii="Raleway Medium" w:hAnsi="Raleway Medium" w:cs="Lucida Sans Unicode"/>
                <w:color w:val="000000" w:themeColor="text1" w:themeTint="FF" w:themeShade="FF"/>
              </w:rPr>
              <w:t>):</w:t>
            </w:r>
          </w:p>
          <w:p w:rsidRPr="004078DF" w:rsidR="00CD4799" w:rsidP="00B15D72" w:rsidRDefault="00CD4799" w14:paraId="7B1D5C13" w14:textId="77777777">
            <w:pPr>
              <w:rPr>
                <w:rFonts w:ascii="Raleway Medium" w:hAnsi="Raleway Medium"/>
                <w:i/>
                <w:iCs/>
                <w:szCs w:val="18"/>
              </w:rPr>
            </w:pPr>
            <w:r w:rsidRPr="004078DF">
              <w:rPr>
                <w:rFonts w:ascii="Raleway Medium" w:hAnsi="Raleway Medium"/>
                <w:color w:val="FF0000"/>
                <w:spacing w:val="-2"/>
                <w:szCs w:val="18"/>
                <w:u w:val="single"/>
              </w:rPr>
              <w:t>….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4078DF" w:rsidR="00CD4799" w:rsidP="00B15D72" w:rsidRDefault="00CD4799" w14:paraId="306231A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zCs w:val="18"/>
              </w:rPr>
            </w:pP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D</w:t>
            </w:r>
            <w:r w:rsidRPr="004078DF">
              <w:rPr>
                <w:rFonts w:ascii="Raleway Medium" w:hAnsi="Raleway Medium"/>
                <w:b/>
                <w:szCs w:val="18"/>
              </w:rPr>
              <w:t>e o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ang 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>an deze re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f</w:t>
            </w:r>
            <w:r w:rsidRPr="004078DF">
              <w:rPr>
                <w:rFonts w:ascii="Raleway Medium" w:hAnsi="Raleway Medium"/>
                <w:b/>
                <w:szCs w:val="18"/>
              </w:rPr>
              <w:t>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en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ti</w:t>
            </w:r>
            <w:r w:rsidRPr="004078DF">
              <w:rPr>
                <w:rFonts w:ascii="Raleway Medium" w:hAnsi="Raleway Medium"/>
                <w:b/>
                <w:szCs w:val="18"/>
              </w:rPr>
              <w:t>eopd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ac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h</w:t>
            </w:r>
            <w:r w:rsidRPr="004078DF">
              <w:rPr>
                <w:rFonts w:ascii="Raleway Medium" w:hAnsi="Raleway Medium"/>
                <w:b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pacing w:val="1"/>
                <w:szCs w:val="18"/>
              </w:rPr>
              <w:t xml:space="preserve"> 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betreft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 ten </w:t>
            </w:r>
            <w:r w:rsidRPr="004078DF">
              <w:rPr>
                <w:rFonts w:ascii="Raleway Medium" w:hAnsi="Raleway Medium"/>
                <w:b/>
                <w:spacing w:val="-4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zCs w:val="18"/>
              </w:rPr>
              <w:t>ins</w:t>
            </w:r>
            <w:r w:rsidRPr="004078DF">
              <w:rPr>
                <w:rFonts w:ascii="Raleway Medium" w:hAnsi="Raleway Medium"/>
                <w:b/>
                <w:spacing w:val="-1"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zCs w:val="18"/>
              </w:rPr>
              <w:t>e ervaring met het genoemde</w:t>
            </w:r>
          </w:p>
          <w:p w:rsidRPr="004078DF" w:rsidR="00CD4799" w:rsidP="00B15D72" w:rsidRDefault="00CD4799" w14:paraId="421690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7526CF">
              <w:rPr>
                <w:rFonts w:ascii="Raleway Medium" w:hAnsi="Raleway Medium"/>
                <w:szCs w:val="18"/>
              </w:rPr>
            </w:r>
            <w:r w:rsidR="007526CF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Ja </w:t>
            </w:r>
          </w:p>
          <w:p w:rsidRPr="004078DF" w:rsidR="00CD4799" w:rsidP="00B15D72" w:rsidRDefault="00CD4799" w14:paraId="76A6125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7526CF">
              <w:rPr>
                <w:rFonts w:ascii="Raleway Medium" w:hAnsi="Raleway Medium"/>
                <w:szCs w:val="18"/>
              </w:rPr>
            </w:r>
            <w:r w:rsidR="007526CF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</w:tbl>
    <w:p w:rsidRPr="004078DF" w:rsidR="00CD4799" w:rsidP="00CD4799" w:rsidRDefault="00CD4799" w14:paraId="2B2E2B15" w14:textId="77777777">
      <w:pPr>
        <w:spacing w:before="56" w:after="113"/>
        <w:rPr>
          <w:rFonts w:ascii="Raleway Medium" w:hAnsi="Raleway Medium" w:cs="Arial"/>
          <w:szCs w:val="18"/>
        </w:rPr>
      </w:pPr>
    </w:p>
    <w:p w:rsidRPr="004078DF" w:rsidR="00200DE7" w:rsidP="00200DE7" w:rsidRDefault="00200DE7" w14:paraId="45D14A55" w14:textId="44A7E4AC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Datum: 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 xml:space="preserve">Handtekening rechtsgeldig vertegenwoordiger Inschrijver: </w:t>
      </w:r>
    </w:p>
    <w:p w:rsidRPr="004078DF" w:rsidR="00200DE7" w:rsidP="00200DE7" w:rsidRDefault="00200DE7" w14:paraId="091D79C5" w14:textId="54D6E52B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Naam: 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</w:p>
    <w:p w:rsidRPr="004078DF" w:rsidR="00200DE7" w:rsidP="00200DE7" w:rsidRDefault="00200DE7" w14:paraId="0EEB16D4" w14:textId="7777777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>Functie: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………………………………………………………………</w:t>
      </w:r>
    </w:p>
    <w:p w:rsidRPr="004078DF" w:rsidR="00CD4799" w:rsidP="00CD4799" w:rsidRDefault="00CD4799" w14:paraId="59471A3D" w14:textId="77777777">
      <w:pPr>
        <w:rPr>
          <w:rFonts w:ascii="Raleway Medium" w:hAnsi="Raleway Medium"/>
          <w:szCs w:val="18"/>
          <w:lang w:eastAsia="en-US"/>
        </w:rPr>
      </w:pPr>
    </w:p>
    <w:sectPr w:rsidRPr="004078DF" w:rsidR="00CD4799" w:rsidSect="00630EFD">
      <w:headerReference w:type="even" r:id="rId9"/>
      <w:headerReference w:type="default" r:id="rId10"/>
      <w:footerReference w:type="default" r:id="rId11"/>
      <w:headerReference w:type="first" r:id="rId12"/>
      <w:pgSz w:w="11907" w:h="16840" w:orient="portrait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06662" w:rsidRDefault="00606662" w14:paraId="42CAEE7E" w14:textId="77777777">
      <w:r>
        <w:separator/>
      </w:r>
    </w:p>
    <w:p w:rsidR="00606662" w:rsidRDefault="00606662" w14:paraId="7E2C392D" w14:textId="77777777"/>
    <w:p w:rsidR="00606662" w:rsidRDefault="00606662" w14:paraId="019A78A6" w14:textId="77777777"/>
  </w:endnote>
  <w:endnote w:type="continuationSeparator" w:id="0">
    <w:p w:rsidR="00606662" w:rsidRDefault="00606662" w14:paraId="61526004" w14:textId="77777777">
      <w:r>
        <w:continuationSeparator/>
      </w:r>
    </w:p>
    <w:p w:rsidR="00606662" w:rsidRDefault="00606662" w14:paraId="303A6889" w14:textId="77777777"/>
    <w:p w:rsidR="00606662" w:rsidRDefault="00606662" w14:paraId="4BC9214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leway Medium">
    <w:altName w:val="Raleway Medium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881FB4" w:rsidR="00630EFD" w:rsidP="5FE00B65" w:rsidRDefault="00CB098E" w14:paraId="2E6A71CA" w14:textId="584B549B">
    <w:pPr>
      <w:kinsoku w:val="0"/>
      <w:overflowPunct w:val="0"/>
      <w:spacing w:after="0"/>
      <w:rPr>
        <w:rFonts w:ascii="Calibri" w:hAnsi="Calibri" w:asciiTheme="minorAscii" w:hAnsiTheme="minorAscii"/>
        <w:color w:val="000000" w:themeColor="text1" w:themeTint="FF" w:themeShade="FF"/>
        <w:sz w:val="16"/>
        <w:szCs w:val="16"/>
        <w:lang w:val="en-GB"/>
      </w:rPr>
    </w:pPr>
    <w:r w:rsidRPr="47679AC6" w:rsidR="5FE00B65">
      <w:rPr>
        <w:rFonts w:ascii="Calibri" w:hAnsi="Calibri" w:asciiTheme="minorAscii" w:hAnsiTheme="minorAscii"/>
        <w:spacing w:val="-1"/>
        <w:sz w:val="16"/>
        <w:szCs w:val="16"/>
      </w:rPr>
      <w:t xml:space="preserve">Opgave referentieprojecten behorend bij </w:t>
    </w:r>
    <w:r w:rsidRPr="47679AC6" w:rsidR="5FE00B65">
      <w:rPr>
        <w:rFonts w:ascii="Calibri" w:hAnsi="Calibri" w:asciiTheme="minorAscii" w:hAnsiTheme="minorAscii"/>
        <w:spacing w:val="-1"/>
        <w:sz w:val="16"/>
        <w:szCs w:val="16"/>
      </w:rPr>
      <w:t xml:space="preserve">Europese openbare aanbesteding </w:t>
    </w:r>
    <w:r w:rsidRPr="5FE00B65" w:rsidR="5FE00B65">
      <w:rPr>
        <w:rFonts w:ascii="Calibri" w:hAnsi="Calibri" w:asciiTheme="minorAscii" w:hAnsiTheme="minorAscii"/>
        <w:color w:val="000000" w:themeColor="text1" w:themeTint="FF" w:themeShade="FF"/>
        <w:spacing w:val="-1"/>
        <w:sz w:val="16"/>
        <w:szCs w:val="16"/>
      </w:rPr>
      <w:t>”</w:t>
    </w:r>
    <w:r w:rsidRPr="5FE00B65" w:rsidR="5FE00B65">
      <w:rPr>
        <w:rFonts w:ascii="Calibri" w:hAnsi="Calibri" w:asciiTheme="minorAscii" w:hAnsiTheme="minorAscii"/>
        <w:color w:val="000000" w:themeColor="text1" w:themeTint="FF" w:themeShade="FF"/>
        <w:spacing w:val="-1"/>
        <w:sz w:val="16"/>
        <w:szCs w:val="16"/>
      </w:rPr>
      <w:t>Afvalverwerking 2025</w:t>
    </w:r>
    <w:r w:rsidRPr="5FE00B65" w:rsidR="5FE00B65">
      <w:rPr>
        <w:rFonts w:ascii="Calibri" w:hAnsi="Calibri" w:asciiTheme="minorAscii" w:hAnsiTheme="minorAscii"/>
        <w:color w:val="000000" w:themeColor="text1" w:themeTint="FF" w:themeShade="FF"/>
        <w:spacing w:val="-1"/>
        <w:sz w:val="16"/>
        <w:szCs w:val="16"/>
      </w:rPr>
      <w:t>”</w:t>
    </w:r>
    <w:r w:rsidRPr="00881FB4">
      <w:rPr>
        <w:rFonts w:asciiTheme="minorHAnsi" w:hAnsiTheme="minorHAnsi"/>
        <w:sz w:val="16"/>
        <w:szCs w:val="16"/>
      </w:rPr>
      <w:tab/>
    </w:r>
    <w:r w:rsidRPr="00881FB4">
      <w:rPr>
        <w:rFonts w:asciiTheme="minorHAnsi" w:hAnsiTheme="minorHAns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06662" w:rsidRDefault="00606662" w14:paraId="6FF030E9" w14:textId="77777777">
      <w:r>
        <w:separator/>
      </w:r>
    </w:p>
    <w:p w:rsidR="00606662" w:rsidRDefault="00606662" w14:paraId="6C914364" w14:textId="77777777"/>
    <w:p w:rsidR="00606662" w:rsidRDefault="00606662" w14:paraId="1BD35123" w14:textId="77777777"/>
  </w:footnote>
  <w:footnote w:type="continuationSeparator" w:id="0">
    <w:p w:rsidR="00606662" w:rsidRDefault="00606662" w14:paraId="651A2E06" w14:textId="77777777">
      <w:r>
        <w:continuationSeparator/>
      </w:r>
    </w:p>
    <w:p w:rsidR="00606662" w:rsidRDefault="00606662" w14:paraId="386480A9" w14:textId="77777777"/>
    <w:p w:rsidR="00606662" w:rsidRDefault="00606662" w14:paraId="02A89D2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3F76" w:rsidRDefault="00E43F76" w14:paraId="215A7A7F" w14:textId="77777777"/>
  <w:p w:rsidR="00E43F76" w:rsidRDefault="00E43F76" w14:paraId="271A254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5D7623" w:rsidRDefault="005D7623" w14:paraId="0007DB6D" w14:textId="28800BA8">
    <w:pPr>
      <w:pStyle w:val="Header"/>
    </w:pPr>
    <w:r w:rsidRPr="005D7623">
      <w:rPr>
        <w:rFonts w:ascii="Raleway Medium" w:hAnsi="Raleway Medium" w:eastAsia="Raleway Medium"/>
        <w:noProof/>
        <w:szCs w:val="24"/>
        <w:lang w:val="en-GB" w:eastAsia="en-US"/>
      </w:rPr>
      <w:drawing>
        <wp:anchor distT="0" distB="0" distL="114300" distR="114300" simplePos="0" relativeHeight="251659264" behindDoc="1" locked="0" layoutInCell="1" allowOverlap="1" wp14:anchorId="12E3CBCF" wp14:editId="49C7F334">
          <wp:simplePos x="0" y="0"/>
          <wp:positionH relativeFrom="margin">
            <wp:align>right</wp:align>
          </wp:positionH>
          <wp:positionV relativeFrom="topMargin">
            <wp:posOffset>384175</wp:posOffset>
          </wp:positionV>
          <wp:extent cx="1295400" cy="1183005"/>
          <wp:effectExtent l="0" t="0" r="0" b="0"/>
          <wp:wrapTight wrapText="bothSides">
            <wp:wrapPolygon edited="0">
              <wp:start x="0" y="0"/>
              <wp:lineTo x="0" y="21217"/>
              <wp:lineTo x="21282" y="21217"/>
              <wp:lineTo x="21282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43F76" w:rsidP="00D0784F" w:rsidRDefault="00E43F76" w14:paraId="1D63DB98" w14:textId="7629466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3F76" w:rsidRDefault="00E43F76" w14:paraId="3425F1BA" w14:textId="7777777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150" style="width:50.1pt;height:50.1pt" o:bullet="t" type="#_x0000_t75">
        <v:imagedata o:title="hetwaterschapshuislogo 1 bol-kleiner" r:id="rId1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hint="default" w:ascii="Verdana" w:hAnsi="Verdana" w:eastAsia="Calibri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Verdana" w:hAnsi="Verdana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hint="default" w:ascii="Wingdings" w:hAnsi="Wingdings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2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14E6E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8DF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623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26CF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76BA1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03FE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4799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2C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4F24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76EA2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8CB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7C644BE"/>
    <w:rsid w:val="14A0DA8A"/>
    <w:rsid w:val="1826C737"/>
    <w:rsid w:val="3069B150"/>
    <w:rsid w:val="30A84074"/>
    <w:rsid w:val="47679AC6"/>
    <w:rsid w:val="5FE00B65"/>
    <w:rsid w:val="6264D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DD881D"/>
  <w15:docId w15:val="{9C59E79A-4538-4106-921E-9365CF5175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hAnsiTheme="majorHAnsi" w:eastAsiaTheme="majorEastAsia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hAnsiTheme="majorHAnsi" w:eastAsiaTheme="majorEastAsia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hAnsiTheme="majorHAnsi" w:eastAsiaTheme="majorEastAsia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color="2C4475" w:themeColor="accent1" w:themeShade="BF" w:sz="4" w:space="1"/>
      </w:pBdr>
      <w:tabs>
        <w:tab w:val="left" w:pos="567"/>
        <w:tab w:val="right" w:pos="9062"/>
      </w:tabs>
      <w:spacing w:before="240" w:line="264" w:lineRule="auto"/>
    </w:pPr>
    <w:rPr>
      <w:rFonts w:asciiTheme="minorHAnsi" w:hAnsiTheme="minorHAnsi"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hAnsiTheme="minorHAnsi" w:eastAsia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C64417"/>
    <w:pPr>
      <w:tabs>
        <w:tab w:val="center" w:pos="4536"/>
        <w:tab w:val="right" w:pos="9072"/>
      </w:tabs>
    </w:pPr>
  </w:style>
  <w:style w:type="numbering" w:styleId="StijlMetopsommingstekens" w:customStyle="1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styleId="Kop0" w:customStyle="1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styleId="HeaderChar" w:customStyle="1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styleId="StijlMetopsommingstekensCalibriLinks4cmVerkeerd-om0" w:customStyle="1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styleId="Metopsommingstekens" w:customStyle="1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styleId="broodtekst" w:customStyle="1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hAnsiTheme="minorHAnsi" w:eastAsiaTheme="minorHAnsi" w:cstheme="minorBidi"/>
      <w:sz w:val="15"/>
      <w:szCs w:val="22"/>
      <w:lang w:eastAsia="en-US"/>
    </w:rPr>
  </w:style>
  <w:style w:type="paragraph" w:styleId="OpsommingSpecsLetters" w:customStyle="1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hAnsi="Calibri" w:eastAsia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styleId="PlainTextChar" w:customStyle="1">
    <w:name w:val="Plain Text Char"/>
    <w:link w:val="PlainText"/>
    <w:uiPriority w:val="99"/>
    <w:rsid w:val="00737F7B"/>
    <w:rPr>
      <w:rFonts w:ascii="Calibri" w:hAnsi="Calibri" w:eastAsia="Calibri"/>
      <w:sz w:val="22"/>
      <w:szCs w:val="21"/>
      <w:lang w:eastAsia="en-US"/>
    </w:rPr>
  </w:style>
  <w:style w:type="numbering" w:styleId="Stijl" w:customStyle="1">
    <w:name w:val="Stijl"/>
    <w:basedOn w:val="NoList"/>
    <w:rsid w:val="00330F08"/>
    <w:pPr>
      <w:numPr>
        <w:numId w:val="6"/>
      </w:numPr>
    </w:pPr>
  </w:style>
  <w:style w:type="character" w:styleId="FooterChar" w:customStyle="1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styleId="Eisen" w:customStyle="1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styleId="Wensen" w:customStyle="1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styleId="Nummeringscenarios" w:customStyle="1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7C2358"/>
    <w:rPr>
      <w:rFonts w:ascii="Verdana" w:hAnsi="Verdana"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277BBA"/>
    <w:rPr>
      <w:rFonts w:ascii="Verdana" w:hAnsi="Verdana" w:eastAsiaTheme="majorEastAsia" w:cstheme="majorBidi"/>
      <w:b/>
      <w:bCs/>
      <w:color w:val="3B5C9D" w:themeColor="accent1"/>
      <w:szCs w:val="26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B83068"/>
    <w:rPr>
      <w:rFonts w:ascii="Verdana" w:hAnsi="Verdana" w:eastAsiaTheme="majorEastAsia" w:cstheme="majorBidi"/>
      <w:b/>
      <w:bCs/>
      <w:color w:val="3B5C9D" w:themeColor="accent1"/>
      <w:sz w:val="18"/>
      <w:szCs w:val="22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277BBA"/>
    <w:rPr>
      <w:rFonts w:asciiTheme="majorHAnsi" w:hAnsiTheme="majorHAnsi" w:eastAsiaTheme="majorEastAsia" w:cstheme="majorBidi"/>
      <w:bCs/>
      <w:iCs/>
      <w:color w:val="3B5C9D" w:themeColor="accent1"/>
      <w:sz w:val="18"/>
      <w:szCs w:val="22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rsid w:val="00277BBA"/>
    <w:rPr>
      <w:rFonts w:asciiTheme="majorHAnsi" w:hAnsiTheme="majorHAnsi" w:eastAsiaTheme="majorEastAsia" w:cstheme="majorBidi"/>
      <w:color w:val="1D2D4E" w:themeColor="accent1" w:themeShade="7F"/>
      <w:sz w:val="18"/>
      <w:szCs w:val="22"/>
      <w:lang w:eastAsia="en-US"/>
    </w:rPr>
  </w:style>
  <w:style w:type="character" w:styleId="Heading6Char" w:customStyle="1">
    <w:name w:val="Heading 6 Char"/>
    <w:basedOn w:val="DefaultParagraphFont"/>
    <w:link w:val="Heading6"/>
    <w:uiPriority w:val="9"/>
    <w:rsid w:val="00277BBA"/>
    <w:rPr>
      <w:rFonts w:asciiTheme="majorHAnsi" w:hAnsiTheme="majorHAnsi" w:eastAsiaTheme="majorEastAsia" w:cstheme="majorBidi"/>
      <w:i/>
      <w:iCs/>
      <w:color w:val="1D2D4E" w:themeColor="accent1" w:themeShade="7F"/>
      <w:sz w:val="18"/>
      <w:szCs w:val="22"/>
      <w:lang w:eastAsia="en-US"/>
    </w:rPr>
  </w:style>
  <w:style w:type="character" w:styleId="Heading7Char" w:customStyle="1">
    <w:name w:val="Heading 7 Char"/>
    <w:basedOn w:val="DefaultParagraphFont"/>
    <w:link w:val="Heading7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2"/>
      <w:lang w:eastAsia="en-US"/>
    </w:rPr>
  </w:style>
  <w:style w:type="character" w:styleId="Heading8Char" w:customStyle="1">
    <w:name w:val="Heading 8 Char"/>
    <w:basedOn w:val="DefaultParagraphFont"/>
    <w:link w:val="Heading8"/>
    <w:uiPriority w:val="9"/>
    <w:rsid w:val="00277BBA"/>
    <w:rPr>
      <w:rFonts w:asciiTheme="majorHAnsi" w:hAnsiTheme="majorHAnsi" w:eastAsiaTheme="majorEastAsia" w:cstheme="majorBidi"/>
      <w:color w:val="404040" w:themeColor="text1" w:themeTint="BF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B83068"/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styleId="Titelvoorpagina" w:customStyle="1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styleId="Rastertabel2-Accent11" w:customStyle="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color="7E99CE" w:themeColor="accent1" w:themeTint="99" w:sz="2" w:space="0"/>
        <w:bottom w:val="single" w:color="7E99CE" w:themeColor="accent1" w:themeTint="99" w:sz="2" w:space="0"/>
        <w:insideH w:val="single" w:color="7E99CE" w:themeColor="accent1" w:themeTint="99" w:sz="2" w:space="0"/>
        <w:insideV w:val="single" w:color="7E99CE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E99CE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E99CE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styleId="Rastertabel2-Accent51" w:customStyle="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color="BBC2DC" w:themeColor="accent5" w:themeTint="99" w:sz="2" w:space="0"/>
        <w:bottom w:val="single" w:color="BBC2DC" w:themeColor="accent5" w:themeTint="99" w:sz="2" w:space="0"/>
        <w:insideH w:val="single" w:color="BBC2DC" w:themeColor="accent5" w:themeTint="99" w:sz="2" w:space="0"/>
        <w:insideV w:val="single" w:color="BBC2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BC2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BC2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styleId="Rastertabel3-Accent51" w:customStyle="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color="BBC2DC" w:themeColor="accent5" w:themeTint="99" w:sz="4" w:space="0"/>
        <w:left w:val="single" w:color="BBC2DC" w:themeColor="accent5" w:themeTint="99" w:sz="4" w:space="0"/>
        <w:bottom w:val="single" w:color="BBC2DC" w:themeColor="accent5" w:themeTint="99" w:sz="4" w:space="0"/>
        <w:right w:val="single" w:color="BBC2DC" w:themeColor="accent5" w:themeTint="99" w:sz="4" w:space="0"/>
        <w:insideH w:val="single" w:color="BBC2DC" w:themeColor="accent5" w:themeTint="99" w:sz="4" w:space="0"/>
        <w:insideV w:val="single" w:color="BBC2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color="BBC2DC" w:themeColor="accent5" w:themeTint="99" w:sz="4" w:space="0"/>
        </w:tcBorders>
      </w:tcPr>
    </w:tblStylePr>
    <w:tblStylePr w:type="nwCell">
      <w:tblPr/>
      <w:tcPr>
        <w:tcBorders>
          <w:bottom w:val="single" w:color="BBC2DC" w:themeColor="accent5" w:themeTint="99" w:sz="4" w:space="0"/>
        </w:tcBorders>
      </w:tcPr>
    </w:tblStylePr>
    <w:tblStylePr w:type="seCell">
      <w:tblPr/>
      <w:tcPr>
        <w:tcBorders>
          <w:top w:val="single" w:color="BBC2DC" w:themeColor="accent5" w:themeTint="99" w:sz="4" w:space="0"/>
        </w:tcBorders>
      </w:tcPr>
    </w:tblStylePr>
    <w:tblStylePr w:type="swCell">
      <w:tblPr/>
      <w:tcPr>
        <w:tcBorders>
          <w:top w:val="single" w:color="BBC2DC" w:themeColor="accent5" w:themeTint="99" w:sz="4" w:space="0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520C38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table" w:styleId="Rastertabel3-Accent11" w:customStyle="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color="7E99CE" w:themeColor="accent1" w:themeTint="99" w:sz="4" w:space="0"/>
        </w:tcBorders>
      </w:tcPr>
    </w:tblStylePr>
    <w:tblStylePr w:type="nwCell">
      <w:tblPr/>
      <w:tcPr>
        <w:tcBorders>
          <w:bottom w:val="single" w:color="7E99CE" w:themeColor="accent1" w:themeTint="99" w:sz="4" w:space="0"/>
        </w:tcBorders>
      </w:tcPr>
    </w:tblStylePr>
    <w:tblStylePr w:type="seCell">
      <w:tblPr/>
      <w:tcPr>
        <w:tcBorders>
          <w:top w:val="single" w:color="7E99CE" w:themeColor="accent1" w:themeTint="99" w:sz="4" w:space="0"/>
        </w:tcBorders>
      </w:tcPr>
    </w:tblStylePr>
    <w:tblStylePr w:type="swCell">
      <w:tblPr/>
      <w:tcPr>
        <w:tcBorders>
          <w:top w:val="single" w:color="7E99CE" w:themeColor="accent1" w:themeTint="99" w:sz="4" w:space="0"/>
        </w:tcBorders>
      </w:tcPr>
    </w:tblStylePr>
  </w:style>
  <w:style w:type="table" w:styleId="GridTable4-Accent11" w:customStyle="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3B5C9D" w:themeColor="accent1" w:sz="4" w:space="0"/>
          <w:left w:val="single" w:color="3B5C9D" w:themeColor="accent1" w:sz="4" w:space="0"/>
          <w:bottom w:val="single" w:color="3B5C9D" w:themeColor="accent1" w:sz="4" w:space="0"/>
          <w:right w:val="single" w:color="3B5C9D" w:themeColor="accent1" w:sz="4" w:space="0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color="3B5C9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customXml" Target="../customXml/item5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A042189A8474FB4AF3413F89E046C" ma:contentTypeVersion="4" ma:contentTypeDescription="Create a new document." ma:contentTypeScope="" ma:versionID="2bdaf6cab05607e0a54a504a8b2f810b">
  <xsd:schema xmlns:xsd="http://www.w3.org/2001/XMLSchema" xmlns:xs="http://www.w3.org/2001/XMLSchema" xmlns:p="http://schemas.microsoft.com/office/2006/metadata/properties" xmlns:ns2="a427c0e4-a503-4a8d-8d6a-fc4fe2bf5b91" targetNamespace="http://schemas.microsoft.com/office/2006/metadata/properties" ma:root="true" ma:fieldsID="fe3f2e981c8f33f614b0382a4ded29a4" ns2:_="">
    <xsd:import namespace="a427c0e4-a503-4a8d-8d6a-fc4fe2bf5b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7c0e4-a503-4a8d-8d6a-fc4fe2bf5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558FF6-08B7-41A1-B2DC-3ED4D7E44F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F96AC7-D83F-43DF-AD85-82E2FC82AFD6}"/>
</file>

<file path=customXml/itemProps4.xml><?xml version="1.0" encoding="utf-8"?>
<ds:datastoreItem xmlns:ds="http://schemas.openxmlformats.org/officeDocument/2006/customXml" ds:itemID="{3F73749D-7028-4C24-BD5C-A498741B4463}"/>
</file>

<file path=customXml/itemProps5.xml><?xml version="1.0" encoding="utf-8"?>
<ds:datastoreItem xmlns:ds="http://schemas.openxmlformats.org/officeDocument/2006/customXml" ds:itemID="{0A31CD4B-70BC-43A2-9CB3-AE75DA5DB55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Standaard offerteaanvraag openbaar EMVI Utrecht</ap:Template>
  <ap:Application>Microsoft Word for the web</ap:Application>
  <ap:DocSecurity>0</ap:DocSecurity>
  <ap:ScaleCrop>false</ap:ScaleCrop>
  <ap:Company>MyCompany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Joyce Vermeer</dc:creator>
  <lastModifiedBy>Vermeer, J.M.P., Ms.</lastModifiedBy>
  <revision>19</revision>
  <lastPrinted>2013-11-08T11:03:00.0000000Z</lastPrinted>
  <dcterms:created xsi:type="dcterms:W3CDTF">2018-03-01T11:20:00.0000000Z</dcterms:created>
  <dcterms:modified xsi:type="dcterms:W3CDTF">2025-02-05T11:56:41.6245383Z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0x010100E3DA042189A8474FB4AF3413F89E046C</vt:lpwstr>
  </property>
  <property fmtid="{D5CDD505-2E9C-101B-9397-08002B2CF9AE}" pid="9" name="Order">
    <vt:r8>448200</vt:r8>
  </property>
  <property fmtid="{D5CDD505-2E9C-101B-9397-08002B2CF9AE}" pid="10" name="MediaServiceImageTags">
    <vt:lpwstr/>
  </property>
</Properties>
</file>