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6C79" w14:textId="77777777" w:rsidR="00E5488F" w:rsidRDefault="00E5488F">
      <w:pPr>
        <w:pStyle w:val="Frame"/>
        <w:framePr w:w="1985" w:h="340" w:hRule="exact" w:wrap="around" w:x="9130" w:y="625"/>
        <w:ind w:right="-1447"/>
      </w:pPr>
    </w:p>
    <w:p w14:paraId="733F394B" w14:textId="77777777" w:rsidR="00285BB3" w:rsidRPr="00863289" w:rsidRDefault="00285BB3" w:rsidP="00864073">
      <w:pPr>
        <w:rPr>
          <w:szCs w:val="22"/>
        </w:rPr>
      </w:pPr>
    </w:p>
    <w:tbl>
      <w:tblPr>
        <w:tblW w:w="9210" w:type="dxa"/>
        <w:tblInd w:w="5" w:type="dxa"/>
        <w:tblLayout w:type="fixed"/>
        <w:tblCellMar>
          <w:left w:w="0" w:type="dxa"/>
          <w:right w:w="0" w:type="dxa"/>
        </w:tblCellMar>
        <w:tblLook w:val="04A0" w:firstRow="1" w:lastRow="0" w:firstColumn="1" w:lastColumn="0" w:noHBand="0" w:noVBand="1"/>
      </w:tblPr>
      <w:tblGrid>
        <w:gridCol w:w="3259"/>
        <w:gridCol w:w="5951"/>
      </w:tblGrid>
      <w:tr w:rsidR="00D3235D" w:rsidRPr="00863289" w14:paraId="395D3E02" w14:textId="77777777" w:rsidTr="00DF2F84">
        <w:trPr>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5B85DC31" w14:textId="77777777" w:rsidR="00D3235D" w:rsidRPr="00863289" w:rsidRDefault="00D3235D" w:rsidP="005F2B89">
            <w:pPr>
              <w:spacing w:before="120" w:after="120"/>
              <w:rPr>
                <w:rFonts w:ascii="Arial" w:hAnsi="Arial" w:cs="Arial"/>
                <w:b/>
                <w:sz w:val="20"/>
              </w:rPr>
            </w:pPr>
            <w:r w:rsidRPr="00863289">
              <w:rPr>
                <w:rFonts w:ascii="Arial" w:hAnsi="Arial" w:cs="Arial"/>
                <w:sz w:val="20"/>
              </w:rPr>
              <w:br w:type="page"/>
              <w:t xml:space="preserve"> </w:t>
            </w:r>
            <w:r w:rsidRPr="00863289">
              <w:rPr>
                <w:rFonts w:ascii="Arial" w:hAnsi="Arial" w:cs="Arial"/>
                <w:b/>
                <w:sz w:val="20"/>
              </w:rPr>
              <w:t>Gegevens</w:t>
            </w:r>
            <w:r w:rsidR="005F2B89">
              <w:rPr>
                <w:rFonts w:ascii="Arial" w:hAnsi="Arial" w:cs="Arial"/>
                <w:b/>
                <w:sz w:val="20"/>
              </w:rPr>
              <w:t xml:space="preserve"> gegadigde</w:t>
            </w:r>
          </w:p>
        </w:tc>
      </w:tr>
      <w:tr w:rsidR="00D3235D" w:rsidRPr="00863289" w14:paraId="631A4766" w14:textId="77777777" w:rsidTr="00DF2F84">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920B662" w14:textId="77777777" w:rsidR="00D3235D" w:rsidRPr="00863289" w:rsidRDefault="00D3235D" w:rsidP="00DF2F84">
            <w:pPr>
              <w:spacing w:before="120" w:after="120"/>
              <w:rPr>
                <w:rFonts w:ascii="Arial" w:hAnsi="Arial" w:cs="Arial"/>
                <w:b/>
                <w:sz w:val="20"/>
              </w:rPr>
            </w:pPr>
            <w:r w:rsidRPr="00863289">
              <w:rPr>
                <w:rFonts w:ascii="Arial" w:hAnsi="Arial" w:cs="Arial"/>
                <w:b/>
                <w:sz w:val="20"/>
              </w:rPr>
              <w:t>Naam onderneming</w:t>
            </w:r>
          </w:p>
        </w:tc>
        <w:tc>
          <w:tcPr>
            <w:tcW w:w="59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019769" w14:textId="77777777" w:rsidR="00D3235D" w:rsidRPr="00863289" w:rsidRDefault="00D3235D" w:rsidP="00DF2F84">
            <w:pPr>
              <w:spacing w:before="120" w:after="120"/>
              <w:rPr>
                <w:rFonts w:ascii="Arial" w:hAnsi="Arial" w:cs="Arial"/>
                <w:sz w:val="20"/>
              </w:rPr>
            </w:pPr>
          </w:p>
        </w:tc>
      </w:tr>
      <w:tr w:rsidR="00D3235D" w:rsidRPr="00863289" w14:paraId="37386FFD" w14:textId="77777777" w:rsidTr="00DF2F84">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231ED00" w14:textId="77777777" w:rsidR="00D3235D" w:rsidRPr="00863289" w:rsidRDefault="00D3235D" w:rsidP="00DF2F84">
            <w:pPr>
              <w:spacing w:before="120" w:after="120"/>
              <w:rPr>
                <w:rFonts w:ascii="Arial" w:hAnsi="Arial" w:cs="Arial"/>
                <w:b/>
                <w:sz w:val="20"/>
              </w:rPr>
            </w:pPr>
            <w:r w:rsidRPr="00863289">
              <w:rPr>
                <w:rFonts w:ascii="Arial" w:hAnsi="Arial" w:cs="Arial"/>
                <w:b/>
                <w:sz w:val="20"/>
              </w:rPr>
              <w:t>Adres</w:t>
            </w:r>
          </w:p>
        </w:tc>
        <w:tc>
          <w:tcPr>
            <w:tcW w:w="59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05DBD6A" w14:textId="77777777" w:rsidR="00D3235D" w:rsidRPr="00863289" w:rsidRDefault="00D3235D" w:rsidP="00DF2F84">
            <w:pPr>
              <w:rPr>
                <w:rFonts w:ascii="Arial" w:hAnsi="Arial" w:cs="Arial"/>
                <w:b/>
                <w:sz w:val="20"/>
                <w:u w:val="single"/>
              </w:rPr>
            </w:pPr>
          </w:p>
        </w:tc>
      </w:tr>
      <w:tr w:rsidR="00D3235D" w:rsidRPr="00863289" w14:paraId="40953791" w14:textId="77777777" w:rsidTr="00DF2F84">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B2D1DA5" w14:textId="77777777" w:rsidR="00D3235D" w:rsidRPr="00863289" w:rsidRDefault="00D3235D" w:rsidP="00DF2F84">
            <w:pPr>
              <w:spacing w:before="120" w:after="120"/>
              <w:rPr>
                <w:rFonts w:ascii="Arial" w:hAnsi="Arial" w:cs="Arial"/>
                <w:b/>
                <w:sz w:val="20"/>
              </w:rPr>
            </w:pPr>
            <w:r w:rsidRPr="00863289">
              <w:rPr>
                <w:rFonts w:ascii="Arial" w:hAnsi="Arial" w:cs="Arial"/>
                <w:b/>
                <w:sz w:val="20"/>
              </w:rPr>
              <w:t>Postcode en woonplaats</w:t>
            </w:r>
          </w:p>
        </w:tc>
        <w:tc>
          <w:tcPr>
            <w:tcW w:w="59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D70986" w14:textId="77777777" w:rsidR="00D3235D" w:rsidRPr="00863289" w:rsidRDefault="00D3235D" w:rsidP="00DF2F84">
            <w:pPr>
              <w:rPr>
                <w:rFonts w:ascii="Arial" w:hAnsi="Arial" w:cs="Arial"/>
                <w:b/>
                <w:sz w:val="20"/>
                <w:u w:val="single"/>
              </w:rPr>
            </w:pPr>
          </w:p>
        </w:tc>
      </w:tr>
    </w:tbl>
    <w:p w14:paraId="37818001" w14:textId="77777777" w:rsidR="00D3235D" w:rsidRDefault="00D3235D" w:rsidP="00D3235D">
      <w:pPr>
        <w:rPr>
          <w:rFonts w:ascii="Arial" w:hAnsi="Arial" w:cs="Arial"/>
          <w:sz w:val="20"/>
        </w:rPr>
      </w:pPr>
    </w:p>
    <w:p w14:paraId="6F07E360" w14:textId="77777777" w:rsidR="00C35171" w:rsidRPr="00863289" w:rsidRDefault="00C35171" w:rsidP="00D3235D">
      <w:pPr>
        <w:rPr>
          <w:rFonts w:ascii="Arial" w:hAnsi="Arial" w:cs="Arial"/>
          <w:sz w:val="20"/>
        </w:rPr>
      </w:pPr>
    </w:p>
    <w:p w14:paraId="7E188764" w14:textId="77777777" w:rsidR="00D3235D" w:rsidRPr="00863289" w:rsidRDefault="00D3235D" w:rsidP="00D3235D">
      <w:pPr>
        <w:rPr>
          <w:rFonts w:ascii="Arial" w:hAnsi="Arial" w:cs="Arial"/>
          <w:sz w:val="20"/>
        </w:rPr>
      </w:pPr>
    </w:p>
    <w:tbl>
      <w:tblPr>
        <w:tblW w:w="9230" w:type="dxa"/>
        <w:tblInd w:w="-10" w:type="dxa"/>
        <w:tblLayout w:type="fixed"/>
        <w:tblCellMar>
          <w:left w:w="0" w:type="dxa"/>
          <w:right w:w="0" w:type="dxa"/>
        </w:tblCellMar>
        <w:tblLook w:val="0000" w:firstRow="0" w:lastRow="0" w:firstColumn="0" w:lastColumn="0" w:noHBand="0" w:noVBand="0"/>
      </w:tblPr>
      <w:tblGrid>
        <w:gridCol w:w="15"/>
        <w:gridCol w:w="3119"/>
        <w:gridCol w:w="6096"/>
      </w:tblGrid>
      <w:tr w:rsidR="00D3235D" w:rsidRPr="005F2B89" w14:paraId="1C804C50" w14:textId="77777777" w:rsidTr="00DF2F84">
        <w:tblPrEx>
          <w:tblCellMar>
            <w:top w:w="0" w:type="dxa"/>
            <w:left w:w="0" w:type="dxa"/>
            <w:bottom w:w="0" w:type="dxa"/>
            <w:right w:w="0" w:type="dxa"/>
          </w:tblCellMar>
        </w:tblPrEx>
        <w:trPr>
          <w:gridBefore w:val="1"/>
          <w:wBefore w:w="15" w:type="dxa"/>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C0C0C0" w:fill="C0C0C0"/>
            <w:vAlign w:val="center"/>
          </w:tcPr>
          <w:p w14:paraId="0E0F1027" w14:textId="77777777" w:rsidR="00D3235D" w:rsidRDefault="00D3235D" w:rsidP="00DF2F84">
            <w:pPr>
              <w:spacing w:before="120" w:after="120"/>
              <w:ind w:left="142"/>
              <w:rPr>
                <w:rFonts w:ascii="Arial" w:hAnsi="Arial" w:cs="Arial"/>
                <w:b/>
                <w:sz w:val="20"/>
              </w:rPr>
            </w:pPr>
            <w:r w:rsidRPr="005F2B89">
              <w:rPr>
                <w:rFonts w:ascii="Arial" w:hAnsi="Arial" w:cs="Arial"/>
                <w:sz w:val="20"/>
              </w:rPr>
              <w:br w:type="page"/>
            </w:r>
            <w:r w:rsidR="004A465F" w:rsidRPr="0011702D">
              <w:rPr>
                <w:rFonts w:ascii="Arial" w:hAnsi="Arial" w:cs="Arial"/>
                <w:b/>
                <w:sz w:val="20"/>
              </w:rPr>
              <w:t xml:space="preserve">Kerncompetentie </w:t>
            </w:r>
            <w:r w:rsidR="002E7189">
              <w:rPr>
                <w:rFonts w:ascii="Arial" w:hAnsi="Arial" w:cs="Arial"/>
                <w:b/>
                <w:sz w:val="20"/>
              </w:rPr>
              <w:t>1</w:t>
            </w:r>
            <w:r w:rsidR="0011702D" w:rsidRPr="0011702D">
              <w:rPr>
                <w:rFonts w:ascii="Arial" w:hAnsi="Arial" w:cs="Arial"/>
                <w:b/>
                <w:sz w:val="20"/>
              </w:rPr>
              <w:t xml:space="preserve"> Bouwkundige ontwerpervaring</w:t>
            </w:r>
          </w:p>
          <w:p w14:paraId="72EB4F5A" w14:textId="77777777" w:rsidR="002E7189" w:rsidRPr="00544C74" w:rsidRDefault="002E7189" w:rsidP="002E7189">
            <w:pPr>
              <w:ind w:left="34"/>
              <w:rPr>
                <w:rFonts w:ascii="Arial" w:hAnsi="Arial" w:cs="Arial"/>
                <w:sz w:val="20"/>
                <w:u w:val="single"/>
              </w:rPr>
            </w:pPr>
            <w:r w:rsidRPr="00544C74">
              <w:rPr>
                <w:rFonts w:ascii="Arial" w:hAnsi="Arial" w:cs="Arial"/>
                <w:sz w:val="20"/>
                <w:u w:val="single"/>
              </w:rPr>
              <w:t xml:space="preserve">Kerncompetentie </w:t>
            </w:r>
          </w:p>
          <w:p w14:paraId="48502FD3" w14:textId="77777777" w:rsidR="002E7189" w:rsidRPr="00544C74" w:rsidRDefault="002E7189" w:rsidP="002E7189">
            <w:pPr>
              <w:spacing w:before="120" w:after="120"/>
              <w:ind w:left="142"/>
              <w:rPr>
                <w:rFonts w:ascii="Arial" w:hAnsi="Arial" w:cs="Arial"/>
                <w:b/>
                <w:sz w:val="20"/>
              </w:rPr>
            </w:pPr>
            <w:r w:rsidRPr="00544C74">
              <w:rPr>
                <w:rFonts w:ascii="Arial" w:hAnsi="Arial" w:cs="Arial"/>
                <w:sz w:val="20"/>
              </w:rPr>
              <w:t xml:space="preserve">Gegadigde heeft ervaring met het bouwkundig ontwerpen van kunst en cultuur gerelateerde gebouwen (nieuwbouw) met een minimale BVO van 3600 m2 (nieuwbouw).  Onder kunst en cultuur gerelateerde gebouwen verstaat de Aanbestedende dienst: Theaters, Poppodia, Muziekcentra, Concertgebouwen en </w:t>
            </w:r>
            <w:proofErr w:type="spellStart"/>
            <w:r w:rsidRPr="00544C74">
              <w:rPr>
                <w:rFonts w:ascii="Arial" w:hAnsi="Arial" w:cs="Arial"/>
                <w:sz w:val="20"/>
              </w:rPr>
              <w:t>MFA’s</w:t>
            </w:r>
            <w:proofErr w:type="spellEnd"/>
            <w:r w:rsidRPr="00544C74">
              <w:rPr>
                <w:rFonts w:ascii="Arial" w:hAnsi="Arial" w:cs="Arial"/>
                <w:sz w:val="20"/>
              </w:rPr>
              <w:t xml:space="preserve"> met een professioneel podium voor het vertonen en bijwonen van theatervoorstellingen, optredens, en andere soorten voorstellingen</w:t>
            </w:r>
          </w:p>
          <w:p w14:paraId="47477C81" w14:textId="77777777" w:rsidR="00D3235D" w:rsidRPr="005F2B89" w:rsidRDefault="00D3235D" w:rsidP="00BA1A84">
            <w:pPr>
              <w:spacing w:line="288" w:lineRule="auto"/>
              <w:ind w:left="708"/>
              <w:rPr>
                <w:rFonts w:ascii="Arial" w:hAnsi="Arial" w:cs="Arial"/>
                <w:sz w:val="20"/>
              </w:rPr>
            </w:pPr>
          </w:p>
        </w:tc>
      </w:tr>
      <w:tr w:rsidR="00D3235D" w:rsidRPr="005F2B89" w14:paraId="6BF4A0C4" w14:textId="77777777" w:rsidTr="00DF2F84">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FC5EAD" w14:textId="77777777" w:rsidR="00D3235D" w:rsidRPr="005F2B89" w:rsidRDefault="00D3235D" w:rsidP="00DF2F84">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8BC81" w14:textId="77777777" w:rsidR="00D3235D" w:rsidRPr="005F2B89" w:rsidRDefault="00D3235D" w:rsidP="00DF2F84">
            <w:pPr>
              <w:rPr>
                <w:rFonts w:ascii="Arial" w:hAnsi="Arial" w:cs="Arial"/>
                <w:sz w:val="20"/>
              </w:rPr>
            </w:pPr>
          </w:p>
        </w:tc>
      </w:tr>
      <w:tr w:rsidR="00D3235D" w:rsidRPr="005F2B89" w14:paraId="5440650B" w14:textId="77777777" w:rsidTr="00DF2F84">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C866FB" w14:textId="77777777" w:rsidR="00D3235D" w:rsidRPr="005F2B89" w:rsidRDefault="00D3235D" w:rsidP="00DF2F84">
            <w:pPr>
              <w:rPr>
                <w:rFonts w:ascii="Arial" w:hAnsi="Arial" w:cs="Arial"/>
                <w:b/>
                <w:bCs/>
                <w:sz w:val="20"/>
              </w:rPr>
            </w:pPr>
            <w:r w:rsidRPr="005F2B89">
              <w:rPr>
                <w:rFonts w:ascii="Arial" w:hAnsi="Arial" w:cs="Arial"/>
                <w:b/>
                <w:bCs/>
                <w:sz w:val="20"/>
              </w:rPr>
              <w:t>Referentie</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2374AF" w14:textId="77777777" w:rsidR="00D3235D" w:rsidRPr="005F2B89" w:rsidRDefault="00D3235D" w:rsidP="00DF2F84">
            <w:pPr>
              <w:rPr>
                <w:rFonts w:ascii="Arial" w:hAnsi="Arial" w:cs="Arial"/>
                <w:sz w:val="20"/>
              </w:rPr>
            </w:pPr>
          </w:p>
        </w:tc>
      </w:tr>
      <w:tr w:rsidR="00D3235D" w:rsidRPr="005F2B89" w14:paraId="23A1EC28" w14:textId="77777777" w:rsidTr="00DF2F84">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571406C" w14:textId="77777777" w:rsidR="00D3235D" w:rsidRPr="005F2B89" w:rsidRDefault="00D3235D" w:rsidP="00DF2F84">
            <w:pPr>
              <w:rPr>
                <w:rFonts w:ascii="Arial" w:hAnsi="Arial" w:cs="Arial"/>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C13884" w14:textId="77777777" w:rsidR="00D3235D" w:rsidRPr="005F2B89" w:rsidRDefault="00D3235D" w:rsidP="00DF2F84">
            <w:pPr>
              <w:rPr>
                <w:rFonts w:ascii="Arial" w:hAnsi="Arial" w:cs="Arial"/>
                <w:sz w:val="20"/>
              </w:rPr>
            </w:pPr>
          </w:p>
        </w:tc>
      </w:tr>
      <w:tr w:rsidR="00D3235D" w:rsidRPr="005F2B89" w14:paraId="218DAFAA" w14:textId="77777777" w:rsidTr="00DF2F84">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15ED89F5" w14:textId="77777777" w:rsidR="00D3235D" w:rsidRPr="005F2B89" w:rsidRDefault="00D3235D" w:rsidP="00DF2F84">
            <w:pPr>
              <w:rPr>
                <w:rFonts w:ascii="Arial" w:hAnsi="Arial" w:cs="Arial"/>
                <w:sz w:val="20"/>
              </w:rPr>
            </w:pPr>
            <w:r w:rsidRPr="005F2B89">
              <w:rPr>
                <w:rFonts w:ascii="Arial" w:hAnsi="Arial" w:cs="Arial"/>
                <w:sz w:val="20"/>
              </w:rPr>
              <w:t>Adresgegevens: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24429" w14:textId="77777777" w:rsidR="00D3235D" w:rsidRPr="005F2B89" w:rsidRDefault="00D3235D" w:rsidP="00DF2F84">
            <w:pPr>
              <w:rPr>
                <w:rFonts w:ascii="Arial" w:hAnsi="Arial" w:cs="Arial"/>
                <w:sz w:val="20"/>
              </w:rPr>
            </w:pPr>
          </w:p>
        </w:tc>
      </w:tr>
      <w:tr w:rsidR="00D3235D" w:rsidRPr="005F2B89" w14:paraId="4B4FC0F5" w14:textId="77777777" w:rsidTr="00DF2F84">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398CD45" w14:textId="77777777" w:rsidR="00D3235D" w:rsidRPr="005F2B89" w:rsidRDefault="00D3235D" w:rsidP="00DF2F84">
            <w:pPr>
              <w:rPr>
                <w:rFonts w:ascii="Arial" w:hAnsi="Arial" w:cs="Arial"/>
                <w:sz w:val="20"/>
              </w:rPr>
            </w:pPr>
            <w:r w:rsidRPr="005F2B89">
              <w:rPr>
                <w:rFonts w:ascii="Arial" w:hAnsi="Arial" w:cs="Arial"/>
                <w:sz w:val="20"/>
              </w:rPr>
              <w:t>Naam contactpersoon:</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7B8F8" w14:textId="77777777" w:rsidR="00D3235D" w:rsidRPr="005F2B89" w:rsidRDefault="00D3235D" w:rsidP="00DF2F84">
            <w:pPr>
              <w:rPr>
                <w:rFonts w:ascii="Arial" w:hAnsi="Arial" w:cs="Arial"/>
                <w:sz w:val="20"/>
              </w:rPr>
            </w:pPr>
          </w:p>
        </w:tc>
      </w:tr>
      <w:tr w:rsidR="00D3235D" w:rsidRPr="005F2B89" w14:paraId="093B7647" w14:textId="77777777" w:rsidTr="00DF2F84">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DAA600E" w14:textId="77777777" w:rsidR="00D3235D" w:rsidRPr="005F2B89" w:rsidRDefault="00D3235D" w:rsidP="00DF2F84">
            <w:pPr>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3C5E4" w14:textId="77777777" w:rsidR="00D3235D" w:rsidRPr="005F2B89" w:rsidRDefault="00D3235D" w:rsidP="00DF2F84">
            <w:pPr>
              <w:rPr>
                <w:rFonts w:ascii="Arial" w:hAnsi="Arial" w:cs="Arial"/>
                <w:sz w:val="20"/>
              </w:rPr>
            </w:pPr>
            <w:r w:rsidRPr="005F2B89">
              <w:rPr>
                <w:rFonts w:ascii="Arial" w:hAnsi="Arial" w:cs="Arial"/>
                <w:sz w:val="20"/>
              </w:rPr>
              <w:t xml:space="preserve">                  </w:t>
            </w:r>
          </w:p>
        </w:tc>
      </w:tr>
      <w:tr w:rsidR="00BB2182" w:rsidRPr="005F2B89" w14:paraId="21ED45FA" w14:textId="77777777" w:rsidTr="00DF2F84">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93528FB" w14:textId="77777777" w:rsidR="00BB2182" w:rsidRDefault="00BB2182" w:rsidP="00BB2182">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p>
          <w:p w14:paraId="1771FEF3" w14:textId="77777777" w:rsidR="0011702D" w:rsidRDefault="0011702D" w:rsidP="00BB2182">
            <w:pPr>
              <w:rPr>
                <w:rFonts w:ascii="Arial" w:hAnsi="Arial" w:cs="Arial"/>
                <w:sz w:val="20"/>
              </w:rPr>
            </w:pPr>
          </w:p>
          <w:p w14:paraId="0B4E7AFC" w14:textId="77777777" w:rsidR="0011702D" w:rsidRDefault="0011702D" w:rsidP="00BB2182">
            <w:pPr>
              <w:rPr>
                <w:rFonts w:ascii="Arial" w:hAnsi="Arial" w:cs="Arial"/>
                <w:sz w:val="20"/>
              </w:rPr>
            </w:pPr>
          </w:p>
          <w:p w14:paraId="5CD0CCB1" w14:textId="77777777" w:rsidR="0011702D" w:rsidRDefault="0011702D" w:rsidP="00BB2182">
            <w:pPr>
              <w:rPr>
                <w:rFonts w:ascii="Arial" w:hAnsi="Arial" w:cs="Arial"/>
                <w:sz w:val="20"/>
              </w:rPr>
            </w:pPr>
          </w:p>
          <w:p w14:paraId="51499684" w14:textId="77777777" w:rsidR="0011702D" w:rsidRDefault="0011702D" w:rsidP="00BB2182">
            <w:pPr>
              <w:rPr>
                <w:rFonts w:ascii="Arial" w:hAnsi="Arial" w:cs="Arial"/>
                <w:sz w:val="20"/>
              </w:rPr>
            </w:pPr>
          </w:p>
          <w:p w14:paraId="0F20153B" w14:textId="77777777" w:rsidR="0011702D" w:rsidRDefault="0011702D" w:rsidP="00BB2182">
            <w:pPr>
              <w:rPr>
                <w:rFonts w:ascii="Arial" w:hAnsi="Arial" w:cs="Arial"/>
                <w:sz w:val="20"/>
              </w:rPr>
            </w:pPr>
          </w:p>
          <w:p w14:paraId="5CDB32A7" w14:textId="77777777" w:rsidR="0011702D" w:rsidRPr="005F2B89" w:rsidRDefault="0011702D" w:rsidP="00BB2182">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30FAD" w14:textId="77777777" w:rsidR="00BB2182" w:rsidRPr="005F2B89" w:rsidRDefault="00BB2182" w:rsidP="00DF2F84">
            <w:pPr>
              <w:rPr>
                <w:rFonts w:ascii="Arial" w:hAnsi="Arial" w:cs="Arial"/>
                <w:sz w:val="20"/>
              </w:rPr>
            </w:pPr>
          </w:p>
        </w:tc>
      </w:tr>
      <w:tr w:rsidR="00D3235D" w:rsidRPr="005F2B89" w14:paraId="753E003B" w14:textId="77777777" w:rsidTr="00DF2F84">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6A25167" w14:textId="5E53CC57" w:rsidR="00D3235D" w:rsidRPr="005F2B89" w:rsidRDefault="00D3235D" w:rsidP="00BB2182">
            <w:pPr>
              <w:rPr>
                <w:rFonts w:ascii="Arial" w:hAnsi="Arial" w:cs="Arial"/>
                <w:sz w:val="20"/>
              </w:rPr>
            </w:pPr>
            <w:r w:rsidRPr="005F2B89">
              <w:rPr>
                <w:rFonts w:ascii="Arial" w:hAnsi="Arial" w:cs="Arial"/>
                <w:sz w:val="20"/>
              </w:rPr>
              <w:t>Korte omschrijving opdracht</w:t>
            </w:r>
            <w:r w:rsidR="00C35171">
              <w:rPr>
                <w:rFonts w:ascii="Arial" w:hAnsi="Arial" w:cs="Arial"/>
                <w:sz w:val="20"/>
              </w:rPr>
              <w:t xml:space="preserve"> en waarom aan de kerncompetentie voldaan wordt</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99E21" w14:textId="77777777" w:rsidR="00D3235D" w:rsidRPr="005F2B89" w:rsidRDefault="00D3235D" w:rsidP="00DF2F84">
            <w:pPr>
              <w:rPr>
                <w:rFonts w:ascii="Arial" w:hAnsi="Arial" w:cs="Arial"/>
                <w:sz w:val="20"/>
              </w:rPr>
            </w:pPr>
          </w:p>
          <w:p w14:paraId="3DD43D4B" w14:textId="77777777" w:rsidR="00D3235D" w:rsidRPr="005F2B89" w:rsidRDefault="00D3235D" w:rsidP="00DF2F84">
            <w:pPr>
              <w:rPr>
                <w:rFonts w:ascii="Arial" w:hAnsi="Arial" w:cs="Arial"/>
                <w:sz w:val="20"/>
              </w:rPr>
            </w:pPr>
          </w:p>
          <w:p w14:paraId="12402FE7" w14:textId="77777777" w:rsidR="00785873" w:rsidRPr="005F2B89" w:rsidRDefault="00785873" w:rsidP="00DF2F84">
            <w:pPr>
              <w:rPr>
                <w:rFonts w:ascii="Arial" w:hAnsi="Arial" w:cs="Arial"/>
                <w:sz w:val="20"/>
              </w:rPr>
            </w:pPr>
          </w:p>
          <w:p w14:paraId="437A7999" w14:textId="77777777" w:rsidR="00785873" w:rsidRPr="005F2B89" w:rsidRDefault="00785873" w:rsidP="00DF2F84">
            <w:pPr>
              <w:rPr>
                <w:rFonts w:ascii="Arial" w:hAnsi="Arial" w:cs="Arial"/>
                <w:sz w:val="20"/>
              </w:rPr>
            </w:pPr>
          </w:p>
          <w:p w14:paraId="4C97C3C3" w14:textId="77777777" w:rsidR="00D3235D" w:rsidRPr="005F2B89" w:rsidRDefault="00D3235D" w:rsidP="00DF2F84">
            <w:pPr>
              <w:rPr>
                <w:rFonts w:ascii="Arial" w:hAnsi="Arial" w:cs="Arial"/>
                <w:sz w:val="20"/>
              </w:rPr>
            </w:pPr>
          </w:p>
        </w:tc>
      </w:tr>
      <w:tr w:rsidR="00D3235D" w:rsidRPr="005F2B89" w14:paraId="2219E8E7" w14:textId="77777777" w:rsidTr="00DF2F84">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669BC2F4" w14:textId="77777777" w:rsidR="00D3235D" w:rsidRPr="005F2B89" w:rsidRDefault="00D3235D" w:rsidP="00DF2F84">
            <w:pPr>
              <w:rPr>
                <w:rFonts w:ascii="Arial" w:hAnsi="Arial" w:cs="Arial"/>
                <w:sz w:val="20"/>
              </w:rPr>
            </w:pPr>
            <w:r w:rsidRPr="005F2B89">
              <w:rPr>
                <w:rFonts w:ascii="Arial" w:hAnsi="Arial" w:cs="Arial"/>
                <w:sz w:val="20"/>
              </w:rPr>
              <w:t>Ingangsdatum opdracht: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2FDA9" w14:textId="77777777" w:rsidR="00D3235D" w:rsidRPr="005F2B89" w:rsidRDefault="00D3235D" w:rsidP="00DF2F84">
            <w:pPr>
              <w:rPr>
                <w:rFonts w:ascii="Arial" w:hAnsi="Arial" w:cs="Arial"/>
                <w:sz w:val="20"/>
              </w:rPr>
            </w:pPr>
          </w:p>
        </w:tc>
      </w:tr>
      <w:tr w:rsidR="00D3235D" w:rsidRPr="005F2B89" w14:paraId="3BE23C36" w14:textId="77777777" w:rsidTr="00DF2F84">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708BBB6" w14:textId="77777777" w:rsidR="00D3235D" w:rsidRPr="005F2B89" w:rsidRDefault="00D3235D" w:rsidP="00DF2F84">
            <w:pPr>
              <w:rPr>
                <w:rFonts w:ascii="Arial" w:hAnsi="Arial" w:cs="Arial"/>
                <w:sz w:val="20"/>
              </w:rPr>
            </w:pPr>
            <w:r w:rsidRPr="005F2B89">
              <w:rPr>
                <w:rFonts w:ascii="Arial" w:hAnsi="Arial" w:cs="Arial"/>
                <w:sz w:val="20"/>
              </w:rPr>
              <w:t>Opleverdatum opdracht: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619A3" w14:textId="77777777" w:rsidR="00D3235D" w:rsidRPr="005F2B89" w:rsidRDefault="00D3235D" w:rsidP="00DF2F84">
            <w:pPr>
              <w:rPr>
                <w:rFonts w:ascii="Arial" w:hAnsi="Arial" w:cs="Arial"/>
                <w:sz w:val="20"/>
              </w:rPr>
            </w:pPr>
          </w:p>
        </w:tc>
      </w:tr>
      <w:tr w:rsidR="00D3235D" w:rsidRPr="005F2B89" w14:paraId="675CD1B2" w14:textId="77777777" w:rsidTr="00DF2F84">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12CADB8" w14:textId="77777777" w:rsidR="00D3235D" w:rsidRPr="005F2B89" w:rsidRDefault="00D3235D" w:rsidP="00DF2F84">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15E55" w14:textId="77777777" w:rsidR="00D3235D" w:rsidRPr="005F2B89" w:rsidRDefault="00D3235D" w:rsidP="00DF2F84">
            <w:pPr>
              <w:rPr>
                <w:rFonts w:ascii="Arial" w:hAnsi="Arial" w:cs="Arial"/>
                <w:sz w:val="20"/>
              </w:rPr>
            </w:pPr>
          </w:p>
        </w:tc>
      </w:tr>
      <w:tr w:rsidR="003B5CE8" w:rsidRPr="0011702D" w14:paraId="45E6D82E" w14:textId="77777777" w:rsidTr="00DF2F84">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6EE58C4D" w14:textId="6AF6D7B9" w:rsidR="003B5CE8" w:rsidRDefault="002E7189" w:rsidP="00544C74">
            <w:pPr>
              <w:rPr>
                <w:rFonts w:ascii="Arial" w:hAnsi="Arial" w:cs="Arial"/>
                <w:sz w:val="20"/>
              </w:rPr>
            </w:pPr>
            <w:r w:rsidRPr="00544C74">
              <w:rPr>
                <w:rFonts w:ascii="Arial" w:hAnsi="Arial" w:cs="Arial"/>
                <w:sz w:val="20"/>
              </w:rPr>
              <w:t xml:space="preserve">Voldoet aan </w:t>
            </w:r>
            <w:proofErr w:type="spellStart"/>
            <w:r w:rsidRPr="00544C74">
              <w:rPr>
                <w:rFonts w:ascii="Arial" w:hAnsi="Arial" w:cs="Arial"/>
                <w:sz w:val="20"/>
              </w:rPr>
              <w:t>selectiecritri</w:t>
            </w:r>
            <w:r w:rsidR="00C35171">
              <w:rPr>
                <w:rFonts w:ascii="Arial" w:hAnsi="Arial" w:cs="Arial"/>
                <w:sz w:val="20"/>
              </w:rPr>
              <w:t>um</w:t>
            </w:r>
            <w:proofErr w:type="spellEnd"/>
            <w:r w:rsidR="00544C74">
              <w:rPr>
                <w:rFonts w:ascii="Arial" w:hAnsi="Arial" w:cs="Arial"/>
                <w:sz w:val="20"/>
              </w:rPr>
              <w:t xml:space="preserve"> S1</w:t>
            </w:r>
          </w:p>
          <w:p w14:paraId="774462BA" w14:textId="77777777" w:rsidR="00544C74" w:rsidRPr="008A7E15" w:rsidRDefault="00544C74" w:rsidP="00544C74">
            <w:pPr>
              <w:rPr>
                <w:rFonts w:ascii="Arial" w:hAnsi="Arial" w:cs="Arial"/>
                <w:sz w:val="20"/>
                <w:highlight w:val="yellow"/>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8C640C" w14:textId="77777777" w:rsidR="003B5CE8" w:rsidRPr="008A7E15" w:rsidRDefault="00544C74" w:rsidP="00544C74">
            <w:pPr>
              <w:rPr>
                <w:rFonts w:ascii="Arial" w:hAnsi="Arial" w:cs="Arial"/>
                <w:sz w:val="20"/>
                <w:highlight w:val="yellow"/>
              </w:rPr>
            </w:pPr>
            <w:r>
              <w:rPr>
                <w:rFonts w:ascii="Arial" w:hAnsi="Arial" w:cs="Arial"/>
                <w:sz w:val="20"/>
                <w:highlight w:val="yellow"/>
              </w:rPr>
              <w:t>Ja/Nee Motiveer duidelijk</w:t>
            </w:r>
          </w:p>
        </w:tc>
      </w:tr>
      <w:tr w:rsidR="003B5CE8" w:rsidRPr="0011702D" w14:paraId="073325D0" w14:textId="77777777" w:rsidTr="00DF2F84">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40042EA" w14:textId="367440D8" w:rsidR="003B5CE8" w:rsidRDefault="00544C74" w:rsidP="00544C74">
            <w:pPr>
              <w:rPr>
                <w:rFonts w:ascii="Arial" w:hAnsi="Arial" w:cs="Arial"/>
                <w:sz w:val="20"/>
              </w:rPr>
            </w:pPr>
            <w:r w:rsidRPr="00544C74">
              <w:rPr>
                <w:rFonts w:ascii="Arial" w:hAnsi="Arial" w:cs="Arial"/>
                <w:sz w:val="20"/>
              </w:rPr>
              <w:t xml:space="preserve">Voldoet aan </w:t>
            </w:r>
            <w:proofErr w:type="spellStart"/>
            <w:r w:rsidRPr="00544C74">
              <w:rPr>
                <w:rFonts w:ascii="Arial" w:hAnsi="Arial" w:cs="Arial"/>
                <w:sz w:val="20"/>
              </w:rPr>
              <w:t>selectiecritri</w:t>
            </w:r>
            <w:r w:rsidR="00C35171">
              <w:rPr>
                <w:rFonts w:ascii="Arial" w:hAnsi="Arial" w:cs="Arial"/>
                <w:sz w:val="20"/>
              </w:rPr>
              <w:t>um</w:t>
            </w:r>
            <w:proofErr w:type="spellEnd"/>
            <w:r>
              <w:rPr>
                <w:rFonts w:ascii="Arial" w:hAnsi="Arial" w:cs="Arial"/>
                <w:sz w:val="20"/>
              </w:rPr>
              <w:t xml:space="preserve"> S3</w:t>
            </w:r>
          </w:p>
          <w:p w14:paraId="5913DB8E" w14:textId="77777777" w:rsidR="00544C74" w:rsidRPr="0011702D" w:rsidRDefault="00544C74" w:rsidP="00544C74">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6C456" w14:textId="77777777" w:rsidR="003B5CE8" w:rsidRDefault="00544C74" w:rsidP="00544C74">
            <w:pPr>
              <w:rPr>
                <w:rFonts w:ascii="Arial" w:hAnsi="Arial" w:cs="Arial"/>
                <w:sz w:val="20"/>
              </w:rPr>
            </w:pPr>
            <w:r>
              <w:rPr>
                <w:rFonts w:ascii="Arial" w:hAnsi="Arial" w:cs="Arial"/>
                <w:sz w:val="20"/>
                <w:highlight w:val="yellow"/>
              </w:rPr>
              <w:t>Ja/Nee Motiveer duidelijk</w:t>
            </w:r>
          </w:p>
          <w:p w14:paraId="69DABA8A" w14:textId="77777777" w:rsidR="00C35171" w:rsidRPr="0011702D" w:rsidRDefault="00C35171" w:rsidP="00544C74">
            <w:pPr>
              <w:rPr>
                <w:rFonts w:ascii="Arial" w:hAnsi="Arial" w:cs="Arial"/>
                <w:sz w:val="20"/>
              </w:rPr>
            </w:pPr>
          </w:p>
        </w:tc>
      </w:tr>
      <w:tr w:rsidR="004A465F" w:rsidRPr="005F2B89" w14:paraId="1E1927BF" w14:textId="77777777" w:rsidTr="009776BA">
        <w:tblPrEx>
          <w:tblCellMar>
            <w:top w:w="0" w:type="dxa"/>
            <w:left w:w="0" w:type="dxa"/>
            <w:bottom w:w="0" w:type="dxa"/>
            <w:right w:w="0" w:type="dxa"/>
          </w:tblCellMar>
        </w:tblPrEx>
        <w:trPr>
          <w:gridBefore w:val="1"/>
          <w:wBefore w:w="15" w:type="dxa"/>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C0C0C0" w:fill="C0C0C0"/>
            <w:vAlign w:val="center"/>
          </w:tcPr>
          <w:p w14:paraId="503E62B2" w14:textId="77777777" w:rsidR="004A465F" w:rsidRPr="0011702D" w:rsidRDefault="004A465F" w:rsidP="009776BA">
            <w:pPr>
              <w:spacing w:before="120" w:after="120"/>
              <w:ind w:left="142"/>
              <w:rPr>
                <w:rFonts w:ascii="Arial" w:hAnsi="Arial" w:cs="Arial"/>
                <w:b/>
                <w:sz w:val="20"/>
              </w:rPr>
            </w:pPr>
            <w:r w:rsidRPr="0011702D">
              <w:rPr>
                <w:rFonts w:ascii="Arial" w:hAnsi="Arial" w:cs="Arial"/>
                <w:sz w:val="20"/>
              </w:rPr>
              <w:lastRenderedPageBreak/>
              <w:br w:type="page"/>
            </w:r>
            <w:r w:rsidRPr="0011702D">
              <w:rPr>
                <w:rFonts w:ascii="Arial" w:hAnsi="Arial" w:cs="Arial"/>
                <w:b/>
                <w:sz w:val="20"/>
              </w:rPr>
              <w:t xml:space="preserve">Kerncompetentie </w:t>
            </w:r>
            <w:r w:rsidR="00544C74">
              <w:rPr>
                <w:rFonts w:ascii="Arial" w:hAnsi="Arial" w:cs="Arial"/>
                <w:b/>
                <w:sz w:val="20"/>
              </w:rPr>
              <w:t>2</w:t>
            </w:r>
            <w:r w:rsidR="0011702D" w:rsidRPr="0011702D">
              <w:rPr>
                <w:rFonts w:ascii="Arial" w:hAnsi="Arial" w:cs="Arial"/>
                <w:b/>
                <w:sz w:val="20"/>
              </w:rPr>
              <w:t xml:space="preserve"> Constructieve ontwerpervaring</w:t>
            </w:r>
          </w:p>
          <w:p w14:paraId="045D211B" w14:textId="77777777" w:rsidR="00544C74" w:rsidRPr="00544C74" w:rsidRDefault="00544C74" w:rsidP="00544C74">
            <w:pPr>
              <w:ind w:left="34"/>
              <w:rPr>
                <w:rFonts w:ascii="Arial" w:hAnsi="Arial" w:cs="Arial"/>
                <w:sz w:val="20"/>
                <w:u w:val="single"/>
              </w:rPr>
            </w:pPr>
            <w:r w:rsidRPr="00544C74">
              <w:rPr>
                <w:rFonts w:ascii="Arial" w:hAnsi="Arial" w:cs="Arial"/>
                <w:sz w:val="20"/>
                <w:u w:val="single"/>
              </w:rPr>
              <w:t xml:space="preserve">Kerncompetentie </w:t>
            </w:r>
          </w:p>
          <w:p w14:paraId="03CBC581" w14:textId="77777777" w:rsidR="0011702D" w:rsidRDefault="00544C74" w:rsidP="00544C74">
            <w:pPr>
              <w:ind w:left="34"/>
              <w:rPr>
                <w:rFonts w:ascii="Arial" w:hAnsi="Arial" w:cs="Arial"/>
                <w:sz w:val="20"/>
              </w:rPr>
            </w:pPr>
            <w:r w:rsidRPr="00544C74">
              <w:rPr>
                <w:rFonts w:ascii="Arial" w:hAnsi="Arial" w:cs="Arial"/>
                <w:sz w:val="20"/>
              </w:rPr>
              <w:t>Gegadigde heeft ervaring met het constructief ontwerpen van een utiliteitsgebouw met een minimale BVO van 3600 m2 (nieuwbouw).</w:t>
            </w:r>
          </w:p>
          <w:p w14:paraId="3B649E49" w14:textId="77777777" w:rsidR="00544C74" w:rsidRPr="00544C74" w:rsidRDefault="00544C74" w:rsidP="00544C74">
            <w:pPr>
              <w:ind w:left="34"/>
              <w:rPr>
                <w:rFonts w:ascii="Arial" w:hAnsi="Arial" w:cs="Arial"/>
                <w:color w:val="FF0000"/>
                <w:sz w:val="20"/>
                <w:highlight w:val="yellow"/>
              </w:rPr>
            </w:pPr>
          </w:p>
        </w:tc>
      </w:tr>
      <w:tr w:rsidR="004A465F" w:rsidRPr="005F2B89" w14:paraId="4AFF0614" w14:textId="77777777" w:rsidTr="009776BA">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1679F7" w14:textId="77777777" w:rsidR="004A465F" w:rsidRPr="005F2B89" w:rsidRDefault="004A465F" w:rsidP="009776BA">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1DFAE" w14:textId="77777777" w:rsidR="004A465F" w:rsidRPr="005F2B89" w:rsidRDefault="004A465F" w:rsidP="009776BA">
            <w:pPr>
              <w:rPr>
                <w:rFonts w:ascii="Arial" w:hAnsi="Arial" w:cs="Arial"/>
                <w:sz w:val="20"/>
              </w:rPr>
            </w:pPr>
          </w:p>
        </w:tc>
      </w:tr>
      <w:tr w:rsidR="004A465F" w:rsidRPr="005F2B89" w14:paraId="390D2F78" w14:textId="77777777" w:rsidTr="009776BA">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990E60" w14:textId="77777777" w:rsidR="004A465F" w:rsidRPr="005F2B89" w:rsidRDefault="004A465F" w:rsidP="009776BA">
            <w:pPr>
              <w:rPr>
                <w:rFonts w:ascii="Arial" w:hAnsi="Arial" w:cs="Arial"/>
                <w:b/>
                <w:bCs/>
                <w:sz w:val="20"/>
              </w:rPr>
            </w:pPr>
            <w:r w:rsidRPr="005F2B89">
              <w:rPr>
                <w:rFonts w:ascii="Arial" w:hAnsi="Arial" w:cs="Arial"/>
                <w:b/>
                <w:bCs/>
                <w:sz w:val="20"/>
              </w:rPr>
              <w:t>Referentie</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93BEF" w14:textId="77777777" w:rsidR="004A465F" w:rsidRPr="005F2B89" w:rsidRDefault="004A465F" w:rsidP="009776BA">
            <w:pPr>
              <w:rPr>
                <w:rFonts w:ascii="Arial" w:hAnsi="Arial" w:cs="Arial"/>
                <w:sz w:val="20"/>
              </w:rPr>
            </w:pPr>
          </w:p>
        </w:tc>
      </w:tr>
      <w:tr w:rsidR="004A465F" w:rsidRPr="005F2B89" w14:paraId="6AE58AB4" w14:textId="77777777" w:rsidTr="009776BA">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9E2DAF2" w14:textId="77777777" w:rsidR="004A465F" w:rsidRPr="005F2B89" w:rsidRDefault="004A465F" w:rsidP="009776BA">
            <w:pPr>
              <w:rPr>
                <w:rFonts w:ascii="Arial" w:hAnsi="Arial" w:cs="Arial"/>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65347" w14:textId="77777777" w:rsidR="004A465F" w:rsidRPr="005F2B89" w:rsidRDefault="004A465F" w:rsidP="009776BA">
            <w:pPr>
              <w:rPr>
                <w:rFonts w:ascii="Arial" w:hAnsi="Arial" w:cs="Arial"/>
                <w:sz w:val="20"/>
              </w:rPr>
            </w:pPr>
          </w:p>
        </w:tc>
      </w:tr>
      <w:tr w:rsidR="004A465F" w:rsidRPr="005F2B89" w14:paraId="29A99C9C" w14:textId="77777777" w:rsidTr="009776BA">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3071946" w14:textId="77777777" w:rsidR="004A465F" w:rsidRPr="005F2B89" w:rsidRDefault="004A465F" w:rsidP="009776BA">
            <w:pPr>
              <w:rPr>
                <w:rFonts w:ascii="Arial" w:hAnsi="Arial" w:cs="Arial"/>
                <w:sz w:val="20"/>
              </w:rPr>
            </w:pPr>
            <w:r w:rsidRPr="005F2B89">
              <w:rPr>
                <w:rFonts w:ascii="Arial" w:hAnsi="Arial" w:cs="Arial"/>
                <w:sz w:val="20"/>
              </w:rPr>
              <w:t>Adresgegevens: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14BE6" w14:textId="77777777" w:rsidR="004A465F" w:rsidRPr="005F2B89" w:rsidRDefault="004A465F" w:rsidP="009776BA">
            <w:pPr>
              <w:rPr>
                <w:rFonts w:ascii="Arial" w:hAnsi="Arial" w:cs="Arial"/>
                <w:sz w:val="20"/>
              </w:rPr>
            </w:pPr>
          </w:p>
        </w:tc>
      </w:tr>
      <w:tr w:rsidR="004A465F" w:rsidRPr="005F2B89" w14:paraId="36930322" w14:textId="77777777" w:rsidTr="009776BA">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6AE9E649" w14:textId="77777777" w:rsidR="004A465F" w:rsidRPr="005F2B89" w:rsidRDefault="004A465F" w:rsidP="009776BA">
            <w:pPr>
              <w:rPr>
                <w:rFonts w:ascii="Arial" w:hAnsi="Arial" w:cs="Arial"/>
                <w:sz w:val="20"/>
              </w:rPr>
            </w:pPr>
            <w:r w:rsidRPr="005F2B89">
              <w:rPr>
                <w:rFonts w:ascii="Arial" w:hAnsi="Arial" w:cs="Arial"/>
                <w:sz w:val="20"/>
              </w:rPr>
              <w:t>Naam contactpersoon:</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461A7" w14:textId="77777777" w:rsidR="004A465F" w:rsidRPr="005F2B89" w:rsidRDefault="004A465F" w:rsidP="009776BA">
            <w:pPr>
              <w:rPr>
                <w:rFonts w:ascii="Arial" w:hAnsi="Arial" w:cs="Arial"/>
                <w:sz w:val="20"/>
              </w:rPr>
            </w:pPr>
          </w:p>
        </w:tc>
      </w:tr>
      <w:tr w:rsidR="004A465F" w:rsidRPr="005F2B89" w14:paraId="375217C4" w14:textId="77777777" w:rsidTr="009776BA">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0EC036C" w14:textId="77777777" w:rsidR="004A465F" w:rsidRPr="005F2B89" w:rsidRDefault="004A465F" w:rsidP="009776BA">
            <w:pPr>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C186E" w14:textId="77777777" w:rsidR="004A465F" w:rsidRPr="005F2B89" w:rsidRDefault="004A465F" w:rsidP="009776BA">
            <w:pPr>
              <w:rPr>
                <w:rFonts w:ascii="Arial" w:hAnsi="Arial" w:cs="Arial"/>
                <w:sz w:val="20"/>
              </w:rPr>
            </w:pPr>
            <w:r w:rsidRPr="005F2B89">
              <w:rPr>
                <w:rFonts w:ascii="Arial" w:hAnsi="Arial" w:cs="Arial"/>
                <w:sz w:val="20"/>
              </w:rPr>
              <w:t xml:space="preserve">                  </w:t>
            </w:r>
          </w:p>
        </w:tc>
      </w:tr>
      <w:tr w:rsidR="00BB2182" w:rsidRPr="005F2B89" w14:paraId="73DEB932" w14:textId="77777777" w:rsidTr="009776BA">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636691F1" w14:textId="77777777" w:rsidR="00BB2182" w:rsidRDefault="00BB2182" w:rsidP="00BB2182">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p>
          <w:p w14:paraId="70F9BF49" w14:textId="77777777" w:rsidR="00BB2182" w:rsidRDefault="00BB2182" w:rsidP="00BB2182">
            <w:pPr>
              <w:rPr>
                <w:rFonts w:ascii="Arial" w:hAnsi="Arial" w:cs="Arial"/>
                <w:sz w:val="20"/>
              </w:rPr>
            </w:pPr>
          </w:p>
          <w:p w14:paraId="382C5393" w14:textId="77777777" w:rsidR="00BB2182" w:rsidRDefault="00BB2182" w:rsidP="00BB2182">
            <w:pPr>
              <w:rPr>
                <w:rFonts w:ascii="Arial" w:hAnsi="Arial" w:cs="Arial"/>
                <w:sz w:val="20"/>
              </w:rPr>
            </w:pPr>
          </w:p>
          <w:p w14:paraId="178EF237" w14:textId="77777777" w:rsidR="00BB2182" w:rsidRDefault="00BB2182" w:rsidP="00BB2182">
            <w:pPr>
              <w:rPr>
                <w:rFonts w:ascii="Arial" w:hAnsi="Arial" w:cs="Arial"/>
                <w:sz w:val="20"/>
              </w:rPr>
            </w:pPr>
          </w:p>
          <w:p w14:paraId="61EEEA37" w14:textId="77777777" w:rsidR="00BB2182" w:rsidRPr="005F2B89" w:rsidRDefault="00BB2182" w:rsidP="00BB2182">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C2FB3" w14:textId="77777777" w:rsidR="00BB2182" w:rsidRPr="005F2B89" w:rsidRDefault="00BB2182" w:rsidP="009776BA">
            <w:pPr>
              <w:rPr>
                <w:rFonts w:ascii="Arial" w:hAnsi="Arial" w:cs="Arial"/>
                <w:sz w:val="20"/>
              </w:rPr>
            </w:pPr>
          </w:p>
        </w:tc>
      </w:tr>
      <w:tr w:rsidR="004A465F" w:rsidRPr="005F2B89" w14:paraId="455E915E" w14:textId="77777777" w:rsidTr="009776BA">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273A4D5" w14:textId="68038765" w:rsidR="004A465F" w:rsidRPr="005F2B89" w:rsidRDefault="00C35171" w:rsidP="00BB2182">
            <w:pPr>
              <w:rPr>
                <w:rFonts w:ascii="Arial" w:hAnsi="Arial" w:cs="Arial"/>
                <w:sz w:val="20"/>
              </w:rPr>
            </w:pPr>
            <w:r w:rsidRPr="005F2B89">
              <w:rPr>
                <w:rFonts w:ascii="Arial" w:hAnsi="Arial" w:cs="Arial"/>
                <w:sz w:val="20"/>
              </w:rPr>
              <w:t>Korte omschrijving opdracht</w:t>
            </w:r>
            <w:r>
              <w:rPr>
                <w:rFonts w:ascii="Arial" w:hAnsi="Arial" w:cs="Arial"/>
                <w:sz w:val="20"/>
              </w:rPr>
              <w:t xml:space="preserve"> en waarom aan de kerncompetentie voldaan wordt</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747FB" w14:textId="77777777" w:rsidR="004A465F" w:rsidRPr="005F2B89" w:rsidRDefault="004A465F" w:rsidP="009776BA">
            <w:pPr>
              <w:rPr>
                <w:rFonts w:ascii="Arial" w:hAnsi="Arial" w:cs="Arial"/>
                <w:sz w:val="20"/>
              </w:rPr>
            </w:pPr>
          </w:p>
          <w:p w14:paraId="05E168C4" w14:textId="77777777" w:rsidR="004A465F" w:rsidRPr="005F2B89" w:rsidRDefault="004A465F" w:rsidP="009776BA">
            <w:pPr>
              <w:rPr>
                <w:rFonts w:ascii="Arial" w:hAnsi="Arial" w:cs="Arial"/>
                <w:sz w:val="20"/>
              </w:rPr>
            </w:pPr>
          </w:p>
          <w:p w14:paraId="337CCEFE" w14:textId="77777777" w:rsidR="004A465F" w:rsidRPr="005F2B89" w:rsidRDefault="004A465F" w:rsidP="009776BA">
            <w:pPr>
              <w:rPr>
                <w:rFonts w:ascii="Arial" w:hAnsi="Arial" w:cs="Arial"/>
                <w:sz w:val="20"/>
              </w:rPr>
            </w:pPr>
          </w:p>
          <w:p w14:paraId="561DAB0E" w14:textId="77777777" w:rsidR="004A465F" w:rsidRPr="005F2B89" w:rsidRDefault="004A465F" w:rsidP="009776BA">
            <w:pPr>
              <w:rPr>
                <w:rFonts w:ascii="Arial" w:hAnsi="Arial" w:cs="Arial"/>
                <w:sz w:val="20"/>
              </w:rPr>
            </w:pPr>
          </w:p>
          <w:p w14:paraId="4B382E8C" w14:textId="77777777" w:rsidR="004A465F" w:rsidRPr="005F2B89" w:rsidRDefault="004A465F" w:rsidP="009776BA">
            <w:pPr>
              <w:rPr>
                <w:rFonts w:ascii="Arial" w:hAnsi="Arial" w:cs="Arial"/>
                <w:sz w:val="20"/>
              </w:rPr>
            </w:pPr>
          </w:p>
        </w:tc>
      </w:tr>
      <w:tr w:rsidR="004A465F" w:rsidRPr="005F2B89" w14:paraId="6872AB24" w14:textId="77777777" w:rsidTr="009776BA">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7FB9B30" w14:textId="77777777" w:rsidR="004A465F" w:rsidRPr="005F2B89" w:rsidRDefault="004A465F" w:rsidP="009776BA">
            <w:pPr>
              <w:rPr>
                <w:rFonts w:ascii="Arial" w:hAnsi="Arial" w:cs="Arial"/>
                <w:sz w:val="20"/>
              </w:rPr>
            </w:pPr>
            <w:r w:rsidRPr="005F2B89">
              <w:rPr>
                <w:rFonts w:ascii="Arial" w:hAnsi="Arial" w:cs="Arial"/>
                <w:sz w:val="20"/>
              </w:rPr>
              <w:t>Ingangsdatum opdracht: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6AAF" w14:textId="77777777" w:rsidR="004A465F" w:rsidRPr="005F2B89" w:rsidRDefault="004A465F" w:rsidP="009776BA">
            <w:pPr>
              <w:rPr>
                <w:rFonts w:ascii="Arial" w:hAnsi="Arial" w:cs="Arial"/>
                <w:sz w:val="20"/>
              </w:rPr>
            </w:pPr>
          </w:p>
        </w:tc>
      </w:tr>
      <w:tr w:rsidR="004A465F" w:rsidRPr="005F2B89" w14:paraId="3FF5D179" w14:textId="77777777" w:rsidTr="009776BA">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121C6FAE" w14:textId="77777777" w:rsidR="004A465F" w:rsidRPr="005F2B89" w:rsidRDefault="004A465F" w:rsidP="009776BA">
            <w:pPr>
              <w:rPr>
                <w:rFonts w:ascii="Arial" w:hAnsi="Arial" w:cs="Arial"/>
                <w:sz w:val="20"/>
              </w:rPr>
            </w:pPr>
            <w:r w:rsidRPr="005F2B89">
              <w:rPr>
                <w:rFonts w:ascii="Arial" w:hAnsi="Arial" w:cs="Arial"/>
                <w:sz w:val="20"/>
              </w:rPr>
              <w:t>Opleverdatum opdracht: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51364" w14:textId="77777777" w:rsidR="004A465F" w:rsidRPr="005F2B89" w:rsidRDefault="004A465F" w:rsidP="009776BA">
            <w:pPr>
              <w:rPr>
                <w:rFonts w:ascii="Arial" w:hAnsi="Arial" w:cs="Arial"/>
                <w:sz w:val="20"/>
              </w:rPr>
            </w:pPr>
          </w:p>
        </w:tc>
      </w:tr>
      <w:tr w:rsidR="004A465F" w:rsidRPr="005F2B89" w14:paraId="375C5220" w14:textId="77777777" w:rsidTr="009776BA">
        <w:tblPrEx>
          <w:tblCellMar>
            <w:top w:w="0" w:type="dxa"/>
            <w:left w:w="0" w:type="dxa"/>
            <w:bottom w:w="0" w:type="dxa"/>
            <w:right w:w="0" w:type="dxa"/>
          </w:tblCellMar>
        </w:tblPrEx>
        <w:trPr>
          <w:gridBefore w:val="1"/>
          <w:wBefore w:w="15" w:type="dxa"/>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C0C0C0" w:fill="C0C0C0"/>
            <w:vAlign w:val="center"/>
          </w:tcPr>
          <w:p w14:paraId="7E3408CC" w14:textId="77777777" w:rsidR="00544C74" w:rsidRDefault="004A465F" w:rsidP="00544C74">
            <w:pPr>
              <w:spacing w:before="120" w:after="120"/>
              <w:ind w:left="142"/>
              <w:rPr>
                <w:rFonts w:ascii="Arial" w:hAnsi="Arial" w:cs="Arial"/>
                <w:b/>
                <w:sz w:val="20"/>
              </w:rPr>
            </w:pPr>
            <w:r w:rsidRPr="005F2B89">
              <w:rPr>
                <w:rFonts w:ascii="Arial" w:hAnsi="Arial" w:cs="Arial"/>
                <w:sz w:val="20"/>
              </w:rPr>
              <w:br w:type="page"/>
            </w:r>
            <w:r w:rsidR="00544C74" w:rsidRPr="0011702D">
              <w:rPr>
                <w:rFonts w:ascii="Arial" w:hAnsi="Arial" w:cs="Arial"/>
                <w:b/>
                <w:sz w:val="20"/>
              </w:rPr>
              <w:t xml:space="preserve">Kerncompetentie </w:t>
            </w:r>
            <w:r w:rsidR="00544C74">
              <w:rPr>
                <w:rFonts w:ascii="Arial" w:hAnsi="Arial" w:cs="Arial"/>
                <w:b/>
                <w:sz w:val="20"/>
              </w:rPr>
              <w:t>3</w:t>
            </w:r>
            <w:r w:rsidR="00544C74" w:rsidRPr="0011702D">
              <w:rPr>
                <w:rFonts w:ascii="Arial" w:hAnsi="Arial" w:cs="Arial"/>
                <w:b/>
                <w:sz w:val="20"/>
              </w:rPr>
              <w:t xml:space="preserve"> </w:t>
            </w:r>
            <w:r w:rsidR="00544C74">
              <w:rPr>
                <w:rFonts w:ascii="Arial" w:hAnsi="Arial" w:cs="Arial"/>
                <w:b/>
                <w:sz w:val="20"/>
              </w:rPr>
              <w:t>Installatietechnische</w:t>
            </w:r>
            <w:r w:rsidR="00544C74" w:rsidRPr="0011702D">
              <w:rPr>
                <w:rFonts w:ascii="Arial" w:hAnsi="Arial" w:cs="Arial"/>
                <w:b/>
                <w:sz w:val="20"/>
              </w:rPr>
              <w:t xml:space="preserve"> ontwerpervaring</w:t>
            </w:r>
          </w:p>
          <w:p w14:paraId="2D427D9C" w14:textId="77777777" w:rsidR="00544C74" w:rsidRPr="00544C74" w:rsidRDefault="00544C74" w:rsidP="00544C74">
            <w:pPr>
              <w:ind w:left="34"/>
              <w:rPr>
                <w:rFonts w:ascii="Arial" w:hAnsi="Arial" w:cs="Arial"/>
                <w:sz w:val="20"/>
                <w:u w:val="single"/>
              </w:rPr>
            </w:pPr>
            <w:r w:rsidRPr="00544C74">
              <w:rPr>
                <w:rFonts w:ascii="Arial" w:hAnsi="Arial" w:cs="Arial"/>
                <w:sz w:val="20"/>
                <w:u w:val="single"/>
              </w:rPr>
              <w:t xml:space="preserve">Kerncompetentie </w:t>
            </w:r>
          </w:p>
          <w:p w14:paraId="6AD99B1E" w14:textId="77777777" w:rsidR="00544C74" w:rsidRPr="005F2B89" w:rsidRDefault="00544C74" w:rsidP="00544C74">
            <w:pPr>
              <w:spacing w:before="120" w:after="120"/>
              <w:ind w:left="142"/>
              <w:rPr>
                <w:rFonts w:ascii="Arial" w:hAnsi="Arial" w:cs="Arial"/>
                <w:sz w:val="20"/>
              </w:rPr>
            </w:pPr>
            <w:r w:rsidRPr="00544C74">
              <w:rPr>
                <w:rFonts w:ascii="Arial" w:hAnsi="Arial" w:cs="Arial"/>
                <w:sz w:val="20"/>
              </w:rPr>
              <w:t xml:space="preserve">Gegadigde heeft ervaring met het installatie technisch (Elektrotechnisch en Werktuigbouwkundig) ontwerpen (nieuwbouw) van kunst en cultuur gerelateerde gebouwen met een minimale BVO van 3600 m2. Onder kunst en cultuur gerelateerde gebouwen verstaat de Aanbestedende dienst: Theaters, Poppodia, Muziekcentra, Concertgebouwen en </w:t>
            </w:r>
            <w:proofErr w:type="spellStart"/>
            <w:r w:rsidRPr="00544C74">
              <w:rPr>
                <w:rFonts w:ascii="Arial" w:hAnsi="Arial" w:cs="Arial"/>
                <w:sz w:val="20"/>
              </w:rPr>
              <w:t>MFA’s</w:t>
            </w:r>
            <w:proofErr w:type="spellEnd"/>
            <w:r w:rsidRPr="00544C74">
              <w:rPr>
                <w:rFonts w:ascii="Arial" w:hAnsi="Arial" w:cs="Arial"/>
                <w:sz w:val="20"/>
              </w:rPr>
              <w:t xml:space="preserve"> met een professioneel podium voor het vertonen en bijwonen van theatervoorstellingen, optredens, en andere soorten voorstellingen</w:t>
            </w:r>
          </w:p>
          <w:p w14:paraId="3920B8BF" w14:textId="77777777" w:rsidR="003B5CE8" w:rsidRPr="005F2B89" w:rsidRDefault="003B5CE8" w:rsidP="00BA1A84">
            <w:pPr>
              <w:spacing w:line="288" w:lineRule="auto"/>
              <w:ind w:left="709"/>
              <w:rPr>
                <w:rFonts w:ascii="Arial" w:hAnsi="Arial" w:cs="Arial"/>
                <w:sz w:val="20"/>
              </w:rPr>
            </w:pPr>
          </w:p>
        </w:tc>
      </w:tr>
      <w:tr w:rsidR="004A465F" w:rsidRPr="005F2B89" w14:paraId="5CD1E43D" w14:textId="77777777" w:rsidTr="009776BA">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C76E30" w14:textId="77777777" w:rsidR="004A465F" w:rsidRPr="005F2B89" w:rsidRDefault="004A465F" w:rsidP="009776BA">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B1C19" w14:textId="77777777" w:rsidR="004A465F" w:rsidRPr="005F2B89" w:rsidRDefault="004A465F" w:rsidP="009776BA">
            <w:pPr>
              <w:rPr>
                <w:rFonts w:ascii="Arial" w:hAnsi="Arial" w:cs="Arial"/>
                <w:sz w:val="20"/>
              </w:rPr>
            </w:pPr>
          </w:p>
        </w:tc>
      </w:tr>
      <w:tr w:rsidR="004A465F" w:rsidRPr="005F2B89" w14:paraId="493D690A" w14:textId="77777777" w:rsidTr="009776BA">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2DED58" w14:textId="77777777" w:rsidR="004A465F" w:rsidRPr="005F2B89" w:rsidRDefault="004A465F" w:rsidP="009776BA">
            <w:pPr>
              <w:rPr>
                <w:rFonts w:ascii="Arial" w:hAnsi="Arial" w:cs="Arial"/>
                <w:b/>
                <w:bCs/>
                <w:sz w:val="20"/>
              </w:rPr>
            </w:pPr>
            <w:r w:rsidRPr="005F2B89">
              <w:rPr>
                <w:rFonts w:ascii="Arial" w:hAnsi="Arial" w:cs="Arial"/>
                <w:b/>
                <w:bCs/>
                <w:sz w:val="20"/>
              </w:rPr>
              <w:t>Referentie</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74C78" w14:textId="77777777" w:rsidR="004A465F" w:rsidRPr="005F2B89" w:rsidRDefault="004A465F" w:rsidP="009776BA">
            <w:pPr>
              <w:rPr>
                <w:rFonts w:ascii="Arial" w:hAnsi="Arial" w:cs="Arial"/>
                <w:sz w:val="20"/>
              </w:rPr>
            </w:pPr>
          </w:p>
        </w:tc>
      </w:tr>
      <w:tr w:rsidR="004A465F" w:rsidRPr="005F2B89" w14:paraId="06191410" w14:textId="77777777" w:rsidTr="009776BA">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3F38F7B" w14:textId="77777777" w:rsidR="004A465F" w:rsidRPr="005F2B89" w:rsidRDefault="004A465F" w:rsidP="009776BA">
            <w:pPr>
              <w:rPr>
                <w:rFonts w:ascii="Arial" w:hAnsi="Arial" w:cs="Arial"/>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43C46" w14:textId="77777777" w:rsidR="004A465F" w:rsidRPr="005F2B89" w:rsidRDefault="004A465F" w:rsidP="009776BA">
            <w:pPr>
              <w:rPr>
                <w:rFonts w:ascii="Arial" w:hAnsi="Arial" w:cs="Arial"/>
                <w:sz w:val="20"/>
              </w:rPr>
            </w:pPr>
          </w:p>
        </w:tc>
      </w:tr>
      <w:tr w:rsidR="004A465F" w:rsidRPr="005F2B89" w14:paraId="48943AC9" w14:textId="77777777" w:rsidTr="009776BA">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B2359FF" w14:textId="77777777" w:rsidR="004A465F" w:rsidRPr="005F2B89" w:rsidRDefault="004A465F" w:rsidP="009776BA">
            <w:pPr>
              <w:rPr>
                <w:rFonts w:ascii="Arial" w:hAnsi="Arial" w:cs="Arial"/>
                <w:sz w:val="20"/>
              </w:rPr>
            </w:pPr>
            <w:r w:rsidRPr="005F2B89">
              <w:rPr>
                <w:rFonts w:ascii="Arial" w:hAnsi="Arial" w:cs="Arial"/>
                <w:sz w:val="20"/>
              </w:rPr>
              <w:t>Adresgegevens: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0373E" w14:textId="77777777" w:rsidR="004A465F" w:rsidRPr="005F2B89" w:rsidRDefault="004A465F" w:rsidP="009776BA">
            <w:pPr>
              <w:rPr>
                <w:rFonts w:ascii="Arial" w:hAnsi="Arial" w:cs="Arial"/>
                <w:sz w:val="20"/>
              </w:rPr>
            </w:pPr>
          </w:p>
        </w:tc>
      </w:tr>
      <w:tr w:rsidR="004A465F" w:rsidRPr="005F2B89" w14:paraId="66542AB4" w14:textId="77777777" w:rsidTr="009776BA">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9A0151F" w14:textId="77777777" w:rsidR="004A465F" w:rsidRPr="005F2B89" w:rsidRDefault="004A465F" w:rsidP="009776BA">
            <w:pPr>
              <w:rPr>
                <w:rFonts w:ascii="Arial" w:hAnsi="Arial" w:cs="Arial"/>
                <w:sz w:val="20"/>
              </w:rPr>
            </w:pPr>
            <w:r w:rsidRPr="005F2B89">
              <w:rPr>
                <w:rFonts w:ascii="Arial" w:hAnsi="Arial" w:cs="Arial"/>
                <w:sz w:val="20"/>
              </w:rPr>
              <w:t>Naam contactpersoon:</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739E1" w14:textId="77777777" w:rsidR="004A465F" w:rsidRPr="005F2B89" w:rsidRDefault="004A465F" w:rsidP="009776BA">
            <w:pPr>
              <w:rPr>
                <w:rFonts w:ascii="Arial" w:hAnsi="Arial" w:cs="Arial"/>
                <w:sz w:val="20"/>
              </w:rPr>
            </w:pPr>
          </w:p>
        </w:tc>
      </w:tr>
      <w:tr w:rsidR="004A465F" w:rsidRPr="005F2B89" w14:paraId="7E0DB10F" w14:textId="77777777" w:rsidTr="009776BA">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5F71D8C" w14:textId="77777777" w:rsidR="004A465F" w:rsidRPr="005F2B89" w:rsidRDefault="004A465F" w:rsidP="009776BA">
            <w:pPr>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55BC0" w14:textId="77777777" w:rsidR="004A465F" w:rsidRPr="005F2B89" w:rsidRDefault="004A465F" w:rsidP="009776BA">
            <w:pPr>
              <w:rPr>
                <w:rFonts w:ascii="Arial" w:hAnsi="Arial" w:cs="Arial"/>
                <w:sz w:val="20"/>
              </w:rPr>
            </w:pPr>
            <w:r w:rsidRPr="005F2B89">
              <w:rPr>
                <w:rFonts w:ascii="Arial" w:hAnsi="Arial" w:cs="Arial"/>
                <w:sz w:val="20"/>
              </w:rPr>
              <w:t xml:space="preserve">                  </w:t>
            </w:r>
          </w:p>
        </w:tc>
      </w:tr>
      <w:tr w:rsidR="00BB2182" w:rsidRPr="005F2B89" w14:paraId="607C7D87" w14:textId="77777777" w:rsidTr="009776BA">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6E4E8442" w14:textId="77777777" w:rsidR="00BB2182" w:rsidRDefault="00BB2182" w:rsidP="009776BA">
            <w:pPr>
              <w:rPr>
                <w:rFonts w:ascii="Arial" w:hAnsi="Arial" w:cs="Arial"/>
                <w:sz w:val="20"/>
              </w:rPr>
            </w:pPr>
            <w:r w:rsidRPr="005F2B89">
              <w:rPr>
                <w:rFonts w:ascii="Arial" w:hAnsi="Arial" w:cs="Arial"/>
                <w:sz w:val="20"/>
              </w:rPr>
              <w:t>Korte omschrijving</w:t>
            </w:r>
            <w:r>
              <w:rPr>
                <w:rFonts w:ascii="Arial" w:hAnsi="Arial" w:cs="Arial"/>
                <w:sz w:val="20"/>
              </w:rPr>
              <w:t xml:space="preserve"> project:</w:t>
            </w:r>
          </w:p>
          <w:p w14:paraId="5534C2E6" w14:textId="77777777" w:rsidR="00BB2182" w:rsidRDefault="00BB2182" w:rsidP="009776BA">
            <w:pPr>
              <w:rPr>
                <w:rFonts w:ascii="Arial" w:hAnsi="Arial" w:cs="Arial"/>
                <w:sz w:val="20"/>
              </w:rPr>
            </w:pPr>
          </w:p>
          <w:p w14:paraId="6425D32F" w14:textId="77777777" w:rsidR="00BB2182" w:rsidRDefault="00BB2182" w:rsidP="009776BA">
            <w:pPr>
              <w:rPr>
                <w:rFonts w:ascii="Arial" w:hAnsi="Arial" w:cs="Arial"/>
                <w:sz w:val="20"/>
              </w:rPr>
            </w:pPr>
          </w:p>
          <w:p w14:paraId="1A23A5EA" w14:textId="77777777" w:rsidR="00BB2182" w:rsidRDefault="00BB2182" w:rsidP="009776BA">
            <w:pPr>
              <w:rPr>
                <w:rFonts w:ascii="Arial" w:hAnsi="Arial" w:cs="Arial"/>
                <w:sz w:val="20"/>
              </w:rPr>
            </w:pPr>
          </w:p>
          <w:p w14:paraId="64A0D4CD" w14:textId="77777777" w:rsidR="00BB2182" w:rsidRPr="005F2B89" w:rsidRDefault="00BB2182" w:rsidP="009776BA">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0B1AA" w14:textId="77777777" w:rsidR="00BB2182" w:rsidRPr="005F2B89" w:rsidRDefault="00BB2182" w:rsidP="009776BA">
            <w:pPr>
              <w:rPr>
                <w:rFonts w:ascii="Arial" w:hAnsi="Arial" w:cs="Arial"/>
                <w:sz w:val="20"/>
              </w:rPr>
            </w:pPr>
          </w:p>
        </w:tc>
      </w:tr>
      <w:tr w:rsidR="004A465F" w:rsidRPr="005F2B89" w14:paraId="4E9070F2" w14:textId="77777777" w:rsidTr="009776BA">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2E89BC8" w14:textId="1B153338" w:rsidR="004A465F" w:rsidRPr="005F2B89" w:rsidRDefault="00C35171" w:rsidP="00BB2182">
            <w:pPr>
              <w:rPr>
                <w:rFonts w:ascii="Arial" w:hAnsi="Arial" w:cs="Arial"/>
                <w:sz w:val="20"/>
              </w:rPr>
            </w:pPr>
            <w:r w:rsidRPr="005F2B89">
              <w:rPr>
                <w:rFonts w:ascii="Arial" w:hAnsi="Arial" w:cs="Arial"/>
                <w:sz w:val="20"/>
              </w:rPr>
              <w:lastRenderedPageBreak/>
              <w:t>Korte omschrijving opdracht</w:t>
            </w:r>
            <w:r>
              <w:rPr>
                <w:rFonts w:ascii="Arial" w:hAnsi="Arial" w:cs="Arial"/>
                <w:sz w:val="20"/>
              </w:rPr>
              <w:t xml:space="preserve"> en waarom aan de kerncompetentie voldaan wordt</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D052C" w14:textId="77777777" w:rsidR="004A465F" w:rsidRPr="005F2B89" w:rsidRDefault="004A465F" w:rsidP="009776BA">
            <w:pPr>
              <w:rPr>
                <w:rFonts w:ascii="Arial" w:hAnsi="Arial" w:cs="Arial"/>
                <w:sz w:val="20"/>
              </w:rPr>
            </w:pPr>
          </w:p>
          <w:p w14:paraId="18AC47B2" w14:textId="77777777" w:rsidR="004A465F" w:rsidRPr="005F2B89" w:rsidRDefault="004A465F" w:rsidP="009776BA">
            <w:pPr>
              <w:rPr>
                <w:rFonts w:ascii="Arial" w:hAnsi="Arial" w:cs="Arial"/>
                <w:sz w:val="20"/>
              </w:rPr>
            </w:pPr>
          </w:p>
          <w:p w14:paraId="244741EC" w14:textId="77777777" w:rsidR="004A465F" w:rsidRPr="005F2B89" w:rsidRDefault="004A465F" w:rsidP="009776BA">
            <w:pPr>
              <w:rPr>
                <w:rFonts w:ascii="Arial" w:hAnsi="Arial" w:cs="Arial"/>
                <w:sz w:val="20"/>
              </w:rPr>
            </w:pPr>
          </w:p>
          <w:p w14:paraId="5CB8AE6F" w14:textId="77777777" w:rsidR="004A465F" w:rsidRPr="005F2B89" w:rsidRDefault="004A465F" w:rsidP="009776BA">
            <w:pPr>
              <w:rPr>
                <w:rFonts w:ascii="Arial" w:hAnsi="Arial" w:cs="Arial"/>
                <w:sz w:val="20"/>
              </w:rPr>
            </w:pPr>
          </w:p>
          <w:p w14:paraId="3408BEE7" w14:textId="77777777" w:rsidR="004A465F" w:rsidRPr="005F2B89" w:rsidRDefault="004A465F" w:rsidP="009776BA">
            <w:pPr>
              <w:rPr>
                <w:rFonts w:ascii="Arial" w:hAnsi="Arial" w:cs="Arial"/>
                <w:sz w:val="20"/>
              </w:rPr>
            </w:pPr>
          </w:p>
        </w:tc>
      </w:tr>
      <w:tr w:rsidR="004A465F" w:rsidRPr="005F2B89" w14:paraId="4C2BADB7" w14:textId="77777777" w:rsidTr="009776BA">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1649C344" w14:textId="77777777" w:rsidR="004A465F" w:rsidRPr="005F2B89" w:rsidRDefault="004A465F" w:rsidP="009776BA">
            <w:pPr>
              <w:rPr>
                <w:rFonts w:ascii="Arial" w:hAnsi="Arial" w:cs="Arial"/>
                <w:sz w:val="20"/>
              </w:rPr>
            </w:pPr>
            <w:r w:rsidRPr="005F2B89">
              <w:rPr>
                <w:rFonts w:ascii="Arial" w:hAnsi="Arial" w:cs="Arial"/>
                <w:sz w:val="20"/>
              </w:rPr>
              <w:t>Ingangsdatum opdracht: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4C8E5" w14:textId="77777777" w:rsidR="004A465F" w:rsidRPr="005F2B89" w:rsidRDefault="004A465F" w:rsidP="009776BA">
            <w:pPr>
              <w:rPr>
                <w:rFonts w:ascii="Arial" w:hAnsi="Arial" w:cs="Arial"/>
                <w:sz w:val="20"/>
              </w:rPr>
            </w:pPr>
          </w:p>
        </w:tc>
      </w:tr>
      <w:tr w:rsidR="004A465F" w:rsidRPr="005F2B89" w14:paraId="750A95C7" w14:textId="77777777" w:rsidTr="009776BA">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2B42BFC" w14:textId="77777777" w:rsidR="004A465F" w:rsidRPr="005F2B89" w:rsidRDefault="004A465F" w:rsidP="009776BA">
            <w:pPr>
              <w:rPr>
                <w:rFonts w:ascii="Arial" w:hAnsi="Arial" w:cs="Arial"/>
                <w:sz w:val="20"/>
              </w:rPr>
            </w:pPr>
            <w:r w:rsidRPr="005F2B89">
              <w:rPr>
                <w:rFonts w:ascii="Arial" w:hAnsi="Arial" w:cs="Arial"/>
                <w:sz w:val="20"/>
              </w:rPr>
              <w:t>Opleverdatum opdracht: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08289C" w14:textId="77777777" w:rsidR="004A465F" w:rsidRPr="005F2B89" w:rsidRDefault="004A465F" w:rsidP="009776BA">
            <w:pPr>
              <w:rPr>
                <w:rFonts w:ascii="Arial" w:hAnsi="Arial" w:cs="Arial"/>
                <w:sz w:val="20"/>
              </w:rPr>
            </w:pPr>
          </w:p>
        </w:tc>
      </w:tr>
      <w:tr w:rsidR="0011702D" w:rsidRPr="005F2B89" w14:paraId="4C5E36FA" w14:textId="77777777" w:rsidTr="009776BA">
        <w:tblPrEx>
          <w:tblCellMar>
            <w:top w:w="0" w:type="dxa"/>
            <w:left w:w="70" w:type="dxa"/>
            <w:bottom w:w="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220DA78" w14:textId="77777777" w:rsidR="0011702D" w:rsidRPr="005F2B89" w:rsidRDefault="0011702D" w:rsidP="009776BA">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A0C14" w14:textId="77777777" w:rsidR="0011702D" w:rsidRPr="005F2B89" w:rsidRDefault="0011702D" w:rsidP="009776BA">
            <w:pPr>
              <w:rPr>
                <w:rFonts w:ascii="Arial" w:hAnsi="Arial" w:cs="Arial"/>
                <w:sz w:val="20"/>
              </w:rPr>
            </w:pPr>
          </w:p>
        </w:tc>
      </w:tr>
      <w:tr w:rsidR="00544C74" w:rsidRPr="005F2B89" w14:paraId="3F308EF7" w14:textId="77777777" w:rsidTr="00C35171">
        <w:tblPrEx>
          <w:tblCellMar>
            <w:top w:w="0" w:type="dxa"/>
            <w:left w:w="70" w:type="dxa"/>
            <w:bottom w:w="0" w:type="dxa"/>
            <w:right w:w="70" w:type="dxa"/>
          </w:tblCellMar>
        </w:tblPrEx>
        <w:trPr>
          <w:trHeight w:val="374"/>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56FFB3F" w14:textId="0FC55CE0" w:rsidR="00544C74" w:rsidRDefault="00544C74" w:rsidP="00544C74">
            <w:pPr>
              <w:rPr>
                <w:rFonts w:ascii="Arial" w:hAnsi="Arial" w:cs="Arial"/>
                <w:sz w:val="20"/>
              </w:rPr>
            </w:pPr>
            <w:r w:rsidRPr="00544C74">
              <w:rPr>
                <w:rFonts w:ascii="Arial" w:hAnsi="Arial" w:cs="Arial"/>
                <w:sz w:val="20"/>
              </w:rPr>
              <w:t xml:space="preserve">Voldoet aan </w:t>
            </w:r>
            <w:proofErr w:type="spellStart"/>
            <w:r w:rsidRPr="00544C74">
              <w:rPr>
                <w:rFonts w:ascii="Arial" w:hAnsi="Arial" w:cs="Arial"/>
                <w:sz w:val="20"/>
              </w:rPr>
              <w:t>selectiecritri</w:t>
            </w:r>
            <w:r w:rsidR="00C35171">
              <w:rPr>
                <w:rFonts w:ascii="Arial" w:hAnsi="Arial" w:cs="Arial"/>
                <w:sz w:val="20"/>
              </w:rPr>
              <w:t>um</w:t>
            </w:r>
            <w:proofErr w:type="spellEnd"/>
            <w:r>
              <w:rPr>
                <w:rFonts w:ascii="Arial" w:hAnsi="Arial" w:cs="Arial"/>
                <w:sz w:val="20"/>
              </w:rPr>
              <w:t xml:space="preserve"> S2</w:t>
            </w:r>
          </w:p>
          <w:p w14:paraId="44068557" w14:textId="77777777" w:rsidR="00544C74" w:rsidRPr="005F2B89" w:rsidRDefault="00544C74" w:rsidP="00544C74">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63232" w14:textId="77777777" w:rsidR="00544C74" w:rsidRPr="005F2B89" w:rsidRDefault="00544C74" w:rsidP="00544C74">
            <w:pPr>
              <w:rPr>
                <w:rFonts w:ascii="Arial" w:hAnsi="Arial" w:cs="Arial"/>
                <w:sz w:val="20"/>
              </w:rPr>
            </w:pPr>
            <w:r>
              <w:rPr>
                <w:rFonts w:ascii="Arial" w:hAnsi="Arial" w:cs="Arial"/>
                <w:sz w:val="20"/>
                <w:highlight w:val="yellow"/>
              </w:rPr>
              <w:t>Ja/Nee Motiveer duidelijk</w:t>
            </w:r>
          </w:p>
        </w:tc>
      </w:tr>
    </w:tbl>
    <w:p w14:paraId="44E97BA9" w14:textId="77777777" w:rsidR="00BB2182" w:rsidRPr="00863289" w:rsidRDefault="00BB2182" w:rsidP="00D3235D">
      <w:pPr>
        <w:rPr>
          <w:rFonts w:ascii="Arial" w:hAnsi="Arial" w:cs="Arial"/>
          <w:b/>
          <w:sz w:val="20"/>
        </w:rPr>
      </w:pPr>
    </w:p>
    <w:tbl>
      <w:tblPr>
        <w:tblW w:w="9260" w:type="dxa"/>
        <w:tblInd w:w="-10" w:type="dxa"/>
        <w:tblLayout w:type="fixed"/>
        <w:tblCellMar>
          <w:left w:w="0" w:type="dxa"/>
          <w:right w:w="0" w:type="dxa"/>
        </w:tblCellMar>
        <w:tblLook w:val="0000" w:firstRow="0" w:lastRow="0" w:firstColumn="0" w:lastColumn="0" w:noHBand="0" w:noVBand="0"/>
      </w:tblPr>
      <w:tblGrid>
        <w:gridCol w:w="1852"/>
        <w:gridCol w:w="2849"/>
        <w:gridCol w:w="1709"/>
        <w:gridCol w:w="2850"/>
      </w:tblGrid>
      <w:tr w:rsidR="00D3235D" w:rsidRPr="00863289" w14:paraId="6515C0B2" w14:textId="77777777" w:rsidTr="00DF2F84">
        <w:tblPrEx>
          <w:tblCellMar>
            <w:top w:w="0" w:type="dxa"/>
            <w:left w:w="0" w:type="dxa"/>
            <w:bottom w:w="0" w:type="dxa"/>
            <w:right w:w="0" w:type="dxa"/>
          </w:tblCellMar>
        </w:tblPrEx>
        <w:trPr>
          <w:trHeight w:val="172"/>
        </w:trPr>
        <w:tc>
          <w:tcPr>
            <w:tcW w:w="9215" w:type="dxa"/>
            <w:gridSpan w:val="4"/>
            <w:tcBorders>
              <w:top w:val="single" w:sz="4" w:space="0" w:color="auto"/>
              <w:left w:val="single" w:sz="4" w:space="0" w:color="auto"/>
              <w:bottom w:val="single" w:sz="4" w:space="0" w:color="auto"/>
              <w:right w:val="single" w:sz="4" w:space="0" w:color="auto"/>
            </w:tcBorders>
            <w:shd w:val="clear" w:color="C0C0C0" w:fill="C0C0C0"/>
            <w:vAlign w:val="center"/>
          </w:tcPr>
          <w:p w14:paraId="4C39EBBE" w14:textId="77777777" w:rsidR="00D3235D" w:rsidRPr="00863289" w:rsidRDefault="00D3235D" w:rsidP="00DF2F84">
            <w:pPr>
              <w:spacing w:before="120" w:after="120"/>
              <w:rPr>
                <w:rFonts w:ascii="Arial" w:eastAsia="Arial Unicode MS" w:hAnsi="Arial" w:cs="Arial"/>
                <w:b/>
                <w:sz w:val="20"/>
              </w:rPr>
            </w:pPr>
            <w:r w:rsidRPr="00863289">
              <w:rPr>
                <w:rFonts w:ascii="Arial" w:hAnsi="Arial" w:cs="Arial"/>
                <w:sz w:val="20"/>
              </w:rPr>
              <w:br w:type="page"/>
            </w:r>
            <w:r w:rsidRPr="00863289">
              <w:rPr>
                <w:rFonts w:ascii="Arial" w:hAnsi="Arial" w:cs="Arial"/>
                <w:b/>
                <w:sz w:val="20"/>
              </w:rPr>
              <w:t>Ondertekening inschrijver</w:t>
            </w:r>
          </w:p>
        </w:tc>
      </w:tr>
      <w:tr w:rsidR="00D3235D" w:rsidRPr="00863289" w14:paraId="66908BB7" w14:textId="77777777" w:rsidTr="00DF2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c>
          <w:tcPr>
            <w:tcW w:w="1843" w:type="dxa"/>
            <w:vAlign w:val="center"/>
          </w:tcPr>
          <w:p w14:paraId="0E8E635B" w14:textId="77777777" w:rsidR="00D3235D" w:rsidRPr="00863289" w:rsidRDefault="00D3235D" w:rsidP="00DF2F84">
            <w:pPr>
              <w:rPr>
                <w:rFonts w:ascii="Arial" w:hAnsi="Arial" w:cs="Arial"/>
                <w:b/>
                <w:sz w:val="20"/>
              </w:rPr>
            </w:pPr>
          </w:p>
          <w:p w14:paraId="078642C0" w14:textId="77777777" w:rsidR="00D3235D" w:rsidRPr="00863289" w:rsidRDefault="00D3235D" w:rsidP="00DF2F84">
            <w:pPr>
              <w:rPr>
                <w:rFonts w:ascii="Arial" w:hAnsi="Arial" w:cs="Arial"/>
                <w:b/>
                <w:sz w:val="20"/>
              </w:rPr>
            </w:pPr>
            <w:r w:rsidRPr="00863289">
              <w:rPr>
                <w:rFonts w:ascii="Arial" w:hAnsi="Arial" w:cs="Arial"/>
                <w:b/>
                <w:sz w:val="20"/>
              </w:rPr>
              <w:t>Plaats</w:t>
            </w:r>
          </w:p>
          <w:p w14:paraId="44BB6510" w14:textId="77777777" w:rsidR="00D3235D" w:rsidRPr="00863289" w:rsidRDefault="00D3235D" w:rsidP="00DF2F84">
            <w:pPr>
              <w:rPr>
                <w:rFonts w:ascii="Arial" w:hAnsi="Arial" w:cs="Arial"/>
                <w:b/>
                <w:sz w:val="20"/>
              </w:rPr>
            </w:pPr>
          </w:p>
        </w:tc>
        <w:tc>
          <w:tcPr>
            <w:tcW w:w="2835" w:type="dxa"/>
            <w:vAlign w:val="center"/>
          </w:tcPr>
          <w:p w14:paraId="6421022F" w14:textId="77777777" w:rsidR="00D3235D" w:rsidRPr="00863289" w:rsidRDefault="00D3235D" w:rsidP="00DF2F84">
            <w:pPr>
              <w:rPr>
                <w:rFonts w:ascii="Arial" w:hAnsi="Arial" w:cs="Arial"/>
                <w:b/>
                <w:sz w:val="20"/>
              </w:rPr>
            </w:pPr>
          </w:p>
        </w:tc>
        <w:tc>
          <w:tcPr>
            <w:tcW w:w="1701" w:type="dxa"/>
            <w:vAlign w:val="center"/>
          </w:tcPr>
          <w:p w14:paraId="615DAA13" w14:textId="77777777" w:rsidR="00D3235D" w:rsidRPr="00863289" w:rsidRDefault="00D3235D" w:rsidP="00DF2F84">
            <w:pPr>
              <w:rPr>
                <w:rFonts w:ascii="Arial" w:hAnsi="Arial" w:cs="Arial"/>
                <w:b/>
                <w:sz w:val="20"/>
              </w:rPr>
            </w:pPr>
          </w:p>
          <w:p w14:paraId="61529569" w14:textId="77777777" w:rsidR="00D3235D" w:rsidRPr="00863289" w:rsidRDefault="00D3235D" w:rsidP="00DF2F84">
            <w:pPr>
              <w:rPr>
                <w:rFonts w:ascii="Arial" w:hAnsi="Arial" w:cs="Arial"/>
                <w:b/>
                <w:sz w:val="20"/>
              </w:rPr>
            </w:pPr>
            <w:r w:rsidRPr="00863289">
              <w:rPr>
                <w:rFonts w:ascii="Arial" w:hAnsi="Arial" w:cs="Arial"/>
                <w:b/>
                <w:sz w:val="20"/>
              </w:rPr>
              <w:t>Datum</w:t>
            </w:r>
          </w:p>
          <w:p w14:paraId="383AB64F" w14:textId="77777777" w:rsidR="00D3235D" w:rsidRPr="00863289" w:rsidRDefault="00D3235D" w:rsidP="00DF2F84">
            <w:pPr>
              <w:rPr>
                <w:rFonts w:ascii="Arial" w:hAnsi="Arial" w:cs="Arial"/>
                <w:b/>
                <w:sz w:val="20"/>
              </w:rPr>
            </w:pPr>
          </w:p>
        </w:tc>
        <w:tc>
          <w:tcPr>
            <w:tcW w:w="2836" w:type="dxa"/>
          </w:tcPr>
          <w:p w14:paraId="3F70D462" w14:textId="77777777" w:rsidR="00D3235D" w:rsidRPr="00863289" w:rsidRDefault="00D3235D" w:rsidP="00DF2F84">
            <w:pPr>
              <w:rPr>
                <w:rFonts w:ascii="Arial" w:hAnsi="Arial" w:cs="Arial"/>
                <w:b/>
                <w:sz w:val="20"/>
                <w:u w:val="single"/>
              </w:rPr>
            </w:pPr>
          </w:p>
        </w:tc>
      </w:tr>
      <w:tr w:rsidR="00D3235D" w:rsidRPr="00863289" w14:paraId="4BABDFC5" w14:textId="77777777" w:rsidTr="00DF2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c>
          <w:tcPr>
            <w:tcW w:w="1843" w:type="dxa"/>
          </w:tcPr>
          <w:p w14:paraId="524CDCB2" w14:textId="77777777" w:rsidR="00D3235D" w:rsidRPr="00863289" w:rsidRDefault="00D3235D" w:rsidP="00DF2F84">
            <w:pPr>
              <w:rPr>
                <w:rFonts w:ascii="Arial" w:hAnsi="Arial" w:cs="Arial"/>
                <w:b/>
                <w:sz w:val="20"/>
              </w:rPr>
            </w:pPr>
          </w:p>
          <w:p w14:paraId="69BB841C" w14:textId="77777777" w:rsidR="00D3235D" w:rsidRPr="00863289" w:rsidRDefault="00D3235D" w:rsidP="00DF2F84">
            <w:pPr>
              <w:rPr>
                <w:rFonts w:ascii="Arial" w:hAnsi="Arial" w:cs="Arial"/>
                <w:b/>
                <w:sz w:val="20"/>
              </w:rPr>
            </w:pPr>
            <w:r w:rsidRPr="00863289">
              <w:rPr>
                <w:rFonts w:ascii="Arial" w:hAnsi="Arial" w:cs="Arial"/>
                <w:b/>
                <w:sz w:val="20"/>
              </w:rPr>
              <w:t>Handtek</w:t>
            </w:r>
            <w:r w:rsidRPr="00863289">
              <w:rPr>
                <w:rFonts w:ascii="Arial" w:hAnsi="Arial" w:cs="Arial"/>
                <w:b/>
                <w:sz w:val="20"/>
              </w:rPr>
              <w:t>e</w:t>
            </w:r>
            <w:r w:rsidRPr="00863289">
              <w:rPr>
                <w:rFonts w:ascii="Arial" w:hAnsi="Arial" w:cs="Arial"/>
                <w:b/>
                <w:sz w:val="20"/>
              </w:rPr>
              <w:t>ning</w:t>
            </w:r>
          </w:p>
          <w:p w14:paraId="59C81224" w14:textId="77777777" w:rsidR="00D3235D" w:rsidRPr="00863289" w:rsidRDefault="00D3235D" w:rsidP="00DF2F84">
            <w:pPr>
              <w:rPr>
                <w:rFonts w:ascii="Arial" w:hAnsi="Arial" w:cs="Arial"/>
                <w:b/>
                <w:sz w:val="20"/>
              </w:rPr>
            </w:pPr>
          </w:p>
        </w:tc>
        <w:tc>
          <w:tcPr>
            <w:tcW w:w="7372" w:type="dxa"/>
            <w:gridSpan w:val="3"/>
          </w:tcPr>
          <w:p w14:paraId="6B6CE576" w14:textId="77777777" w:rsidR="00D3235D" w:rsidRPr="00863289" w:rsidRDefault="00D3235D" w:rsidP="00DF2F84">
            <w:pPr>
              <w:rPr>
                <w:rFonts w:ascii="Arial" w:hAnsi="Arial" w:cs="Arial"/>
                <w:b/>
                <w:sz w:val="20"/>
                <w:u w:val="single"/>
              </w:rPr>
            </w:pPr>
          </w:p>
        </w:tc>
      </w:tr>
      <w:tr w:rsidR="00D3235D" w:rsidRPr="00863289" w14:paraId="36503BA3" w14:textId="77777777" w:rsidTr="00DF2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c>
          <w:tcPr>
            <w:tcW w:w="1843" w:type="dxa"/>
            <w:vAlign w:val="center"/>
          </w:tcPr>
          <w:p w14:paraId="1BB464CE" w14:textId="77777777" w:rsidR="00D3235D" w:rsidRPr="00863289" w:rsidRDefault="00D3235D" w:rsidP="00DF2F84">
            <w:pPr>
              <w:rPr>
                <w:rFonts w:ascii="Arial" w:hAnsi="Arial" w:cs="Arial"/>
                <w:b/>
                <w:sz w:val="20"/>
              </w:rPr>
            </w:pPr>
          </w:p>
          <w:p w14:paraId="728BFD50" w14:textId="77777777" w:rsidR="00D3235D" w:rsidRPr="00863289" w:rsidRDefault="00D3235D" w:rsidP="00DF2F84">
            <w:pPr>
              <w:rPr>
                <w:rFonts w:ascii="Arial" w:hAnsi="Arial" w:cs="Arial"/>
                <w:b/>
                <w:sz w:val="20"/>
              </w:rPr>
            </w:pPr>
            <w:r w:rsidRPr="00863289">
              <w:rPr>
                <w:rFonts w:ascii="Arial" w:hAnsi="Arial" w:cs="Arial"/>
                <w:b/>
                <w:sz w:val="20"/>
              </w:rPr>
              <w:t>Naam</w:t>
            </w:r>
          </w:p>
          <w:p w14:paraId="7F81D507" w14:textId="77777777" w:rsidR="00D3235D" w:rsidRPr="00863289" w:rsidRDefault="00D3235D" w:rsidP="00DF2F84">
            <w:pPr>
              <w:rPr>
                <w:rFonts w:ascii="Arial" w:hAnsi="Arial" w:cs="Arial"/>
                <w:b/>
                <w:sz w:val="20"/>
              </w:rPr>
            </w:pPr>
          </w:p>
        </w:tc>
        <w:tc>
          <w:tcPr>
            <w:tcW w:w="2835" w:type="dxa"/>
            <w:vAlign w:val="center"/>
          </w:tcPr>
          <w:p w14:paraId="32D66E32" w14:textId="77777777" w:rsidR="00D3235D" w:rsidRPr="00863289" w:rsidRDefault="00D3235D" w:rsidP="00DF2F84">
            <w:pPr>
              <w:rPr>
                <w:rFonts w:ascii="Arial" w:hAnsi="Arial" w:cs="Arial"/>
                <w:b/>
                <w:sz w:val="20"/>
              </w:rPr>
            </w:pPr>
          </w:p>
        </w:tc>
        <w:tc>
          <w:tcPr>
            <w:tcW w:w="1701" w:type="dxa"/>
            <w:vAlign w:val="center"/>
          </w:tcPr>
          <w:p w14:paraId="674E495B" w14:textId="77777777" w:rsidR="00D3235D" w:rsidRPr="00863289" w:rsidRDefault="00D3235D" w:rsidP="00DF2F84">
            <w:pPr>
              <w:rPr>
                <w:rFonts w:ascii="Arial" w:hAnsi="Arial" w:cs="Arial"/>
                <w:b/>
                <w:sz w:val="20"/>
              </w:rPr>
            </w:pPr>
          </w:p>
          <w:p w14:paraId="4161160E" w14:textId="77777777" w:rsidR="00D3235D" w:rsidRPr="00863289" w:rsidRDefault="00D3235D" w:rsidP="00DF2F84">
            <w:pPr>
              <w:rPr>
                <w:rFonts w:ascii="Arial" w:hAnsi="Arial" w:cs="Arial"/>
                <w:b/>
                <w:sz w:val="20"/>
              </w:rPr>
            </w:pPr>
            <w:r w:rsidRPr="00863289">
              <w:rPr>
                <w:rFonts w:ascii="Arial" w:hAnsi="Arial" w:cs="Arial"/>
                <w:b/>
                <w:sz w:val="20"/>
              </w:rPr>
              <w:t>Functie</w:t>
            </w:r>
          </w:p>
          <w:p w14:paraId="4497E370" w14:textId="77777777" w:rsidR="00D3235D" w:rsidRPr="00863289" w:rsidRDefault="00D3235D" w:rsidP="00DF2F84">
            <w:pPr>
              <w:rPr>
                <w:rFonts w:ascii="Arial" w:hAnsi="Arial" w:cs="Arial"/>
                <w:b/>
                <w:sz w:val="20"/>
              </w:rPr>
            </w:pPr>
          </w:p>
        </w:tc>
        <w:tc>
          <w:tcPr>
            <w:tcW w:w="2836" w:type="dxa"/>
          </w:tcPr>
          <w:p w14:paraId="11FD1D0D" w14:textId="77777777" w:rsidR="00D3235D" w:rsidRPr="00863289" w:rsidRDefault="00D3235D" w:rsidP="00DF2F84">
            <w:pPr>
              <w:rPr>
                <w:rFonts w:ascii="Arial" w:hAnsi="Arial" w:cs="Arial"/>
                <w:b/>
                <w:sz w:val="20"/>
                <w:u w:val="single"/>
              </w:rPr>
            </w:pPr>
          </w:p>
        </w:tc>
      </w:tr>
    </w:tbl>
    <w:p w14:paraId="3F0CB3BB" w14:textId="77777777" w:rsidR="00D3235D" w:rsidRPr="00863289" w:rsidRDefault="00D3235D" w:rsidP="00D3235D">
      <w:pPr>
        <w:rPr>
          <w:rFonts w:ascii="Verdana" w:hAnsi="Verdana"/>
          <w:b/>
          <w:sz w:val="28"/>
          <w:szCs w:val="28"/>
        </w:rPr>
      </w:pPr>
    </w:p>
    <w:p w14:paraId="6557ECC4" w14:textId="77777777" w:rsidR="00212948" w:rsidRPr="00863289" w:rsidRDefault="00212948" w:rsidP="00D3235D">
      <w:pPr>
        <w:rPr>
          <w:sz w:val="20"/>
        </w:rPr>
      </w:pPr>
    </w:p>
    <w:sectPr w:rsidR="00212948" w:rsidRPr="00863289" w:rsidSect="00D3235D">
      <w:headerReference w:type="default" r:id="rId7"/>
      <w:pgSz w:w="11906" w:h="16838"/>
      <w:pgMar w:top="851" w:right="1276" w:bottom="1418" w:left="158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FE525" w14:textId="77777777" w:rsidR="00F57D1A" w:rsidRDefault="00F57D1A">
      <w:pPr>
        <w:spacing w:line="240" w:lineRule="auto"/>
      </w:pPr>
      <w:r>
        <w:separator/>
      </w:r>
    </w:p>
  </w:endnote>
  <w:endnote w:type="continuationSeparator" w:id="0">
    <w:p w14:paraId="2DC1E5FC" w14:textId="77777777" w:rsidR="00F57D1A" w:rsidRDefault="00F57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Segoe UI"/>
    <w:charset w:val="00"/>
    <w:family w:val="swiss"/>
    <w:pitch w:val="variable"/>
    <w:sig w:usb0="00000001" w:usb1="0000004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Baskerville MT">
    <w:altName w:val="Baskerville Old Fac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0396" w14:textId="77777777" w:rsidR="00F57D1A" w:rsidRDefault="00F57D1A">
      <w:pPr>
        <w:spacing w:line="240" w:lineRule="auto"/>
      </w:pPr>
      <w:r>
        <w:separator/>
      </w:r>
    </w:p>
  </w:footnote>
  <w:footnote w:type="continuationSeparator" w:id="0">
    <w:p w14:paraId="18F78DBD" w14:textId="77777777" w:rsidR="00F57D1A" w:rsidRDefault="00F57D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F7F2" w14:textId="7ACC83A6" w:rsidR="0011702D" w:rsidRDefault="0011702D" w:rsidP="005F2B89">
    <w:pPr>
      <w:pStyle w:val="rapporttitel"/>
    </w:pPr>
    <w:r>
      <w:t xml:space="preserve">Bijlage </w:t>
    </w:r>
    <w:r w:rsidR="00C35171">
      <w:t>3</w:t>
    </w:r>
    <w:r>
      <w:t xml:space="preserve"> Referentie verklaring</w:t>
    </w:r>
    <w:r>
      <w:rPr>
        <w:b w:val="0"/>
      </w:rPr>
      <w:t xml:space="preserve">  </w:t>
    </w:r>
  </w:p>
  <w:p w14:paraId="7D6CE2CB" w14:textId="77777777" w:rsidR="0011702D" w:rsidRDefault="0011702D" w:rsidP="005F2B89">
    <w:pPr>
      <w:pStyle w:val="rapporttitel"/>
    </w:pPr>
    <w:r>
      <w:t>Aanbesteding ‘</w:t>
    </w:r>
    <w:r w:rsidR="008A7E15" w:rsidRPr="008A7E15">
      <w:rPr>
        <w:rFonts w:cs="Arial"/>
      </w:rPr>
      <w:t>Kern Ontwerpteam Theater Lampegiet gemeente Veenendaal</w:t>
    </w:r>
    <w:r w:rsidR="008A7E15">
      <w:rPr>
        <w:rFonts w:cs="Arial"/>
      </w:rPr>
      <w:t>”</w:t>
    </w:r>
  </w:p>
  <w:p w14:paraId="55457B75" w14:textId="77777777" w:rsidR="0011702D" w:rsidRDefault="001170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2652D"/>
    <w:multiLevelType w:val="hybridMultilevel"/>
    <w:tmpl w:val="7116E7B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E73806"/>
    <w:multiLevelType w:val="multilevel"/>
    <w:tmpl w:val="18E67D14"/>
    <w:lvl w:ilvl="0">
      <w:start w:val="1"/>
      <w:numFmt w:val="decimal"/>
      <w:pStyle w:val="Kop1"/>
      <w:lvlText w:val="%1"/>
      <w:lvlJc w:val="left"/>
      <w:pPr>
        <w:tabs>
          <w:tab w:val="num" w:pos="709"/>
        </w:tabs>
        <w:ind w:left="709" w:hanging="709"/>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720"/>
        </w:tabs>
        <w:ind w:left="709" w:hanging="709"/>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47D61678"/>
    <w:multiLevelType w:val="hybridMultilevel"/>
    <w:tmpl w:val="4E463C8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C9D5C6A"/>
    <w:multiLevelType w:val="hybridMultilevel"/>
    <w:tmpl w:val="25406F42"/>
    <w:lvl w:ilvl="0" w:tplc="EB48F0D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47328D"/>
    <w:multiLevelType w:val="hybridMultilevel"/>
    <w:tmpl w:val="EE3E3F52"/>
    <w:lvl w:ilvl="0" w:tplc="8E90A9A6">
      <w:start w:val="1"/>
      <w:numFmt w:val="bullet"/>
      <w:lvlText w:val=""/>
      <w:lvlJc w:val="left"/>
      <w:pPr>
        <w:tabs>
          <w:tab w:val="num" w:pos="720"/>
        </w:tabs>
        <w:ind w:left="720" w:hanging="360"/>
      </w:pPr>
      <w:rPr>
        <w:rFonts w:ascii="Wingdings" w:hAnsi="Wingdings" w:hint="default"/>
        <w:color w:val="E52E3B"/>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1A00D9"/>
    <w:multiLevelType w:val="multilevel"/>
    <w:tmpl w:val="C770AB36"/>
    <w:lvl w:ilvl="0">
      <w:start w:val="1"/>
      <w:numFmt w:val="decimal"/>
      <w:pStyle w:val="Genummerdhoofdstuk"/>
      <w:lvlText w:val="%1."/>
      <w:lvlJc w:val="left"/>
      <w:pPr>
        <w:tabs>
          <w:tab w:val="num" w:pos="1418"/>
        </w:tabs>
        <w:ind w:left="1418" w:hanging="1134"/>
      </w:pPr>
      <w:rPr>
        <w:rFonts w:hint="default"/>
      </w:rPr>
    </w:lvl>
    <w:lvl w:ilvl="1">
      <w:start w:val="1"/>
      <w:numFmt w:val="decimal"/>
      <w:pStyle w:val="Paragraafnummering"/>
      <w:lvlText w:val="%1.%2."/>
      <w:lvlJc w:val="left"/>
      <w:pPr>
        <w:tabs>
          <w:tab w:val="num" w:pos="1418"/>
        </w:tabs>
        <w:ind w:left="1418" w:hanging="1134"/>
      </w:pPr>
      <w:rPr>
        <w:rFonts w:ascii="Futura Book" w:hAnsi="Futura Book" w:hint="default"/>
        <w:b/>
        <w:i w:val="0"/>
        <w:sz w:val="22"/>
        <w:szCs w:val="22"/>
      </w:rPr>
    </w:lvl>
    <w:lvl w:ilvl="2">
      <w:start w:val="1"/>
      <w:numFmt w:val="decimal"/>
      <w:pStyle w:val="Subparagraafnummering"/>
      <w:lvlText w:val="%1.%2.%3."/>
      <w:lvlJc w:val="left"/>
      <w:pPr>
        <w:tabs>
          <w:tab w:val="num" w:pos="1418"/>
        </w:tabs>
        <w:ind w:left="1418" w:hanging="1134"/>
      </w:pPr>
      <w:rPr>
        <w:rFonts w:hint="default"/>
      </w:rPr>
    </w:lvl>
    <w:lvl w:ilvl="3">
      <w:start w:val="1"/>
      <w:numFmt w:val="decimal"/>
      <w:lvlText w:val="%1.%2.%3.%4."/>
      <w:lvlJc w:val="left"/>
      <w:pPr>
        <w:tabs>
          <w:tab w:val="num" w:pos="5736"/>
        </w:tabs>
        <w:ind w:left="3864" w:hanging="648"/>
      </w:pPr>
      <w:rPr>
        <w:rFonts w:hint="default"/>
      </w:rPr>
    </w:lvl>
    <w:lvl w:ilvl="4">
      <w:start w:val="1"/>
      <w:numFmt w:val="decimal"/>
      <w:lvlText w:val="%1.%2.%3.%4.%5."/>
      <w:lvlJc w:val="left"/>
      <w:pPr>
        <w:tabs>
          <w:tab w:val="num" w:pos="6456"/>
        </w:tabs>
        <w:ind w:left="4368" w:hanging="792"/>
      </w:pPr>
      <w:rPr>
        <w:rFonts w:hint="default"/>
      </w:rPr>
    </w:lvl>
    <w:lvl w:ilvl="5">
      <w:start w:val="1"/>
      <w:numFmt w:val="decimal"/>
      <w:lvlText w:val="%1.%2.%3.%4.%5.%6."/>
      <w:lvlJc w:val="left"/>
      <w:pPr>
        <w:tabs>
          <w:tab w:val="num" w:pos="7536"/>
        </w:tabs>
        <w:ind w:left="4872" w:hanging="936"/>
      </w:pPr>
      <w:rPr>
        <w:rFonts w:hint="default"/>
      </w:rPr>
    </w:lvl>
    <w:lvl w:ilvl="6">
      <w:start w:val="1"/>
      <w:numFmt w:val="decimal"/>
      <w:lvlText w:val="%1.%2.%3.%4.%5.%6.%7."/>
      <w:lvlJc w:val="left"/>
      <w:pPr>
        <w:tabs>
          <w:tab w:val="num" w:pos="8256"/>
        </w:tabs>
        <w:ind w:left="5376" w:hanging="1080"/>
      </w:pPr>
      <w:rPr>
        <w:rFonts w:hint="default"/>
      </w:rPr>
    </w:lvl>
    <w:lvl w:ilvl="7">
      <w:start w:val="1"/>
      <w:numFmt w:val="decimal"/>
      <w:lvlText w:val="%1.%2.%3.%4.%5.%6.%7.%8."/>
      <w:lvlJc w:val="left"/>
      <w:pPr>
        <w:tabs>
          <w:tab w:val="num" w:pos="9336"/>
        </w:tabs>
        <w:ind w:left="5880" w:hanging="1224"/>
      </w:pPr>
      <w:rPr>
        <w:rFonts w:hint="default"/>
      </w:rPr>
    </w:lvl>
    <w:lvl w:ilvl="8">
      <w:start w:val="1"/>
      <w:numFmt w:val="decimal"/>
      <w:lvlText w:val="%1.%2.%3.%4.%5.%6.%7.%8.%9."/>
      <w:lvlJc w:val="left"/>
      <w:pPr>
        <w:tabs>
          <w:tab w:val="num" w:pos="10416"/>
        </w:tabs>
        <w:ind w:left="6456" w:hanging="1440"/>
      </w:pPr>
      <w:rPr>
        <w:rFonts w:hint="default"/>
      </w:rPr>
    </w:lvl>
  </w:abstractNum>
  <w:num w:numId="1" w16cid:durableId="1504206204">
    <w:abstractNumId w:val="1"/>
  </w:num>
  <w:num w:numId="2" w16cid:durableId="774788847">
    <w:abstractNumId w:val="5"/>
  </w:num>
  <w:num w:numId="3" w16cid:durableId="1230264799">
    <w:abstractNumId w:val="0"/>
  </w:num>
  <w:num w:numId="4" w16cid:durableId="223414276">
    <w:abstractNumId w:val="4"/>
  </w:num>
  <w:num w:numId="5" w16cid:durableId="921569118">
    <w:abstractNumId w:val="2"/>
  </w:num>
  <w:num w:numId="6" w16cid:durableId="11009480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aarbenik" w:val="G:\PNB\Word\blokken\Algemeen\\"/>
  </w:docVars>
  <w:rsids>
    <w:rsidRoot w:val="00E5488F"/>
    <w:rsid w:val="000570E6"/>
    <w:rsid w:val="000673F2"/>
    <w:rsid w:val="00077325"/>
    <w:rsid w:val="000A7EC9"/>
    <w:rsid w:val="000B6020"/>
    <w:rsid w:val="000E1D24"/>
    <w:rsid w:val="000F06DB"/>
    <w:rsid w:val="00102C8B"/>
    <w:rsid w:val="00115A58"/>
    <w:rsid w:val="0011702D"/>
    <w:rsid w:val="00157E19"/>
    <w:rsid w:val="001631A2"/>
    <w:rsid w:val="00167120"/>
    <w:rsid w:val="001736FD"/>
    <w:rsid w:val="001B5CFA"/>
    <w:rsid w:val="001E1B72"/>
    <w:rsid w:val="001F0D95"/>
    <w:rsid w:val="001F79A7"/>
    <w:rsid w:val="00212948"/>
    <w:rsid w:val="0022196F"/>
    <w:rsid w:val="00275E17"/>
    <w:rsid w:val="00285BB3"/>
    <w:rsid w:val="00285E75"/>
    <w:rsid w:val="002A4E56"/>
    <w:rsid w:val="002B0220"/>
    <w:rsid w:val="002C412A"/>
    <w:rsid w:val="002E7189"/>
    <w:rsid w:val="002F0810"/>
    <w:rsid w:val="002F7B5B"/>
    <w:rsid w:val="00327B98"/>
    <w:rsid w:val="003301C6"/>
    <w:rsid w:val="003408F8"/>
    <w:rsid w:val="00344BF2"/>
    <w:rsid w:val="00357C4C"/>
    <w:rsid w:val="00364EAF"/>
    <w:rsid w:val="00373D52"/>
    <w:rsid w:val="003A5A10"/>
    <w:rsid w:val="003B5CE8"/>
    <w:rsid w:val="003C3E41"/>
    <w:rsid w:val="003F6DDB"/>
    <w:rsid w:val="00412A78"/>
    <w:rsid w:val="00442EF9"/>
    <w:rsid w:val="004908CE"/>
    <w:rsid w:val="0049514F"/>
    <w:rsid w:val="004A465F"/>
    <w:rsid w:val="004F02FE"/>
    <w:rsid w:val="0052172D"/>
    <w:rsid w:val="00522A91"/>
    <w:rsid w:val="00525ECA"/>
    <w:rsid w:val="00536B4A"/>
    <w:rsid w:val="00544C74"/>
    <w:rsid w:val="005556BF"/>
    <w:rsid w:val="00587BC9"/>
    <w:rsid w:val="005B5E73"/>
    <w:rsid w:val="005D5764"/>
    <w:rsid w:val="005F2B89"/>
    <w:rsid w:val="00626864"/>
    <w:rsid w:val="006342A9"/>
    <w:rsid w:val="0066703A"/>
    <w:rsid w:val="006946E8"/>
    <w:rsid w:val="006B6EAD"/>
    <w:rsid w:val="006D09F6"/>
    <w:rsid w:val="006D7A04"/>
    <w:rsid w:val="006E16FA"/>
    <w:rsid w:val="006F22B5"/>
    <w:rsid w:val="00701D9A"/>
    <w:rsid w:val="007126A4"/>
    <w:rsid w:val="007734FB"/>
    <w:rsid w:val="00785873"/>
    <w:rsid w:val="00786434"/>
    <w:rsid w:val="00787B0A"/>
    <w:rsid w:val="007C7B56"/>
    <w:rsid w:val="007E214E"/>
    <w:rsid w:val="008250ED"/>
    <w:rsid w:val="00830508"/>
    <w:rsid w:val="00835403"/>
    <w:rsid w:val="00863289"/>
    <w:rsid w:val="00864073"/>
    <w:rsid w:val="00864E35"/>
    <w:rsid w:val="00886C07"/>
    <w:rsid w:val="00897016"/>
    <w:rsid w:val="008A7E15"/>
    <w:rsid w:val="008D26AF"/>
    <w:rsid w:val="008E30B5"/>
    <w:rsid w:val="008F1ED4"/>
    <w:rsid w:val="008F6EEB"/>
    <w:rsid w:val="0090733F"/>
    <w:rsid w:val="00912BDF"/>
    <w:rsid w:val="0093179E"/>
    <w:rsid w:val="009650A0"/>
    <w:rsid w:val="00971A67"/>
    <w:rsid w:val="009741F7"/>
    <w:rsid w:val="009776BA"/>
    <w:rsid w:val="009A12F3"/>
    <w:rsid w:val="009B70A1"/>
    <w:rsid w:val="009C2E09"/>
    <w:rsid w:val="009D5644"/>
    <w:rsid w:val="00A22FBD"/>
    <w:rsid w:val="00A2324E"/>
    <w:rsid w:val="00A25AB8"/>
    <w:rsid w:val="00A32D67"/>
    <w:rsid w:val="00A417BD"/>
    <w:rsid w:val="00AA742E"/>
    <w:rsid w:val="00AB3011"/>
    <w:rsid w:val="00AC28C7"/>
    <w:rsid w:val="00AD2583"/>
    <w:rsid w:val="00AF385D"/>
    <w:rsid w:val="00AF56E7"/>
    <w:rsid w:val="00AF730A"/>
    <w:rsid w:val="00B02E10"/>
    <w:rsid w:val="00B21112"/>
    <w:rsid w:val="00B2160E"/>
    <w:rsid w:val="00B240D9"/>
    <w:rsid w:val="00B318DD"/>
    <w:rsid w:val="00B67B8E"/>
    <w:rsid w:val="00B7485E"/>
    <w:rsid w:val="00B95FC3"/>
    <w:rsid w:val="00BA1A77"/>
    <w:rsid w:val="00BA1A84"/>
    <w:rsid w:val="00BA7AC8"/>
    <w:rsid w:val="00BB2182"/>
    <w:rsid w:val="00BC6AC9"/>
    <w:rsid w:val="00BE5926"/>
    <w:rsid w:val="00C02167"/>
    <w:rsid w:val="00C07C1E"/>
    <w:rsid w:val="00C27E9D"/>
    <w:rsid w:val="00C305F3"/>
    <w:rsid w:val="00C31B3B"/>
    <w:rsid w:val="00C35171"/>
    <w:rsid w:val="00C53EEF"/>
    <w:rsid w:val="00C66783"/>
    <w:rsid w:val="00CA43A4"/>
    <w:rsid w:val="00CC6555"/>
    <w:rsid w:val="00D05855"/>
    <w:rsid w:val="00D2209F"/>
    <w:rsid w:val="00D23808"/>
    <w:rsid w:val="00D3235D"/>
    <w:rsid w:val="00D350B9"/>
    <w:rsid w:val="00D373A5"/>
    <w:rsid w:val="00D558E0"/>
    <w:rsid w:val="00D66E75"/>
    <w:rsid w:val="00D7711F"/>
    <w:rsid w:val="00D94C93"/>
    <w:rsid w:val="00DA61BA"/>
    <w:rsid w:val="00DB7F3A"/>
    <w:rsid w:val="00DC5022"/>
    <w:rsid w:val="00DC5D20"/>
    <w:rsid w:val="00DE0009"/>
    <w:rsid w:val="00DF2F84"/>
    <w:rsid w:val="00E0400A"/>
    <w:rsid w:val="00E235D8"/>
    <w:rsid w:val="00E24CA6"/>
    <w:rsid w:val="00E25662"/>
    <w:rsid w:val="00E371C4"/>
    <w:rsid w:val="00E402A3"/>
    <w:rsid w:val="00E44095"/>
    <w:rsid w:val="00E4573F"/>
    <w:rsid w:val="00E457F0"/>
    <w:rsid w:val="00E4598E"/>
    <w:rsid w:val="00E519F1"/>
    <w:rsid w:val="00E5488F"/>
    <w:rsid w:val="00E734AB"/>
    <w:rsid w:val="00E84243"/>
    <w:rsid w:val="00EA4861"/>
    <w:rsid w:val="00EA754B"/>
    <w:rsid w:val="00ED7829"/>
    <w:rsid w:val="00ED7867"/>
    <w:rsid w:val="00EE3F5C"/>
    <w:rsid w:val="00F0151B"/>
    <w:rsid w:val="00F07EAC"/>
    <w:rsid w:val="00F1383D"/>
    <w:rsid w:val="00F25C07"/>
    <w:rsid w:val="00F26EBF"/>
    <w:rsid w:val="00F34C6A"/>
    <w:rsid w:val="00F534E1"/>
    <w:rsid w:val="00F57D1A"/>
    <w:rsid w:val="00F60AD8"/>
    <w:rsid w:val="00FA68FA"/>
    <w:rsid w:val="00FD7C54"/>
    <w:rsid w:val="00FE05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A31F7B5"/>
  <w15:chartTrackingRefBased/>
  <w15:docId w15:val="{8DC8C2F9-12F4-412C-B16E-01811B0B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4" w:lineRule="exact"/>
    </w:pPr>
    <w:rPr>
      <w:rFonts w:ascii="Baskerville MT" w:hAnsi="Baskerville MT"/>
      <w:sz w:val="22"/>
    </w:rPr>
  </w:style>
  <w:style w:type="paragraph" w:styleId="Kop1">
    <w:name w:val="heading 1"/>
    <w:aliases w:val="Section Heading,hoofdstuk"/>
    <w:basedOn w:val="Standaard"/>
    <w:next w:val="Standaard"/>
    <w:qFormat/>
    <w:pPr>
      <w:keepNext/>
      <w:pageBreakBefore/>
      <w:numPr>
        <w:numId w:val="1"/>
      </w:numPr>
      <w:spacing w:after="240"/>
      <w:outlineLvl w:val="0"/>
    </w:pPr>
    <w:rPr>
      <w:rFonts w:ascii="Futura Book" w:hAnsi="Futura Book"/>
      <w:b/>
      <w:sz w:val="26"/>
    </w:rPr>
  </w:style>
  <w:style w:type="paragraph" w:styleId="Kop2">
    <w:name w:val="heading 2"/>
    <w:aliases w:val="2scr,Reset numbering,paragraaf,Episteem PvA Kop 2"/>
    <w:basedOn w:val="Standaard"/>
    <w:next w:val="Standaard"/>
    <w:qFormat/>
    <w:pPr>
      <w:keepNext/>
      <w:numPr>
        <w:ilvl w:val="1"/>
        <w:numId w:val="1"/>
      </w:numPr>
      <w:outlineLvl w:val="1"/>
    </w:pPr>
    <w:rPr>
      <w:rFonts w:ascii="Futura Book" w:hAnsi="Futura Book"/>
      <w:b/>
      <w:sz w:val="20"/>
    </w:rPr>
  </w:style>
  <w:style w:type="paragraph" w:styleId="Kop3">
    <w:name w:val="heading 3"/>
    <w:aliases w:val="3scr,Level 1 - 1,subparagraaf"/>
    <w:basedOn w:val="Standaard"/>
    <w:next w:val="Standaard"/>
    <w:qFormat/>
    <w:pPr>
      <w:keepNext/>
      <w:numPr>
        <w:ilvl w:val="2"/>
        <w:numId w:val="1"/>
      </w:numPr>
      <w:outlineLvl w:val="2"/>
    </w:pPr>
    <w:rPr>
      <w:rFonts w:ascii="Futura Book" w:hAnsi="Futura Book"/>
      <w:b/>
      <w:sz w:val="18"/>
    </w:rPr>
  </w:style>
  <w:style w:type="paragraph" w:styleId="Kop4">
    <w:name w:val="heading 4"/>
    <w:aliases w:val="Level 2 - a,subsubparagraaf"/>
    <w:basedOn w:val="Standaard"/>
    <w:next w:val="Standaard"/>
    <w:qFormat/>
    <w:pPr>
      <w:keepNext/>
      <w:numPr>
        <w:ilvl w:val="3"/>
        <w:numId w:val="1"/>
      </w:numPr>
      <w:spacing w:before="240"/>
      <w:outlineLvl w:val="3"/>
    </w:pPr>
    <w:rPr>
      <w:rFonts w:ascii="Futura Book" w:hAnsi="Futura Book"/>
      <w:b/>
      <w:sz w:val="20"/>
    </w:rPr>
  </w:style>
  <w:style w:type="paragraph" w:styleId="Kop5">
    <w:name w:val="heading 5"/>
    <w:aliases w:val="Level 3 - i"/>
    <w:basedOn w:val="Standaard"/>
    <w:next w:val="Standaard"/>
    <w:qFormat/>
    <w:pPr>
      <w:numPr>
        <w:ilvl w:val="4"/>
        <w:numId w:val="1"/>
      </w:numPr>
      <w:spacing w:before="240" w:after="60"/>
      <w:outlineLvl w:val="4"/>
    </w:pPr>
  </w:style>
  <w:style w:type="paragraph" w:styleId="Kop6">
    <w:name w:val="heading 6"/>
    <w:basedOn w:val="Standaard"/>
    <w:next w:val="Standaard"/>
    <w:qFormat/>
    <w:pPr>
      <w:numPr>
        <w:ilvl w:val="5"/>
        <w:numId w:val="1"/>
      </w:numPr>
      <w:spacing w:before="240" w:after="60"/>
      <w:outlineLvl w:val="5"/>
    </w:pPr>
    <w:rPr>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b/>
      <w:i/>
      <w:sz w:val="18"/>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customStyle="1" w:styleId="inhoud">
    <w:name w:val="inhoud"/>
    <w:basedOn w:val="Standaard"/>
    <w:next w:val="Standaard"/>
    <w:rPr>
      <w:rFonts w:ascii="Futura Book" w:hAnsi="Futura Book"/>
      <w:b/>
      <w:sz w:val="26"/>
    </w:rPr>
  </w:style>
  <w:style w:type="paragraph" w:styleId="Koptekst">
    <w:name w:val="header"/>
    <w:basedOn w:val="Standaard"/>
    <w:pPr>
      <w:tabs>
        <w:tab w:val="center" w:pos="4536"/>
        <w:tab w:val="right" w:pos="9072"/>
      </w:tabs>
    </w:pPr>
  </w:style>
  <w:style w:type="paragraph" w:styleId="Inhopg3">
    <w:name w:val="toc 3"/>
    <w:basedOn w:val="Standaard"/>
    <w:next w:val="Standaard"/>
    <w:autoRedefine/>
    <w:semiHidden/>
    <w:pPr>
      <w:tabs>
        <w:tab w:val="left" w:pos="709"/>
        <w:tab w:val="right" w:pos="6435"/>
      </w:tabs>
    </w:pPr>
    <w:rPr>
      <w:noProof/>
    </w:rPr>
  </w:style>
  <w:style w:type="paragraph" w:customStyle="1" w:styleId="rapporttitel">
    <w:name w:val="rapport_titel"/>
    <w:basedOn w:val="Standaard"/>
    <w:next w:val="Standaard"/>
    <w:rPr>
      <w:rFonts w:ascii="Futura Book" w:hAnsi="Futura Book"/>
      <w:b/>
      <w:sz w:val="26"/>
    </w:rPr>
  </w:style>
  <w:style w:type="paragraph" w:customStyle="1" w:styleId="Frame">
    <w:name w:val="Frame"/>
    <w:basedOn w:val="Standaard"/>
    <w:pPr>
      <w:framePr w:w="2438" w:h="2041" w:hSpace="142" w:wrap="around" w:vAnchor="page" w:hAnchor="page" w:x="8903" w:y="681"/>
      <w:shd w:val="solid" w:color="FFFFFF" w:fill="FFFFFF"/>
    </w:pPr>
    <w:rPr>
      <w:rFonts w:ascii="Futura Book" w:hAnsi="Futura Book"/>
      <w:sz w:val="16"/>
    </w:rPr>
  </w:style>
  <w:style w:type="paragraph" w:customStyle="1" w:styleId="PNB">
    <w:name w:val="PNB"/>
    <w:basedOn w:val="Standaard"/>
    <w:rPr>
      <w:rFonts w:ascii="Futura Book" w:hAnsi="Futura Book"/>
      <w:sz w:val="18"/>
    </w:rPr>
  </w:style>
  <w:style w:type="paragraph" w:customStyle="1" w:styleId="Onderwerp">
    <w:name w:val="Onderwerp"/>
    <w:basedOn w:val="Standaard"/>
  </w:style>
  <w:style w:type="paragraph" w:styleId="Voettekst">
    <w:name w:val="footer"/>
    <w:basedOn w:val="Standaard"/>
    <w:link w:val="VoettekstChar"/>
    <w:uiPriority w:val="99"/>
    <w:pPr>
      <w:tabs>
        <w:tab w:val="center" w:pos="4536"/>
        <w:tab w:val="right" w:pos="9072"/>
      </w:tabs>
    </w:pPr>
    <w:rPr>
      <w:rFonts w:ascii="Futura Book" w:hAnsi="Futura Book"/>
      <w:sz w:val="16"/>
    </w:rPr>
  </w:style>
  <w:style w:type="character" w:styleId="Paginanummer">
    <w:name w:val="page number"/>
    <w:rPr>
      <w:rFonts w:ascii="Futura Book" w:hAnsi="Futura Book"/>
      <w:sz w:val="16"/>
    </w:rPr>
  </w:style>
  <w:style w:type="paragraph" w:customStyle="1" w:styleId="referentiekop">
    <w:name w:val="referentiekop"/>
    <w:basedOn w:val="PNB"/>
    <w:rPr>
      <w:b/>
      <w:sz w:val="16"/>
    </w:rPr>
  </w:style>
  <w:style w:type="paragraph" w:customStyle="1" w:styleId="rapportsubtitel">
    <w:name w:val="rapport_subtitel"/>
    <w:basedOn w:val="rapporttitel"/>
    <w:rPr>
      <w:b w:val="0"/>
    </w:rPr>
  </w:style>
  <w:style w:type="paragraph" w:styleId="Inhopg1">
    <w:name w:val="toc 1"/>
    <w:basedOn w:val="Standaard"/>
    <w:semiHidden/>
    <w:pPr>
      <w:tabs>
        <w:tab w:val="left" w:pos="709"/>
        <w:tab w:val="right" w:pos="6435"/>
      </w:tabs>
      <w:spacing w:before="240"/>
    </w:pPr>
    <w:rPr>
      <w:rFonts w:ascii="Futura Book" w:hAnsi="Futura Book"/>
      <w:b/>
      <w:noProof/>
      <w:sz w:val="18"/>
    </w:rPr>
  </w:style>
  <w:style w:type="paragraph" w:styleId="Inhopg2">
    <w:name w:val="toc 2"/>
    <w:basedOn w:val="Standaard"/>
    <w:next w:val="Standaard"/>
    <w:semiHidden/>
    <w:pPr>
      <w:tabs>
        <w:tab w:val="left" w:pos="709"/>
        <w:tab w:val="right" w:pos="6435"/>
      </w:tabs>
    </w:pPr>
    <w:rPr>
      <w:noProof/>
    </w:rPr>
  </w:style>
  <w:style w:type="paragraph" w:styleId="Inhopg4">
    <w:name w:val="toc 4"/>
    <w:basedOn w:val="Standaard"/>
    <w:next w:val="Standaard"/>
    <w:semiHidden/>
    <w:pPr>
      <w:tabs>
        <w:tab w:val="left" w:pos="709"/>
        <w:tab w:val="right" w:pos="6435"/>
      </w:tabs>
    </w:pPr>
  </w:style>
  <w:style w:type="paragraph" w:styleId="Ballontekst">
    <w:name w:val="Balloon Text"/>
    <w:basedOn w:val="Standaard"/>
    <w:semiHidden/>
    <w:rPr>
      <w:rFonts w:ascii="Tahoma" w:hAnsi="Tahoma" w:cs="Tahoma"/>
      <w:sz w:val="16"/>
      <w:szCs w:val="16"/>
    </w:rPr>
  </w:style>
  <w:style w:type="paragraph" w:customStyle="1" w:styleId="voorwoord">
    <w:name w:val="voorwoord"/>
    <w:basedOn w:val="Standaard"/>
    <w:rPr>
      <w:rFonts w:ascii="Futura Book" w:hAnsi="Futura Book"/>
      <w:b/>
      <w:sz w:val="26"/>
    </w:rPr>
  </w:style>
  <w:style w:type="paragraph" w:styleId="Plattetekst">
    <w:name w:val="Body Text"/>
    <w:basedOn w:val="Standaard"/>
    <w:pPr>
      <w:spacing w:line="240" w:lineRule="auto"/>
    </w:pPr>
    <w:rPr>
      <w:rFonts w:ascii="Arial" w:hAnsi="Arial"/>
      <w:i/>
      <w:sz w:val="20"/>
      <w:lang w:eastAsia="en-US"/>
    </w:rPr>
  </w:style>
  <w:style w:type="paragraph" w:styleId="Plattetekstinspringen3">
    <w:name w:val="Body Text Indent 3"/>
    <w:basedOn w:val="Standaard"/>
    <w:pPr>
      <w:spacing w:after="120"/>
      <w:ind w:left="283"/>
    </w:pPr>
    <w:rPr>
      <w:sz w:val="16"/>
      <w:szCs w:val="16"/>
    </w:rPr>
  </w:style>
  <w:style w:type="table" w:styleId="Tabelraster">
    <w:name w:val="Table Grid"/>
    <w:basedOn w:val="Standaardtabel"/>
    <w:rsid w:val="00F25C07"/>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styleId="Plattetekst3">
    <w:name w:val="Body Text 3"/>
    <w:basedOn w:val="Standaard"/>
    <w:pPr>
      <w:spacing w:after="120" w:line="240" w:lineRule="auto"/>
    </w:pPr>
    <w:rPr>
      <w:rFonts w:ascii="Arial" w:hAnsi="Arial"/>
      <w:sz w:val="16"/>
      <w:szCs w:val="16"/>
    </w:rPr>
  </w:style>
  <w:style w:type="paragraph" w:customStyle="1" w:styleId="plattetekst0">
    <w:name w:val="plattetekst"/>
    <w:basedOn w:val="Standaard"/>
    <w:pPr>
      <w:spacing w:before="100" w:beforeAutospacing="1" w:after="100" w:afterAutospacing="1" w:line="240" w:lineRule="auto"/>
    </w:pPr>
    <w:rPr>
      <w:rFonts w:ascii="Times New Roman" w:hAnsi="Times New Roman"/>
      <w:sz w:val="24"/>
      <w:szCs w:val="24"/>
    </w:rPr>
  </w:style>
  <w:style w:type="character" w:customStyle="1" w:styleId="Kop2Char">
    <w:name w:val="Kop 2 Char"/>
    <w:aliases w:val="2scr Char,Reset numbering Char,paragraaf Char,Episteem PvA Kop 2 Char"/>
    <w:rPr>
      <w:rFonts w:ascii="Futura Book" w:eastAsia="MS Mincho" w:hAnsi="Futura Book"/>
      <w:b/>
      <w:noProof w:val="0"/>
      <w:lang w:val="nl-NL" w:eastAsia="nl-NL" w:bidi="ar-SA"/>
    </w:rPr>
  </w:style>
  <w:style w:type="character" w:customStyle="1" w:styleId="Kop22scrResetnumberingparagraafEpisteemPvAKop2Char">
    <w:name w:val="Kop 2;2scr;Reset numbering;paragraaf;Episteem PvA Kop 2 Char"/>
    <w:rPr>
      <w:rFonts w:ascii="Futura Book" w:eastAsia="MS Mincho" w:hAnsi="Futura Book"/>
      <w:b/>
      <w:noProof w:val="0"/>
      <w:lang w:val="nl-NL" w:eastAsia="nl-NL" w:bidi="ar-SA"/>
    </w:rPr>
  </w:style>
  <w:style w:type="paragraph" w:customStyle="1" w:styleId="opsomming1">
    <w:name w:val="opsomming 1"/>
    <w:basedOn w:val="Standaard"/>
    <w:rsid w:val="00F07EAC"/>
    <w:pPr>
      <w:numPr>
        <w:numId w:val="3"/>
      </w:numPr>
      <w:tabs>
        <w:tab w:val="left" w:pos="357"/>
      </w:tabs>
      <w:spacing w:line="252" w:lineRule="atLeast"/>
      <w:ind w:left="357" w:hanging="357"/>
      <w:jc w:val="both"/>
    </w:pPr>
    <w:rPr>
      <w:rFonts w:ascii="Arial" w:eastAsia="Times New Roman" w:hAnsi="Arial"/>
      <w:sz w:val="21"/>
    </w:rPr>
  </w:style>
  <w:style w:type="paragraph" w:customStyle="1" w:styleId="NormalSingle">
    <w:name w:val="NormalSingle"/>
    <w:basedOn w:val="Standaard"/>
    <w:next w:val="Standaard"/>
    <w:rsid w:val="003A5A10"/>
    <w:pPr>
      <w:spacing w:line="240" w:lineRule="auto"/>
    </w:pPr>
    <w:rPr>
      <w:rFonts w:ascii="Arial" w:eastAsia="Times New Roman" w:hAnsi="Arial"/>
      <w:sz w:val="18"/>
      <w:lang w:eastAsia="en-US"/>
    </w:rPr>
  </w:style>
  <w:style w:type="paragraph" w:customStyle="1" w:styleId="Genummerdhoofdstuk">
    <w:name w:val="Genummerd hoofdstuk"/>
    <w:basedOn w:val="Standaard"/>
    <w:next w:val="Standaard"/>
    <w:rsid w:val="006F22B5"/>
    <w:pPr>
      <w:keepNext/>
      <w:numPr>
        <w:numId w:val="2"/>
      </w:numPr>
      <w:spacing w:after="240" w:line="320" w:lineRule="exact"/>
    </w:pPr>
    <w:rPr>
      <w:rFonts w:ascii="Futura Book" w:eastAsia="Times New Roman" w:hAnsi="Futura Book"/>
      <w:b/>
      <w:sz w:val="26"/>
      <w:szCs w:val="26"/>
    </w:rPr>
  </w:style>
  <w:style w:type="table" w:customStyle="1" w:styleId="Huisstijl">
    <w:name w:val="Huisstijl"/>
    <w:basedOn w:val="Tabelraster"/>
    <w:rsid w:val="006F22B5"/>
    <w:pPr>
      <w:spacing w:line="240" w:lineRule="atLeast"/>
    </w:pPr>
    <w:rPr>
      <w:rFonts w:eastAsia="Times New Roman"/>
      <w:sz w:val="18"/>
      <w:szCs w:val="18"/>
    </w:rPr>
    <w:tblPr>
      <w:tblBorders>
        <w:left w:val="none" w:sz="0" w:space="0" w:color="auto"/>
        <w:right w:val="none" w:sz="0" w:space="0" w:color="auto"/>
        <w:insideH w:val="none" w:sz="0" w:space="0" w:color="auto"/>
        <w:insideV w:val="none" w:sz="0" w:space="0" w:color="auto"/>
      </w:tblBorders>
    </w:tblPr>
    <w:tcPr>
      <w:tcMar>
        <w:top w:w="57" w:type="dxa"/>
        <w:bottom w:w="57" w:type="dxa"/>
      </w:tcMar>
    </w:tcPr>
    <w:tblStylePr w:type="firstRow">
      <w:rPr>
        <w:rFonts w:ascii="DengXian" w:hAnsi="DengXian"/>
        <w:b w:val="0"/>
        <w:sz w:val="16"/>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ragraafnummering">
    <w:name w:val="Paragraafnummering"/>
    <w:basedOn w:val="Genummerdhoofdstuk"/>
    <w:next w:val="Standaard"/>
    <w:link w:val="ParagraafnummeringChar"/>
    <w:rsid w:val="006F22B5"/>
    <w:pPr>
      <w:numPr>
        <w:ilvl w:val="1"/>
      </w:numPr>
      <w:spacing w:after="120" w:line="284" w:lineRule="exact"/>
    </w:pPr>
    <w:rPr>
      <w:rFonts w:eastAsia="MS Mincho"/>
      <w:sz w:val="22"/>
      <w:lang w:val="x-none" w:eastAsia="x-none"/>
    </w:rPr>
  </w:style>
  <w:style w:type="paragraph" w:customStyle="1" w:styleId="Subparagraafnummering">
    <w:name w:val="Subparagraafnummering"/>
    <w:basedOn w:val="Paragraafnummering"/>
    <w:next w:val="Standaard"/>
    <w:rsid w:val="006F22B5"/>
    <w:pPr>
      <w:numPr>
        <w:ilvl w:val="2"/>
      </w:numPr>
      <w:tabs>
        <w:tab w:val="clear" w:pos="1418"/>
        <w:tab w:val="num" w:pos="360"/>
        <w:tab w:val="num" w:pos="1800"/>
      </w:tabs>
      <w:ind w:left="1800" w:hanging="360"/>
    </w:pPr>
    <w:rPr>
      <w:sz w:val="18"/>
      <w:szCs w:val="18"/>
    </w:rPr>
  </w:style>
  <w:style w:type="character" w:customStyle="1" w:styleId="ParagraafnummeringChar">
    <w:name w:val="Paragraafnummering Char"/>
    <w:link w:val="Paragraafnummering"/>
    <w:rsid w:val="006F22B5"/>
    <w:rPr>
      <w:rFonts w:ascii="Futura Book" w:hAnsi="Futura Book"/>
      <w:b/>
      <w:sz w:val="22"/>
      <w:szCs w:val="26"/>
    </w:rPr>
  </w:style>
  <w:style w:type="paragraph" w:customStyle="1" w:styleId="Tabeltekst">
    <w:name w:val="Tabeltekst"/>
    <w:basedOn w:val="Standaard"/>
    <w:rsid w:val="009650A0"/>
    <w:pPr>
      <w:tabs>
        <w:tab w:val="left" w:pos="397"/>
      </w:tabs>
      <w:spacing w:line="240" w:lineRule="atLeast"/>
    </w:pPr>
    <w:rPr>
      <w:rFonts w:eastAsia="Times New Roman"/>
      <w:sz w:val="18"/>
      <w:szCs w:val="18"/>
    </w:rPr>
  </w:style>
  <w:style w:type="paragraph" w:customStyle="1" w:styleId="Tabelkop">
    <w:name w:val="Tabelkop"/>
    <w:basedOn w:val="Standaard"/>
    <w:rsid w:val="00115A58"/>
    <w:pPr>
      <w:keepNext/>
      <w:tabs>
        <w:tab w:val="left" w:pos="170"/>
      </w:tabs>
      <w:spacing w:line="240" w:lineRule="exact"/>
    </w:pPr>
    <w:rPr>
      <w:rFonts w:ascii="Futura Book" w:eastAsia="Times New Roman" w:hAnsi="Futura Book"/>
      <w:b/>
      <w:sz w:val="16"/>
      <w:szCs w:val="16"/>
    </w:rPr>
  </w:style>
  <w:style w:type="paragraph" w:customStyle="1" w:styleId="Paragraaf">
    <w:name w:val="Paragraaf"/>
    <w:basedOn w:val="Standaard"/>
    <w:rsid w:val="00115A58"/>
    <w:pPr>
      <w:spacing w:line="284" w:lineRule="atLeast"/>
    </w:pPr>
    <w:rPr>
      <w:rFonts w:eastAsia="Times New Roman"/>
    </w:rPr>
  </w:style>
  <w:style w:type="character" w:styleId="Verwijzingopmerking">
    <w:name w:val="annotation reference"/>
    <w:semiHidden/>
    <w:rsid w:val="00115A58"/>
    <w:rPr>
      <w:sz w:val="16"/>
      <w:szCs w:val="16"/>
    </w:rPr>
  </w:style>
  <w:style w:type="paragraph" w:styleId="Tekstopmerking">
    <w:name w:val="annotation text"/>
    <w:basedOn w:val="Standaard"/>
    <w:link w:val="TekstopmerkingChar"/>
    <w:semiHidden/>
    <w:rsid w:val="00115A58"/>
    <w:pPr>
      <w:spacing w:line="284" w:lineRule="atLeast"/>
    </w:pPr>
    <w:rPr>
      <w:rFonts w:eastAsia="Times New Roman"/>
      <w:sz w:val="20"/>
    </w:rPr>
  </w:style>
  <w:style w:type="paragraph" w:styleId="Inhopg7">
    <w:name w:val="toc 7"/>
    <w:basedOn w:val="Standaard"/>
    <w:next w:val="Standaard"/>
    <w:autoRedefine/>
    <w:semiHidden/>
    <w:rsid w:val="003408F8"/>
    <w:pPr>
      <w:spacing w:line="284" w:lineRule="atLeast"/>
      <w:ind w:left="1320"/>
    </w:pPr>
    <w:rPr>
      <w:rFonts w:eastAsia="Times New Roman"/>
    </w:rPr>
  </w:style>
  <w:style w:type="character" w:customStyle="1" w:styleId="VoettekstChar">
    <w:name w:val="Voettekst Char"/>
    <w:link w:val="Voettekst"/>
    <w:uiPriority w:val="99"/>
    <w:locked/>
    <w:rsid w:val="00364EAF"/>
    <w:rPr>
      <w:rFonts w:ascii="Futura Book" w:hAnsi="Futura Book"/>
      <w:sz w:val="16"/>
    </w:rPr>
  </w:style>
  <w:style w:type="paragraph" w:styleId="Lijstalinea">
    <w:name w:val="List Paragraph"/>
    <w:basedOn w:val="Standaard"/>
    <w:link w:val="LijstalineaChar"/>
    <w:uiPriority w:val="34"/>
    <w:qFormat/>
    <w:rsid w:val="003B5CE8"/>
    <w:pPr>
      <w:spacing w:line="260" w:lineRule="atLeast"/>
      <w:ind w:left="720"/>
      <w:contextualSpacing/>
    </w:pPr>
    <w:rPr>
      <w:rFonts w:ascii="Arial" w:eastAsia="Times New Roman" w:hAnsi="Arial"/>
      <w:sz w:val="20"/>
    </w:rPr>
  </w:style>
  <w:style w:type="character" w:customStyle="1" w:styleId="LijstalineaChar">
    <w:name w:val="Lijstalinea Char"/>
    <w:link w:val="Lijstalinea"/>
    <w:uiPriority w:val="34"/>
    <w:rsid w:val="003B5CE8"/>
    <w:rPr>
      <w:rFonts w:ascii="Arial" w:eastAsia="Times New Roman" w:hAnsi="Arial"/>
    </w:rPr>
  </w:style>
  <w:style w:type="character" w:customStyle="1" w:styleId="TekstopmerkingChar">
    <w:name w:val="Tekst opmerking Char"/>
    <w:link w:val="Tekstopmerking"/>
    <w:semiHidden/>
    <w:rsid w:val="003B5CE8"/>
    <w:rPr>
      <w:rFonts w:ascii="Baskerville MT" w:eastAsia="Times New Roman" w:hAnsi="Baskerville MT"/>
    </w:rPr>
  </w:style>
  <w:style w:type="paragraph" w:customStyle="1" w:styleId="p1">
    <w:name w:val="p1"/>
    <w:basedOn w:val="Standaard"/>
    <w:rsid w:val="003B5CE8"/>
    <w:pPr>
      <w:spacing w:line="240" w:lineRule="auto"/>
    </w:pPr>
    <w:rPr>
      <w:rFonts w:ascii="Arial" w:eastAsia="Times New Roman"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2048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Nota van inlichting</vt:lpstr>
    </vt:vector>
  </TitlesOfParts>
  <Manager>Theo van Oerle</Manager>
  <Company>Provincie Noord-Brabant</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van inlichting</dc:title>
  <dc:subject/>
  <dc:creator>Remco de Jong</dc:creator>
  <cp:keywords/>
  <cp:lastModifiedBy>Dennis Veneklaas</cp:lastModifiedBy>
  <cp:revision>2</cp:revision>
  <cp:lastPrinted>2007-08-31T13:53:00Z</cp:lastPrinted>
  <dcterms:created xsi:type="dcterms:W3CDTF">2025-05-19T18:21:00Z</dcterms:created>
  <dcterms:modified xsi:type="dcterms:W3CDTF">2025-05-19T18:21:00Z</dcterms:modified>
</cp:coreProperties>
</file>