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17C5" w14:textId="478540C0" w:rsidR="00AF4D3A" w:rsidRPr="009F035B" w:rsidRDefault="00420A7B" w:rsidP="000B5BE8">
      <w:pPr>
        <w:pStyle w:val="Kop1"/>
        <w:rPr>
          <w:rFonts w:ascii="Barlow" w:hAnsi="Barlow"/>
          <w:color w:val="auto"/>
        </w:rPr>
      </w:pPr>
      <w:r w:rsidRPr="009F035B">
        <w:rPr>
          <w:rFonts w:ascii="Barlow" w:hAnsi="Barlow"/>
          <w:color w:val="auto"/>
        </w:rPr>
        <w:t xml:space="preserve">Bijlage </w:t>
      </w:r>
      <w:r w:rsidR="00D32FC0" w:rsidRPr="009F035B">
        <w:rPr>
          <w:rFonts w:ascii="Barlow" w:hAnsi="Barlow"/>
          <w:color w:val="auto"/>
        </w:rPr>
        <w:t>4</w:t>
      </w:r>
      <w:r w:rsidRPr="009F035B">
        <w:rPr>
          <w:rFonts w:ascii="Barlow" w:hAnsi="Barlow"/>
          <w:color w:val="auto"/>
        </w:rPr>
        <w:t xml:space="preserve"> – Format </w:t>
      </w:r>
      <w:r w:rsidR="000B5BE8" w:rsidRPr="009F035B">
        <w:rPr>
          <w:rFonts w:ascii="Barlow" w:hAnsi="Barlow"/>
          <w:color w:val="auto"/>
        </w:rPr>
        <w:t>Selectiecriterium 1</w:t>
      </w:r>
    </w:p>
    <w:p w14:paraId="21720D0F" w14:textId="7C4654EA" w:rsidR="00291606" w:rsidRPr="00F91C67" w:rsidRDefault="00291606" w:rsidP="00291606">
      <w:pPr>
        <w:numPr>
          <w:ilvl w:val="0"/>
          <w:numId w:val="4"/>
        </w:numPr>
        <w:spacing w:after="0"/>
        <w:jc w:val="both"/>
        <w:rPr>
          <w:rFonts w:ascii="Barlow" w:hAnsi="Barlow"/>
        </w:rPr>
      </w:pPr>
      <w:bookmarkStart w:id="0" w:name="_Hlk157720699"/>
      <w:r w:rsidRPr="00F91C67">
        <w:rPr>
          <w:rFonts w:ascii="Barlow" w:hAnsi="Barlow"/>
        </w:rPr>
        <w:t xml:space="preserve">Voor selectiecriterium 1 </w:t>
      </w:r>
      <w:r w:rsidRPr="00F91C67">
        <w:rPr>
          <w:rFonts w:ascii="Barlow" w:hAnsi="Barlow"/>
        </w:rPr>
        <w:t xml:space="preserve">mag u </w:t>
      </w:r>
      <w:r w:rsidR="00F91C67" w:rsidRPr="00F91C67">
        <w:rPr>
          <w:rFonts w:ascii="Barlow" w:hAnsi="Barlow"/>
        </w:rPr>
        <w:t>meerdere</w:t>
      </w:r>
      <w:r w:rsidR="00F91C67" w:rsidRPr="00F91C67">
        <w:rPr>
          <w:rFonts w:ascii="Barlow" w:hAnsi="Barlow"/>
        </w:rPr>
        <w:t xml:space="preserve"> </w:t>
      </w:r>
      <w:r w:rsidRPr="00F91C67">
        <w:rPr>
          <w:rFonts w:ascii="Barlow" w:hAnsi="Barlow"/>
        </w:rPr>
        <w:t>referentie</w:t>
      </w:r>
      <w:r w:rsidR="00F91C67" w:rsidRPr="00F91C67">
        <w:rPr>
          <w:rFonts w:ascii="Barlow" w:hAnsi="Barlow"/>
        </w:rPr>
        <w:t>s</w:t>
      </w:r>
      <w:r w:rsidRPr="00F91C67">
        <w:rPr>
          <w:rFonts w:ascii="Barlow" w:hAnsi="Barlow"/>
        </w:rPr>
        <w:t xml:space="preserve"> indienen</w:t>
      </w:r>
      <w:r w:rsidR="00F91C67">
        <w:rPr>
          <w:rFonts w:ascii="Barlow" w:hAnsi="Barlow"/>
        </w:rPr>
        <w:t>;</w:t>
      </w:r>
      <w:r w:rsidRPr="00F91C67">
        <w:rPr>
          <w:rFonts w:ascii="Barlow" w:hAnsi="Barlow"/>
        </w:rPr>
        <w:t xml:space="preserve"> </w:t>
      </w:r>
    </w:p>
    <w:p w14:paraId="2F6BC82D" w14:textId="4AD54CC3" w:rsidR="00291606" w:rsidRPr="00F91C67" w:rsidRDefault="48889AB2" w:rsidP="00291606">
      <w:pPr>
        <w:numPr>
          <w:ilvl w:val="0"/>
          <w:numId w:val="4"/>
        </w:numPr>
        <w:spacing w:after="0"/>
        <w:jc w:val="both"/>
        <w:rPr>
          <w:rFonts w:ascii="Barlow" w:hAnsi="Barlow"/>
        </w:rPr>
      </w:pPr>
      <w:r w:rsidRPr="00F91C67">
        <w:rPr>
          <w:rFonts w:ascii="Barlow" w:hAnsi="Barlow"/>
        </w:rPr>
        <w:t>De referentie bevat de naam van de (referentie)opdrachtgever;</w:t>
      </w:r>
    </w:p>
    <w:p w14:paraId="54EB2403" w14:textId="77777777" w:rsidR="00291606" w:rsidRPr="00F91C67" w:rsidRDefault="00291606" w:rsidP="00291606">
      <w:pPr>
        <w:numPr>
          <w:ilvl w:val="0"/>
          <w:numId w:val="4"/>
        </w:numPr>
        <w:spacing w:after="0"/>
        <w:jc w:val="both"/>
        <w:rPr>
          <w:rFonts w:ascii="Barlow" w:hAnsi="Barlow"/>
        </w:rPr>
      </w:pPr>
      <w:r w:rsidRPr="00F91C67">
        <w:rPr>
          <w:rFonts w:ascii="Barlow" w:hAnsi="Barlow"/>
        </w:rPr>
        <w:t>De referentie bevat een duidelijke beschrijving van de uitgevoerde opdracht;</w:t>
      </w:r>
    </w:p>
    <w:p w14:paraId="265EFC88" w14:textId="351204B7" w:rsidR="00FE6CFE" w:rsidRPr="00F96A8C" w:rsidRDefault="00FD1839" w:rsidP="00F96A8C">
      <w:pPr>
        <w:pStyle w:val="Lijstalinea"/>
        <w:numPr>
          <w:ilvl w:val="0"/>
          <w:numId w:val="4"/>
        </w:numPr>
        <w:spacing w:after="0"/>
        <w:jc w:val="both"/>
        <w:rPr>
          <w:rFonts w:ascii="Barlow" w:hAnsi="Barlow"/>
        </w:rPr>
      </w:pPr>
      <w:r w:rsidRPr="00F91C67">
        <w:rPr>
          <w:rFonts w:ascii="Barlow" w:hAnsi="Barlow"/>
        </w:rPr>
        <w:t xml:space="preserve">De referentieopdracht betreft een opdracht die niet langer dan </w:t>
      </w:r>
      <w:r w:rsidR="00A1490F" w:rsidRPr="00F91C67">
        <w:rPr>
          <w:rFonts w:ascii="Barlow" w:hAnsi="Barlow"/>
        </w:rPr>
        <w:t>5</w:t>
      </w:r>
      <w:r w:rsidRPr="00F91C67">
        <w:rPr>
          <w:rFonts w:ascii="Barlow" w:hAnsi="Barlow"/>
        </w:rPr>
        <w:t xml:space="preserve"> jaar geleden is afgerond </w:t>
      </w:r>
      <w:r w:rsidR="00FE6CFE" w:rsidRPr="00F96A8C">
        <w:rPr>
          <w:rFonts w:ascii="Barlow" w:hAnsi="Barlow"/>
        </w:rPr>
        <w:t>voorafgaand aan de uiterlijke Aanmeldingsdatum van deze aanbesteding (</w:t>
      </w:r>
      <w:r w:rsidR="00FE6CFE" w:rsidRPr="00F96A8C">
        <w:rPr>
          <w:rFonts w:ascii="Barlow" w:hAnsi="Barlow"/>
          <w:color w:val="000000" w:themeColor="text1"/>
        </w:rPr>
        <w:t>11 juli 2025</w:t>
      </w:r>
      <w:r w:rsidR="00FE6CFE" w:rsidRPr="00F96A8C">
        <w:rPr>
          <w:rFonts w:ascii="Barlow" w:hAnsi="Barlow"/>
        </w:rPr>
        <w:t>)</w:t>
      </w:r>
      <w:r w:rsidR="00FE6CFE" w:rsidRPr="00F96A8C">
        <w:rPr>
          <w:rFonts w:ascii="Barlow" w:hAnsi="Barlow"/>
        </w:rPr>
        <w:t>.</w:t>
      </w:r>
    </w:p>
    <w:p w14:paraId="357947EC" w14:textId="06D1395E" w:rsidR="00FD1839" w:rsidRPr="009F035B" w:rsidRDefault="00FD1839" w:rsidP="00FD1839">
      <w:pPr>
        <w:pStyle w:val="Lijstalinea"/>
        <w:numPr>
          <w:ilvl w:val="0"/>
          <w:numId w:val="4"/>
        </w:numPr>
        <w:spacing w:after="0"/>
        <w:jc w:val="both"/>
        <w:rPr>
          <w:rFonts w:ascii="Barlow" w:hAnsi="Barlow"/>
        </w:rPr>
      </w:pPr>
      <w:r w:rsidRPr="00F91C67">
        <w:rPr>
          <w:rFonts w:ascii="Barlow" w:hAnsi="Barlow"/>
        </w:rPr>
        <w:t>Gegadigde dient zelf aan te geven welke aspecten</w:t>
      </w:r>
      <w:r w:rsidRPr="009F035B">
        <w:rPr>
          <w:rFonts w:ascii="Barlow" w:hAnsi="Barlow"/>
        </w:rPr>
        <w:t xml:space="preserve"> </w:t>
      </w:r>
      <w:r w:rsidR="003E57B6">
        <w:rPr>
          <w:rFonts w:ascii="Barlow" w:hAnsi="Barlow"/>
        </w:rPr>
        <w:t xml:space="preserve">(a t/m d) </w:t>
      </w:r>
      <w:r w:rsidRPr="009F035B">
        <w:rPr>
          <w:rFonts w:ascii="Barlow" w:hAnsi="Barlow"/>
        </w:rPr>
        <w:t>in de referentie zijn uitgevoerd.</w:t>
      </w:r>
    </w:p>
    <w:tbl>
      <w:tblPr>
        <w:tblStyle w:val="Rastertabel4-Accent3"/>
        <w:tblpPr w:leftFromText="141" w:rightFromText="141" w:vertAnchor="page" w:horzAnchor="margin" w:tblpY="5031"/>
        <w:tblW w:w="9789" w:type="dxa"/>
        <w:tblLook w:val="04A0" w:firstRow="1" w:lastRow="0" w:firstColumn="1" w:lastColumn="0" w:noHBand="0" w:noVBand="1"/>
      </w:tblPr>
      <w:tblGrid>
        <w:gridCol w:w="6421"/>
        <w:gridCol w:w="3353"/>
        <w:gridCol w:w="15"/>
      </w:tblGrid>
      <w:tr w:rsidR="00FD1839" w:rsidRPr="009F035B" w14:paraId="68D8A31C" w14:textId="77777777" w:rsidTr="001B168B">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auto"/>
          </w:tcPr>
          <w:p w14:paraId="014A8950" w14:textId="77777777" w:rsidR="00821607" w:rsidRDefault="00FD1839" w:rsidP="00FD1839">
            <w:pPr>
              <w:rPr>
                <w:b w:val="0"/>
                <w:bCs w:val="0"/>
              </w:rPr>
            </w:pPr>
            <w:bookmarkStart w:id="1" w:name="_Hlk157720402"/>
            <w:bookmarkEnd w:id="0"/>
            <w:r w:rsidRPr="009F035B">
              <w:rPr>
                <w:rFonts w:ascii="Barlow" w:hAnsi="Barlow"/>
                <w:b w:val="0"/>
                <w:bCs w:val="0"/>
                <w:color w:val="auto"/>
              </w:rPr>
              <w:t xml:space="preserve">Selectiecriterium 1:   </w:t>
            </w:r>
            <w:r w:rsidR="00D32FC0" w:rsidRPr="009F035B">
              <w:rPr>
                <w:rFonts w:ascii="Barlow" w:hAnsi="Barlow"/>
                <w:b w:val="0"/>
                <w:bCs w:val="0"/>
                <w:color w:val="auto"/>
              </w:rPr>
              <w:t xml:space="preserve"> </w:t>
            </w:r>
            <w:r w:rsidR="001B168B">
              <w:t xml:space="preserve"> </w:t>
            </w:r>
          </w:p>
          <w:p w14:paraId="12B5F084" w14:textId="721DEE44" w:rsidR="00FD1839" w:rsidRPr="009F035B" w:rsidRDefault="001B168B" w:rsidP="00FD1839">
            <w:pPr>
              <w:rPr>
                <w:rFonts w:ascii="Barlow" w:hAnsi="Barlow" w:cs="Calibri"/>
                <w:b w:val="0"/>
                <w:bCs w:val="0"/>
                <w:color w:val="auto"/>
                <w:kern w:val="0"/>
                <w:lang w:eastAsia="nl-NL"/>
                <w14:ligatures w14:val="none"/>
              </w:rPr>
            </w:pPr>
            <w:r w:rsidRPr="001B168B">
              <w:rPr>
                <w:rFonts w:ascii="Barlow" w:hAnsi="Barlow"/>
                <w:b w:val="0"/>
                <w:bCs w:val="0"/>
                <w:color w:val="auto"/>
              </w:rPr>
              <w:t>Gegadigde heeft ervaring met het ontwerpen</w:t>
            </w:r>
            <w:r w:rsidR="00821607">
              <w:rPr>
                <w:rFonts w:ascii="Barlow" w:hAnsi="Barlow"/>
                <w:b w:val="0"/>
                <w:bCs w:val="0"/>
                <w:color w:val="auto"/>
              </w:rPr>
              <w:t>, voor de discipline architectuur,</w:t>
            </w:r>
            <w:r w:rsidRPr="001B168B">
              <w:rPr>
                <w:rFonts w:ascii="Barlow" w:hAnsi="Barlow"/>
                <w:b w:val="0"/>
                <w:bCs w:val="0"/>
                <w:color w:val="auto"/>
              </w:rPr>
              <w:t xml:space="preserve"> van de nieuwbouw van een onderwijsgebouw voor een (semi) publieke Opdrachtgever, vanaf planfase t/m oplevering, waarbij er sprake was van (willekeurige volgorde):</w:t>
            </w:r>
          </w:p>
        </w:tc>
      </w:tr>
      <w:tr w:rsidR="00FD1839" w:rsidRPr="009F035B" w14:paraId="7B34238A" w14:textId="77777777" w:rsidTr="006E144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59F65AFD" w14:textId="338B8FFD" w:rsidR="00FD1839" w:rsidRPr="009F035B" w:rsidRDefault="00FD1839" w:rsidP="00FD1839">
            <w:pPr>
              <w:jc w:val="both"/>
              <w:rPr>
                <w:rFonts w:ascii="Barlow" w:hAnsi="Barlow"/>
                <w:b w:val="0"/>
                <w:bCs w:val="0"/>
              </w:rPr>
            </w:pPr>
            <w:r w:rsidRPr="009F035B">
              <w:rPr>
                <w:rFonts w:ascii="Barlow" w:eastAsiaTheme="minorEastAsia" w:hAnsi="Barlow"/>
                <w:b w:val="0"/>
                <w:bCs w:val="0"/>
                <w:lang w:eastAsia="nl-NL"/>
              </w:rPr>
              <w:t xml:space="preserve">a). </w:t>
            </w:r>
            <w:r w:rsidR="00D32FC0" w:rsidRPr="009F035B">
              <w:rPr>
                <w:rFonts w:ascii="Barlow" w:hAnsi="Barlow"/>
              </w:rPr>
              <w:t xml:space="preserve"> </w:t>
            </w:r>
            <w:r w:rsidR="00D32FC0" w:rsidRPr="009F035B">
              <w:rPr>
                <w:rFonts w:ascii="Barlow" w:eastAsiaTheme="minorEastAsia" w:hAnsi="Barlow"/>
                <w:b w:val="0"/>
                <w:bCs w:val="0"/>
                <w:lang w:eastAsia="nl-NL"/>
              </w:rPr>
              <w:t>Een onderwijsgebouw voor een PO school;</w:t>
            </w:r>
          </w:p>
        </w:tc>
        <w:tc>
          <w:tcPr>
            <w:tcW w:w="3353" w:type="dxa"/>
          </w:tcPr>
          <w:p w14:paraId="5B0D7260" w14:textId="52EE1805" w:rsidR="00FD1839" w:rsidRPr="009F035B"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9F035B">
              <w:rPr>
                <w:rFonts w:ascii="Barlow" w:hAnsi="Barlow"/>
              </w:rPr>
              <w:t>Ja                  (5</w:t>
            </w:r>
            <w:r w:rsidR="006E1449" w:rsidRPr="009F035B">
              <w:rPr>
                <w:rFonts w:ascii="Barlow" w:hAnsi="Barlow"/>
              </w:rPr>
              <w:t xml:space="preserve"> </w:t>
            </w:r>
            <w:r w:rsidRPr="009F035B">
              <w:rPr>
                <w:rFonts w:ascii="Barlow" w:hAnsi="Barlow"/>
              </w:rPr>
              <w:t>punten)</w:t>
            </w:r>
          </w:p>
          <w:p w14:paraId="2DE9BE3E" w14:textId="77777777" w:rsidR="00FD1839" w:rsidRPr="009F035B"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9F035B">
              <w:rPr>
                <w:rFonts w:ascii="Barlow" w:hAnsi="Barlow"/>
              </w:rPr>
              <w:t>Nee</w:t>
            </w:r>
          </w:p>
        </w:tc>
      </w:tr>
      <w:tr w:rsidR="00FD1839" w:rsidRPr="009F035B" w14:paraId="78302AEF" w14:textId="77777777" w:rsidTr="006E144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1A446F3A" w14:textId="2B758CB1" w:rsidR="00FD1839" w:rsidRPr="009F035B" w:rsidRDefault="00FD1839" w:rsidP="00FD1839">
            <w:pPr>
              <w:rPr>
                <w:rFonts w:ascii="Barlow" w:hAnsi="Barlow"/>
                <w:b w:val="0"/>
                <w:bCs w:val="0"/>
              </w:rPr>
            </w:pPr>
            <w:proofErr w:type="gramStart"/>
            <w:r w:rsidRPr="009F035B">
              <w:rPr>
                <w:rFonts w:ascii="Barlow" w:hAnsi="Barlow"/>
                <w:b w:val="0"/>
                <w:bCs w:val="0"/>
              </w:rPr>
              <w:t>b</w:t>
            </w:r>
            <w:proofErr w:type="gramEnd"/>
            <w:r w:rsidRPr="009F035B">
              <w:rPr>
                <w:rFonts w:ascii="Barlow" w:hAnsi="Barlow"/>
                <w:b w:val="0"/>
                <w:bCs w:val="0"/>
              </w:rPr>
              <w:t xml:space="preserve">). </w:t>
            </w:r>
            <w:r w:rsidR="00D32FC0" w:rsidRPr="009F035B">
              <w:rPr>
                <w:rFonts w:ascii="Barlow" w:hAnsi="Barlow"/>
              </w:rPr>
              <w:t xml:space="preserve"> </w:t>
            </w:r>
            <w:r w:rsidR="00C8440D">
              <w:t xml:space="preserve"> </w:t>
            </w:r>
            <w:r w:rsidR="00C8440D" w:rsidRPr="00C8440D">
              <w:rPr>
                <w:rFonts w:ascii="Barlow" w:hAnsi="Barlow"/>
                <w:b w:val="0"/>
                <w:bCs w:val="0"/>
              </w:rPr>
              <w:t>Een kinderdagopvang (zijnde niet alleen een BSO-functie) onderdeel was van de scope;</w:t>
            </w:r>
          </w:p>
        </w:tc>
        <w:tc>
          <w:tcPr>
            <w:tcW w:w="3353" w:type="dxa"/>
          </w:tcPr>
          <w:p w14:paraId="4E6BD4EB" w14:textId="77777777" w:rsidR="00FD1839" w:rsidRPr="009F035B"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Barlow" w:hAnsi="Barlow"/>
              </w:rPr>
            </w:pPr>
            <w:r w:rsidRPr="009F035B">
              <w:rPr>
                <w:rFonts w:ascii="Barlow" w:hAnsi="Barlow"/>
              </w:rPr>
              <w:t xml:space="preserve">Ja                  (5 punten)      </w:t>
            </w:r>
          </w:p>
          <w:p w14:paraId="19D414D7" w14:textId="77777777" w:rsidR="00FD1839" w:rsidRPr="009F035B" w:rsidRDefault="00FD1839" w:rsidP="00FD1839">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Barlow" w:hAnsi="Barlow"/>
              </w:rPr>
            </w:pPr>
            <w:r w:rsidRPr="009F035B">
              <w:rPr>
                <w:rFonts w:ascii="Barlow" w:hAnsi="Barlow"/>
              </w:rPr>
              <w:t xml:space="preserve">Nee </w:t>
            </w:r>
          </w:p>
        </w:tc>
      </w:tr>
      <w:tr w:rsidR="00FD1839" w:rsidRPr="009F035B" w14:paraId="3CFED169" w14:textId="77777777" w:rsidTr="006E144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AEC00D1" w14:textId="617A6AE6" w:rsidR="00FD1839" w:rsidRPr="009F035B" w:rsidRDefault="00FD1839" w:rsidP="00FD1839">
            <w:pPr>
              <w:rPr>
                <w:rFonts w:ascii="Barlow" w:hAnsi="Barlow"/>
                <w:b w:val="0"/>
                <w:bCs w:val="0"/>
              </w:rPr>
            </w:pPr>
            <w:r w:rsidRPr="009F035B">
              <w:rPr>
                <w:rFonts w:ascii="Barlow" w:hAnsi="Barlow"/>
                <w:b w:val="0"/>
                <w:bCs w:val="0"/>
              </w:rPr>
              <w:t xml:space="preserve">c). </w:t>
            </w:r>
            <w:r w:rsidR="00D32FC0" w:rsidRPr="009F035B">
              <w:rPr>
                <w:rFonts w:ascii="Barlow" w:hAnsi="Barlow"/>
              </w:rPr>
              <w:t xml:space="preserve"> </w:t>
            </w:r>
            <w:r w:rsidR="00120C1B">
              <w:t xml:space="preserve"> </w:t>
            </w:r>
            <w:r w:rsidR="00120C1B" w:rsidRPr="00120C1B">
              <w:rPr>
                <w:rFonts w:ascii="Barlow" w:hAnsi="Barlow"/>
                <w:b w:val="0"/>
                <w:bCs w:val="0"/>
              </w:rPr>
              <w:t>Combinatie van kinderdagopvang (zijnde niet alleen een BSO-functie) en PO school (dus in één gebouw);</w:t>
            </w:r>
          </w:p>
        </w:tc>
        <w:tc>
          <w:tcPr>
            <w:tcW w:w="3353" w:type="dxa"/>
          </w:tcPr>
          <w:p w14:paraId="7AE844A3" w14:textId="77777777" w:rsidR="00FD1839" w:rsidRPr="009F035B"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9F035B">
              <w:rPr>
                <w:rFonts w:ascii="Barlow" w:hAnsi="Barlow"/>
              </w:rPr>
              <w:t>Ja                  (5 punten)</w:t>
            </w:r>
          </w:p>
          <w:p w14:paraId="3B9E2504" w14:textId="77777777" w:rsidR="00FD1839" w:rsidRPr="009F035B" w:rsidRDefault="00FD1839" w:rsidP="00FD1839">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9F035B">
              <w:rPr>
                <w:rFonts w:ascii="Barlow" w:hAnsi="Barlow"/>
              </w:rPr>
              <w:t>Nee</w:t>
            </w:r>
          </w:p>
        </w:tc>
      </w:tr>
      <w:tr w:rsidR="00FD1839" w:rsidRPr="009F035B" w14:paraId="0AF6CED0" w14:textId="77777777" w:rsidTr="006E144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2A855742" w14:textId="77777777" w:rsidR="00FD1839" w:rsidRPr="009F035B" w:rsidRDefault="00FD1839" w:rsidP="00FD1839">
            <w:pPr>
              <w:rPr>
                <w:rFonts w:ascii="Barlow" w:eastAsia="Calibri" w:hAnsi="Barlow" w:cs="Calibri"/>
                <w:lang w:eastAsia="nl-NL"/>
              </w:rPr>
            </w:pPr>
            <w:r w:rsidRPr="009F035B">
              <w:rPr>
                <w:rFonts w:ascii="Barlow" w:eastAsia="Calibri" w:hAnsi="Barlow" w:cs="Calibri"/>
                <w:lang w:eastAsia="nl-NL"/>
              </w:rPr>
              <w:t>Totaal aantal punten:</w:t>
            </w:r>
          </w:p>
        </w:tc>
        <w:tc>
          <w:tcPr>
            <w:tcW w:w="3353" w:type="dxa"/>
          </w:tcPr>
          <w:p w14:paraId="58713B25" w14:textId="77777777" w:rsidR="00FD1839" w:rsidRPr="009F035B" w:rsidRDefault="00FD1839" w:rsidP="00FD1839">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FD1839" w:rsidRPr="009F035B" w14:paraId="496CC234" w14:textId="77777777" w:rsidTr="006E144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968C945" w14:textId="77777777" w:rsidR="00FD1839" w:rsidRPr="009F035B" w:rsidRDefault="00FD1839" w:rsidP="00FD1839">
            <w:pPr>
              <w:rPr>
                <w:rFonts w:ascii="Barlow" w:eastAsia="Calibri" w:hAnsi="Barlow" w:cs="Calibri"/>
                <w:b w:val="0"/>
                <w:bCs w:val="0"/>
                <w:lang w:eastAsia="nl-NL"/>
              </w:rPr>
            </w:pPr>
            <w:r w:rsidRPr="009F035B">
              <w:rPr>
                <w:rFonts w:ascii="Barlow" w:eastAsia="Calibri" w:hAnsi="Barlow" w:cs="Calibri"/>
                <w:b w:val="0"/>
                <w:bCs w:val="0"/>
                <w:lang w:eastAsia="nl-NL"/>
              </w:rPr>
              <w:t>Gunning van het project:</w:t>
            </w:r>
          </w:p>
        </w:tc>
        <w:tc>
          <w:tcPr>
            <w:tcW w:w="3353" w:type="dxa"/>
          </w:tcPr>
          <w:p w14:paraId="03FE2F64" w14:textId="77777777" w:rsidR="00FD1839" w:rsidRPr="009F035B" w:rsidRDefault="00FD1839" w:rsidP="00FD1839">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FD1839" w:rsidRPr="009F035B" w14:paraId="5AE57813" w14:textId="77777777" w:rsidTr="006E144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C632B8A" w14:textId="77777777" w:rsidR="00FD1839" w:rsidRPr="009F035B" w:rsidRDefault="00FD1839" w:rsidP="00FD1839">
            <w:pPr>
              <w:rPr>
                <w:rFonts w:ascii="Barlow" w:eastAsia="Calibri" w:hAnsi="Barlow" w:cs="Calibri"/>
                <w:b w:val="0"/>
                <w:bCs w:val="0"/>
                <w:lang w:eastAsia="nl-NL"/>
              </w:rPr>
            </w:pPr>
            <w:r w:rsidRPr="009F035B">
              <w:rPr>
                <w:rFonts w:ascii="Barlow" w:eastAsia="Calibri" w:hAnsi="Barlow" w:cs="Calibri"/>
                <w:b w:val="0"/>
                <w:bCs w:val="0"/>
                <w:lang w:eastAsia="nl-NL"/>
              </w:rPr>
              <w:t>Looptijd van het project:</w:t>
            </w:r>
          </w:p>
        </w:tc>
        <w:tc>
          <w:tcPr>
            <w:tcW w:w="3353" w:type="dxa"/>
          </w:tcPr>
          <w:p w14:paraId="338A477E" w14:textId="77777777" w:rsidR="00FD1839" w:rsidRPr="009F035B" w:rsidRDefault="00FD1839" w:rsidP="00FD1839">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FD1839" w:rsidRPr="009F035B" w14:paraId="3D65BD55" w14:textId="77777777" w:rsidTr="006E144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303C5FCC" w14:textId="77777777" w:rsidR="00FD1839" w:rsidRPr="009F035B" w:rsidRDefault="00FD1839" w:rsidP="00FD1839">
            <w:pPr>
              <w:rPr>
                <w:rFonts w:ascii="Barlow" w:eastAsia="Calibri" w:hAnsi="Barlow" w:cs="Calibri"/>
                <w:b w:val="0"/>
                <w:bCs w:val="0"/>
                <w:lang w:eastAsia="nl-NL"/>
              </w:rPr>
            </w:pPr>
            <w:r w:rsidRPr="009F035B">
              <w:rPr>
                <w:rFonts w:ascii="Barlow" w:eastAsia="Calibri" w:hAnsi="Barlow" w:cs="Calibri"/>
                <w:b w:val="0"/>
                <w:bCs w:val="0"/>
                <w:lang w:eastAsia="nl-NL"/>
              </w:rPr>
              <w:t>Definitieve afronding project:</w:t>
            </w:r>
          </w:p>
        </w:tc>
        <w:tc>
          <w:tcPr>
            <w:tcW w:w="3353" w:type="dxa"/>
          </w:tcPr>
          <w:p w14:paraId="1733E85C" w14:textId="77777777" w:rsidR="00FD1839" w:rsidRPr="009F035B" w:rsidRDefault="00FD1839" w:rsidP="00FD1839">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FD1839" w:rsidRPr="009F035B" w14:paraId="638FBC57" w14:textId="77777777" w:rsidTr="006E144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031D2A4B" w14:textId="77777777" w:rsidR="00FD1839" w:rsidRPr="009F035B" w:rsidRDefault="00FD1839" w:rsidP="00FD1839">
            <w:pPr>
              <w:rPr>
                <w:rFonts w:ascii="Barlow" w:eastAsia="Calibri" w:hAnsi="Barlow" w:cs="Calibri"/>
                <w:b w:val="0"/>
                <w:bCs w:val="0"/>
                <w:lang w:eastAsia="nl-NL"/>
              </w:rPr>
            </w:pPr>
            <w:r w:rsidRPr="009F035B">
              <w:rPr>
                <w:rFonts w:ascii="Barlow" w:eastAsia="Calibri" w:hAnsi="Barlow" w:cs="Calibri"/>
                <w:b w:val="0"/>
                <w:bCs w:val="0"/>
                <w:lang w:eastAsia="nl-NL"/>
              </w:rPr>
              <w:t>Beschrijving project:</w:t>
            </w:r>
          </w:p>
        </w:tc>
        <w:tc>
          <w:tcPr>
            <w:tcW w:w="3353" w:type="dxa"/>
          </w:tcPr>
          <w:p w14:paraId="10EC2C82" w14:textId="77777777" w:rsidR="00FD1839" w:rsidRPr="009F035B" w:rsidRDefault="00FD1839" w:rsidP="00FD1839">
            <w:pPr>
              <w:cnfStyle w:val="000000000000" w:firstRow="0" w:lastRow="0" w:firstColumn="0" w:lastColumn="0" w:oddVBand="0" w:evenVBand="0" w:oddHBand="0" w:evenHBand="0" w:firstRowFirstColumn="0" w:firstRowLastColumn="0" w:lastRowFirstColumn="0" w:lastRowLastColumn="0"/>
              <w:rPr>
                <w:rFonts w:ascii="Barlow" w:hAnsi="Barlow"/>
              </w:rPr>
            </w:pPr>
          </w:p>
          <w:p w14:paraId="4F741F9D" w14:textId="77777777" w:rsidR="00FD1839" w:rsidRPr="009F035B"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34EDB735" w14:textId="77777777" w:rsidR="00FD1839" w:rsidRPr="009F035B"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1E9A38AF" w14:textId="77777777" w:rsidR="00FD1839" w:rsidRPr="009F035B"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6B614349" w14:textId="77777777" w:rsidR="00FD1839" w:rsidRPr="009F035B"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0D5F45C7" w14:textId="77777777" w:rsidR="00FD1839" w:rsidRPr="009F035B"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1B049952" w14:textId="77777777" w:rsidR="00FD1839" w:rsidRPr="009F035B"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1A7A90D8" w14:textId="77777777" w:rsidR="00FD1839" w:rsidRPr="009F035B"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6B136ED4" w14:textId="77777777" w:rsidR="00FD1839" w:rsidRPr="009F035B" w:rsidRDefault="00FD1839" w:rsidP="00FD1839">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tc>
      </w:tr>
      <w:tr w:rsidR="00FD1839" w:rsidRPr="009F035B" w14:paraId="0F6D2A85" w14:textId="77777777" w:rsidTr="006E144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1C39433A" w14:textId="77777777" w:rsidR="00FD1839" w:rsidRPr="009F035B" w:rsidRDefault="00FD1839" w:rsidP="00FD1839">
            <w:pPr>
              <w:rPr>
                <w:rFonts w:ascii="Barlow" w:hAnsi="Barlow"/>
                <w:b w:val="0"/>
                <w:bCs w:val="0"/>
              </w:rPr>
            </w:pPr>
            <w:r w:rsidRPr="009F035B">
              <w:rPr>
                <w:rFonts w:ascii="Barlow" w:hAnsi="Barlow"/>
                <w:b w:val="0"/>
                <w:bCs w:val="0"/>
              </w:rPr>
              <w:t>Plaats:</w:t>
            </w:r>
          </w:p>
        </w:tc>
        <w:tc>
          <w:tcPr>
            <w:tcW w:w="3353" w:type="dxa"/>
          </w:tcPr>
          <w:p w14:paraId="5BD4D7F1" w14:textId="77777777" w:rsidR="00FD1839" w:rsidRPr="009F035B" w:rsidRDefault="00FD1839" w:rsidP="00FD1839">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FD1839" w:rsidRPr="009F035B" w14:paraId="581598D8" w14:textId="77777777" w:rsidTr="006E144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A04EE5B" w14:textId="77777777" w:rsidR="00FD1839" w:rsidRPr="009F035B" w:rsidRDefault="00FD1839" w:rsidP="00FD1839">
            <w:pPr>
              <w:rPr>
                <w:rFonts w:ascii="Barlow" w:hAnsi="Barlow"/>
                <w:b w:val="0"/>
                <w:bCs w:val="0"/>
              </w:rPr>
            </w:pPr>
            <w:r w:rsidRPr="009F035B">
              <w:rPr>
                <w:rFonts w:ascii="Barlow" w:hAnsi="Barlow"/>
                <w:b w:val="0"/>
                <w:bCs w:val="0"/>
              </w:rPr>
              <w:t>Naam primaire opdrachtgever:</w:t>
            </w:r>
          </w:p>
        </w:tc>
        <w:tc>
          <w:tcPr>
            <w:tcW w:w="3353" w:type="dxa"/>
          </w:tcPr>
          <w:p w14:paraId="5A39022F" w14:textId="77777777" w:rsidR="00FD1839" w:rsidRPr="009F035B" w:rsidRDefault="00FD1839" w:rsidP="00FD1839">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FD1839" w:rsidRPr="009F035B" w14:paraId="5A78C5BF" w14:textId="77777777" w:rsidTr="006E144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4F957328" w14:textId="77777777" w:rsidR="00FD1839" w:rsidRPr="009F035B" w:rsidRDefault="00FD1839" w:rsidP="00FD1839">
            <w:pPr>
              <w:rPr>
                <w:rFonts w:ascii="Barlow" w:hAnsi="Barlow"/>
                <w:b w:val="0"/>
                <w:bCs w:val="0"/>
              </w:rPr>
            </w:pPr>
            <w:r w:rsidRPr="009F035B">
              <w:rPr>
                <w:rFonts w:ascii="Barlow" w:hAnsi="Barlow"/>
                <w:b w:val="0"/>
                <w:bCs w:val="0"/>
              </w:rPr>
              <w:t>Contactgegevens primaire opdrachtgever (naam + telefoon):</w:t>
            </w:r>
          </w:p>
        </w:tc>
        <w:tc>
          <w:tcPr>
            <w:tcW w:w="3353" w:type="dxa"/>
          </w:tcPr>
          <w:p w14:paraId="336F9375" w14:textId="77777777" w:rsidR="00FD1839" w:rsidRPr="009F035B" w:rsidRDefault="00FD1839" w:rsidP="00FD1839">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FD1839" w:rsidRPr="009F035B" w14:paraId="6D0EE095" w14:textId="77777777" w:rsidTr="006E1449">
        <w:trPr>
          <w:gridAfter w:val="1"/>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6470CD9" w14:textId="77777777" w:rsidR="00FD1839" w:rsidRPr="009F035B" w:rsidRDefault="00FD1839" w:rsidP="00FD1839">
            <w:pPr>
              <w:rPr>
                <w:rFonts w:ascii="Barlow" w:hAnsi="Barlow"/>
                <w:b w:val="0"/>
                <w:bCs w:val="0"/>
              </w:rPr>
            </w:pPr>
            <w:r w:rsidRPr="009F035B">
              <w:rPr>
                <w:rFonts w:ascii="Barlow" w:hAnsi="Barlow"/>
                <w:b w:val="0"/>
                <w:bCs w:val="0"/>
              </w:rPr>
              <w:t>Statutaire naam en KvK gegevens uitvoerende partij*:</w:t>
            </w:r>
          </w:p>
        </w:tc>
        <w:tc>
          <w:tcPr>
            <w:tcW w:w="3353" w:type="dxa"/>
          </w:tcPr>
          <w:p w14:paraId="4EC4C037" w14:textId="77777777" w:rsidR="00FD1839" w:rsidRPr="009F035B" w:rsidRDefault="00FD1839" w:rsidP="00FD1839">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FD1839" w:rsidRPr="009F035B" w14:paraId="4C0D0A5F" w14:textId="77777777" w:rsidTr="006E1449">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421" w:type="dxa"/>
          </w:tcPr>
          <w:p w14:paraId="6ECAB5D4" w14:textId="77777777" w:rsidR="00FD1839" w:rsidRPr="009F035B" w:rsidRDefault="00FD1839" w:rsidP="00FD1839">
            <w:pPr>
              <w:rPr>
                <w:rFonts w:ascii="Barlow" w:hAnsi="Barlow"/>
                <w:b w:val="0"/>
                <w:bCs w:val="0"/>
              </w:rPr>
            </w:pPr>
            <w:r w:rsidRPr="009F035B">
              <w:rPr>
                <w:rFonts w:ascii="Barlow" w:hAnsi="Barlow"/>
                <w:b w:val="0"/>
                <w:bCs w:val="0"/>
              </w:rPr>
              <w:t>Exacte opleverdatum:</w:t>
            </w:r>
          </w:p>
        </w:tc>
        <w:tc>
          <w:tcPr>
            <w:tcW w:w="3353" w:type="dxa"/>
          </w:tcPr>
          <w:p w14:paraId="71AE7009" w14:textId="77777777" w:rsidR="00FD1839" w:rsidRPr="009F035B" w:rsidRDefault="00FD1839" w:rsidP="00FD1839">
            <w:pPr>
              <w:cnfStyle w:val="000000100000" w:firstRow="0" w:lastRow="0" w:firstColumn="0" w:lastColumn="0" w:oddVBand="0" w:evenVBand="0" w:oddHBand="1" w:evenHBand="0" w:firstRowFirstColumn="0" w:firstRowLastColumn="0" w:lastRowFirstColumn="0" w:lastRowLastColumn="0"/>
              <w:rPr>
                <w:rFonts w:ascii="Barlow" w:hAnsi="Barlow"/>
              </w:rPr>
            </w:pPr>
          </w:p>
        </w:tc>
      </w:tr>
      <w:bookmarkEnd w:id="1"/>
    </w:tbl>
    <w:p w14:paraId="3E6755C6" w14:textId="0F153E3A" w:rsidR="00D32FC0" w:rsidRPr="009F035B" w:rsidRDefault="00D32FC0">
      <w:pPr>
        <w:rPr>
          <w:rFonts w:ascii="Barlow" w:hAnsi="Barlow"/>
        </w:rPr>
      </w:pPr>
      <w:r w:rsidRPr="009F035B">
        <w:rPr>
          <w:rFonts w:ascii="Barlow" w:hAnsi="Barlow"/>
        </w:rPr>
        <w:br w:type="page"/>
      </w:r>
    </w:p>
    <w:p w14:paraId="3465F254" w14:textId="361C9514" w:rsidR="004E35DD" w:rsidRPr="009F035B" w:rsidRDefault="004E35DD" w:rsidP="004E35DD">
      <w:pPr>
        <w:numPr>
          <w:ilvl w:val="0"/>
          <w:numId w:val="4"/>
        </w:numPr>
        <w:spacing w:after="0"/>
        <w:jc w:val="both"/>
        <w:rPr>
          <w:rFonts w:ascii="Barlow" w:hAnsi="Barlow"/>
        </w:rPr>
      </w:pPr>
      <w:r w:rsidRPr="009F035B">
        <w:rPr>
          <w:rFonts w:ascii="Barlow" w:hAnsi="Barlow"/>
        </w:rPr>
        <w:lastRenderedPageBreak/>
        <w:t xml:space="preserve">Voor selectiecriterium </w:t>
      </w:r>
      <w:r w:rsidR="006170AE" w:rsidRPr="009F035B">
        <w:rPr>
          <w:rFonts w:ascii="Barlow" w:hAnsi="Barlow"/>
        </w:rPr>
        <w:t>2</w:t>
      </w:r>
      <w:r w:rsidRPr="009F035B">
        <w:rPr>
          <w:rFonts w:ascii="Barlow" w:hAnsi="Barlow"/>
        </w:rPr>
        <w:t xml:space="preserve"> mag u </w:t>
      </w:r>
      <w:r w:rsidRPr="009F035B">
        <w:rPr>
          <w:rFonts w:ascii="Barlow" w:hAnsi="Barlow"/>
          <w:b/>
          <w:bCs/>
          <w:u w:val="single"/>
        </w:rPr>
        <w:t>één referentie</w:t>
      </w:r>
      <w:r w:rsidRPr="009F035B">
        <w:rPr>
          <w:rFonts w:ascii="Barlow" w:hAnsi="Barlow"/>
        </w:rPr>
        <w:t xml:space="preserve"> indiene</w:t>
      </w:r>
      <w:r w:rsidR="008873D8">
        <w:rPr>
          <w:rFonts w:ascii="Barlow" w:hAnsi="Barlow"/>
        </w:rPr>
        <w:t>n;</w:t>
      </w:r>
      <w:r w:rsidRPr="009F035B">
        <w:rPr>
          <w:rFonts w:ascii="Barlow" w:hAnsi="Barlow"/>
        </w:rPr>
        <w:t xml:space="preserve"> </w:t>
      </w:r>
    </w:p>
    <w:p w14:paraId="460E4F91" w14:textId="77777777" w:rsidR="004E35DD" w:rsidRPr="009F035B" w:rsidRDefault="004E35DD" w:rsidP="004E35DD">
      <w:pPr>
        <w:numPr>
          <w:ilvl w:val="0"/>
          <w:numId w:val="4"/>
        </w:numPr>
        <w:spacing w:after="0"/>
        <w:jc w:val="both"/>
        <w:rPr>
          <w:rFonts w:ascii="Barlow" w:hAnsi="Barlow"/>
        </w:rPr>
      </w:pPr>
      <w:r w:rsidRPr="009F035B">
        <w:rPr>
          <w:rFonts w:ascii="Barlow" w:hAnsi="Barlow"/>
        </w:rPr>
        <w:t>De referentie bevat de naam van de (referentie)opdrachtgever;</w:t>
      </w:r>
    </w:p>
    <w:p w14:paraId="2E0F395B" w14:textId="77777777" w:rsidR="004E35DD" w:rsidRPr="009F035B" w:rsidRDefault="004E35DD" w:rsidP="004E35DD">
      <w:pPr>
        <w:numPr>
          <w:ilvl w:val="0"/>
          <w:numId w:val="4"/>
        </w:numPr>
        <w:spacing w:after="0"/>
        <w:jc w:val="both"/>
        <w:rPr>
          <w:rFonts w:ascii="Barlow" w:hAnsi="Barlow"/>
        </w:rPr>
      </w:pPr>
      <w:r w:rsidRPr="009F035B">
        <w:rPr>
          <w:rFonts w:ascii="Barlow" w:hAnsi="Barlow"/>
        </w:rPr>
        <w:t>De referentie bevat een duidelijke beschrijving van de uitgevoerde opdracht;</w:t>
      </w:r>
    </w:p>
    <w:p w14:paraId="19181D12" w14:textId="42A35670" w:rsidR="004E35DD" w:rsidRPr="009F035B" w:rsidRDefault="004E35DD" w:rsidP="004E35DD">
      <w:pPr>
        <w:pStyle w:val="Lijstalinea"/>
        <w:numPr>
          <w:ilvl w:val="0"/>
          <w:numId w:val="4"/>
        </w:numPr>
        <w:spacing w:after="0"/>
        <w:jc w:val="both"/>
        <w:rPr>
          <w:rFonts w:ascii="Barlow" w:hAnsi="Barlow"/>
        </w:rPr>
      </w:pPr>
      <w:r w:rsidRPr="009F035B">
        <w:rPr>
          <w:rFonts w:ascii="Barlow" w:hAnsi="Barlow"/>
        </w:rPr>
        <w:t xml:space="preserve">De referentieopdracht betreft een opdracht die niet langer dan </w:t>
      </w:r>
      <w:r w:rsidR="003E57B6">
        <w:rPr>
          <w:rFonts w:ascii="Barlow" w:hAnsi="Barlow"/>
        </w:rPr>
        <w:t>5</w:t>
      </w:r>
      <w:r w:rsidRPr="009F035B">
        <w:rPr>
          <w:rFonts w:ascii="Barlow" w:hAnsi="Barlow"/>
        </w:rPr>
        <w:t xml:space="preserve"> jaar geleden is afgerond vanaf sluitingsdatum aanmelding;</w:t>
      </w:r>
    </w:p>
    <w:p w14:paraId="4D1FFA2E" w14:textId="53B59279" w:rsidR="004E35DD" w:rsidRPr="009F035B" w:rsidRDefault="00A04BAC" w:rsidP="004E35DD">
      <w:pPr>
        <w:pStyle w:val="Lijstalinea"/>
        <w:numPr>
          <w:ilvl w:val="0"/>
          <w:numId w:val="4"/>
        </w:numPr>
        <w:spacing w:after="0"/>
        <w:jc w:val="both"/>
        <w:rPr>
          <w:rFonts w:ascii="Barlow" w:hAnsi="Barlow"/>
        </w:rPr>
      </w:pPr>
      <w:r w:rsidRPr="00A04BAC">
        <w:rPr>
          <w:rFonts w:ascii="Barlow" w:hAnsi="Barlow"/>
        </w:rPr>
        <w:t>De gegadigde vermeldt zelf de behaalde EPC-waarde.</w:t>
      </w:r>
    </w:p>
    <w:p w14:paraId="3D00DFE8" w14:textId="77777777" w:rsidR="00D32FC0" w:rsidRPr="009F035B" w:rsidRDefault="00D32FC0" w:rsidP="004E35DD">
      <w:pPr>
        <w:rPr>
          <w:rFonts w:ascii="Barlow" w:hAnsi="Barlow"/>
        </w:rPr>
      </w:pPr>
    </w:p>
    <w:tbl>
      <w:tblPr>
        <w:tblStyle w:val="Rastertabel4-Accent3"/>
        <w:tblpPr w:leftFromText="141" w:rightFromText="141" w:vertAnchor="page" w:horzAnchor="margin" w:tblpY="3913"/>
        <w:tblW w:w="9789" w:type="dxa"/>
        <w:tblLook w:val="04A0" w:firstRow="1" w:lastRow="0" w:firstColumn="1" w:lastColumn="0" w:noHBand="0" w:noVBand="1"/>
      </w:tblPr>
      <w:tblGrid>
        <w:gridCol w:w="6232"/>
        <w:gridCol w:w="3542"/>
        <w:gridCol w:w="15"/>
      </w:tblGrid>
      <w:tr w:rsidR="00D32FC0" w:rsidRPr="009F035B" w14:paraId="7847225E" w14:textId="77777777" w:rsidTr="00DD1C06">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auto"/>
          </w:tcPr>
          <w:p w14:paraId="2339B3DF" w14:textId="77777777" w:rsidR="00DD1C06" w:rsidRDefault="00D32FC0" w:rsidP="004E35DD">
            <w:pPr>
              <w:rPr>
                <w:rFonts w:ascii="Barlow" w:hAnsi="Barlow"/>
                <w:b w:val="0"/>
                <w:bCs w:val="0"/>
              </w:rPr>
            </w:pPr>
            <w:r w:rsidRPr="009F035B">
              <w:rPr>
                <w:rFonts w:ascii="Barlow" w:hAnsi="Barlow"/>
                <w:b w:val="0"/>
                <w:bCs w:val="0"/>
                <w:color w:val="auto"/>
              </w:rPr>
              <w:t xml:space="preserve">Selectiecriterium 2:    </w:t>
            </w:r>
          </w:p>
          <w:p w14:paraId="735E0087" w14:textId="4DEFE1B1" w:rsidR="00D32FC0" w:rsidRPr="00915DC4" w:rsidRDefault="00DD1C06" w:rsidP="004E35DD">
            <w:pPr>
              <w:rPr>
                <w:rFonts w:ascii="Barlow" w:hAnsi="Barlow"/>
                <w:b w:val="0"/>
                <w:bCs w:val="0"/>
                <w:color w:val="auto"/>
              </w:rPr>
            </w:pPr>
            <w:r w:rsidRPr="00DD1C06">
              <w:rPr>
                <w:rFonts w:ascii="Barlow" w:hAnsi="Barlow"/>
                <w:b w:val="0"/>
                <w:bCs w:val="0"/>
                <w:color w:val="auto"/>
              </w:rPr>
              <w:t>Gegadigde heeft voor tenminste één Opdrachtgever, in de 5 jaar voorafgaand aan de uiterlijke Aanmeldingsdatum van deze aanbesteding (</w:t>
            </w:r>
            <w:r w:rsidR="009C4454" w:rsidRPr="009E35D0">
              <w:rPr>
                <w:rFonts w:ascii="Barlow" w:hAnsi="Barlow"/>
                <w:b w:val="0"/>
                <w:bCs w:val="0"/>
                <w:color w:val="000000" w:themeColor="text1"/>
              </w:rPr>
              <w:t>1</w:t>
            </w:r>
            <w:r w:rsidR="009C4454">
              <w:rPr>
                <w:rFonts w:ascii="Barlow" w:hAnsi="Barlow"/>
                <w:b w:val="0"/>
                <w:bCs w:val="0"/>
                <w:color w:val="000000" w:themeColor="text1"/>
              </w:rPr>
              <w:t>1</w:t>
            </w:r>
            <w:r w:rsidR="009C4454" w:rsidRPr="009E35D0">
              <w:rPr>
                <w:rFonts w:ascii="Barlow" w:hAnsi="Barlow"/>
                <w:b w:val="0"/>
                <w:bCs w:val="0"/>
                <w:color w:val="000000" w:themeColor="text1"/>
              </w:rPr>
              <w:t xml:space="preserve"> </w:t>
            </w:r>
            <w:r w:rsidR="009C4454">
              <w:rPr>
                <w:rFonts w:ascii="Barlow" w:hAnsi="Barlow"/>
                <w:b w:val="0"/>
                <w:bCs w:val="0"/>
                <w:color w:val="000000" w:themeColor="text1"/>
              </w:rPr>
              <w:t>juli</w:t>
            </w:r>
            <w:r w:rsidR="009C4454" w:rsidRPr="009E35D0">
              <w:rPr>
                <w:rFonts w:ascii="Barlow" w:hAnsi="Barlow"/>
                <w:b w:val="0"/>
                <w:bCs w:val="0"/>
                <w:color w:val="000000" w:themeColor="text1"/>
              </w:rPr>
              <w:t xml:space="preserve"> 2025</w:t>
            </w:r>
            <w:r w:rsidRPr="00DD1C06">
              <w:rPr>
                <w:rFonts w:ascii="Barlow" w:hAnsi="Barlow"/>
                <w:b w:val="0"/>
                <w:bCs w:val="0"/>
                <w:color w:val="auto"/>
              </w:rPr>
              <w:t xml:space="preserve">) </w:t>
            </w:r>
            <w:r w:rsidR="00D615C9">
              <w:rPr>
                <w:rFonts w:ascii="Barlow" w:hAnsi="Barlow"/>
                <w:b w:val="0"/>
                <w:bCs w:val="0"/>
                <w:color w:val="auto"/>
              </w:rPr>
              <w:t xml:space="preserve">door de installatieadviseur </w:t>
            </w:r>
            <w:r w:rsidR="0029331D">
              <w:rPr>
                <w:rFonts w:ascii="Barlow" w:hAnsi="Barlow"/>
                <w:b w:val="0"/>
                <w:bCs w:val="0"/>
                <w:color w:val="auto"/>
              </w:rPr>
              <w:t xml:space="preserve">(E- en W) </w:t>
            </w:r>
            <w:r w:rsidRPr="00DD1C06">
              <w:rPr>
                <w:rFonts w:ascii="Barlow" w:hAnsi="Barlow"/>
                <w:b w:val="0"/>
                <w:bCs w:val="0"/>
                <w:color w:val="auto"/>
              </w:rPr>
              <w:t>een ontwerp opgesteld ten behoeve van een energiezuinig gebouw van tenminste 1.600 m2 BVO. Deze referentie dient te zijn afgerond met als status een afgerond Definitief Ontwerp en heeft geresulteerd in een onherroepelijke omgevingsvergunning.</w:t>
            </w:r>
            <w:r w:rsidR="00622E0A">
              <w:rPr>
                <w:rFonts w:ascii="Barlow" w:hAnsi="Barlow"/>
                <w:b w:val="0"/>
                <w:bCs w:val="0"/>
                <w:color w:val="auto"/>
              </w:rPr>
              <w:t xml:space="preserve"> </w:t>
            </w:r>
          </w:p>
        </w:tc>
      </w:tr>
      <w:tr w:rsidR="00D32FC0" w:rsidRPr="009F035B" w14:paraId="43AD71B8"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7AF119A2" w14:textId="1CB15B65" w:rsidR="00D32FC0" w:rsidRPr="000A0522" w:rsidRDefault="000A0522" w:rsidP="004E35DD">
            <w:pPr>
              <w:jc w:val="both"/>
              <w:rPr>
                <w:rFonts w:ascii="Barlow" w:eastAsiaTheme="minorEastAsia" w:hAnsi="Barlow"/>
                <w:b w:val="0"/>
                <w:bCs w:val="0"/>
                <w:lang w:eastAsia="nl-NL"/>
              </w:rPr>
            </w:pPr>
            <w:r w:rsidRPr="000A0522">
              <w:rPr>
                <w:rFonts w:ascii="Barlow" w:eastAsiaTheme="minorEastAsia" w:hAnsi="Barlow"/>
                <w:b w:val="0"/>
                <w:bCs w:val="0"/>
                <w:lang w:eastAsia="nl-NL"/>
              </w:rPr>
              <w:t xml:space="preserve">De </w:t>
            </w:r>
            <w:r w:rsidR="00875CBB">
              <w:rPr>
                <w:rFonts w:ascii="Barlow" w:eastAsiaTheme="minorEastAsia" w:hAnsi="Barlow"/>
                <w:b w:val="0"/>
                <w:bCs w:val="0"/>
                <w:lang w:eastAsia="nl-NL"/>
              </w:rPr>
              <w:t xml:space="preserve">behaalde </w:t>
            </w:r>
            <w:r w:rsidRPr="000A0522">
              <w:rPr>
                <w:rFonts w:ascii="Barlow" w:eastAsiaTheme="minorEastAsia" w:hAnsi="Barlow"/>
                <w:b w:val="0"/>
                <w:bCs w:val="0"/>
                <w:lang w:eastAsia="nl-NL"/>
              </w:rPr>
              <w:t xml:space="preserve">Energieprestatiecoëfficiënt </w:t>
            </w:r>
            <w:r w:rsidR="00875CBB">
              <w:rPr>
                <w:rFonts w:ascii="Barlow" w:eastAsiaTheme="minorEastAsia" w:hAnsi="Barlow"/>
                <w:b w:val="0"/>
                <w:bCs w:val="0"/>
                <w:lang w:eastAsia="nl-NL"/>
              </w:rPr>
              <w:t>i</w:t>
            </w:r>
            <w:r w:rsidRPr="000A0522">
              <w:rPr>
                <w:rFonts w:ascii="Barlow" w:eastAsiaTheme="minorEastAsia" w:hAnsi="Barlow"/>
                <w:b w:val="0"/>
                <w:bCs w:val="0"/>
                <w:lang w:eastAsia="nl-NL"/>
              </w:rPr>
              <w:t xml:space="preserve">s </w:t>
            </w:r>
            <w:r w:rsidR="004C07D4">
              <w:rPr>
                <w:rFonts w:ascii="Barlow" w:eastAsiaTheme="minorEastAsia" w:hAnsi="Barlow"/>
                <w:b w:val="0"/>
                <w:bCs w:val="0"/>
                <w:lang w:eastAsia="nl-NL"/>
              </w:rPr>
              <w:t>…(invullen)…</w:t>
            </w:r>
          </w:p>
          <w:p w14:paraId="2B7E3283" w14:textId="77777777" w:rsidR="002D38F0" w:rsidRPr="000A0522" w:rsidRDefault="002D38F0" w:rsidP="004E35DD">
            <w:pPr>
              <w:jc w:val="both"/>
              <w:rPr>
                <w:rFonts w:ascii="Barlow" w:eastAsiaTheme="minorEastAsia" w:hAnsi="Barlow"/>
                <w:b w:val="0"/>
                <w:bCs w:val="0"/>
                <w:lang w:eastAsia="nl-NL"/>
              </w:rPr>
            </w:pPr>
          </w:p>
          <w:p w14:paraId="6254565F" w14:textId="77777777" w:rsidR="002D38F0" w:rsidRDefault="002D38F0" w:rsidP="004E35DD">
            <w:pPr>
              <w:jc w:val="both"/>
              <w:rPr>
                <w:rFonts w:ascii="Barlow" w:eastAsiaTheme="minorEastAsia" w:hAnsi="Barlow"/>
                <w:lang w:eastAsia="nl-NL"/>
              </w:rPr>
            </w:pPr>
          </w:p>
          <w:p w14:paraId="1C915F5C" w14:textId="77777777" w:rsidR="002D38F0" w:rsidRDefault="002D38F0" w:rsidP="004E35DD">
            <w:pPr>
              <w:jc w:val="both"/>
              <w:rPr>
                <w:rFonts w:ascii="Barlow" w:eastAsiaTheme="minorEastAsia" w:hAnsi="Barlow"/>
                <w:lang w:eastAsia="nl-NL"/>
              </w:rPr>
            </w:pPr>
          </w:p>
          <w:p w14:paraId="5BFE5C91" w14:textId="1E1EB1EB" w:rsidR="002D38F0" w:rsidRPr="009F035B" w:rsidRDefault="002D38F0" w:rsidP="004E35DD">
            <w:pPr>
              <w:jc w:val="both"/>
              <w:rPr>
                <w:rFonts w:ascii="Barlow" w:hAnsi="Barlow"/>
                <w:b w:val="0"/>
                <w:bCs w:val="0"/>
              </w:rPr>
            </w:pPr>
          </w:p>
        </w:tc>
        <w:tc>
          <w:tcPr>
            <w:tcW w:w="3542" w:type="dxa"/>
          </w:tcPr>
          <w:p w14:paraId="58397EFE" w14:textId="77777777" w:rsidR="004C07D4" w:rsidRPr="004C07D4" w:rsidRDefault="004C07D4" w:rsidP="004C07D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4C07D4">
              <w:rPr>
                <w:rFonts w:ascii="Barlow" w:hAnsi="Barlow"/>
              </w:rPr>
              <w:t>0,1 &lt; EPC ≤ 0,</w:t>
            </w:r>
            <w:proofErr w:type="gramStart"/>
            <w:r w:rsidRPr="004C07D4">
              <w:rPr>
                <w:rFonts w:ascii="Barlow" w:hAnsi="Barlow"/>
              </w:rPr>
              <w:t>25 :</w:t>
            </w:r>
            <w:proofErr w:type="gramEnd"/>
            <w:r w:rsidRPr="004C07D4">
              <w:rPr>
                <w:rFonts w:ascii="Barlow" w:hAnsi="Barlow"/>
              </w:rPr>
              <w:t xml:space="preserve"> 4 punten</w:t>
            </w:r>
          </w:p>
          <w:p w14:paraId="30C9BAE7" w14:textId="77777777" w:rsidR="004C07D4" w:rsidRPr="004C07D4" w:rsidRDefault="004C07D4" w:rsidP="004C07D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4C07D4">
              <w:rPr>
                <w:rFonts w:ascii="Barlow" w:hAnsi="Barlow"/>
              </w:rPr>
              <w:t>-0,1 &lt; EPC ≤ 0,</w:t>
            </w:r>
            <w:proofErr w:type="gramStart"/>
            <w:r w:rsidRPr="004C07D4">
              <w:rPr>
                <w:rFonts w:ascii="Barlow" w:hAnsi="Barlow"/>
              </w:rPr>
              <w:t>1 :</w:t>
            </w:r>
            <w:proofErr w:type="gramEnd"/>
            <w:r w:rsidRPr="004C07D4">
              <w:rPr>
                <w:rFonts w:ascii="Barlow" w:hAnsi="Barlow"/>
              </w:rPr>
              <w:t xml:space="preserve"> 6 punten</w:t>
            </w:r>
          </w:p>
          <w:p w14:paraId="4618E246" w14:textId="46140796" w:rsidR="00D32FC0" w:rsidRPr="009F035B" w:rsidRDefault="004C07D4" w:rsidP="004C07D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4C07D4">
              <w:rPr>
                <w:rFonts w:ascii="Barlow" w:hAnsi="Barlow"/>
              </w:rPr>
              <w:t>EPC ≤ -0,</w:t>
            </w:r>
            <w:proofErr w:type="gramStart"/>
            <w:r w:rsidRPr="004C07D4">
              <w:rPr>
                <w:rFonts w:ascii="Barlow" w:hAnsi="Barlow"/>
              </w:rPr>
              <w:t>1 :</w:t>
            </w:r>
            <w:proofErr w:type="gramEnd"/>
            <w:r w:rsidRPr="004C07D4">
              <w:rPr>
                <w:rFonts w:ascii="Barlow" w:hAnsi="Barlow"/>
              </w:rPr>
              <w:t xml:space="preserve"> 8 punten</w:t>
            </w:r>
          </w:p>
        </w:tc>
      </w:tr>
      <w:tr w:rsidR="00D32FC0" w:rsidRPr="009F035B" w14:paraId="142E39D1"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AF68F7F" w14:textId="77777777" w:rsidR="00D32FC0" w:rsidRPr="009F035B" w:rsidRDefault="00D32FC0" w:rsidP="004E35DD">
            <w:pPr>
              <w:rPr>
                <w:rFonts w:ascii="Barlow" w:eastAsia="Calibri" w:hAnsi="Barlow" w:cs="Calibri"/>
                <w:lang w:eastAsia="nl-NL"/>
              </w:rPr>
            </w:pPr>
            <w:r w:rsidRPr="009F035B">
              <w:rPr>
                <w:rFonts w:ascii="Barlow" w:eastAsia="Calibri" w:hAnsi="Barlow" w:cs="Calibri"/>
                <w:lang w:eastAsia="nl-NL"/>
              </w:rPr>
              <w:t>Totaal aantal punten:</w:t>
            </w:r>
          </w:p>
        </w:tc>
        <w:tc>
          <w:tcPr>
            <w:tcW w:w="3542" w:type="dxa"/>
          </w:tcPr>
          <w:p w14:paraId="7FEBCD41"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425D87AF"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4C6CBC80" w14:textId="77777777" w:rsidR="00D32FC0" w:rsidRPr="009F035B" w:rsidRDefault="00D32FC0" w:rsidP="004E35DD">
            <w:pPr>
              <w:rPr>
                <w:rFonts w:ascii="Barlow" w:eastAsia="Calibri" w:hAnsi="Barlow" w:cs="Calibri"/>
                <w:b w:val="0"/>
                <w:bCs w:val="0"/>
                <w:lang w:eastAsia="nl-NL"/>
              </w:rPr>
            </w:pPr>
            <w:r w:rsidRPr="009F035B">
              <w:rPr>
                <w:rFonts w:ascii="Barlow" w:eastAsia="Calibri" w:hAnsi="Barlow" w:cs="Calibri"/>
                <w:b w:val="0"/>
                <w:bCs w:val="0"/>
                <w:lang w:eastAsia="nl-NL"/>
              </w:rPr>
              <w:t>Gunning van het project:</w:t>
            </w:r>
          </w:p>
        </w:tc>
        <w:tc>
          <w:tcPr>
            <w:tcW w:w="3542" w:type="dxa"/>
          </w:tcPr>
          <w:p w14:paraId="02884F79"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D32FC0" w:rsidRPr="009F035B" w14:paraId="3E8BF40A"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92B1D4B" w14:textId="77777777" w:rsidR="00D32FC0" w:rsidRPr="009F035B" w:rsidRDefault="00D32FC0" w:rsidP="004E35DD">
            <w:pPr>
              <w:rPr>
                <w:rFonts w:ascii="Barlow" w:eastAsia="Calibri" w:hAnsi="Barlow" w:cs="Calibri"/>
                <w:b w:val="0"/>
                <w:bCs w:val="0"/>
                <w:lang w:eastAsia="nl-NL"/>
              </w:rPr>
            </w:pPr>
            <w:r w:rsidRPr="009F035B">
              <w:rPr>
                <w:rFonts w:ascii="Barlow" w:eastAsia="Calibri" w:hAnsi="Barlow" w:cs="Calibri"/>
                <w:b w:val="0"/>
                <w:bCs w:val="0"/>
                <w:lang w:eastAsia="nl-NL"/>
              </w:rPr>
              <w:t>Looptijd van het project:</w:t>
            </w:r>
          </w:p>
        </w:tc>
        <w:tc>
          <w:tcPr>
            <w:tcW w:w="3542" w:type="dxa"/>
          </w:tcPr>
          <w:p w14:paraId="260F9320"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1F8D4FD3"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A1DED11" w14:textId="77777777" w:rsidR="00D32FC0" w:rsidRPr="009F035B" w:rsidRDefault="00D32FC0" w:rsidP="004E35DD">
            <w:pPr>
              <w:rPr>
                <w:rFonts w:ascii="Barlow" w:eastAsia="Calibri" w:hAnsi="Barlow" w:cs="Calibri"/>
                <w:b w:val="0"/>
                <w:bCs w:val="0"/>
                <w:lang w:eastAsia="nl-NL"/>
              </w:rPr>
            </w:pPr>
            <w:r w:rsidRPr="009F035B">
              <w:rPr>
                <w:rFonts w:ascii="Barlow" w:eastAsia="Calibri" w:hAnsi="Barlow" w:cs="Calibri"/>
                <w:b w:val="0"/>
                <w:bCs w:val="0"/>
                <w:lang w:eastAsia="nl-NL"/>
              </w:rPr>
              <w:t>Definitieve afronding project:</w:t>
            </w:r>
          </w:p>
        </w:tc>
        <w:tc>
          <w:tcPr>
            <w:tcW w:w="3542" w:type="dxa"/>
          </w:tcPr>
          <w:p w14:paraId="091C58F4"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D32FC0" w:rsidRPr="009F035B" w14:paraId="613C90D1"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0B3C1A90" w14:textId="77777777" w:rsidR="00D32FC0" w:rsidRPr="009F035B" w:rsidRDefault="00D32FC0" w:rsidP="004E35DD">
            <w:pPr>
              <w:rPr>
                <w:rFonts w:ascii="Barlow" w:eastAsia="Calibri" w:hAnsi="Barlow" w:cs="Calibri"/>
                <w:b w:val="0"/>
                <w:bCs w:val="0"/>
                <w:lang w:eastAsia="nl-NL"/>
              </w:rPr>
            </w:pPr>
            <w:r w:rsidRPr="009F035B">
              <w:rPr>
                <w:rFonts w:ascii="Barlow" w:eastAsia="Calibri" w:hAnsi="Barlow" w:cs="Calibri"/>
                <w:b w:val="0"/>
                <w:bCs w:val="0"/>
                <w:lang w:eastAsia="nl-NL"/>
              </w:rPr>
              <w:t>Beschrijving project:</w:t>
            </w:r>
          </w:p>
        </w:tc>
        <w:tc>
          <w:tcPr>
            <w:tcW w:w="3542" w:type="dxa"/>
          </w:tcPr>
          <w:p w14:paraId="1BD3AFAD"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p w14:paraId="23073D84"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67CFB73C"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26B5612D"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175DAFCD"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002E04A6"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0074F820"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225F905C"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4731EC21" w14:textId="77777777" w:rsidR="00D32FC0" w:rsidRPr="009F035B" w:rsidRDefault="00D32FC0" w:rsidP="004E35DD">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75FB1B25"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6B8C922B" w14:textId="77777777" w:rsidR="00D32FC0" w:rsidRPr="009F035B" w:rsidRDefault="00D32FC0" w:rsidP="004E35DD">
            <w:pPr>
              <w:rPr>
                <w:rFonts w:ascii="Barlow" w:hAnsi="Barlow"/>
                <w:b w:val="0"/>
                <w:bCs w:val="0"/>
              </w:rPr>
            </w:pPr>
            <w:r w:rsidRPr="009F035B">
              <w:rPr>
                <w:rFonts w:ascii="Barlow" w:hAnsi="Barlow"/>
                <w:b w:val="0"/>
                <w:bCs w:val="0"/>
              </w:rPr>
              <w:t>Plaats:</w:t>
            </w:r>
          </w:p>
        </w:tc>
        <w:tc>
          <w:tcPr>
            <w:tcW w:w="3542" w:type="dxa"/>
          </w:tcPr>
          <w:p w14:paraId="0AD05936"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D32FC0" w:rsidRPr="009F035B" w14:paraId="0F42EEB1"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3D4D52ED" w14:textId="77777777" w:rsidR="00D32FC0" w:rsidRPr="009F035B" w:rsidRDefault="00D32FC0" w:rsidP="004E35DD">
            <w:pPr>
              <w:rPr>
                <w:rFonts w:ascii="Barlow" w:hAnsi="Barlow"/>
                <w:b w:val="0"/>
                <w:bCs w:val="0"/>
              </w:rPr>
            </w:pPr>
            <w:r w:rsidRPr="009F035B">
              <w:rPr>
                <w:rFonts w:ascii="Barlow" w:hAnsi="Barlow"/>
                <w:b w:val="0"/>
                <w:bCs w:val="0"/>
              </w:rPr>
              <w:t>Naam primaire opdrachtgever:</w:t>
            </w:r>
          </w:p>
        </w:tc>
        <w:tc>
          <w:tcPr>
            <w:tcW w:w="3542" w:type="dxa"/>
          </w:tcPr>
          <w:p w14:paraId="5A732AEF"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4C8B2065"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5CBA3F1" w14:textId="77777777" w:rsidR="00D32FC0" w:rsidRPr="009F035B" w:rsidRDefault="00D32FC0" w:rsidP="004E35DD">
            <w:pPr>
              <w:rPr>
                <w:rFonts w:ascii="Barlow" w:hAnsi="Barlow"/>
                <w:b w:val="0"/>
                <w:bCs w:val="0"/>
              </w:rPr>
            </w:pPr>
            <w:r w:rsidRPr="009F035B">
              <w:rPr>
                <w:rFonts w:ascii="Barlow" w:hAnsi="Barlow"/>
                <w:b w:val="0"/>
                <w:bCs w:val="0"/>
              </w:rPr>
              <w:t>Contactgegevens primaire opdrachtgever (naam + telefoon):</w:t>
            </w:r>
          </w:p>
        </w:tc>
        <w:tc>
          <w:tcPr>
            <w:tcW w:w="3542" w:type="dxa"/>
          </w:tcPr>
          <w:p w14:paraId="405D0B66"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D32FC0" w:rsidRPr="009F035B" w14:paraId="71288904" w14:textId="77777777" w:rsidTr="004C07D4">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066A274" w14:textId="77777777" w:rsidR="00D32FC0" w:rsidRPr="009F035B" w:rsidRDefault="00D32FC0" w:rsidP="004E35DD">
            <w:pPr>
              <w:rPr>
                <w:rFonts w:ascii="Barlow" w:hAnsi="Barlow"/>
                <w:b w:val="0"/>
                <w:bCs w:val="0"/>
              </w:rPr>
            </w:pPr>
            <w:r w:rsidRPr="009F035B">
              <w:rPr>
                <w:rFonts w:ascii="Barlow" w:hAnsi="Barlow"/>
                <w:b w:val="0"/>
                <w:bCs w:val="0"/>
              </w:rPr>
              <w:t>Statutaire naam en KvK gegevens uitvoerende partij*:</w:t>
            </w:r>
          </w:p>
        </w:tc>
        <w:tc>
          <w:tcPr>
            <w:tcW w:w="3542" w:type="dxa"/>
          </w:tcPr>
          <w:p w14:paraId="4C72F4DC" w14:textId="77777777" w:rsidR="00D32FC0" w:rsidRPr="009F035B" w:rsidRDefault="00D32FC0" w:rsidP="004E35DD">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D32FC0" w:rsidRPr="009F035B" w14:paraId="2B504464" w14:textId="77777777" w:rsidTr="004C07D4">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3B1D4A47" w14:textId="77777777" w:rsidR="00D32FC0" w:rsidRPr="009F035B" w:rsidRDefault="00D32FC0" w:rsidP="004E35DD">
            <w:pPr>
              <w:rPr>
                <w:rFonts w:ascii="Barlow" w:hAnsi="Barlow"/>
                <w:b w:val="0"/>
                <w:bCs w:val="0"/>
              </w:rPr>
            </w:pPr>
            <w:r w:rsidRPr="009F035B">
              <w:rPr>
                <w:rFonts w:ascii="Barlow" w:hAnsi="Barlow"/>
                <w:b w:val="0"/>
                <w:bCs w:val="0"/>
              </w:rPr>
              <w:t>Exacte opleverdatum:</w:t>
            </w:r>
          </w:p>
        </w:tc>
        <w:tc>
          <w:tcPr>
            <w:tcW w:w="3542" w:type="dxa"/>
          </w:tcPr>
          <w:p w14:paraId="6DB747F4" w14:textId="77777777" w:rsidR="00D32FC0" w:rsidRPr="009F035B" w:rsidRDefault="00D32FC0" w:rsidP="004E35DD">
            <w:pPr>
              <w:cnfStyle w:val="000000100000" w:firstRow="0" w:lastRow="0" w:firstColumn="0" w:lastColumn="0" w:oddVBand="0" w:evenVBand="0" w:oddHBand="1" w:evenHBand="0" w:firstRowFirstColumn="0" w:firstRowLastColumn="0" w:lastRowFirstColumn="0" w:lastRowLastColumn="0"/>
              <w:rPr>
                <w:rFonts w:ascii="Barlow" w:hAnsi="Barlow"/>
              </w:rPr>
            </w:pPr>
          </w:p>
        </w:tc>
      </w:tr>
    </w:tbl>
    <w:p w14:paraId="7C1272AF" w14:textId="77777777" w:rsidR="00D32FC0" w:rsidRPr="009F035B" w:rsidRDefault="00D32FC0" w:rsidP="00D32FC0">
      <w:pPr>
        <w:rPr>
          <w:rFonts w:ascii="Barlow" w:hAnsi="Barlow"/>
        </w:rPr>
      </w:pPr>
    </w:p>
    <w:p w14:paraId="76996C82" w14:textId="506E3F44" w:rsidR="00E834F6" w:rsidRDefault="00E834F6">
      <w:pPr>
        <w:rPr>
          <w:rFonts w:ascii="Barlow" w:hAnsi="Barlow"/>
        </w:rPr>
      </w:pPr>
      <w:r>
        <w:rPr>
          <w:rFonts w:ascii="Barlow" w:hAnsi="Barlow"/>
        </w:rPr>
        <w:br w:type="page"/>
      </w:r>
    </w:p>
    <w:p w14:paraId="68DE0CE0" w14:textId="5A079E63" w:rsidR="00E834F6" w:rsidRPr="009F035B" w:rsidRDefault="00E834F6" w:rsidP="00E834F6">
      <w:pPr>
        <w:numPr>
          <w:ilvl w:val="0"/>
          <w:numId w:val="4"/>
        </w:numPr>
        <w:spacing w:after="0"/>
        <w:jc w:val="both"/>
        <w:rPr>
          <w:rFonts w:ascii="Barlow" w:hAnsi="Barlow"/>
        </w:rPr>
      </w:pPr>
      <w:r w:rsidRPr="009F035B">
        <w:rPr>
          <w:rFonts w:ascii="Barlow" w:hAnsi="Barlow"/>
        </w:rPr>
        <w:lastRenderedPageBreak/>
        <w:t xml:space="preserve">Voor selectiecriterium </w:t>
      </w:r>
      <w:r>
        <w:rPr>
          <w:rFonts w:ascii="Barlow" w:hAnsi="Barlow"/>
        </w:rPr>
        <w:t>3</w:t>
      </w:r>
      <w:r w:rsidRPr="009F035B">
        <w:rPr>
          <w:rFonts w:ascii="Barlow" w:hAnsi="Barlow"/>
        </w:rPr>
        <w:t xml:space="preserve"> mag u </w:t>
      </w:r>
      <w:r w:rsidRPr="009F035B">
        <w:rPr>
          <w:rFonts w:ascii="Barlow" w:hAnsi="Barlow"/>
          <w:b/>
          <w:bCs/>
          <w:u w:val="single"/>
        </w:rPr>
        <w:t>één referentie</w:t>
      </w:r>
      <w:r w:rsidRPr="009F035B">
        <w:rPr>
          <w:rFonts w:ascii="Barlow" w:hAnsi="Barlow"/>
        </w:rPr>
        <w:t xml:space="preserve"> indienen, het gaat dus om de combinatie van verschillende werkzaamheden in één project; </w:t>
      </w:r>
    </w:p>
    <w:p w14:paraId="29A0D59A" w14:textId="77777777" w:rsidR="00E834F6" w:rsidRPr="009F035B" w:rsidRDefault="00E834F6" w:rsidP="00E834F6">
      <w:pPr>
        <w:numPr>
          <w:ilvl w:val="0"/>
          <w:numId w:val="4"/>
        </w:numPr>
        <w:spacing w:after="0"/>
        <w:jc w:val="both"/>
        <w:rPr>
          <w:rFonts w:ascii="Barlow" w:hAnsi="Barlow"/>
        </w:rPr>
      </w:pPr>
      <w:r w:rsidRPr="009F035B">
        <w:rPr>
          <w:rFonts w:ascii="Barlow" w:hAnsi="Barlow"/>
        </w:rPr>
        <w:t>De referentie bevat de naam van de (referentie)opdrachtgever;</w:t>
      </w:r>
    </w:p>
    <w:p w14:paraId="1A2F41D3" w14:textId="77777777" w:rsidR="00E834F6" w:rsidRPr="009F035B" w:rsidRDefault="00E834F6" w:rsidP="00E834F6">
      <w:pPr>
        <w:numPr>
          <w:ilvl w:val="0"/>
          <w:numId w:val="4"/>
        </w:numPr>
        <w:spacing w:after="0"/>
        <w:jc w:val="both"/>
        <w:rPr>
          <w:rFonts w:ascii="Barlow" w:hAnsi="Barlow"/>
        </w:rPr>
      </w:pPr>
      <w:r w:rsidRPr="009F035B">
        <w:rPr>
          <w:rFonts w:ascii="Barlow" w:hAnsi="Barlow"/>
        </w:rPr>
        <w:t>De referentie bevat een duidelijke beschrijving van de uitgevoerde opdracht;</w:t>
      </w:r>
    </w:p>
    <w:p w14:paraId="21FCFD11" w14:textId="77777777" w:rsidR="00E834F6" w:rsidRPr="009F035B" w:rsidRDefault="00E834F6" w:rsidP="00E834F6">
      <w:pPr>
        <w:pStyle w:val="Lijstalinea"/>
        <w:numPr>
          <w:ilvl w:val="0"/>
          <w:numId w:val="4"/>
        </w:numPr>
        <w:spacing w:after="0"/>
        <w:jc w:val="both"/>
        <w:rPr>
          <w:rFonts w:ascii="Barlow" w:hAnsi="Barlow"/>
        </w:rPr>
      </w:pPr>
      <w:r w:rsidRPr="009F035B">
        <w:rPr>
          <w:rFonts w:ascii="Barlow" w:hAnsi="Barlow"/>
        </w:rPr>
        <w:t xml:space="preserve">De referentieopdracht betreft een opdracht die niet langer dan </w:t>
      </w:r>
      <w:r>
        <w:rPr>
          <w:rFonts w:ascii="Barlow" w:hAnsi="Barlow"/>
        </w:rPr>
        <w:t>5</w:t>
      </w:r>
      <w:r w:rsidRPr="009F035B">
        <w:rPr>
          <w:rFonts w:ascii="Barlow" w:hAnsi="Barlow"/>
        </w:rPr>
        <w:t xml:space="preserve"> jaar geleden is afgerond vanaf sluitingsdatum aanmelding;</w:t>
      </w:r>
    </w:p>
    <w:p w14:paraId="28744631" w14:textId="2EDB8235" w:rsidR="008873D8" w:rsidRPr="009F035B" w:rsidRDefault="008873D8" w:rsidP="008873D8">
      <w:pPr>
        <w:pStyle w:val="Lijstalinea"/>
        <w:numPr>
          <w:ilvl w:val="0"/>
          <w:numId w:val="4"/>
        </w:numPr>
        <w:spacing w:after="0"/>
        <w:jc w:val="both"/>
        <w:rPr>
          <w:rFonts w:ascii="Barlow" w:hAnsi="Barlow"/>
        </w:rPr>
      </w:pPr>
      <w:r>
        <w:rPr>
          <w:rFonts w:ascii="Barlow" w:hAnsi="Barlow"/>
        </w:rPr>
        <w:t>G</w:t>
      </w:r>
      <w:r w:rsidRPr="009F035B">
        <w:rPr>
          <w:rFonts w:ascii="Barlow" w:hAnsi="Barlow"/>
        </w:rPr>
        <w:t xml:space="preserve">egadigde dient zelf aan te geven welke </w:t>
      </w:r>
      <w:r w:rsidR="00F42B64">
        <w:rPr>
          <w:rFonts w:ascii="Barlow" w:hAnsi="Barlow"/>
        </w:rPr>
        <w:t>disciplines</w:t>
      </w:r>
      <w:r>
        <w:rPr>
          <w:rFonts w:ascii="Barlow" w:hAnsi="Barlow"/>
        </w:rPr>
        <w:t xml:space="preserve"> </w:t>
      </w:r>
      <w:r w:rsidRPr="009F035B">
        <w:rPr>
          <w:rFonts w:ascii="Barlow" w:hAnsi="Barlow"/>
        </w:rPr>
        <w:t>in de referentie zijn uitgevoerd.</w:t>
      </w:r>
    </w:p>
    <w:p w14:paraId="6FBF9A72" w14:textId="77777777" w:rsidR="00E834F6" w:rsidRPr="009F035B" w:rsidRDefault="00E834F6" w:rsidP="00E834F6">
      <w:pPr>
        <w:rPr>
          <w:rFonts w:ascii="Barlow" w:hAnsi="Barlow"/>
        </w:rPr>
      </w:pPr>
    </w:p>
    <w:tbl>
      <w:tblPr>
        <w:tblStyle w:val="Rastertabel4-Accent3"/>
        <w:tblpPr w:leftFromText="141" w:rightFromText="141" w:vertAnchor="page" w:horzAnchor="margin" w:tblpY="3913"/>
        <w:tblW w:w="9789" w:type="dxa"/>
        <w:tblLook w:val="04A0" w:firstRow="1" w:lastRow="0" w:firstColumn="1" w:lastColumn="0" w:noHBand="0" w:noVBand="1"/>
      </w:tblPr>
      <w:tblGrid>
        <w:gridCol w:w="6232"/>
        <w:gridCol w:w="3542"/>
        <w:gridCol w:w="15"/>
      </w:tblGrid>
      <w:tr w:rsidR="00E834F6" w:rsidRPr="009F035B" w14:paraId="1996DB3D" w14:textId="77777777">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auto"/>
          </w:tcPr>
          <w:p w14:paraId="2494F4F6" w14:textId="5001B1F7" w:rsidR="00E834F6" w:rsidRDefault="00E834F6">
            <w:pPr>
              <w:rPr>
                <w:rFonts w:ascii="Barlow" w:hAnsi="Barlow"/>
                <w:b w:val="0"/>
                <w:bCs w:val="0"/>
              </w:rPr>
            </w:pPr>
            <w:r w:rsidRPr="009F035B">
              <w:rPr>
                <w:rFonts w:ascii="Barlow" w:hAnsi="Barlow"/>
                <w:b w:val="0"/>
                <w:bCs w:val="0"/>
                <w:color w:val="auto"/>
              </w:rPr>
              <w:t xml:space="preserve">Selectiecriterium </w:t>
            </w:r>
            <w:r w:rsidR="00DE045D">
              <w:rPr>
                <w:rFonts w:ascii="Barlow" w:hAnsi="Barlow"/>
                <w:b w:val="0"/>
                <w:bCs w:val="0"/>
                <w:color w:val="auto"/>
              </w:rPr>
              <w:t>3</w:t>
            </w:r>
            <w:r w:rsidRPr="009F035B">
              <w:rPr>
                <w:rFonts w:ascii="Barlow" w:hAnsi="Barlow"/>
                <w:b w:val="0"/>
                <w:bCs w:val="0"/>
                <w:color w:val="auto"/>
              </w:rPr>
              <w:t xml:space="preserve">:    </w:t>
            </w:r>
          </w:p>
          <w:p w14:paraId="078D0DB6" w14:textId="15BF1550" w:rsidR="009E35D0" w:rsidRPr="009E35D0" w:rsidRDefault="009E35D0" w:rsidP="009E35D0">
            <w:pPr>
              <w:rPr>
                <w:rFonts w:ascii="Barlow" w:hAnsi="Barlow"/>
                <w:b w:val="0"/>
                <w:bCs w:val="0"/>
                <w:color w:val="000000" w:themeColor="text1"/>
              </w:rPr>
            </w:pPr>
            <w:r>
              <w:rPr>
                <w:rFonts w:ascii="Barlow" w:hAnsi="Barlow"/>
                <w:b w:val="0"/>
                <w:bCs w:val="0"/>
                <w:color w:val="000000" w:themeColor="text1"/>
              </w:rPr>
              <w:t>Ge</w:t>
            </w:r>
            <w:r w:rsidRPr="009E35D0">
              <w:rPr>
                <w:rFonts w:ascii="Barlow" w:hAnsi="Barlow"/>
                <w:b w:val="0"/>
                <w:bCs w:val="0"/>
                <w:color w:val="000000" w:themeColor="text1"/>
              </w:rPr>
              <w:t>gadigde toont aan eerder te hebben samengewerkt met dezelfde partij(en) waarmee gegadigde zich inschrijft binnen één project waarin meerdere ontwerp- en adviesdisciplines betrokken konden zijn vanaf planfase t/m oplevering in de 5 jaar voorafgaand aan de uiterlijke Aanmeldingsdatum van deze aanbesteding (1</w:t>
            </w:r>
            <w:r w:rsidR="009C4454">
              <w:rPr>
                <w:rFonts w:ascii="Barlow" w:hAnsi="Barlow"/>
                <w:b w:val="0"/>
                <w:bCs w:val="0"/>
                <w:color w:val="000000" w:themeColor="text1"/>
              </w:rPr>
              <w:t>1</w:t>
            </w:r>
            <w:r w:rsidRPr="009E35D0">
              <w:rPr>
                <w:rFonts w:ascii="Barlow" w:hAnsi="Barlow"/>
                <w:b w:val="0"/>
                <w:bCs w:val="0"/>
                <w:color w:val="000000" w:themeColor="text1"/>
              </w:rPr>
              <w:t xml:space="preserve"> </w:t>
            </w:r>
            <w:r w:rsidR="009C4454">
              <w:rPr>
                <w:rFonts w:ascii="Barlow" w:hAnsi="Barlow"/>
                <w:b w:val="0"/>
                <w:bCs w:val="0"/>
                <w:color w:val="000000" w:themeColor="text1"/>
              </w:rPr>
              <w:t>juli</w:t>
            </w:r>
            <w:r w:rsidRPr="009E35D0">
              <w:rPr>
                <w:rFonts w:ascii="Barlow" w:hAnsi="Barlow"/>
                <w:b w:val="0"/>
                <w:bCs w:val="0"/>
                <w:color w:val="000000" w:themeColor="text1"/>
              </w:rPr>
              <w:t xml:space="preserve"> 2025). Het indienen van één referentieverklaring is vereist. </w:t>
            </w:r>
            <w:proofErr w:type="gramStart"/>
            <w:r w:rsidRPr="009E35D0">
              <w:rPr>
                <w:rFonts w:ascii="Barlow" w:hAnsi="Barlow"/>
                <w:b w:val="0"/>
                <w:bCs w:val="0"/>
                <w:color w:val="000000" w:themeColor="text1"/>
              </w:rPr>
              <w:t>Indien</w:t>
            </w:r>
            <w:proofErr w:type="gramEnd"/>
            <w:r w:rsidRPr="009E35D0">
              <w:rPr>
                <w:rFonts w:ascii="Barlow" w:hAnsi="Barlow"/>
                <w:b w:val="0"/>
                <w:bCs w:val="0"/>
                <w:color w:val="000000" w:themeColor="text1"/>
              </w:rPr>
              <w:t xml:space="preserve"> in het project aantoonbaar één of meer van de onderstaande disciplines betrokken waren bij de samenwerking:</w:t>
            </w:r>
          </w:p>
          <w:p w14:paraId="4953AF72" w14:textId="77777777" w:rsidR="009E35D0" w:rsidRPr="009E35D0" w:rsidRDefault="009E35D0" w:rsidP="009E35D0">
            <w:pPr>
              <w:rPr>
                <w:rFonts w:ascii="Barlow" w:hAnsi="Barlow"/>
                <w:b w:val="0"/>
                <w:bCs w:val="0"/>
                <w:color w:val="000000" w:themeColor="text1"/>
              </w:rPr>
            </w:pPr>
            <w:r w:rsidRPr="009E35D0">
              <w:rPr>
                <w:rFonts w:ascii="Times New Roman" w:hAnsi="Times New Roman" w:cs="Times New Roman"/>
                <w:b w:val="0"/>
                <w:bCs w:val="0"/>
                <w:color w:val="000000" w:themeColor="text1"/>
              </w:rPr>
              <w:t>●</w:t>
            </w:r>
            <w:r w:rsidRPr="009E35D0">
              <w:rPr>
                <w:rFonts w:ascii="Barlow" w:hAnsi="Barlow"/>
                <w:b w:val="0"/>
                <w:bCs w:val="0"/>
                <w:color w:val="000000" w:themeColor="text1"/>
              </w:rPr>
              <w:tab/>
              <w:t>Architectuur;</w:t>
            </w:r>
          </w:p>
          <w:p w14:paraId="2A7E8853" w14:textId="77777777" w:rsidR="009E35D0" w:rsidRPr="009E35D0" w:rsidRDefault="009E35D0" w:rsidP="009E35D0">
            <w:pPr>
              <w:rPr>
                <w:rFonts w:ascii="Barlow" w:hAnsi="Barlow"/>
                <w:b w:val="0"/>
                <w:bCs w:val="0"/>
                <w:color w:val="000000" w:themeColor="text1"/>
              </w:rPr>
            </w:pPr>
            <w:r w:rsidRPr="009E35D0">
              <w:rPr>
                <w:rFonts w:ascii="Times New Roman" w:hAnsi="Times New Roman" w:cs="Times New Roman"/>
                <w:b w:val="0"/>
                <w:bCs w:val="0"/>
                <w:color w:val="000000" w:themeColor="text1"/>
              </w:rPr>
              <w:t>●</w:t>
            </w:r>
            <w:r w:rsidRPr="009E35D0">
              <w:rPr>
                <w:rFonts w:ascii="Barlow" w:hAnsi="Barlow"/>
                <w:b w:val="0"/>
                <w:bCs w:val="0"/>
                <w:color w:val="000000" w:themeColor="text1"/>
              </w:rPr>
              <w:tab/>
              <w:t>W- en E-installaties;</w:t>
            </w:r>
          </w:p>
          <w:p w14:paraId="53409ECF" w14:textId="77777777" w:rsidR="009E35D0" w:rsidRPr="009E35D0" w:rsidRDefault="009E35D0" w:rsidP="009E35D0">
            <w:pPr>
              <w:rPr>
                <w:rFonts w:ascii="Barlow" w:hAnsi="Barlow"/>
                <w:b w:val="0"/>
                <w:bCs w:val="0"/>
                <w:color w:val="000000" w:themeColor="text1"/>
              </w:rPr>
            </w:pPr>
            <w:r w:rsidRPr="009E35D0">
              <w:rPr>
                <w:rFonts w:ascii="Times New Roman" w:hAnsi="Times New Roman" w:cs="Times New Roman"/>
                <w:b w:val="0"/>
                <w:bCs w:val="0"/>
                <w:color w:val="000000" w:themeColor="text1"/>
              </w:rPr>
              <w:t>●</w:t>
            </w:r>
            <w:r w:rsidRPr="009E35D0">
              <w:rPr>
                <w:rFonts w:ascii="Barlow" w:hAnsi="Barlow"/>
                <w:b w:val="0"/>
                <w:bCs w:val="0"/>
                <w:color w:val="000000" w:themeColor="text1"/>
              </w:rPr>
              <w:tab/>
              <w:t>Constructies;</w:t>
            </w:r>
          </w:p>
          <w:p w14:paraId="7119500D" w14:textId="77777777" w:rsidR="009E35D0" w:rsidRPr="009E35D0" w:rsidRDefault="009E35D0" w:rsidP="009E35D0">
            <w:pPr>
              <w:rPr>
                <w:rFonts w:ascii="Barlow" w:hAnsi="Barlow"/>
                <w:b w:val="0"/>
                <w:bCs w:val="0"/>
                <w:color w:val="000000" w:themeColor="text1"/>
              </w:rPr>
            </w:pPr>
            <w:r w:rsidRPr="009E35D0">
              <w:rPr>
                <w:rFonts w:ascii="Times New Roman" w:hAnsi="Times New Roman" w:cs="Times New Roman"/>
                <w:b w:val="0"/>
                <w:bCs w:val="0"/>
                <w:color w:val="000000" w:themeColor="text1"/>
              </w:rPr>
              <w:t>●</w:t>
            </w:r>
            <w:r w:rsidRPr="009E35D0">
              <w:rPr>
                <w:rFonts w:ascii="Barlow" w:hAnsi="Barlow"/>
                <w:b w:val="0"/>
                <w:bCs w:val="0"/>
                <w:color w:val="000000" w:themeColor="text1"/>
              </w:rPr>
              <w:tab/>
              <w:t>Duurzaamheid;</w:t>
            </w:r>
          </w:p>
          <w:p w14:paraId="339F5E47" w14:textId="2A4971C4" w:rsidR="00685064" w:rsidRPr="008D035E" w:rsidRDefault="009E35D0">
            <w:pPr>
              <w:rPr>
                <w:rFonts w:ascii="Barlow" w:hAnsi="Barlow"/>
                <w:b w:val="0"/>
                <w:bCs w:val="0"/>
                <w:color w:val="000000" w:themeColor="text1"/>
              </w:rPr>
            </w:pPr>
            <w:r w:rsidRPr="009E35D0">
              <w:rPr>
                <w:rFonts w:ascii="Times New Roman" w:hAnsi="Times New Roman" w:cs="Times New Roman"/>
                <w:b w:val="0"/>
                <w:bCs w:val="0"/>
                <w:color w:val="000000" w:themeColor="text1"/>
              </w:rPr>
              <w:t>●</w:t>
            </w:r>
            <w:r w:rsidRPr="009E35D0">
              <w:rPr>
                <w:rFonts w:ascii="Barlow" w:hAnsi="Barlow"/>
                <w:b w:val="0"/>
                <w:bCs w:val="0"/>
                <w:color w:val="000000" w:themeColor="text1"/>
              </w:rPr>
              <w:tab/>
              <w:t>Bouwfysica en brandveiligheid.</w:t>
            </w:r>
          </w:p>
          <w:p w14:paraId="018655D1" w14:textId="77777777" w:rsidR="00685064" w:rsidRPr="00915DC4" w:rsidRDefault="00685064">
            <w:pPr>
              <w:rPr>
                <w:rFonts w:ascii="Barlow" w:hAnsi="Barlow"/>
                <w:b w:val="0"/>
                <w:bCs w:val="0"/>
                <w:color w:val="auto"/>
              </w:rPr>
            </w:pPr>
          </w:p>
        </w:tc>
      </w:tr>
      <w:tr w:rsidR="00E834F6" w:rsidRPr="009F035B" w14:paraId="08C989E9" w14:textId="77777777">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470012C0" w14:textId="3CDE74E1" w:rsidR="00CB4AAA" w:rsidRPr="00CB4AAA" w:rsidRDefault="00CB4AAA" w:rsidP="00CB4AAA">
            <w:pPr>
              <w:rPr>
                <w:rFonts w:ascii="Barlow" w:eastAsiaTheme="minorEastAsia" w:hAnsi="Barlow"/>
                <w:b w:val="0"/>
                <w:bCs w:val="0"/>
                <w:lang w:eastAsia="nl-NL"/>
              </w:rPr>
            </w:pPr>
            <w:r w:rsidRPr="00CB4AAA">
              <w:rPr>
                <w:rFonts w:ascii="Barlow" w:eastAsiaTheme="minorEastAsia" w:hAnsi="Barlow"/>
                <w:b w:val="0"/>
                <w:bCs w:val="0"/>
                <w:lang w:eastAsia="nl-NL"/>
              </w:rPr>
              <w:t xml:space="preserve">De volgende disciplines, die </w:t>
            </w:r>
            <w:proofErr w:type="gramStart"/>
            <w:r w:rsidRPr="00CB4AAA">
              <w:rPr>
                <w:rFonts w:ascii="Barlow" w:eastAsiaTheme="minorEastAsia" w:hAnsi="Barlow"/>
                <w:b w:val="0"/>
                <w:bCs w:val="0"/>
                <w:lang w:eastAsia="nl-NL"/>
              </w:rPr>
              <w:t>reeds</w:t>
            </w:r>
            <w:proofErr w:type="gramEnd"/>
            <w:r w:rsidRPr="00CB4AAA">
              <w:rPr>
                <w:rFonts w:ascii="Barlow" w:eastAsiaTheme="minorEastAsia" w:hAnsi="Barlow"/>
                <w:b w:val="0"/>
                <w:bCs w:val="0"/>
                <w:lang w:eastAsia="nl-NL"/>
              </w:rPr>
              <w:t xml:space="preserve"> bij </w:t>
            </w:r>
            <w:r w:rsidR="003F1B6A">
              <w:rPr>
                <w:rFonts w:ascii="Barlow" w:eastAsiaTheme="minorEastAsia" w:hAnsi="Barlow"/>
                <w:b w:val="0"/>
                <w:bCs w:val="0"/>
                <w:lang w:eastAsia="nl-NL"/>
              </w:rPr>
              <w:t>een</w:t>
            </w:r>
            <w:r w:rsidRPr="00CB4AAA">
              <w:rPr>
                <w:rFonts w:ascii="Barlow" w:eastAsiaTheme="minorEastAsia" w:hAnsi="Barlow"/>
                <w:b w:val="0"/>
                <w:bCs w:val="0"/>
                <w:lang w:eastAsia="nl-NL"/>
              </w:rPr>
              <w:t xml:space="preserve"> eerder project gezamenlijk hebben geopereerd, dienen opnieuw</w:t>
            </w:r>
            <w:r>
              <w:rPr>
                <w:rFonts w:ascii="Barlow" w:eastAsiaTheme="minorEastAsia" w:hAnsi="Barlow"/>
                <w:b w:val="0"/>
                <w:bCs w:val="0"/>
                <w:lang w:eastAsia="nl-NL"/>
              </w:rPr>
              <w:t xml:space="preserve"> </w:t>
            </w:r>
            <w:r w:rsidR="003F1B6A">
              <w:rPr>
                <w:rFonts w:ascii="Barlow" w:eastAsiaTheme="minorEastAsia" w:hAnsi="Barlow"/>
                <w:b w:val="0"/>
                <w:bCs w:val="0"/>
                <w:lang w:eastAsia="nl-NL"/>
              </w:rPr>
              <w:t xml:space="preserve">gezamenlijk </w:t>
            </w:r>
            <w:r>
              <w:rPr>
                <w:rFonts w:ascii="Barlow" w:eastAsiaTheme="minorEastAsia" w:hAnsi="Barlow"/>
                <w:b w:val="0"/>
                <w:bCs w:val="0"/>
                <w:lang w:eastAsia="nl-NL"/>
              </w:rPr>
              <w:t>in:</w:t>
            </w:r>
          </w:p>
          <w:p w14:paraId="6E25415E" w14:textId="77777777" w:rsidR="00E834F6" w:rsidRPr="009F035B" w:rsidRDefault="00E834F6">
            <w:pPr>
              <w:jc w:val="both"/>
              <w:rPr>
                <w:rFonts w:ascii="Barlow" w:hAnsi="Barlow"/>
                <w:b w:val="0"/>
                <w:bCs w:val="0"/>
              </w:rPr>
            </w:pPr>
          </w:p>
        </w:tc>
        <w:tc>
          <w:tcPr>
            <w:tcW w:w="3542" w:type="dxa"/>
          </w:tcPr>
          <w:p w14:paraId="16472F07" w14:textId="77777777" w:rsidR="00CB4AAA" w:rsidRPr="00CB4AAA" w:rsidRDefault="00CB4AAA" w:rsidP="00CB4AA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CB4AAA">
              <w:rPr>
                <w:rFonts w:ascii="Barlow" w:hAnsi="Barlow"/>
              </w:rPr>
              <w:t>Architectuur;</w:t>
            </w:r>
          </w:p>
          <w:p w14:paraId="43E3D138" w14:textId="198F4A2A" w:rsidR="00CB4AAA" w:rsidRPr="00CB4AAA" w:rsidRDefault="00CB4AAA" w:rsidP="00CB4AA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CB4AAA">
              <w:rPr>
                <w:rFonts w:ascii="Barlow" w:hAnsi="Barlow"/>
              </w:rPr>
              <w:t>W- en E-installaties;</w:t>
            </w:r>
          </w:p>
          <w:p w14:paraId="15DE3B98" w14:textId="54F77D2F" w:rsidR="00CB4AAA" w:rsidRPr="00CB4AAA" w:rsidRDefault="00CB4AAA" w:rsidP="00CB4AA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CB4AAA">
              <w:rPr>
                <w:rFonts w:ascii="Barlow" w:hAnsi="Barlow"/>
              </w:rPr>
              <w:t>Constructies;</w:t>
            </w:r>
          </w:p>
          <w:p w14:paraId="09A0FF6D" w14:textId="16CEC0CB" w:rsidR="00CB4AAA" w:rsidRPr="00CB4AAA" w:rsidRDefault="00CB4AAA" w:rsidP="00CB4AA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CB4AAA">
              <w:rPr>
                <w:rFonts w:ascii="Barlow" w:hAnsi="Barlow"/>
              </w:rPr>
              <w:t>Duurzaamheid;</w:t>
            </w:r>
          </w:p>
          <w:p w14:paraId="2E3A2C7D" w14:textId="2C713F40" w:rsidR="00E834F6" w:rsidRPr="009F035B" w:rsidRDefault="00CB4AAA" w:rsidP="00CB4AAA">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sidRPr="00CB4AAA">
              <w:rPr>
                <w:rFonts w:ascii="Barlow" w:hAnsi="Barlow"/>
              </w:rPr>
              <w:t>Bouwfysica en brandveiligheid.</w:t>
            </w:r>
          </w:p>
        </w:tc>
      </w:tr>
      <w:tr w:rsidR="00E834F6" w:rsidRPr="009F035B" w14:paraId="70205DFA" w14:textId="77777777">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36BC6299" w14:textId="77777777" w:rsidR="00E834F6" w:rsidRPr="009F035B" w:rsidRDefault="00E834F6">
            <w:pPr>
              <w:rPr>
                <w:rFonts w:ascii="Barlow" w:eastAsia="Calibri" w:hAnsi="Barlow" w:cs="Calibri"/>
                <w:lang w:eastAsia="nl-NL"/>
              </w:rPr>
            </w:pPr>
            <w:r w:rsidRPr="009F035B">
              <w:rPr>
                <w:rFonts w:ascii="Barlow" w:eastAsia="Calibri" w:hAnsi="Barlow" w:cs="Calibri"/>
                <w:lang w:eastAsia="nl-NL"/>
              </w:rPr>
              <w:t>Totaal aantal punten:</w:t>
            </w:r>
          </w:p>
        </w:tc>
        <w:tc>
          <w:tcPr>
            <w:tcW w:w="3542" w:type="dxa"/>
          </w:tcPr>
          <w:p w14:paraId="741F4ED6" w14:textId="77777777" w:rsidR="00E834F6" w:rsidRPr="009F035B" w:rsidRDefault="00E834F6">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E834F6" w:rsidRPr="009F035B" w14:paraId="25D7883B" w14:textId="77777777">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24C231CA" w14:textId="77777777" w:rsidR="00E834F6" w:rsidRPr="009F035B" w:rsidRDefault="00E834F6">
            <w:pPr>
              <w:rPr>
                <w:rFonts w:ascii="Barlow" w:eastAsia="Calibri" w:hAnsi="Barlow" w:cs="Calibri"/>
                <w:b w:val="0"/>
                <w:bCs w:val="0"/>
                <w:lang w:eastAsia="nl-NL"/>
              </w:rPr>
            </w:pPr>
            <w:r w:rsidRPr="009F035B">
              <w:rPr>
                <w:rFonts w:ascii="Barlow" w:eastAsia="Calibri" w:hAnsi="Barlow" w:cs="Calibri"/>
                <w:b w:val="0"/>
                <w:bCs w:val="0"/>
                <w:lang w:eastAsia="nl-NL"/>
              </w:rPr>
              <w:t>Gunning van het project:</w:t>
            </w:r>
          </w:p>
        </w:tc>
        <w:tc>
          <w:tcPr>
            <w:tcW w:w="3542" w:type="dxa"/>
          </w:tcPr>
          <w:p w14:paraId="48FCD080" w14:textId="77777777" w:rsidR="00E834F6" w:rsidRPr="009F035B" w:rsidRDefault="00E834F6">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E834F6" w:rsidRPr="009F035B" w14:paraId="6104D1B4" w14:textId="77777777">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58920F15" w14:textId="77777777" w:rsidR="00E834F6" w:rsidRPr="009F035B" w:rsidRDefault="00E834F6">
            <w:pPr>
              <w:rPr>
                <w:rFonts w:ascii="Barlow" w:eastAsia="Calibri" w:hAnsi="Barlow" w:cs="Calibri"/>
                <w:b w:val="0"/>
                <w:bCs w:val="0"/>
                <w:lang w:eastAsia="nl-NL"/>
              </w:rPr>
            </w:pPr>
            <w:r w:rsidRPr="009F035B">
              <w:rPr>
                <w:rFonts w:ascii="Barlow" w:eastAsia="Calibri" w:hAnsi="Barlow" w:cs="Calibri"/>
                <w:b w:val="0"/>
                <w:bCs w:val="0"/>
                <w:lang w:eastAsia="nl-NL"/>
              </w:rPr>
              <w:t>Looptijd van het project:</w:t>
            </w:r>
          </w:p>
        </w:tc>
        <w:tc>
          <w:tcPr>
            <w:tcW w:w="3542" w:type="dxa"/>
          </w:tcPr>
          <w:p w14:paraId="765975B0" w14:textId="77777777" w:rsidR="00E834F6" w:rsidRPr="009F035B" w:rsidRDefault="00E834F6">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E834F6" w:rsidRPr="009F035B" w14:paraId="12B3A16D" w14:textId="77777777">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0EDCE78" w14:textId="77777777" w:rsidR="00E834F6" w:rsidRPr="009F035B" w:rsidRDefault="00E834F6">
            <w:pPr>
              <w:rPr>
                <w:rFonts w:ascii="Barlow" w:eastAsia="Calibri" w:hAnsi="Barlow" w:cs="Calibri"/>
                <w:b w:val="0"/>
                <w:bCs w:val="0"/>
                <w:lang w:eastAsia="nl-NL"/>
              </w:rPr>
            </w:pPr>
            <w:r w:rsidRPr="009F035B">
              <w:rPr>
                <w:rFonts w:ascii="Barlow" w:eastAsia="Calibri" w:hAnsi="Barlow" w:cs="Calibri"/>
                <w:b w:val="0"/>
                <w:bCs w:val="0"/>
                <w:lang w:eastAsia="nl-NL"/>
              </w:rPr>
              <w:t>Definitieve afronding project:</w:t>
            </w:r>
          </w:p>
        </w:tc>
        <w:tc>
          <w:tcPr>
            <w:tcW w:w="3542" w:type="dxa"/>
          </w:tcPr>
          <w:p w14:paraId="0E169089" w14:textId="77777777" w:rsidR="00E834F6" w:rsidRPr="009F035B" w:rsidRDefault="00E834F6">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E834F6" w:rsidRPr="009F035B" w14:paraId="5F2BB30D" w14:textId="77777777">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0449B48" w14:textId="77777777" w:rsidR="00E834F6" w:rsidRPr="009F035B" w:rsidRDefault="00E834F6">
            <w:pPr>
              <w:rPr>
                <w:rFonts w:ascii="Barlow" w:eastAsia="Calibri" w:hAnsi="Barlow" w:cs="Calibri"/>
                <w:b w:val="0"/>
                <w:bCs w:val="0"/>
                <w:lang w:eastAsia="nl-NL"/>
              </w:rPr>
            </w:pPr>
            <w:r w:rsidRPr="009F035B">
              <w:rPr>
                <w:rFonts w:ascii="Barlow" w:eastAsia="Calibri" w:hAnsi="Barlow" w:cs="Calibri"/>
                <w:b w:val="0"/>
                <w:bCs w:val="0"/>
                <w:lang w:eastAsia="nl-NL"/>
              </w:rPr>
              <w:t>Beschrijving project:</w:t>
            </w:r>
          </w:p>
        </w:tc>
        <w:tc>
          <w:tcPr>
            <w:tcW w:w="3542" w:type="dxa"/>
          </w:tcPr>
          <w:p w14:paraId="3305D3FA" w14:textId="77777777" w:rsidR="00E834F6" w:rsidRPr="009F035B" w:rsidRDefault="00E834F6">
            <w:pPr>
              <w:cnfStyle w:val="000000000000" w:firstRow="0" w:lastRow="0" w:firstColumn="0" w:lastColumn="0" w:oddVBand="0" w:evenVBand="0" w:oddHBand="0" w:evenHBand="0" w:firstRowFirstColumn="0" w:firstRowLastColumn="0" w:lastRowFirstColumn="0" w:lastRowLastColumn="0"/>
              <w:rPr>
                <w:rFonts w:ascii="Barlow" w:hAnsi="Barlow"/>
              </w:rPr>
            </w:pPr>
          </w:p>
          <w:p w14:paraId="01A1E7DB" w14:textId="77777777" w:rsidR="00E834F6" w:rsidRPr="009F035B" w:rsidRDefault="00E834F6">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3B485B5B" w14:textId="77777777" w:rsidR="00E834F6" w:rsidRPr="009F035B" w:rsidRDefault="00E834F6">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61E57EA2" w14:textId="77777777" w:rsidR="00E834F6" w:rsidRPr="009F035B" w:rsidRDefault="00E834F6">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3C380A95" w14:textId="77777777" w:rsidR="00E834F6" w:rsidRPr="009F035B" w:rsidRDefault="00E834F6">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4CFAC806" w14:textId="77777777" w:rsidR="00E834F6" w:rsidRPr="009F035B" w:rsidRDefault="00E834F6">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4BD87C79" w14:textId="77777777" w:rsidR="00E834F6" w:rsidRPr="009F035B" w:rsidRDefault="00E834F6">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4B2C162F" w14:textId="77777777" w:rsidR="00E834F6" w:rsidRPr="009F035B" w:rsidRDefault="00E834F6">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755BD5F3" w14:textId="77777777" w:rsidR="00E834F6" w:rsidRPr="009F035B" w:rsidRDefault="00E834F6">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tc>
      </w:tr>
      <w:tr w:rsidR="00E834F6" w:rsidRPr="009F035B" w14:paraId="1E7994CB" w14:textId="77777777">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2A80E998" w14:textId="77777777" w:rsidR="00E834F6" w:rsidRPr="009F035B" w:rsidRDefault="00E834F6">
            <w:pPr>
              <w:rPr>
                <w:rFonts w:ascii="Barlow" w:hAnsi="Barlow"/>
                <w:b w:val="0"/>
                <w:bCs w:val="0"/>
              </w:rPr>
            </w:pPr>
            <w:r w:rsidRPr="009F035B">
              <w:rPr>
                <w:rFonts w:ascii="Barlow" w:hAnsi="Barlow"/>
                <w:b w:val="0"/>
                <w:bCs w:val="0"/>
              </w:rPr>
              <w:t>Plaats:</w:t>
            </w:r>
          </w:p>
        </w:tc>
        <w:tc>
          <w:tcPr>
            <w:tcW w:w="3542" w:type="dxa"/>
          </w:tcPr>
          <w:p w14:paraId="2E8E26F7" w14:textId="77777777" w:rsidR="00E834F6" w:rsidRPr="009F035B" w:rsidRDefault="00E834F6">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E834F6" w:rsidRPr="009F035B" w14:paraId="534E67CF" w14:textId="77777777">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394DF907" w14:textId="77777777" w:rsidR="00E834F6" w:rsidRPr="009F035B" w:rsidRDefault="00E834F6">
            <w:pPr>
              <w:rPr>
                <w:rFonts w:ascii="Barlow" w:hAnsi="Barlow"/>
                <w:b w:val="0"/>
                <w:bCs w:val="0"/>
              </w:rPr>
            </w:pPr>
            <w:r w:rsidRPr="009F035B">
              <w:rPr>
                <w:rFonts w:ascii="Barlow" w:hAnsi="Barlow"/>
                <w:b w:val="0"/>
                <w:bCs w:val="0"/>
              </w:rPr>
              <w:t>Naam primaire opdrachtgever:</w:t>
            </w:r>
          </w:p>
        </w:tc>
        <w:tc>
          <w:tcPr>
            <w:tcW w:w="3542" w:type="dxa"/>
          </w:tcPr>
          <w:p w14:paraId="7F574DBE" w14:textId="77777777" w:rsidR="00E834F6" w:rsidRPr="009F035B" w:rsidRDefault="00E834F6">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E834F6" w:rsidRPr="009F035B" w14:paraId="53513A8D" w14:textId="77777777">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01F15EB9" w14:textId="77777777" w:rsidR="00E834F6" w:rsidRPr="009F035B" w:rsidRDefault="00E834F6">
            <w:pPr>
              <w:rPr>
                <w:rFonts w:ascii="Barlow" w:hAnsi="Barlow"/>
                <w:b w:val="0"/>
                <w:bCs w:val="0"/>
              </w:rPr>
            </w:pPr>
            <w:r w:rsidRPr="009F035B">
              <w:rPr>
                <w:rFonts w:ascii="Barlow" w:hAnsi="Barlow"/>
                <w:b w:val="0"/>
                <w:bCs w:val="0"/>
              </w:rPr>
              <w:t>Contactgegevens primaire opdrachtgever (naam + telefoon):</w:t>
            </w:r>
          </w:p>
        </w:tc>
        <w:tc>
          <w:tcPr>
            <w:tcW w:w="3542" w:type="dxa"/>
          </w:tcPr>
          <w:p w14:paraId="23CB8F9D" w14:textId="77777777" w:rsidR="00E834F6" w:rsidRPr="009F035B" w:rsidRDefault="00E834F6">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E834F6" w:rsidRPr="009F035B" w14:paraId="0599F6E1" w14:textId="77777777">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6E400CC2" w14:textId="77777777" w:rsidR="00E834F6" w:rsidRPr="009F035B" w:rsidRDefault="00E834F6">
            <w:pPr>
              <w:rPr>
                <w:rFonts w:ascii="Barlow" w:hAnsi="Barlow"/>
                <w:b w:val="0"/>
                <w:bCs w:val="0"/>
              </w:rPr>
            </w:pPr>
            <w:r w:rsidRPr="009F035B">
              <w:rPr>
                <w:rFonts w:ascii="Barlow" w:hAnsi="Barlow"/>
                <w:b w:val="0"/>
                <w:bCs w:val="0"/>
              </w:rPr>
              <w:t>Statutaire naam en KvK gegevens uitvoerende partij*:</w:t>
            </w:r>
          </w:p>
        </w:tc>
        <w:tc>
          <w:tcPr>
            <w:tcW w:w="3542" w:type="dxa"/>
          </w:tcPr>
          <w:p w14:paraId="2A367101" w14:textId="77777777" w:rsidR="00E834F6" w:rsidRPr="009F035B" w:rsidRDefault="00E834F6">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E834F6" w:rsidRPr="009F035B" w14:paraId="4786C144" w14:textId="77777777">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7EA0BC19" w14:textId="77777777" w:rsidR="00E834F6" w:rsidRPr="009F035B" w:rsidRDefault="00E834F6">
            <w:pPr>
              <w:rPr>
                <w:rFonts w:ascii="Barlow" w:hAnsi="Barlow"/>
                <w:b w:val="0"/>
                <w:bCs w:val="0"/>
              </w:rPr>
            </w:pPr>
            <w:r w:rsidRPr="009F035B">
              <w:rPr>
                <w:rFonts w:ascii="Barlow" w:hAnsi="Barlow"/>
                <w:b w:val="0"/>
                <w:bCs w:val="0"/>
              </w:rPr>
              <w:t>Exacte opleverdatum:</w:t>
            </w:r>
          </w:p>
        </w:tc>
        <w:tc>
          <w:tcPr>
            <w:tcW w:w="3542" w:type="dxa"/>
          </w:tcPr>
          <w:p w14:paraId="775D0B48" w14:textId="77777777" w:rsidR="00E834F6" w:rsidRPr="009F035B" w:rsidRDefault="00E834F6">
            <w:pPr>
              <w:cnfStyle w:val="000000100000" w:firstRow="0" w:lastRow="0" w:firstColumn="0" w:lastColumn="0" w:oddVBand="0" w:evenVBand="0" w:oddHBand="1" w:evenHBand="0" w:firstRowFirstColumn="0" w:firstRowLastColumn="0" w:lastRowFirstColumn="0" w:lastRowLastColumn="0"/>
              <w:rPr>
                <w:rFonts w:ascii="Barlow" w:hAnsi="Barlow"/>
              </w:rPr>
            </w:pPr>
          </w:p>
        </w:tc>
      </w:tr>
    </w:tbl>
    <w:p w14:paraId="17B12E23" w14:textId="77777777" w:rsidR="00E834F6" w:rsidRDefault="00E834F6" w:rsidP="00E834F6">
      <w:pPr>
        <w:rPr>
          <w:rFonts w:ascii="Barlow" w:hAnsi="Barlow"/>
        </w:rPr>
      </w:pPr>
    </w:p>
    <w:p w14:paraId="1DCF2421" w14:textId="77777777" w:rsidR="003F1B6A" w:rsidRDefault="003F1B6A" w:rsidP="00E834F6">
      <w:pPr>
        <w:rPr>
          <w:rFonts w:ascii="Barlow" w:hAnsi="Barlow"/>
        </w:rPr>
      </w:pPr>
    </w:p>
    <w:p w14:paraId="428461A6" w14:textId="77777777" w:rsidR="003F1B6A" w:rsidRPr="009F035B" w:rsidRDefault="003F1B6A" w:rsidP="00E834F6">
      <w:pPr>
        <w:rPr>
          <w:rFonts w:ascii="Barlow" w:hAnsi="Barlow"/>
        </w:rPr>
      </w:pPr>
    </w:p>
    <w:p w14:paraId="12B169A5" w14:textId="0F12E4A4" w:rsidR="003F1B6A" w:rsidRPr="009F035B" w:rsidRDefault="003F1B6A" w:rsidP="003F1B6A">
      <w:pPr>
        <w:numPr>
          <w:ilvl w:val="0"/>
          <w:numId w:val="4"/>
        </w:numPr>
        <w:spacing w:after="0"/>
        <w:jc w:val="both"/>
        <w:rPr>
          <w:rFonts w:ascii="Barlow" w:hAnsi="Barlow"/>
        </w:rPr>
      </w:pPr>
      <w:r w:rsidRPr="009F035B">
        <w:rPr>
          <w:rFonts w:ascii="Barlow" w:hAnsi="Barlow"/>
        </w:rPr>
        <w:lastRenderedPageBreak/>
        <w:t xml:space="preserve">Voor selectiecriterium </w:t>
      </w:r>
      <w:r>
        <w:rPr>
          <w:rFonts w:ascii="Barlow" w:hAnsi="Barlow"/>
        </w:rPr>
        <w:t>4</w:t>
      </w:r>
      <w:r w:rsidRPr="009F035B">
        <w:rPr>
          <w:rFonts w:ascii="Barlow" w:hAnsi="Barlow"/>
        </w:rPr>
        <w:t xml:space="preserve"> mag u </w:t>
      </w:r>
      <w:r w:rsidRPr="009F035B">
        <w:rPr>
          <w:rFonts w:ascii="Barlow" w:hAnsi="Barlow"/>
          <w:b/>
          <w:bCs/>
          <w:u w:val="single"/>
        </w:rPr>
        <w:t>één referentie</w:t>
      </w:r>
      <w:r w:rsidRPr="009F035B">
        <w:rPr>
          <w:rFonts w:ascii="Barlow" w:hAnsi="Barlow"/>
        </w:rPr>
        <w:t xml:space="preserve"> indienen</w:t>
      </w:r>
      <w:r w:rsidR="00BF33FD">
        <w:rPr>
          <w:rFonts w:ascii="Barlow" w:hAnsi="Barlow"/>
        </w:rPr>
        <w:t>;</w:t>
      </w:r>
      <w:r w:rsidRPr="009F035B">
        <w:rPr>
          <w:rFonts w:ascii="Barlow" w:hAnsi="Barlow"/>
        </w:rPr>
        <w:t xml:space="preserve"> </w:t>
      </w:r>
    </w:p>
    <w:p w14:paraId="3B2E94F7" w14:textId="77777777" w:rsidR="003F1B6A" w:rsidRPr="009F035B" w:rsidRDefault="003F1B6A" w:rsidP="003F1B6A">
      <w:pPr>
        <w:numPr>
          <w:ilvl w:val="0"/>
          <w:numId w:val="4"/>
        </w:numPr>
        <w:spacing w:after="0"/>
        <w:jc w:val="both"/>
        <w:rPr>
          <w:rFonts w:ascii="Barlow" w:hAnsi="Barlow"/>
        </w:rPr>
      </w:pPr>
      <w:r w:rsidRPr="009F035B">
        <w:rPr>
          <w:rFonts w:ascii="Barlow" w:hAnsi="Barlow"/>
        </w:rPr>
        <w:t>De referentie bevat de naam van de (referentie)opdrachtgever;</w:t>
      </w:r>
    </w:p>
    <w:p w14:paraId="0515A026" w14:textId="77777777" w:rsidR="003F1B6A" w:rsidRPr="009F035B" w:rsidRDefault="003F1B6A" w:rsidP="003F1B6A">
      <w:pPr>
        <w:numPr>
          <w:ilvl w:val="0"/>
          <w:numId w:val="4"/>
        </w:numPr>
        <w:spacing w:after="0"/>
        <w:jc w:val="both"/>
        <w:rPr>
          <w:rFonts w:ascii="Barlow" w:hAnsi="Barlow"/>
        </w:rPr>
      </w:pPr>
      <w:r w:rsidRPr="009F035B">
        <w:rPr>
          <w:rFonts w:ascii="Barlow" w:hAnsi="Barlow"/>
        </w:rPr>
        <w:t>De referentie bevat een duidelijke beschrijving van de uitgevoerde opdracht;</w:t>
      </w:r>
    </w:p>
    <w:p w14:paraId="29AD922B" w14:textId="77777777" w:rsidR="003F1B6A" w:rsidRPr="009F035B" w:rsidRDefault="003F1B6A" w:rsidP="003F1B6A">
      <w:pPr>
        <w:pStyle w:val="Lijstalinea"/>
        <w:numPr>
          <w:ilvl w:val="0"/>
          <w:numId w:val="4"/>
        </w:numPr>
        <w:spacing w:after="0"/>
        <w:jc w:val="both"/>
        <w:rPr>
          <w:rFonts w:ascii="Barlow" w:hAnsi="Barlow"/>
        </w:rPr>
      </w:pPr>
      <w:r w:rsidRPr="009F035B">
        <w:rPr>
          <w:rFonts w:ascii="Barlow" w:hAnsi="Barlow"/>
        </w:rPr>
        <w:t xml:space="preserve">De referentieopdracht betreft een opdracht die niet langer dan </w:t>
      </w:r>
      <w:r>
        <w:rPr>
          <w:rFonts w:ascii="Barlow" w:hAnsi="Barlow"/>
        </w:rPr>
        <w:t>5</w:t>
      </w:r>
      <w:r w:rsidRPr="009F035B">
        <w:rPr>
          <w:rFonts w:ascii="Barlow" w:hAnsi="Barlow"/>
        </w:rPr>
        <w:t xml:space="preserve"> jaar geleden is afgerond vanaf sluitingsdatum aanmelding;</w:t>
      </w:r>
    </w:p>
    <w:p w14:paraId="02CD5697" w14:textId="77777777" w:rsidR="003F1B6A" w:rsidRPr="009F035B" w:rsidRDefault="003F1B6A" w:rsidP="003F1B6A">
      <w:pPr>
        <w:pStyle w:val="Lijstalinea"/>
        <w:numPr>
          <w:ilvl w:val="0"/>
          <w:numId w:val="4"/>
        </w:numPr>
        <w:spacing w:after="0"/>
        <w:jc w:val="both"/>
        <w:rPr>
          <w:rFonts w:ascii="Barlow" w:hAnsi="Barlow"/>
        </w:rPr>
      </w:pPr>
      <w:r>
        <w:rPr>
          <w:rFonts w:ascii="Barlow" w:hAnsi="Barlow"/>
        </w:rPr>
        <w:t>G</w:t>
      </w:r>
      <w:r w:rsidRPr="009F035B">
        <w:rPr>
          <w:rFonts w:ascii="Barlow" w:hAnsi="Barlow"/>
        </w:rPr>
        <w:t xml:space="preserve">egadigde dient zelf aan te geven welke </w:t>
      </w:r>
      <w:r>
        <w:rPr>
          <w:rFonts w:ascii="Barlow" w:hAnsi="Barlow"/>
        </w:rPr>
        <w:t xml:space="preserve">disciplines </w:t>
      </w:r>
      <w:r w:rsidRPr="009F035B">
        <w:rPr>
          <w:rFonts w:ascii="Barlow" w:hAnsi="Barlow"/>
        </w:rPr>
        <w:t>in de referentie zijn uitgevoerd.</w:t>
      </w:r>
    </w:p>
    <w:p w14:paraId="1A7F7F9A" w14:textId="77777777" w:rsidR="003F1B6A" w:rsidRPr="009F035B" w:rsidRDefault="003F1B6A" w:rsidP="003F1B6A">
      <w:pPr>
        <w:rPr>
          <w:rFonts w:ascii="Barlow" w:hAnsi="Barlow"/>
        </w:rPr>
      </w:pPr>
    </w:p>
    <w:tbl>
      <w:tblPr>
        <w:tblStyle w:val="Rastertabel4-Accent3"/>
        <w:tblpPr w:leftFromText="141" w:rightFromText="141" w:vertAnchor="page" w:horzAnchor="margin" w:tblpY="3913"/>
        <w:tblW w:w="9789" w:type="dxa"/>
        <w:tblLook w:val="04A0" w:firstRow="1" w:lastRow="0" w:firstColumn="1" w:lastColumn="0" w:noHBand="0" w:noVBand="1"/>
      </w:tblPr>
      <w:tblGrid>
        <w:gridCol w:w="6232"/>
        <w:gridCol w:w="3542"/>
        <w:gridCol w:w="15"/>
      </w:tblGrid>
      <w:tr w:rsidR="003F1B6A" w:rsidRPr="009F035B" w14:paraId="1B3F33A1" w14:textId="77777777" w:rsidTr="00DB21BE">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789" w:type="dxa"/>
            <w:gridSpan w:val="3"/>
            <w:shd w:val="clear" w:color="auto" w:fill="auto"/>
          </w:tcPr>
          <w:p w14:paraId="284EF8E3" w14:textId="7B269300" w:rsidR="003F1B6A" w:rsidRDefault="003F1B6A" w:rsidP="00DB21BE">
            <w:pPr>
              <w:rPr>
                <w:rFonts w:ascii="Barlow" w:hAnsi="Barlow"/>
                <w:b w:val="0"/>
                <w:bCs w:val="0"/>
              </w:rPr>
            </w:pPr>
            <w:r w:rsidRPr="009F035B">
              <w:rPr>
                <w:rFonts w:ascii="Barlow" w:hAnsi="Barlow"/>
                <w:b w:val="0"/>
                <w:bCs w:val="0"/>
                <w:color w:val="auto"/>
              </w:rPr>
              <w:t xml:space="preserve">Selectiecriterium </w:t>
            </w:r>
            <w:r w:rsidR="00BF33FD">
              <w:rPr>
                <w:rFonts w:ascii="Barlow" w:hAnsi="Barlow"/>
                <w:b w:val="0"/>
                <w:bCs w:val="0"/>
                <w:color w:val="auto"/>
              </w:rPr>
              <w:t>4</w:t>
            </w:r>
            <w:r w:rsidRPr="009F035B">
              <w:rPr>
                <w:rFonts w:ascii="Barlow" w:hAnsi="Barlow"/>
                <w:b w:val="0"/>
                <w:bCs w:val="0"/>
                <w:color w:val="auto"/>
              </w:rPr>
              <w:t xml:space="preserve">:    </w:t>
            </w:r>
          </w:p>
          <w:p w14:paraId="3C156136" w14:textId="061197B3" w:rsidR="003F1B6A" w:rsidRPr="00915DC4" w:rsidRDefault="00003EFD" w:rsidP="00DB21BE">
            <w:pPr>
              <w:rPr>
                <w:rFonts w:ascii="Barlow" w:hAnsi="Barlow"/>
                <w:b w:val="0"/>
                <w:bCs w:val="0"/>
                <w:color w:val="auto"/>
              </w:rPr>
            </w:pPr>
            <w:r w:rsidRPr="00003EFD">
              <w:rPr>
                <w:rFonts w:ascii="Barlow" w:hAnsi="Barlow"/>
                <w:b w:val="0"/>
                <w:bCs w:val="0"/>
                <w:color w:val="000000" w:themeColor="text1"/>
              </w:rPr>
              <w:t>Gegadigde toont aan in de vijf jaar voorafgaand aan de uiterlijke Aanmeldingsdatum van deze aanbesteding (11 juli 2025) een ontwerp te hebben opgesteld voor een gebouw waarbij modulair en toekomstbestendig bouwen, zoals bedoeld in hoofdstuk 4.3 van het Programma van Eisen, aantoonbaar onderdeel uitmaakte van het ontwerpconcept. Dit project heeft minimaal de status van een afgerond Definitief Ontwerp bereikt en heeft geresulteerd in een onherroepelijke omgevingsvergunning.</w:t>
            </w:r>
          </w:p>
        </w:tc>
      </w:tr>
      <w:tr w:rsidR="003F1B6A" w:rsidRPr="009F035B" w14:paraId="42B0A40F" w14:textId="77777777" w:rsidTr="00DB21BE">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62AC6740" w14:textId="5961A84D" w:rsidR="003F1B6A" w:rsidRDefault="00D154B5" w:rsidP="00DB21BE">
            <w:pPr>
              <w:rPr>
                <w:rFonts w:ascii="Barlow" w:eastAsiaTheme="minorEastAsia" w:hAnsi="Barlow"/>
                <w:lang w:eastAsia="nl-NL"/>
              </w:rPr>
            </w:pPr>
            <w:r>
              <w:rPr>
                <w:rFonts w:ascii="Barlow" w:eastAsiaTheme="minorEastAsia" w:hAnsi="Barlow"/>
                <w:b w:val="0"/>
                <w:bCs w:val="0"/>
                <w:lang w:eastAsia="nl-NL"/>
              </w:rPr>
              <w:t>Het gaat hier om een modulair en toekomstbestendig gebouw:</w:t>
            </w:r>
          </w:p>
          <w:p w14:paraId="7A24EEF7" w14:textId="77777777" w:rsidR="00D154B5" w:rsidRDefault="00D154B5" w:rsidP="00DB21BE">
            <w:pPr>
              <w:rPr>
                <w:rFonts w:ascii="Barlow" w:eastAsiaTheme="minorEastAsia" w:hAnsi="Barlow"/>
                <w:lang w:eastAsia="nl-NL"/>
              </w:rPr>
            </w:pPr>
          </w:p>
          <w:p w14:paraId="23075414" w14:textId="544AEC8C" w:rsidR="00D154B5" w:rsidRPr="00CB4AAA" w:rsidRDefault="00D154B5" w:rsidP="00DB21BE">
            <w:pPr>
              <w:rPr>
                <w:rFonts w:ascii="Barlow" w:eastAsiaTheme="minorEastAsia" w:hAnsi="Barlow"/>
                <w:b w:val="0"/>
                <w:bCs w:val="0"/>
                <w:lang w:eastAsia="nl-NL"/>
              </w:rPr>
            </w:pPr>
            <w:r>
              <w:rPr>
                <w:rFonts w:ascii="Barlow" w:eastAsiaTheme="minorEastAsia" w:hAnsi="Barlow"/>
                <w:b w:val="0"/>
                <w:bCs w:val="0"/>
                <w:lang w:eastAsia="nl-NL"/>
              </w:rPr>
              <w:t>Het betref een onderwijsgebouw PO of VO:</w:t>
            </w:r>
          </w:p>
          <w:p w14:paraId="0B01F232" w14:textId="77777777" w:rsidR="003F1B6A" w:rsidRPr="009F035B" w:rsidRDefault="003F1B6A" w:rsidP="00DB21BE">
            <w:pPr>
              <w:jc w:val="both"/>
              <w:rPr>
                <w:rFonts w:ascii="Barlow" w:hAnsi="Barlow"/>
                <w:b w:val="0"/>
                <w:bCs w:val="0"/>
              </w:rPr>
            </w:pPr>
          </w:p>
        </w:tc>
        <w:tc>
          <w:tcPr>
            <w:tcW w:w="3542" w:type="dxa"/>
          </w:tcPr>
          <w:p w14:paraId="12428A3E" w14:textId="16588310" w:rsidR="003F1B6A" w:rsidRDefault="00D154B5" w:rsidP="00DB21BE">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Pr>
                <w:rFonts w:ascii="Barlow" w:hAnsi="Barlow"/>
              </w:rPr>
              <w:t>Ja (5 punten)</w:t>
            </w:r>
          </w:p>
          <w:p w14:paraId="13F106B5" w14:textId="77777777" w:rsidR="00D154B5" w:rsidRDefault="00D154B5" w:rsidP="00DB21BE">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Pr>
                <w:rFonts w:ascii="Barlow" w:hAnsi="Barlow"/>
              </w:rPr>
              <w:t>Nee</w:t>
            </w:r>
          </w:p>
          <w:p w14:paraId="209AF8D7" w14:textId="77777777" w:rsidR="00D154B5" w:rsidRDefault="00D154B5" w:rsidP="00D154B5">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Pr>
                <w:rFonts w:ascii="Barlow" w:hAnsi="Barlow"/>
              </w:rPr>
              <w:t>Ja (5 punten)</w:t>
            </w:r>
          </w:p>
          <w:p w14:paraId="482EB3B3" w14:textId="74491496" w:rsidR="00D154B5" w:rsidRPr="009F035B" w:rsidRDefault="00D154B5" w:rsidP="00D154B5">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Barlow" w:hAnsi="Barlow"/>
              </w:rPr>
            </w:pPr>
            <w:r>
              <w:rPr>
                <w:rFonts w:ascii="Barlow" w:hAnsi="Barlow"/>
              </w:rPr>
              <w:t>Nee</w:t>
            </w:r>
          </w:p>
        </w:tc>
      </w:tr>
      <w:tr w:rsidR="003F1B6A" w:rsidRPr="009F035B" w14:paraId="203A1428" w14:textId="77777777" w:rsidTr="00DB21BE">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0D92989D" w14:textId="77777777" w:rsidR="003F1B6A" w:rsidRPr="009F035B" w:rsidRDefault="003F1B6A" w:rsidP="00DB21BE">
            <w:pPr>
              <w:rPr>
                <w:rFonts w:ascii="Barlow" w:eastAsia="Calibri" w:hAnsi="Barlow" w:cs="Calibri"/>
                <w:lang w:eastAsia="nl-NL"/>
              </w:rPr>
            </w:pPr>
            <w:r w:rsidRPr="009F035B">
              <w:rPr>
                <w:rFonts w:ascii="Barlow" w:eastAsia="Calibri" w:hAnsi="Barlow" w:cs="Calibri"/>
                <w:lang w:eastAsia="nl-NL"/>
              </w:rPr>
              <w:t>Totaal aantal punten:</w:t>
            </w:r>
          </w:p>
        </w:tc>
        <w:tc>
          <w:tcPr>
            <w:tcW w:w="3542" w:type="dxa"/>
          </w:tcPr>
          <w:p w14:paraId="4BF56540" w14:textId="77777777" w:rsidR="003F1B6A" w:rsidRPr="009F035B" w:rsidRDefault="003F1B6A" w:rsidP="00DB21BE">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3F1B6A" w:rsidRPr="009F035B" w14:paraId="29749869" w14:textId="77777777" w:rsidTr="00DB21BE">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6F23F614" w14:textId="77777777" w:rsidR="003F1B6A" w:rsidRPr="009F035B" w:rsidRDefault="003F1B6A" w:rsidP="00DB21BE">
            <w:pPr>
              <w:rPr>
                <w:rFonts w:ascii="Barlow" w:eastAsia="Calibri" w:hAnsi="Barlow" w:cs="Calibri"/>
                <w:b w:val="0"/>
                <w:bCs w:val="0"/>
                <w:lang w:eastAsia="nl-NL"/>
              </w:rPr>
            </w:pPr>
            <w:r w:rsidRPr="009F035B">
              <w:rPr>
                <w:rFonts w:ascii="Barlow" w:eastAsia="Calibri" w:hAnsi="Barlow" w:cs="Calibri"/>
                <w:b w:val="0"/>
                <w:bCs w:val="0"/>
                <w:lang w:eastAsia="nl-NL"/>
              </w:rPr>
              <w:t>Gunning van het project:</w:t>
            </w:r>
          </w:p>
        </w:tc>
        <w:tc>
          <w:tcPr>
            <w:tcW w:w="3542" w:type="dxa"/>
          </w:tcPr>
          <w:p w14:paraId="51A45C45" w14:textId="77777777" w:rsidR="003F1B6A" w:rsidRPr="009F035B" w:rsidRDefault="003F1B6A" w:rsidP="00DB21BE">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3F1B6A" w:rsidRPr="009F035B" w14:paraId="2D5EC00B" w14:textId="77777777" w:rsidTr="00DB21BE">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7907C9B6" w14:textId="77777777" w:rsidR="003F1B6A" w:rsidRPr="009F035B" w:rsidRDefault="003F1B6A" w:rsidP="00DB21BE">
            <w:pPr>
              <w:rPr>
                <w:rFonts w:ascii="Barlow" w:eastAsia="Calibri" w:hAnsi="Barlow" w:cs="Calibri"/>
                <w:b w:val="0"/>
                <w:bCs w:val="0"/>
                <w:lang w:eastAsia="nl-NL"/>
              </w:rPr>
            </w:pPr>
            <w:r w:rsidRPr="009F035B">
              <w:rPr>
                <w:rFonts w:ascii="Barlow" w:eastAsia="Calibri" w:hAnsi="Barlow" w:cs="Calibri"/>
                <w:b w:val="0"/>
                <w:bCs w:val="0"/>
                <w:lang w:eastAsia="nl-NL"/>
              </w:rPr>
              <w:t>Looptijd van het project:</w:t>
            </w:r>
          </w:p>
        </w:tc>
        <w:tc>
          <w:tcPr>
            <w:tcW w:w="3542" w:type="dxa"/>
          </w:tcPr>
          <w:p w14:paraId="3AD23597" w14:textId="77777777" w:rsidR="003F1B6A" w:rsidRPr="009F035B" w:rsidRDefault="003F1B6A" w:rsidP="00DB21BE">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3F1B6A" w:rsidRPr="009F035B" w14:paraId="06AA21D7" w14:textId="77777777" w:rsidTr="00DB21BE">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26FA25D6" w14:textId="77777777" w:rsidR="003F1B6A" w:rsidRPr="009F035B" w:rsidRDefault="003F1B6A" w:rsidP="00DB21BE">
            <w:pPr>
              <w:rPr>
                <w:rFonts w:ascii="Barlow" w:eastAsia="Calibri" w:hAnsi="Barlow" w:cs="Calibri"/>
                <w:b w:val="0"/>
                <w:bCs w:val="0"/>
                <w:lang w:eastAsia="nl-NL"/>
              </w:rPr>
            </w:pPr>
            <w:r w:rsidRPr="009F035B">
              <w:rPr>
                <w:rFonts w:ascii="Barlow" w:eastAsia="Calibri" w:hAnsi="Barlow" w:cs="Calibri"/>
                <w:b w:val="0"/>
                <w:bCs w:val="0"/>
                <w:lang w:eastAsia="nl-NL"/>
              </w:rPr>
              <w:t>Definitieve afronding project:</w:t>
            </w:r>
          </w:p>
        </w:tc>
        <w:tc>
          <w:tcPr>
            <w:tcW w:w="3542" w:type="dxa"/>
          </w:tcPr>
          <w:p w14:paraId="658A534A" w14:textId="77777777" w:rsidR="003F1B6A" w:rsidRPr="009F035B" w:rsidRDefault="003F1B6A" w:rsidP="00DB21BE">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3F1B6A" w:rsidRPr="009F035B" w14:paraId="21D10DEC" w14:textId="77777777" w:rsidTr="00DB21BE">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47E0F46B" w14:textId="77777777" w:rsidR="003F1B6A" w:rsidRPr="009F035B" w:rsidRDefault="003F1B6A" w:rsidP="00DB21BE">
            <w:pPr>
              <w:rPr>
                <w:rFonts w:ascii="Barlow" w:eastAsia="Calibri" w:hAnsi="Barlow" w:cs="Calibri"/>
                <w:b w:val="0"/>
                <w:bCs w:val="0"/>
                <w:lang w:eastAsia="nl-NL"/>
              </w:rPr>
            </w:pPr>
            <w:r w:rsidRPr="009F035B">
              <w:rPr>
                <w:rFonts w:ascii="Barlow" w:eastAsia="Calibri" w:hAnsi="Barlow" w:cs="Calibri"/>
                <w:b w:val="0"/>
                <w:bCs w:val="0"/>
                <w:lang w:eastAsia="nl-NL"/>
              </w:rPr>
              <w:t>Beschrijving project:</w:t>
            </w:r>
          </w:p>
        </w:tc>
        <w:tc>
          <w:tcPr>
            <w:tcW w:w="3542" w:type="dxa"/>
          </w:tcPr>
          <w:p w14:paraId="1C0D995F" w14:textId="77777777" w:rsidR="003F1B6A" w:rsidRPr="009F035B" w:rsidRDefault="003F1B6A" w:rsidP="00DB21BE">
            <w:pPr>
              <w:cnfStyle w:val="000000000000" w:firstRow="0" w:lastRow="0" w:firstColumn="0" w:lastColumn="0" w:oddVBand="0" w:evenVBand="0" w:oddHBand="0" w:evenHBand="0" w:firstRowFirstColumn="0" w:firstRowLastColumn="0" w:lastRowFirstColumn="0" w:lastRowLastColumn="0"/>
              <w:rPr>
                <w:rFonts w:ascii="Barlow" w:hAnsi="Barlow"/>
              </w:rPr>
            </w:pPr>
          </w:p>
          <w:p w14:paraId="50C18596" w14:textId="77777777" w:rsidR="003F1B6A" w:rsidRPr="009F035B" w:rsidRDefault="003F1B6A" w:rsidP="00DB21BE">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2B2EAE8D" w14:textId="77777777" w:rsidR="003F1B6A" w:rsidRPr="009F035B" w:rsidRDefault="003F1B6A" w:rsidP="00DB21BE">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38EB0FA5" w14:textId="77777777" w:rsidR="003F1B6A" w:rsidRPr="009F035B" w:rsidRDefault="003F1B6A" w:rsidP="00DB21BE">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2CC3FE2A" w14:textId="77777777" w:rsidR="003F1B6A" w:rsidRPr="009F035B" w:rsidRDefault="003F1B6A" w:rsidP="00DB21BE">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75FA6733" w14:textId="77777777" w:rsidR="003F1B6A" w:rsidRPr="009F035B" w:rsidRDefault="003F1B6A" w:rsidP="00DB21BE">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2255F67B" w14:textId="77777777" w:rsidR="003F1B6A" w:rsidRPr="009F035B" w:rsidRDefault="003F1B6A" w:rsidP="00DB21BE">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56DD9630" w14:textId="77777777" w:rsidR="003F1B6A" w:rsidRPr="009F035B" w:rsidRDefault="003F1B6A" w:rsidP="00DB21BE">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p w14:paraId="0DD7908C" w14:textId="77777777" w:rsidR="003F1B6A" w:rsidRPr="009F035B" w:rsidRDefault="003F1B6A" w:rsidP="00DB21BE">
            <w:pPr>
              <w:pStyle w:val="Lijstalinea"/>
              <w:cnfStyle w:val="000000000000" w:firstRow="0" w:lastRow="0" w:firstColumn="0" w:lastColumn="0" w:oddVBand="0" w:evenVBand="0" w:oddHBand="0" w:evenHBand="0" w:firstRowFirstColumn="0" w:firstRowLastColumn="0" w:lastRowFirstColumn="0" w:lastRowLastColumn="0"/>
              <w:rPr>
                <w:rFonts w:ascii="Barlow" w:hAnsi="Barlow"/>
              </w:rPr>
            </w:pPr>
          </w:p>
        </w:tc>
      </w:tr>
      <w:tr w:rsidR="003F1B6A" w:rsidRPr="009F035B" w14:paraId="1CD88D88" w14:textId="77777777" w:rsidTr="00DB21BE">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6C0FE003" w14:textId="77777777" w:rsidR="003F1B6A" w:rsidRPr="009F035B" w:rsidRDefault="003F1B6A" w:rsidP="00DB21BE">
            <w:pPr>
              <w:rPr>
                <w:rFonts w:ascii="Barlow" w:hAnsi="Barlow"/>
                <w:b w:val="0"/>
                <w:bCs w:val="0"/>
              </w:rPr>
            </w:pPr>
            <w:r w:rsidRPr="009F035B">
              <w:rPr>
                <w:rFonts w:ascii="Barlow" w:hAnsi="Barlow"/>
                <w:b w:val="0"/>
                <w:bCs w:val="0"/>
              </w:rPr>
              <w:t>Plaats:</w:t>
            </w:r>
          </w:p>
        </w:tc>
        <w:tc>
          <w:tcPr>
            <w:tcW w:w="3542" w:type="dxa"/>
          </w:tcPr>
          <w:p w14:paraId="3811C5A8" w14:textId="77777777" w:rsidR="003F1B6A" w:rsidRPr="009F035B" w:rsidRDefault="003F1B6A" w:rsidP="00DB21BE">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3F1B6A" w:rsidRPr="009F035B" w14:paraId="76B82EF9" w14:textId="77777777" w:rsidTr="00DB21BE">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3ABA6988" w14:textId="77777777" w:rsidR="003F1B6A" w:rsidRPr="009F035B" w:rsidRDefault="003F1B6A" w:rsidP="00DB21BE">
            <w:pPr>
              <w:rPr>
                <w:rFonts w:ascii="Barlow" w:hAnsi="Barlow"/>
                <w:b w:val="0"/>
                <w:bCs w:val="0"/>
              </w:rPr>
            </w:pPr>
            <w:r w:rsidRPr="009F035B">
              <w:rPr>
                <w:rFonts w:ascii="Barlow" w:hAnsi="Barlow"/>
                <w:b w:val="0"/>
                <w:bCs w:val="0"/>
              </w:rPr>
              <w:t>Naam primaire opdrachtgever:</w:t>
            </w:r>
          </w:p>
        </w:tc>
        <w:tc>
          <w:tcPr>
            <w:tcW w:w="3542" w:type="dxa"/>
          </w:tcPr>
          <w:p w14:paraId="1C6F590E" w14:textId="77777777" w:rsidR="003F1B6A" w:rsidRPr="009F035B" w:rsidRDefault="003F1B6A" w:rsidP="00DB21BE">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3F1B6A" w:rsidRPr="009F035B" w14:paraId="3A0D5794" w14:textId="77777777" w:rsidTr="00DB21BE">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12EEEBD7" w14:textId="77777777" w:rsidR="003F1B6A" w:rsidRPr="009F035B" w:rsidRDefault="003F1B6A" w:rsidP="00DB21BE">
            <w:pPr>
              <w:rPr>
                <w:rFonts w:ascii="Barlow" w:hAnsi="Barlow"/>
                <w:b w:val="0"/>
                <w:bCs w:val="0"/>
              </w:rPr>
            </w:pPr>
            <w:r w:rsidRPr="009F035B">
              <w:rPr>
                <w:rFonts w:ascii="Barlow" w:hAnsi="Barlow"/>
                <w:b w:val="0"/>
                <w:bCs w:val="0"/>
              </w:rPr>
              <w:t>Contactgegevens primaire opdrachtgever (naam + telefoon):</w:t>
            </w:r>
          </w:p>
        </w:tc>
        <w:tc>
          <w:tcPr>
            <w:tcW w:w="3542" w:type="dxa"/>
          </w:tcPr>
          <w:p w14:paraId="72DA4170" w14:textId="77777777" w:rsidR="003F1B6A" w:rsidRPr="009F035B" w:rsidRDefault="003F1B6A" w:rsidP="00DB21BE">
            <w:pPr>
              <w:cnfStyle w:val="000000100000" w:firstRow="0" w:lastRow="0" w:firstColumn="0" w:lastColumn="0" w:oddVBand="0" w:evenVBand="0" w:oddHBand="1" w:evenHBand="0" w:firstRowFirstColumn="0" w:firstRowLastColumn="0" w:lastRowFirstColumn="0" w:lastRowLastColumn="0"/>
              <w:rPr>
                <w:rFonts w:ascii="Barlow" w:hAnsi="Barlow"/>
              </w:rPr>
            </w:pPr>
          </w:p>
        </w:tc>
      </w:tr>
      <w:tr w:rsidR="003F1B6A" w:rsidRPr="009F035B" w14:paraId="25068254" w14:textId="77777777" w:rsidTr="00DB21BE">
        <w:trPr>
          <w:gridAfter w:val="1"/>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2CE5A634" w14:textId="77777777" w:rsidR="003F1B6A" w:rsidRPr="009F035B" w:rsidRDefault="003F1B6A" w:rsidP="00DB21BE">
            <w:pPr>
              <w:rPr>
                <w:rFonts w:ascii="Barlow" w:hAnsi="Barlow"/>
                <w:b w:val="0"/>
                <w:bCs w:val="0"/>
              </w:rPr>
            </w:pPr>
            <w:r w:rsidRPr="009F035B">
              <w:rPr>
                <w:rFonts w:ascii="Barlow" w:hAnsi="Barlow"/>
                <w:b w:val="0"/>
                <w:bCs w:val="0"/>
              </w:rPr>
              <w:t>Statutaire naam en KvK gegevens uitvoerende partij*:</w:t>
            </w:r>
          </w:p>
        </w:tc>
        <w:tc>
          <w:tcPr>
            <w:tcW w:w="3542" w:type="dxa"/>
          </w:tcPr>
          <w:p w14:paraId="0125DFC7" w14:textId="77777777" w:rsidR="003F1B6A" w:rsidRPr="009F035B" w:rsidRDefault="003F1B6A" w:rsidP="00DB21BE">
            <w:pPr>
              <w:cnfStyle w:val="000000000000" w:firstRow="0" w:lastRow="0" w:firstColumn="0" w:lastColumn="0" w:oddVBand="0" w:evenVBand="0" w:oddHBand="0" w:evenHBand="0" w:firstRowFirstColumn="0" w:firstRowLastColumn="0" w:lastRowFirstColumn="0" w:lastRowLastColumn="0"/>
              <w:rPr>
                <w:rFonts w:ascii="Barlow" w:hAnsi="Barlow"/>
              </w:rPr>
            </w:pPr>
          </w:p>
        </w:tc>
      </w:tr>
      <w:tr w:rsidR="003F1B6A" w:rsidRPr="009F035B" w14:paraId="069D1A2A" w14:textId="77777777" w:rsidTr="00DB21BE">
        <w:trPr>
          <w:gridAfter w:val="1"/>
          <w:cnfStyle w:val="000000100000" w:firstRow="0" w:lastRow="0" w:firstColumn="0" w:lastColumn="0" w:oddVBand="0" w:evenVBand="0" w:oddHBand="1" w:evenHBand="0" w:firstRowFirstColumn="0" w:firstRowLastColumn="0" w:lastRowFirstColumn="0" w:lastRowLastColumn="0"/>
          <w:wAfter w:w="15" w:type="dxa"/>
        </w:trPr>
        <w:tc>
          <w:tcPr>
            <w:cnfStyle w:val="001000000000" w:firstRow="0" w:lastRow="0" w:firstColumn="1" w:lastColumn="0" w:oddVBand="0" w:evenVBand="0" w:oddHBand="0" w:evenHBand="0" w:firstRowFirstColumn="0" w:firstRowLastColumn="0" w:lastRowFirstColumn="0" w:lastRowLastColumn="0"/>
            <w:tcW w:w="6232" w:type="dxa"/>
          </w:tcPr>
          <w:p w14:paraId="05C28A5E" w14:textId="77777777" w:rsidR="003F1B6A" w:rsidRPr="009F035B" w:rsidRDefault="003F1B6A" w:rsidP="00DB21BE">
            <w:pPr>
              <w:rPr>
                <w:rFonts w:ascii="Barlow" w:hAnsi="Barlow"/>
                <w:b w:val="0"/>
                <w:bCs w:val="0"/>
              </w:rPr>
            </w:pPr>
            <w:r w:rsidRPr="009F035B">
              <w:rPr>
                <w:rFonts w:ascii="Barlow" w:hAnsi="Barlow"/>
                <w:b w:val="0"/>
                <w:bCs w:val="0"/>
              </w:rPr>
              <w:t>Exacte opleverdatum:</w:t>
            </w:r>
          </w:p>
        </w:tc>
        <w:tc>
          <w:tcPr>
            <w:tcW w:w="3542" w:type="dxa"/>
          </w:tcPr>
          <w:p w14:paraId="1342D975" w14:textId="77777777" w:rsidR="003F1B6A" w:rsidRPr="009F035B" w:rsidRDefault="003F1B6A" w:rsidP="00DB21BE">
            <w:pPr>
              <w:cnfStyle w:val="000000100000" w:firstRow="0" w:lastRow="0" w:firstColumn="0" w:lastColumn="0" w:oddVBand="0" w:evenVBand="0" w:oddHBand="1" w:evenHBand="0" w:firstRowFirstColumn="0" w:firstRowLastColumn="0" w:lastRowFirstColumn="0" w:lastRowLastColumn="0"/>
              <w:rPr>
                <w:rFonts w:ascii="Barlow" w:hAnsi="Barlow"/>
              </w:rPr>
            </w:pPr>
          </w:p>
        </w:tc>
      </w:tr>
    </w:tbl>
    <w:p w14:paraId="54015F03" w14:textId="77777777" w:rsidR="003F1B6A" w:rsidRPr="009F035B" w:rsidRDefault="003F1B6A" w:rsidP="003F1B6A">
      <w:pPr>
        <w:rPr>
          <w:rFonts w:ascii="Barlow" w:hAnsi="Barlow"/>
        </w:rPr>
      </w:pPr>
    </w:p>
    <w:p w14:paraId="53A6DC8E" w14:textId="77777777" w:rsidR="003F1B6A" w:rsidRPr="009F035B" w:rsidRDefault="003F1B6A" w:rsidP="003F1B6A">
      <w:pPr>
        <w:rPr>
          <w:rFonts w:ascii="Barlow" w:hAnsi="Barlow"/>
        </w:rPr>
      </w:pPr>
    </w:p>
    <w:p w14:paraId="307DE59A" w14:textId="77777777" w:rsidR="00D32FC0" w:rsidRPr="009F035B" w:rsidRDefault="00D32FC0" w:rsidP="00D32FC0">
      <w:pPr>
        <w:rPr>
          <w:rFonts w:ascii="Barlow" w:hAnsi="Barlow"/>
        </w:rPr>
      </w:pPr>
    </w:p>
    <w:sectPr w:rsidR="00D32FC0" w:rsidRPr="009F03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C1BF0" w14:textId="77777777" w:rsidR="00BB356E" w:rsidRDefault="00BB356E" w:rsidP="000B5BE8">
      <w:pPr>
        <w:spacing w:after="0" w:line="240" w:lineRule="auto"/>
      </w:pPr>
      <w:r>
        <w:separator/>
      </w:r>
    </w:p>
  </w:endnote>
  <w:endnote w:type="continuationSeparator" w:id="0">
    <w:p w14:paraId="73737B92" w14:textId="77777777" w:rsidR="00BB356E" w:rsidRDefault="00BB356E" w:rsidP="000B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rlow">
    <w:altName w:val="Calibri"/>
    <w:panose1 w:val="00000500000000000000"/>
    <w:charset w:val="4D"/>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05003" w14:textId="77777777" w:rsidR="00BB356E" w:rsidRDefault="00BB356E" w:rsidP="000B5BE8">
      <w:pPr>
        <w:spacing w:after="0" w:line="240" w:lineRule="auto"/>
      </w:pPr>
      <w:r>
        <w:separator/>
      </w:r>
    </w:p>
  </w:footnote>
  <w:footnote w:type="continuationSeparator" w:id="0">
    <w:p w14:paraId="08859550" w14:textId="77777777" w:rsidR="00BB356E" w:rsidRDefault="00BB356E" w:rsidP="000B5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949"/>
    <w:multiLevelType w:val="hybridMultilevel"/>
    <w:tmpl w:val="0F06D106"/>
    <w:lvl w:ilvl="0" w:tplc="332C8650">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FFBD7"/>
    <w:multiLevelType w:val="hybridMultilevel"/>
    <w:tmpl w:val="F71239FE"/>
    <w:lvl w:ilvl="0" w:tplc="1B980E2E">
      <w:start w:val="1"/>
      <w:numFmt w:val="lowerLetter"/>
      <w:lvlText w:val="%1."/>
      <w:lvlJc w:val="left"/>
      <w:pPr>
        <w:ind w:left="720" w:hanging="360"/>
      </w:pPr>
    </w:lvl>
    <w:lvl w:ilvl="1" w:tplc="4DB45DFE">
      <w:start w:val="1"/>
      <w:numFmt w:val="lowerLetter"/>
      <w:lvlText w:val="%2."/>
      <w:lvlJc w:val="left"/>
      <w:pPr>
        <w:ind w:left="1440" w:hanging="360"/>
      </w:pPr>
    </w:lvl>
    <w:lvl w:ilvl="2" w:tplc="4370785E">
      <w:start w:val="1"/>
      <w:numFmt w:val="lowerRoman"/>
      <w:lvlText w:val="%3."/>
      <w:lvlJc w:val="right"/>
      <w:pPr>
        <w:ind w:left="2160" w:hanging="180"/>
      </w:pPr>
    </w:lvl>
    <w:lvl w:ilvl="3" w:tplc="0E9CE894">
      <w:start w:val="1"/>
      <w:numFmt w:val="decimal"/>
      <w:lvlText w:val="%4."/>
      <w:lvlJc w:val="left"/>
      <w:pPr>
        <w:ind w:left="2880" w:hanging="360"/>
      </w:pPr>
    </w:lvl>
    <w:lvl w:ilvl="4" w:tplc="18DE6F7A">
      <w:start w:val="1"/>
      <w:numFmt w:val="lowerLetter"/>
      <w:lvlText w:val="%5."/>
      <w:lvlJc w:val="left"/>
      <w:pPr>
        <w:ind w:left="3600" w:hanging="360"/>
      </w:pPr>
    </w:lvl>
    <w:lvl w:ilvl="5" w:tplc="3D9E475E">
      <w:start w:val="1"/>
      <w:numFmt w:val="lowerRoman"/>
      <w:lvlText w:val="%6."/>
      <w:lvlJc w:val="right"/>
      <w:pPr>
        <w:ind w:left="4320" w:hanging="180"/>
      </w:pPr>
    </w:lvl>
    <w:lvl w:ilvl="6" w:tplc="32707F34">
      <w:start w:val="1"/>
      <w:numFmt w:val="decimal"/>
      <w:lvlText w:val="%7."/>
      <w:lvlJc w:val="left"/>
      <w:pPr>
        <w:ind w:left="5040" w:hanging="360"/>
      </w:pPr>
    </w:lvl>
    <w:lvl w:ilvl="7" w:tplc="8A08F148">
      <w:start w:val="1"/>
      <w:numFmt w:val="lowerLetter"/>
      <w:lvlText w:val="%8."/>
      <w:lvlJc w:val="left"/>
      <w:pPr>
        <w:ind w:left="5760" w:hanging="360"/>
      </w:pPr>
    </w:lvl>
    <w:lvl w:ilvl="8" w:tplc="D714990E">
      <w:start w:val="1"/>
      <w:numFmt w:val="lowerRoman"/>
      <w:lvlText w:val="%9."/>
      <w:lvlJc w:val="right"/>
      <w:pPr>
        <w:ind w:left="6480" w:hanging="180"/>
      </w:pPr>
    </w:lvl>
  </w:abstractNum>
  <w:abstractNum w:abstractNumId="2"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CE96866"/>
    <w:multiLevelType w:val="hybridMultilevel"/>
    <w:tmpl w:val="CC6496CC"/>
    <w:lvl w:ilvl="0" w:tplc="938A8322">
      <w:start w:val="1"/>
      <w:numFmt w:val="bullet"/>
      <w:lvlText w:val=""/>
      <w:lvlJc w:val="left"/>
      <w:pPr>
        <w:ind w:left="720" w:hanging="360"/>
      </w:pPr>
      <w:rPr>
        <w:rFonts w:ascii="Symbol" w:hAnsi="Symbol" w:hint="default"/>
      </w:rPr>
    </w:lvl>
    <w:lvl w:ilvl="1" w:tplc="2508E848">
      <w:start w:val="1"/>
      <w:numFmt w:val="bullet"/>
      <w:lvlText w:val="o"/>
      <w:lvlJc w:val="left"/>
      <w:pPr>
        <w:ind w:left="1440" w:hanging="360"/>
      </w:pPr>
      <w:rPr>
        <w:rFonts w:ascii="Courier New" w:hAnsi="Courier New" w:hint="default"/>
      </w:rPr>
    </w:lvl>
    <w:lvl w:ilvl="2" w:tplc="A970C63A">
      <w:start w:val="1"/>
      <w:numFmt w:val="bullet"/>
      <w:lvlText w:val=""/>
      <w:lvlJc w:val="left"/>
      <w:pPr>
        <w:ind w:left="2160" w:hanging="360"/>
      </w:pPr>
      <w:rPr>
        <w:rFonts w:ascii="Wingdings" w:hAnsi="Wingdings" w:hint="default"/>
      </w:rPr>
    </w:lvl>
    <w:lvl w:ilvl="3" w:tplc="51443606">
      <w:start w:val="1"/>
      <w:numFmt w:val="bullet"/>
      <w:lvlText w:val=""/>
      <w:lvlJc w:val="left"/>
      <w:pPr>
        <w:ind w:left="2880" w:hanging="360"/>
      </w:pPr>
      <w:rPr>
        <w:rFonts w:ascii="Symbol" w:hAnsi="Symbol" w:hint="default"/>
      </w:rPr>
    </w:lvl>
    <w:lvl w:ilvl="4" w:tplc="D2BADA64">
      <w:start w:val="1"/>
      <w:numFmt w:val="bullet"/>
      <w:lvlText w:val="o"/>
      <w:lvlJc w:val="left"/>
      <w:pPr>
        <w:ind w:left="3600" w:hanging="360"/>
      </w:pPr>
      <w:rPr>
        <w:rFonts w:ascii="Courier New" w:hAnsi="Courier New" w:hint="default"/>
      </w:rPr>
    </w:lvl>
    <w:lvl w:ilvl="5" w:tplc="DE3C483C">
      <w:start w:val="1"/>
      <w:numFmt w:val="bullet"/>
      <w:lvlText w:val=""/>
      <w:lvlJc w:val="left"/>
      <w:pPr>
        <w:ind w:left="4320" w:hanging="360"/>
      </w:pPr>
      <w:rPr>
        <w:rFonts w:ascii="Wingdings" w:hAnsi="Wingdings" w:hint="default"/>
      </w:rPr>
    </w:lvl>
    <w:lvl w:ilvl="6" w:tplc="BCD009D0">
      <w:start w:val="1"/>
      <w:numFmt w:val="bullet"/>
      <w:lvlText w:val=""/>
      <w:lvlJc w:val="left"/>
      <w:pPr>
        <w:ind w:left="5040" w:hanging="360"/>
      </w:pPr>
      <w:rPr>
        <w:rFonts w:ascii="Symbol" w:hAnsi="Symbol" w:hint="default"/>
      </w:rPr>
    </w:lvl>
    <w:lvl w:ilvl="7" w:tplc="ABE059FE">
      <w:start w:val="1"/>
      <w:numFmt w:val="bullet"/>
      <w:lvlText w:val="o"/>
      <w:lvlJc w:val="left"/>
      <w:pPr>
        <w:ind w:left="5760" w:hanging="360"/>
      </w:pPr>
      <w:rPr>
        <w:rFonts w:ascii="Courier New" w:hAnsi="Courier New" w:hint="default"/>
      </w:rPr>
    </w:lvl>
    <w:lvl w:ilvl="8" w:tplc="EA08C35A">
      <w:start w:val="1"/>
      <w:numFmt w:val="bullet"/>
      <w:lvlText w:val=""/>
      <w:lvlJc w:val="left"/>
      <w:pPr>
        <w:ind w:left="6480" w:hanging="360"/>
      </w:pPr>
      <w:rPr>
        <w:rFonts w:ascii="Wingdings" w:hAnsi="Wingdings" w:hint="default"/>
      </w:rPr>
    </w:lvl>
  </w:abstractNum>
  <w:num w:numId="1" w16cid:durableId="1775056615">
    <w:abstractNumId w:val="0"/>
  </w:num>
  <w:num w:numId="2" w16cid:durableId="1727993767">
    <w:abstractNumId w:val="1"/>
  </w:num>
  <w:num w:numId="3" w16cid:durableId="1755012119">
    <w:abstractNumId w:val="3"/>
  </w:num>
  <w:num w:numId="4" w16cid:durableId="1071390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3F"/>
    <w:rsid w:val="00003EFD"/>
    <w:rsid w:val="00041624"/>
    <w:rsid w:val="00055E54"/>
    <w:rsid w:val="000949CB"/>
    <w:rsid w:val="000A0522"/>
    <w:rsid w:val="000B5BE8"/>
    <w:rsid w:val="000E6AC6"/>
    <w:rsid w:val="00107D14"/>
    <w:rsid w:val="00111DA3"/>
    <w:rsid w:val="00120C1B"/>
    <w:rsid w:val="00120CA8"/>
    <w:rsid w:val="0013783E"/>
    <w:rsid w:val="0016379D"/>
    <w:rsid w:val="00177204"/>
    <w:rsid w:val="001903CC"/>
    <w:rsid w:val="001B168B"/>
    <w:rsid w:val="001C06C5"/>
    <w:rsid w:val="001D0D57"/>
    <w:rsid w:val="0026093D"/>
    <w:rsid w:val="00266D8A"/>
    <w:rsid w:val="00277202"/>
    <w:rsid w:val="00291606"/>
    <w:rsid w:val="0029331D"/>
    <w:rsid w:val="002D38F0"/>
    <w:rsid w:val="00302D79"/>
    <w:rsid w:val="00321C10"/>
    <w:rsid w:val="00334145"/>
    <w:rsid w:val="003354C1"/>
    <w:rsid w:val="00343475"/>
    <w:rsid w:val="003D5053"/>
    <w:rsid w:val="003E57B6"/>
    <w:rsid w:val="003F1B6A"/>
    <w:rsid w:val="00420A7B"/>
    <w:rsid w:val="00432DFD"/>
    <w:rsid w:val="0043527A"/>
    <w:rsid w:val="004367B2"/>
    <w:rsid w:val="00461DE6"/>
    <w:rsid w:val="004B2320"/>
    <w:rsid w:val="004C07D4"/>
    <w:rsid w:val="004C3051"/>
    <w:rsid w:val="004C4DD8"/>
    <w:rsid w:val="004E35DD"/>
    <w:rsid w:val="005336C0"/>
    <w:rsid w:val="00571A1A"/>
    <w:rsid w:val="005D0455"/>
    <w:rsid w:val="005D6766"/>
    <w:rsid w:val="005E419D"/>
    <w:rsid w:val="005F1954"/>
    <w:rsid w:val="005F2CCB"/>
    <w:rsid w:val="00614C6D"/>
    <w:rsid w:val="006170AE"/>
    <w:rsid w:val="00622E0A"/>
    <w:rsid w:val="0062493F"/>
    <w:rsid w:val="00652C44"/>
    <w:rsid w:val="0065776B"/>
    <w:rsid w:val="00685064"/>
    <w:rsid w:val="006A309C"/>
    <w:rsid w:val="006A399A"/>
    <w:rsid w:val="006C465D"/>
    <w:rsid w:val="006E045E"/>
    <w:rsid w:val="006E1449"/>
    <w:rsid w:val="007024F4"/>
    <w:rsid w:val="007150C3"/>
    <w:rsid w:val="00756B15"/>
    <w:rsid w:val="007767F0"/>
    <w:rsid w:val="00795F53"/>
    <w:rsid w:val="007A5499"/>
    <w:rsid w:val="007B6AA1"/>
    <w:rsid w:val="007E12FF"/>
    <w:rsid w:val="008143AF"/>
    <w:rsid w:val="00821607"/>
    <w:rsid w:val="008374B5"/>
    <w:rsid w:val="00841D28"/>
    <w:rsid w:val="00842B3A"/>
    <w:rsid w:val="00874A90"/>
    <w:rsid w:val="00875CBB"/>
    <w:rsid w:val="008873D8"/>
    <w:rsid w:val="008D035E"/>
    <w:rsid w:val="00915DC4"/>
    <w:rsid w:val="009169A1"/>
    <w:rsid w:val="0095060E"/>
    <w:rsid w:val="00962C4E"/>
    <w:rsid w:val="00992545"/>
    <w:rsid w:val="009C4454"/>
    <w:rsid w:val="009E35D0"/>
    <w:rsid w:val="009F035B"/>
    <w:rsid w:val="00A04BAC"/>
    <w:rsid w:val="00A1263E"/>
    <w:rsid w:val="00A1490F"/>
    <w:rsid w:val="00A75FE3"/>
    <w:rsid w:val="00A778A1"/>
    <w:rsid w:val="00A9470A"/>
    <w:rsid w:val="00AC4EE2"/>
    <w:rsid w:val="00AE50C7"/>
    <w:rsid w:val="00AF4D3A"/>
    <w:rsid w:val="00B2601B"/>
    <w:rsid w:val="00B8656F"/>
    <w:rsid w:val="00B94BD9"/>
    <w:rsid w:val="00BB356E"/>
    <w:rsid w:val="00BB3A56"/>
    <w:rsid w:val="00BC1285"/>
    <w:rsid w:val="00BF33FD"/>
    <w:rsid w:val="00C22243"/>
    <w:rsid w:val="00C62BFF"/>
    <w:rsid w:val="00C64C7B"/>
    <w:rsid w:val="00C8440D"/>
    <w:rsid w:val="00CA1E43"/>
    <w:rsid w:val="00CA2376"/>
    <w:rsid w:val="00CB4AAA"/>
    <w:rsid w:val="00CD1E8D"/>
    <w:rsid w:val="00CE1AD5"/>
    <w:rsid w:val="00D154B5"/>
    <w:rsid w:val="00D32FC0"/>
    <w:rsid w:val="00D3329C"/>
    <w:rsid w:val="00D33AEC"/>
    <w:rsid w:val="00D615C9"/>
    <w:rsid w:val="00D77787"/>
    <w:rsid w:val="00D820F9"/>
    <w:rsid w:val="00DB71EA"/>
    <w:rsid w:val="00DD1C06"/>
    <w:rsid w:val="00DE045D"/>
    <w:rsid w:val="00DE601A"/>
    <w:rsid w:val="00E42A49"/>
    <w:rsid w:val="00E42F95"/>
    <w:rsid w:val="00E5511C"/>
    <w:rsid w:val="00E834F6"/>
    <w:rsid w:val="00EE4AA5"/>
    <w:rsid w:val="00EE69CE"/>
    <w:rsid w:val="00F13574"/>
    <w:rsid w:val="00F42B64"/>
    <w:rsid w:val="00F57808"/>
    <w:rsid w:val="00F91C67"/>
    <w:rsid w:val="00F96A8C"/>
    <w:rsid w:val="00FD1839"/>
    <w:rsid w:val="00FE6CFE"/>
    <w:rsid w:val="2AC19D83"/>
    <w:rsid w:val="30DC45F0"/>
    <w:rsid w:val="48889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10D0E"/>
  <w15:chartTrackingRefBased/>
  <w15:docId w15:val="{1700A1F1-8B1A-43F1-B7B0-DDF81870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35DD"/>
  </w:style>
  <w:style w:type="paragraph" w:styleId="Kop1">
    <w:name w:val="heading 1"/>
    <w:basedOn w:val="Standaard"/>
    <w:next w:val="Standaard"/>
    <w:link w:val="Kop1Char"/>
    <w:uiPriority w:val="9"/>
    <w:qFormat/>
    <w:rsid w:val="000B5B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493F"/>
    <w:pPr>
      <w:ind w:left="720"/>
      <w:contextualSpacing/>
    </w:pPr>
  </w:style>
  <w:style w:type="table" w:styleId="Rastertabel2-Accent2">
    <w:name w:val="Grid Table 2 Accent 2"/>
    <w:basedOn w:val="Standaardtabel"/>
    <w:uiPriority w:val="47"/>
    <w:rsid w:val="0062493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420A7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0B5B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5BE8"/>
  </w:style>
  <w:style w:type="paragraph" w:styleId="Voettekst">
    <w:name w:val="footer"/>
    <w:basedOn w:val="Standaard"/>
    <w:link w:val="VoettekstChar"/>
    <w:uiPriority w:val="99"/>
    <w:unhideWhenUsed/>
    <w:rsid w:val="000B5B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5BE8"/>
  </w:style>
  <w:style w:type="character" w:customStyle="1" w:styleId="Kop1Char">
    <w:name w:val="Kop 1 Char"/>
    <w:basedOn w:val="Standaardalinea-lettertype"/>
    <w:link w:val="Kop1"/>
    <w:uiPriority w:val="9"/>
    <w:rsid w:val="000B5BE8"/>
    <w:rPr>
      <w:rFonts w:asciiTheme="majorHAnsi" w:eastAsiaTheme="majorEastAsia" w:hAnsiTheme="majorHAnsi" w:cstheme="majorBidi"/>
      <w:color w:val="2F5496" w:themeColor="accent1" w:themeShade="BF"/>
      <w:sz w:val="32"/>
      <w:szCs w:val="32"/>
    </w:rPr>
  </w:style>
  <w:style w:type="paragraph" w:styleId="Revisie">
    <w:name w:val="Revision"/>
    <w:hidden/>
    <w:uiPriority w:val="99"/>
    <w:semiHidden/>
    <w:rsid w:val="00875CBB"/>
    <w:pPr>
      <w:spacing w:after="0" w:line="240" w:lineRule="auto"/>
    </w:pPr>
  </w:style>
  <w:style w:type="character" w:styleId="Verwijzingopmerking">
    <w:name w:val="annotation reference"/>
    <w:basedOn w:val="Standaardalinea-lettertype"/>
    <w:uiPriority w:val="99"/>
    <w:semiHidden/>
    <w:unhideWhenUsed/>
    <w:rsid w:val="00266D8A"/>
    <w:rPr>
      <w:sz w:val="16"/>
      <w:szCs w:val="16"/>
    </w:rPr>
  </w:style>
  <w:style w:type="paragraph" w:styleId="Tekstopmerking">
    <w:name w:val="annotation text"/>
    <w:basedOn w:val="Standaard"/>
    <w:link w:val="TekstopmerkingChar"/>
    <w:uiPriority w:val="99"/>
    <w:semiHidden/>
    <w:unhideWhenUsed/>
    <w:rsid w:val="00266D8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66D8A"/>
    <w:rPr>
      <w:sz w:val="20"/>
      <w:szCs w:val="20"/>
    </w:rPr>
  </w:style>
  <w:style w:type="paragraph" w:styleId="Onderwerpvanopmerking">
    <w:name w:val="annotation subject"/>
    <w:basedOn w:val="Tekstopmerking"/>
    <w:next w:val="Tekstopmerking"/>
    <w:link w:val="OnderwerpvanopmerkingChar"/>
    <w:uiPriority w:val="99"/>
    <w:semiHidden/>
    <w:unhideWhenUsed/>
    <w:rsid w:val="00266D8A"/>
    <w:rPr>
      <w:b/>
      <w:bCs/>
    </w:rPr>
  </w:style>
  <w:style w:type="character" w:customStyle="1" w:styleId="OnderwerpvanopmerkingChar">
    <w:name w:val="Onderwerp van opmerking Char"/>
    <w:basedOn w:val="TekstopmerkingChar"/>
    <w:link w:val="Onderwerpvanopmerking"/>
    <w:uiPriority w:val="99"/>
    <w:semiHidden/>
    <w:rsid w:val="00266D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5F917B14F2214EA70224D2CD2AABD5" ma:contentTypeVersion="4" ma:contentTypeDescription="Een nieuw document maken." ma:contentTypeScope="" ma:versionID="f363c42810e96fd1fd18eb14ccd91ceb">
  <xsd:schema xmlns:xsd="http://www.w3.org/2001/XMLSchema" xmlns:xs="http://www.w3.org/2001/XMLSchema" xmlns:p="http://schemas.microsoft.com/office/2006/metadata/properties" xmlns:ns2="8941e143-4fde-485f-8d43-08cd504f270c" targetNamespace="http://schemas.microsoft.com/office/2006/metadata/properties" ma:root="true" ma:fieldsID="4f5c7315a0d24972ac97a2a7975edf80" ns2:_="">
    <xsd:import namespace="8941e143-4fde-485f-8d43-08cd504f2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41e143-4fde-485f-8d43-08cd504f2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8CF44-94BC-47E9-9CC8-42D90F1F2F27}">
  <ds:schemaRefs>
    <ds:schemaRef ds:uri="http://schemas.microsoft.com/sharepoint/v3/contenttype/forms"/>
  </ds:schemaRefs>
</ds:datastoreItem>
</file>

<file path=customXml/itemProps2.xml><?xml version="1.0" encoding="utf-8"?>
<ds:datastoreItem xmlns:ds="http://schemas.openxmlformats.org/officeDocument/2006/customXml" ds:itemID="{E44EA775-AE33-46F8-A152-683E3B45785B}"/>
</file>

<file path=customXml/itemProps3.xml><?xml version="1.0" encoding="utf-8"?>
<ds:datastoreItem xmlns:ds="http://schemas.openxmlformats.org/officeDocument/2006/customXml" ds:itemID="{8C507570-B05A-4883-BD0B-7E4639399D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888</Words>
  <Characters>4888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tjeerd.planting@tpinkoopprojecten.nl</dc:creator>
  <cp:keywords/>
  <dc:description/>
  <cp:lastModifiedBy>Astrid van Dun</cp:lastModifiedBy>
  <cp:revision>65</cp:revision>
  <cp:lastPrinted>2023-11-06T23:04:00Z</cp:lastPrinted>
  <dcterms:created xsi:type="dcterms:W3CDTF">2024-03-11T21:10:00Z</dcterms:created>
  <dcterms:modified xsi:type="dcterms:W3CDTF">2025-05-16T12:18:00Z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0x010100355F917B14F2214EA70224D2CD2AABD5</vt:lpwstr>
  </property>
  <property fmtid="{D5CDD505-2E9C-101B-9397-08002B2CF9AE}" pid="3" name="MediaServiceImageTags">
    <vt:lpwstr/>
  </property>
</Properties>
</file>