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F185" w14:textId="77777777" w:rsidR="00565D38" w:rsidRDefault="00565D38" w:rsidP="00565D38">
      <w:pPr>
        <w:pStyle w:val="Kop1"/>
        <w:ind w:left="432" w:hanging="432"/>
      </w:pPr>
      <w:bookmarkStart w:id="0" w:name="_Toc195877970"/>
      <w:r>
        <w:t>Bijlage A: Vragenlijst</w:t>
      </w:r>
      <w:bookmarkEnd w:id="0"/>
    </w:p>
    <w:p w14:paraId="09803551" w14:textId="77777777" w:rsidR="00565D38" w:rsidRPr="008A690B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845"/>
        <w:gridCol w:w="6217"/>
      </w:tblGrid>
      <w:tr w:rsidR="00565D38" w14:paraId="5E7CFF34" w14:textId="77777777" w:rsidTr="004D65D0">
        <w:tc>
          <w:tcPr>
            <w:tcW w:w="2854" w:type="dxa"/>
            <w:shd w:val="clear" w:color="auto" w:fill="B4C6E7"/>
          </w:tcPr>
          <w:p w14:paraId="168A082B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Gegevens</w:t>
            </w:r>
          </w:p>
        </w:tc>
        <w:tc>
          <w:tcPr>
            <w:tcW w:w="6254" w:type="dxa"/>
            <w:shd w:val="clear" w:color="auto" w:fill="B4C6E7"/>
          </w:tcPr>
          <w:p w14:paraId="486825C0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Opgevraagde informatie</w:t>
            </w:r>
          </w:p>
        </w:tc>
      </w:tr>
      <w:tr w:rsidR="00565D38" w14:paraId="26E0D796" w14:textId="77777777" w:rsidTr="004D65D0">
        <w:tc>
          <w:tcPr>
            <w:tcW w:w="2854" w:type="dxa"/>
            <w:shd w:val="clear" w:color="auto" w:fill="B4C6E7"/>
          </w:tcPr>
          <w:p w14:paraId="7C576087" w14:textId="77777777" w:rsidR="00565D38" w:rsidRPr="00C16D71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Marktconsultatie</w:t>
            </w:r>
            <w:r w:rsidRPr="00C16D7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54" w:type="dxa"/>
          </w:tcPr>
          <w:p w14:paraId="3F1F17CD" w14:textId="77777777" w:rsidR="00565D38" w:rsidRPr="00E437EA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2BE5A16E">
              <w:rPr>
                <w:rFonts w:ascii="Arial" w:hAnsi="Arial" w:cs="Arial"/>
                <w:sz w:val="20"/>
                <w:szCs w:val="20"/>
              </w:rPr>
              <w:t xml:space="preserve">Vergadermanagement: Opname en livestream bestuursvergaderingen </w:t>
            </w:r>
          </w:p>
        </w:tc>
      </w:tr>
      <w:tr w:rsidR="00565D38" w14:paraId="6E75835C" w14:textId="77777777" w:rsidTr="004D65D0">
        <w:tc>
          <w:tcPr>
            <w:tcW w:w="2854" w:type="dxa"/>
            <w:shd w:val="clear" w:color="auto" w:fill="B4C6E7"/>
          </w:tcPr>
          <w:p w14:paraId="1ABB4D3E" w14:textId="77777777" w:rsidR="00565D38" w:rsidRPr="00C16D71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6D71">
              <w:rPr>
                <w:rFonts w:ascii="Arial" w:hAnsi="Arial" w:cs="Arial"/>
                <w:b/>
                <w:sz w:val="20"/>
                <w:szCs w:val="20"/>
              </w:rPr>
              <w:t>Naam organisatie:</w:t>
            </w:r>
          </w:p>
        </w:tc>
        <w:tc>
          <w:tcPr>
            <w:tcW w:w="6254" w:type="dxa"/>
          </w:tcPr>
          <w:p w14:paraId="1E8EFC65" w14:textId="77777777" w:rsidR="00565D38" w:rsidRPr="003E2044" w:rsidRDefault="00565D38" w:rsidP="004D65D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E2044">
              <w:rPr>
                <w:rFonts w:ascii="Arial" w:hAnsi="Arial" w:cs="Arial"/>
                <w:color w:val="FF0000"/>
                <w:sz w:val="20"/>
                <w:szCs w:val="20"/>
              </w:rPr>
              <w:t xml:space="preserve">Invullen door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deelnemer</w:t>
            </w:r>
          </w:p>
        </w:tc>
      </w:tr>
      <w:tr w:rsidR="00565D38" w14:paraId="55AC6823" w14:textId="77777777" w:rsidTr="004D65D0">
        <w:tc>
          <w:tcPr>
            <w:tcW w:w="2854" w:type="dxa"/>
            <w:shd w:val="clear" w:color="auto" w:fill="B4C6E7"/>
          </w:tcPr>
          <w:p w14:paraId="2D3D4401" w14:textId="77777777" w:rsidR="00565D38" w:rsidRPr="00C16D71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Contactpersoon:</w:t>
            </w:r>
          </w:p>
        </w:tc>
        <w:tc>
          <w:tcPr>
            <w:tcW w:w="6254" w:type="dxa"/>
          </w:tcPr>
          <w:p w14:paraId="22669D47" w14:textId="77777777" w:rsidR="00565D38" w:rsidRPr="003E2044" w:rsidRDefault="00565D38" w:rsidP="004D65D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07154">
              <w:rPr>
                <w:rFonts w:ascii="Arial" w:hAnsi="Arial" w:cs="Arial"/>
                <w:color w:val="FF0000"/>
                <w:sz w:val="20"/>
                <w:szCs w:val="20"/>
              </w:rPr>
              <w:t>Invullen door deelnemer</w:t>
            </w:r>
          </w:p>
        </w:tc>
      </w:tr>
      <w:tr w:rsidR="00565D38" w14:paraId="1CECEA3E" w14:textId="77777777" w:rsidTr="004D65D0">
        <w:tc>
          <w:tcPr>
            <w:tcW w:w="2854" w:type="dxa"/>
            <w:shd w:val="clear" w:color="auto" w:fill="B4C6E7"/>
          </w:tcPr>
          <w:p w14:paraId="5223DB29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254" w:type="dxa"/>
          </w:tcPr>
          <w:p w14:paraId="449B8292" w14:textId="77777777" w:rsidR="00565D38" w:rsidRPr="00007154" w:rsidRDefault="00565D38" w:rsidP="004D65D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07154">
              <w:rPr>
                <w:rFonts w:ascii="Arial" w:hAnsi="Arial" w:cs="Arial"/>
                <w:color w:val="FF0000"/>
                <w:sz w:val="20"/>
                <w:szCs w:val="20"/>
              </w:rPr>
              <w:t>Invullen door deelnemer</w:t>
            </w:r>
          </w:p>
        </w:tc>
      </w:tr>
    </w:tbl>
    <w:p w14:paraId="47E2FFC6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p w14:paraId="6A7B320F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4"/>
        <w:gridCol w:w="2701"/>
        <w:gridCol w:w="3627"/>
      </w:tblGrid>
      <w:tr w:rsidR="00565D38" w14:paraId="45502C49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133C4F34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Vraag 1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0BB74AFF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1C4C898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14:paraId="6B6026A2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2FBFC7C9" w14:textId="77777777" w:rsidR="00565D38" w:rsidRPr="00C16D71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 xml:space="preserve">Is er hardware/randapparatuur nodig voor het faciliteren van de livestreams/opnamen? Zo, ja welke? </w:t>
            </w:r>
          </w:p>
        </w:tc>
      </w:tr>
      <w:tr w:rsidR="00565D38" w14:paraId="2461EF40" w14:textId="77777777" w:rsidTr="004D65D0">
        <w:tc>
          <w:tcPr>
            <w:tcW w:w="9108" w:type="dxa"/>
            <w:gridSpan w:val="3"/>
          </w:tcPr>
          <w:p w14:paraId="62B71307" w14:textId="77777777" w:rsidR="00565D38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Antwoord vraag 1</w:t>
            </w:r>
          </w:p>
        </w:tc>
      </w:tr>
      <w:tr w:rsidR="00565D38" w14:paraId="75B11F65" w14:textId="77777777" w:rsidTr="004D65D0">
        <w:tc>
          <w:tcPr>
            <w:tcW w:w="9108" w:type="dxa"/>
            <w:gridSpan w:val="3"/>
          </w:tcPr>
          <w:p w14:paraId="5C243FD1" w14:textId="77777777" w:rsidR="00565D38" w:rsidRPr="00C16D71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0E6A2B" w14:textId="77777777" w:rsidR="00565D38" w:rsidRPr="004D7686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6F0A556D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6F0BAC7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2DE53272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CCCFCC8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093574E6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7A7C2F74" w14:textId="77777777" w:rsidR="00565D38" w:rsidRPr="008A690B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 xml:space="preserve">Is een regisseur nodig tijdens de vergaderingen voor agendapunten, pauzeschermen etc.? </w:t>
            </w:r>
          </w:p>
        </w:tc>
      </w:tr>
      <w:tr w:rsidR="00565D38" w:rsidRPr="004D7686" w14:paraId="37740B7F" w14:textId="77777777" w:rsidTr="004D65D0">
        <w:tc>
          <w:tcPr>
            <w:tcW w:w="9108" w:type="dxa"/>
            <w:gridSpan w:val="3"/>
          </w:tcPr>
          <w:p w14:paraId="62D2437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565D38" w:rsidRPr="004D7686" w14:paraId="14117D8E" w14:textId="77777777" w:rsidTr="004D65D0">
        <w:tc>
          <w:tcPr>
            <w:tcW w:w="9108" w:type="dxa"/>
            <w:gridSpan w:val="3"/>
            <w:tcBorders>
              <w:bottom w:val="single" w:sz="4" w:space="0" w:color="auto"/>
            </w:tcBorders>
          </w:tcPr>
          <w:p w14:paraId="79E9CEFD" w14:textId="77777777" w:rsidR="00565D38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6C788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5D38" w:rsidRPr="004D7686" w14:paraId="5E278A46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7E0A7F8F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22337506"/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73CC7C05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6BEBB63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7D82FC92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2DF079F2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>Welke mogelijkheden zijn 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690B">
              <w:rPr>
                <w:rFonts w:ascii="Arial" w:hAnsi="Arial" w:cs="Arial"/>
                <w:sz w:val="20"/>
                <w:szCs w:val="20"/>
              </w:rPr>
              <w:t>voor zelf bewerken van opnamen (zoals knippen van start en pauzes)?</w:t>
            </w:r>
          </w:p>
        </w:tc>
      </w:tr>
      <w:tr w:rsidR="00565D38" w:rsidRPr="004D7686" w14:paraId="682B53EC" w14:textId="77777777" w:rsidTr="004D65D0">
        <w:tc>
          <w:tcPr>
            <w:tcW w:w="9108" w:type="dxa"/>
            <w:gridSpan w:val="3"/>
          </w:tcPr>
          <w:p w14:paraId="25206E1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565D38" w:rsidRPr="004D7686" w14:paraId="581613D2" w14:textId="77777777" w:rsidTr="004D65D0">
        <w:tc>
          <w:tcPr>
            <w:tcW w:w="9108" w:type="dxa"/>
            <w:gridSpan w:val="3"/>
          </w:tcPr>
          <w:p w14:paraId="613F6517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20351C7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4247020A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34652E1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28A6DAD0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42533F5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045E5F4A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392610C6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 xml:space="preserve">Is integratie met de openbare vergaderagenda van </w:t>
            </w:r>
            <w:proofErr w:type="spellStart"/>
            <w:r w:rsidRPr="008A690B">
              <w:rPr>
                <w:rFonts w:ascii="Arial" w:hAnsi="Arial" w:cs="Arial"/>
                <w:sz w:val="20"/>
                <w:szCs w:val="20"/>
              </w:rPr>
              <w:t>iBabs</w:t>
            </w:r>
            <w:proofErr w:type="spellEnd"/>
            <w:r w:rsidRPr="008A690B">
              <w:rPr>
                <w:rFonts w:ascii="Arial" w:hAnsi="Arial" w:cs="Arial"/>
                <w:sz w:val="20"/>
                <w:szCs w:val="20"/>
              </w:rPr>
              <w:t xml:space="preserve"> mogelijk?</w:t>
            </w:r>
          </w:p>
        </w:tc>
      </w:tr>
      <w:tr w:rsidR="00565D38" w:rsidRPr="004D7686" w14:paraId="7521DDA9" w14:textId="77777777" w:rsidTr="004D65D0">
        <w:tc>
          <w:tcPr>
            <w:tcW w:w="9108" w:type="dxa"/>
            <w:gridSpan w:val="3"/>
          </w:tcPr>
          <w:p w14:paraId="337A47D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65D38" w:rsidRPr="004D7686" w14:paraId="02C56F79" w14:textId="77777777" w:rsidTr="004D65D0">
        <w:tc>
          <w:tcPr>
            <w:tcW w:w="9108" w:type="dxa"/>
            <w:gridSpan w:val="3"/>
          </w:tcPr>
          <w:p w14:paraId="2F419A33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52195F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0433DD97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47A435FE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01B83203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2633D50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30680A9F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54C8A4D3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 xml:space="preserve">Wat zijn toekomstige ontwikkelingen? Kan er een </w:t>
            </w:r>
            <w:proofErr w:type="spellStart"/>
            <w:r w:rsidRPr="008A690B">
              <w:rPr>
                <w:rFonts w:ascii="Arial" w:hAnsi="Arial" w:cs="Arial"/>
                <w:sz w:val="20"/>
                <w:szCs w:val="20"/>
              </w:rPr>
              <w:t>roadmap</w:t>
            </w:r>
            <w:proofErr w:type="spellEnd"/>
            <w:r w:rsidRPr="008A690B">
              <w:rPr>
                <w:rFonts w:ascii="Arial" w:hAnsi="Arial" w:cs="Arial"/>
                <w:sz w:val="20"/>
                <w:szCs w:val="20"/>
              </w:rPr>
              <w:t xml:space="preserve"> worden gedeeld?</w:t>
            </w:r>
          </w:p>
        </w:tc>
      </w:tr>
      <w:tr w:rsidR="00565D38" w:rsidRPr="004D7686" w14:paraId="2BE10A8A" w14:textId="77777777" w:rsidTr="004D65D0">
        <w:tc>
          <w:tcPr>
            <w:tcW w:w="9108" w:type="dxa"/>
            <w:gridSpan w:val="3"/>
          </w:tcPr>
          <w:p w14:paraId="226C32AE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565D38" w:rsidRPr="004D7686" w14:paraId="7B582B56" w14:textId="77777777" w:rsidTr="004D65D0">
        <w:tc>
          <w:tcPr>
            <w:tcW w:w="9108" w:type="dxa"/>
            <w:gridSpan w:val="3"/>
          </w:tcPr>
          <w:p w14:paraId="735E14FD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838525" w14:textId="77777777" w:rsidR="00565D38" w:rsidRPr="004D7686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20101178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50979C8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635BE65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79F947B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3FCE9CDE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237AF9D1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>Welke technologie wordt gebruikt voor ondertiteling (handmatig of AI-gedreven)? Zijn er live ondertiteling mogelijkheden?</w:t>
            </w:r>
          </w:p>
        </w:tc>
      </w:tr>
      <w:tr w:rsidR="00565D38" w:rsidRPr="004D7686" w14:paraId="5BAFF873" w14:textId="77777777" w:rsidTr="004D65D0">
        <w:tc>
          <w:tcPr>
            <w:tcW w:w="9108" w:type="dxa"/>
            <w:gridSpan w:val="3"/>
          </w:tcPr>
          <w:p w14:paraId="7464D79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565D38" w:rsidRPr="004D7686" w14:paraId="5C8B8B65" w14:textId="77777777" w:rsidTr="004D65D0">
        <w:tc>
          <w:tcPr>
            <w:tcW w:w="9108" w:type="dxa"/>
            <w:gridSpan w:val="3"/>
          </w:tcPr>
          <w:p w14:paraId="08DB34F7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6F8D36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33DF5699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02894390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66F19100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C5494DA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0B906827" w14:textId="77777777" w:rsidTr="004D65D0">
        <w:tc>
          <w:tcPr>
            <w:tcW w:w="9108" w:type="dxa"/>
            <w:gridSpan w:val="3"/>
            <w:tcBorders>
              <w:top w:val="single" w:sz="4" w:space="0" w:color="auto"/>
            </w:tcBorders>
          </w:tcPr>
          <w:p w14:paraId="1A09F889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>Hoe snel worden opnamen na vergaderingen gepubliceerd?</w:t>
            </w:r>
          </w:p>
        </w:tc>
      </w:tr>
      <w:tr w:rsidR="00565D38" w:rsidRPr="004D7686" w14:paraId="7D59D3D5" w14:textId="77777777" w:rsidTr="004D65D0">
        <w:tc>
          <w:tcPr>
            <w:tcW w:w="9108" w:type="dxa"/>
            <w:gridSpan w:val="3"/>
          </w:tcPr>
          <w:p w14:paraId="3DF8657A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65D38" w:rsidRPr="004D7686" w14:paraId="4B515628" w14:textId="77777777" w:rsidTr="004D65D0">
        <w:tc>
          <w:tcPr>
            <w:tcW w:w="9108" w:type="dxa"/>
            <w:gridSpan w:val="3"/>
          </w:tcPr>
          <w:p w14:paraId="7A207C66" w14:textId="77777777" w:rsidR="00565D38" w:rsidRPr="004D7686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3152D" w14:textId="77777777" w:rsidR="00565D38" w:rsidRPr="004D7686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0"/>
        <w:gridCol w:w="2701"/>
        <w:gridCol w:w="3631"/>
      </w:tblGrid>
      <w:tr w:rsidR="00565D38" w:rsidRPr="004D7686" w14:paraId="728C555A" w14:textId="77777777" w:rsidTr="004D65D0">
        <w:trPr>
          <w:trHeight w:val="133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16300E4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4C9FA236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31EE037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53BC6533" w14:textId="77777777" w:rsidTr="004D65D0">
        <w:trPr>
          <w:trHeight w:val="403"/>
        </w:trPr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14:paraId="0CB34074" w14:textId="77777777" w:rsidR="00565D38" w:rsidRPr="006E545A" w:rsidRDefault="00565D38" w:rsidP="004D65D0">
            <w:pPr>
              <w:rPr>
                <w:rFonts w:ascii="Arial" w:hAnsi="Arial" w:cs="Arial"/>
                <w:sz w:val="20"/>
                <w:szCs w:val="20"/>
              </w:rPr>
            </w:pPr>
            <w:r w:rsidRPr="008A690B">
              <w:rPr>
                <w:rFonts w:ascii="Arial" w:hAnsi="Arial" w:cs="Arial"/>
                <w:sz w:val="20"/>
                <w:szCs w:val="20"/>
              </w:rPr>
              <w:t xml:space="preserve">Kan men rechtstreeks naar een specifiek stuk in de opname klikken op basis van </w:t>
            </w:r>
            <w:r w:rsidRPr="008A690B">
              <w:rPr>
                <w:rFonts w:ascii="Arial" w:hAnsi="Arial" w:cs="Arial"/>
                <w:sz w:val="20"/>
                <w:szCs w:val="20"/>
                <w:u w:val="single"/>
              </w:rPr>
              <w:t>onderwerp</w:t>
            </w:r>
            <w:r w:rsidRPr="008A690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A690B">
              <w:rPr>
                <w:rFonts w:ascii="Arial" w:hAnsi="Arial" w:cs="Arial"/>
                <w:sz w:val="20"/>
                <w:szCs w:val="20"/>
                <w:u w:val="single"/>
              </w:rPr>
              <w:t>spreker</w:t>
            </w:r>
            <w:r w:rsidRPr="008A690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A690B">
              <w:rPr>
                <w:rFonts w:ascii="Arial" w:hAnsi="Arial" w:cs="Arial"/>
                <w:sz w:val="20"/>
                <w:szCs w:val="20"/>
                <w:u w:val="single"/>
              </w:rPr>
              <w:t>vergaderstuk</w:t>
            </w:r>
            <w:r w:rsidRPr="008A690B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565D38" w:rsidRPr="004D7686" w14:paraId="30017530" w14:textId="77777777" w:rsidTr="004D65D0">
        <w:trPr>
          <w:trHeight w:val="162"/>
        </w:trPr>
        <w:tc>
          <w:tcPr>
            <w:tcW w:w="9071" w:type="dxa"/>
            <w:gridSpan w:val="3"/>
          </w:tcPr>
          <w:p w14:paraId="7D83452B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B7F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565D38" w:rsidRPr="004D7686" w14:paraId="78FAA34F" w14:textId="77777777" w:rsidTr="004D65D0">
        <w:trPr>
          <w:trHeight w:val="576"/>
        </w:trPr>
        <w:tc>
          <w:tcPr>
            <w:tcW w:w="9071" w:type="dxa"/>
            <w:gridSpan w:val="3"/>
          </w:tcPr>
          <w:p w14:paraId="42F981F0" w14:textId="77777777" w:rsidR="00565D38" w:rsidRPr="000A7B7F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5806B5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172B2625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46063514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772F2C9C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7CF4F8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3B6E59" w14:paraId="0D9FB1C7" w14:textId="77777777" w:rsidTr="004D65D0">
        <w:tc>
          <w:tcPr>
            <w:tcW w:w="9108" w:type="dxa"/>
            <w:gridSpan w:val="3"/>
          </w:tcPr>
          <w:p w14:paraId="6D631814" w14:textId="77777777" w:rsidR="00565D38" w:rsidRPr="005F671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6719">
              <w:rPr>
                <w:rFonts w:ascii="Arial" w:hAnsi="Arial" w:cs="Arial"/>
                <w:bCs/>
                <w:sz w:val="20"/>
                <w:szCs w:val="20"/>
              </w:rPr>
              <w:t>Grove inschatting jaarlijkse kosten (o.b.v. 28 vergaderingen x3 uur per jaar).</w:t>
            </w:r>
          </w:p>
        </w:tc>
      </w:tr>
      <w:tr w:rsidR="00565D38" w:rsidRPr="003B6E59" w14:paraId="7052A245" w14:textId="77777777" w:rsidTr="004D65D0">
        <w:trPr>
          <w:trHeight w:val="260"/>
        </w:trPr>
        <w:tc>
          <w:tcPr>
            <w:tcW w:w="9108" w:type="dxa"/>
            <w:gridSpan w:val="3"/>
          </w:tcPr>
          <w:p w14:paraId="4273D22B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565D38" w:rsidRPr="004D7686" w14:paraId="7916BFE6" w14:textId="77777777" w:rsidTr="004D65D0">
        <w:trPr>
          <w:trHeight w:val="260"/>
        </w:trPr>
        <w:tc>
          <w:tcPr>
            <w:tcW w:w="9108" w:type="dxa"/>
            <w:gridSpan w:val="3"/>
          </w:tcPr>
          <w:p w14:paraId="2D282B6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8CCC972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07FB08E3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63591405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6B61FC86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921926C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3B6E59" w14:paraId="7BD04CA9" w14:textId="77777777" w:rsidTr="004D65D0">
        <w:tc>
          <w:tcPr>
            <w:tcW w:w="9108" w:type="dxa"/>
            <w:gridSpan w:val="3"/>
          </w:tcPr>
          <w:p w14:paraId="4490A32A" w14:textId="77777777" w:rsidR="00565D38" w:rsidRPr="003B6E5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Wat zijn uw ervaringen</w:t>
            </w:r>
            <w:r w:rsidRPr="005F6719">
              <w:rPr>
                <w:rFonts w:ascii="Arial" w:hAnsi="Arial" w:cs="Arial"/>
                <w:bCs/>
                <w:sz w:val="20"/>
                <w:szCs w:val="20"/>
              </w:rPr>
              <w:t xml:space="preserve"> bij andere waterschappen of gemeentelijke organisaties? Welke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uitdagingen/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lessons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learned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kunnen wij rekening mee houden?</w:t>
            </w:r>
          </w:p>
        </w:tc>
      </w:tr>
      <w:tr w:rsidR="00565D38" w:rsidRPr="003B6E59" w14:paraId="57691C06" w14:textId="77777777" w:rsidTr="004D65D0">
        <w:trPr>
          <w:trHeight w:val="260"/>
        </w:trPr>
        <w:tc>
          <w:tcPr>
            <w:tcW w:w="9108" w:type="dxa"/>
            <w:gridSpan w:val="3"/>
          </w:tcPr>
          <w:p w14:paraId="0119D766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565D38" w:rsidRPr="004D7686" w14:paraId="1CB04B90" w14:textId="77777777" w:rsidTr="004D65D0">
        <w:trPr>
          <w:trHeight w:val="260"/>
        </w:trPr>
        <w:tc>
          <w:tcPr>
            <w:tcW w:w="9108" w:type="dxa"/>
            <w:gridSpan w:val="3"/>
          </w:tcPr>
          <w:p w14:paraId="7665065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24F89C9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69DE465F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3065BFE2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4A7F0F1A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77335A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3B6E59" w14:paraId="6D4B5826" w14:textId="77777777" w:rsidTr="004D65D0">
        <w:tc>
          <w:tcPr>
            <w:tcW w:w="9108" w:type="dxa"/>
            <w:gridSpan w:val="3"/>
          </w:tcPr>
          <w:p w14:paraId="0F3E8A46" w14:textId="77777777" w:rsidR="00565D38" w:rsidRPr="003B6E5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6719">
              <w:rPr>
                <w:rFonts w:ascii="Arial" w:hAnsi="Arial" w:cs="Arial"/>
                <w:bCs/>
                <w:sz w:val="20"/>
                <w:szCs w:val="20"/>
              </w:rPr>
              <w:t>Kan het stemgedrag van deelnemers zichtbaar gemaakt worden in de opnamen? Hoe?</w:t>
            </w:r>
          </w:p>
        </w:tc>
      </w:tr>
      <w:tr w:rsidR="00565D38" w:rsidRPr="003B6E59" w14:paraId="4C86E160" w14:textId="77777777" w:rsidTr="004D65D0">
        <w:trPr>
          <w:trHeight w:val="260"/>
        </w:trPr>
        <w:tc>
          <w:tcPr>
            <w:tcW w:w="9108" w:type="dxa"/>
            <w:gridSpan w:val="3"/>
          </w:tcPr>
          <w:p w14:paraId="7E8196E6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565D38" w:rsidRPr="004D7686" w14:paraId="0A2C19CF" w14:textId="77777777" w:rsidTr="004D65D0">
        <w:trPr>
          <w:trHeight w:val="260"/>
        </w:trPr>
        <w:tc>
          <w:tcPr>
            <w:tcW w:w="9108" w:type="dxa"/>
            <w:gridSpan w:val="3"/>
          </w:tcPr>
          <w:p w14:paraId="6D810866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E6CB47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0187E822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29113BA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152A8635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B6B617E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3B6E59" w14:paraId="35C2A933" w14:textId="77777777" w:rsidTr="004D65D0">
        <w:tc>
          <w:tcPr>
            <w:tcW w:w="9108" w:type="dxa"/>
            <w:gridSpan w:val="3"/>
          </w:tcPr>
          <w:p w14:paraId="55E10D28" w14:textId="77777777" w:rsidR="00565D38" w:rsidRPr="003B6E5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6719">
              <w:rPr>
                <w:rFonts w:ascii="Arial" w:hAnsi="Arial" w:cs="Arial"/>
                <w:bCs/>
                <w:sz w:val="20"/>
                <w:szCs w:val="20"/>
              </w:rPr>
              <w:t xml:space="preserve">Kan de bestaande video-historie uit de huidige oplossing gemigreerd worden? </w:t>
            </w:r>
          </w:p>
        </w:tc>
      </w:tr>
      <w:tr w:rsidR="00565D38" w:rsidRPr="003B6E59" w14:paraId="7EFC28E7" w14:textId="77777777" w:rsidTr="004D65D0">
        <w:trPr>
          <w:trHeight w:val="260"/>
        </w:trPr>
        <w:tc>
          <w:tcPr>
            <w:tcW w:w="9108" w:type="dxa"/>
            <w:gridSpan w:val="3"/>
          </w:tcPr>
          <w:p w14:paraId="07E1DD87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565D38" w:rsidRPr="004D7686" w14:paraId="4471ACB2" w14:textId="77777777" w:rsidTr="004D65D0">
        <w:trPr>
          <w:trHeight w:val="260"/>
        </w:trPr>
        <w:tc>
          <w:tcPr>
            <w:tcW w:w="9108" w:type="dxa"/>
            <w:gridSpan w:val="3"/>
          </w:tcPr>
          <w:p w14:paraId="2ABA3435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FB0187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44B85138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53768237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046E6096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97BFD7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3B6E59" w14:paraId="0E5654D7" w14:textId="77777777" w:rsidTr="004D65D0">
        <w:tc>
          <w:tcPr>
            <w:tcW w:w="9108" w:type="dxa"/>
            <w:gridSpan w:val="3"/>
          </w:tcPr>
          <w:p w14:paraId="6E109CA5" w14:textId="77777777" w:rsidR="00565D38" w:rsidRPr="003B6E5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F6719">
              <w:rPr>
                <w:rFonts w:ascii="Arial" w:hAnsi="Arial" w:cs="Arial"/>
                <w:bCs/>
                <w:sz w:val="20"/>
                <w:szCs w:val="20"/>
              </w:rPr>
              <w:t>Op welke wijze kunnen de opnamen worden gearchiveerd in ons centrale archiefsysteem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</w:tr>
      <w:tr w:rsidR="00565D38" w:rsidRPr="003B6E59" w14:paraId="4E25842E" w14:textId="77777777" w:rsidTr="004D65D0">
        <w:trPr>
          <w:trHeight w:val="260"/>
        </w:trPr>
        <w:tc>
          <w:tcPr>
            <w:tcW w:w="9108" w:type="dxa"/>
            <w:gridSpan w:val="3"/>
          </w:tcPr>
          <w:p w14:paraId="210168FD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65D38" w:rsidRPr="004D7686" w14:paraId="6BF43FAA" w14:textId="77777777" w:rsidTr="004D65D0">
        <w:trPr>
          <w:trHeight w:val="260"/>
        </w:trPr>
        <w:tc>
          <w:tcPr>
            <w:tcW w:w="9108" w:type="dxa"/>
            <w:gridSpan w:val="3"/>
          </w:tcPr>
          <w:p w14:paraId="104CC37D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3B51E0" w14:textId="77777777" w:rsidR="00565D38" w:rsidRDefault="00565D38" w:rsidP="00565D38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05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33"/>
        <w:gridCol w:w="2701"/>
        <w:gridCol w:w="3628"/>
      </w:tblGrid>
      <w:tr w:rsidR="00565D38" w:rsidRPr="004D7686" w14:paraId="5F41FB33" w14:textId="77777777" w:rsidTr="004D65D0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14:paraId="42C0AE41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</w:tcPr>
          <w:p w14:paraId="74E9D012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8E0484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5D38" w:rsidRPr="004D7686" w14:paraId="43A29235" w14:textId="77777777" w:rsidTr="004D65D0">
        <w:tc>
          <w:tcPr>
            <w:tcW w:w="9108" w:type="dxa"/>
            <w:gridSpan w:val="3"/>
          </w:tcPr>
          <w:p w14:paraId="014EB5D6" w14:textId="77777777" w:rsidR="00565D38" w:rsidRPr="003B6E59" w:rsidRDefault="00565D38" w:rsidP="004D65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Mocht Delfland overgaan tot aanbesteding is uw organisatie dan voornemens om </w:t>
            </w:r>
            <w:r w:rsidRPr="003B6E59">
              <w:rPr>
                <w:rFonts w:ascii="Arial" w:hAnsi="Arial" w:cs="Arial"/>
                <w:bCs/>
                <w:sz w:val="20"/>
                <w:szCs w:val="20"/>
              </w:rPr>
              <w:t xml:space="preserve">in te schrijven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op</w:t>
            </w:r>
            <w:r w:rsidRPr="003B6E59">
              <w:rPr>
                <w:rFonts w:ascii="Arial" w:hAnsi="Arial" w:cs="Arial"/>
                <w:bCs/>
                <w:sz w:val="20"/>
                <w:szCs w:val="20"/>
              </w:rPr>
              <w:t xml:space="preserve"> deze aanbesteding? Zo nee, waarom niet?</w:t>
            </w:r>
          </w:p>
        </w:tc>
      </w:tr>
      <w:tr w:rsidR="00565D38" w:rsidRPr="004D7686" w14:paraId="155180D1" w14:textId="77777777" w:rsidTr="004D65D0">
        <w:trPr>
          <w:trHeight w:val="260"/>
        </w:trPr>
        <w:tc>
          <w:tcPr>
            <w:tcW w:w="9108" w:type="dxa"/>
            <w:gridSpan w:val="3"/>
          </w:tcPr>
          <w:p w14:paraId="4ECFCF53" w14:textId="77777777" w:rsidR="00565D38" w:rsidRPr="003B6E59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686">
              <w:rPr>
                <w:rFonts w:ascii="Arial" w:hAnsi="Arial" w:cs="Arial"/>
                <w:b/>
                <w:sz w:val="20"/>
                <w:szCs w:val="20"/>
              </w:rPr>
              <w:t xml:space="preserve">Antwoord vraag </w:t>
            </w: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565D38" w:rsidRPr="004D7686" w14:paraId="6BA04EBA" w14:textId="77777777" w:rsidTr="004D65D0">
        <w:trPr>
          <w:trHeight w:val="260"/>
        </w:trPr>
        <w:tc>
          <w:tcPr>
            <w:tcW w:w="9108" w:type="dxa"/>
            <w:gridSpan w:val="3"/>
          </w:tcPr>
          <w:p w14:paraId="72C78759" w14:textId="77777777" w:rsidR="00565D38" w:rsidRPr="004D7686" w:rsidRDefault="00565D38" w:rsidP="004D65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948AFB8" w14:textId="77777777" w:rsidR="00565D38" w:rsidRDefault="00565D38"/>
    <w:sectPr w:rsidR="00565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38"/>
    <w:rsid w:val="00565D38"/>
    <w:rsid w:val="00FA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0E22"/>
  <w15:chartTrackingRefBased/>
  <w15:docId w15:val="{292FADF8-DFDF-4E5B-B794-76BB19D3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D38"/>
    <w:pPr>
      <w:spacing w:after="200" w:line="276" w:lineRule="auto"/>
    </w:pPr>
    <w:rPr>
      <w:rFonts w:ascii="Verdana" w:hAnsi="Verdana"/>
      <w:kern w:val="0"/>
      <w:sz w:val="19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565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565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65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565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565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565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565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565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565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5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5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5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5D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5D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5D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5D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5D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5D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5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5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5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5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5D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5D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5D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5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5D3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5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Pickert, Nanieck</dc:creator>
  <cp:keywords/>
  <dc:description/>
  <cp:lastModifiedBy>Pickert, Nanieck</cp:lastModifiedBy>
  <cp:revision>1</cp:revision>
  <dcterms:created xsi:type="dcterms:W3CDTF">2025-05-09T11:38:00Z</dcterms:created>
  <dcterms:modified xsi:type="dcterms:W3CDTF">2025-05-09T11:39:00Z</dcterms:modified>
</cp:coreProperties>
</file>