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88A6" w14:textId="77777777" w:rsidR="006322F4" w:rsidRPr="005449E1" w:rsidRDefault="003C514E" w:rsidP="005449E1">
      <w:pPr>
        <w:pStyle w:val="Kop1"/>
        <w:pageBreakBefore/>
        <w:tabs>
          <w:tab w:val="left" w:pos="2268"/>
        </w:tabs>
        <w:spacing w:before="480" w:line="360" w:lineRule="auto"/>
        <w:rPr>
          <w:rFonts w:ascii="RijksoverheidSansText" w:hAnsi="RijksoverheidSansText"/>
          <w:b/>
          <w:bCs/>
          <w:color w:val="01689B"/>
          <w:sz w:val="28"/>
          <w:szCs w:val="28"/>
        </w:rPr>
      </w:pPr>
      <w:bookmarkStart w:id="0" w:name="_Toc327916552"/>
      <w:bookmarkStart w:id="1" w:name="_Ref327917384"/>
      <w:bookmarkStart w:id="2" w:name="_Ref327920288"/>
      <w:bookmarkStart w:id="3" w:name="_Ref327920594"/>
      <w:bookmarkStart w:id="4" w:name="_Toc348614864"/>
      <w:r w:rsidRPr="005449E1">
        <w:rPr>
          <w:rFonts w:ascii="RijksoverheidSansText" w:hAnsi="RijksoverheidSansText"/>
          <w:b/>
          <w:bCs/>
          <w:color w:val="01689B"/>
          <w:sz w:val="28"/>
          <w:szCs w:val="28"/>
        </w:rPr>
        <w:t>Bijlage III</w:t>
      </w:r>
      <w:r w:rsidR="002F2DBD" w:rsidRPr="005449E1">
        <w:rPr>
          <w:rFonts w:ascii="RijksoverheidSansText" w:hAnsi="RijksoverheidSansText"/>
          <w:b/>
          <w:bCs/>
          <w:color w:val="01689B"/>
          <w:sz w:val="28"/>
          <w:szCs w:val="28"/>
        </w:rPr>
        <w:t>:</w:t>
      </w:r>
      <w:r w:rsidR="008641B9" w:rsidRPr="005449E1">
        <w:rPr>
          <w:rFonts w:ascii="RijksoverheidSansText" w:hAnsi="RijksoverheidSansText"/>
          <w:b/>
          <w:bCs/>
          <w:color w:val="01689B"/>
          <w:sz w:val="28"/>
          <w:szCs w:val="28"/>
        </w:rPr>
        <w:t xml:space="preserve"> </w:t>
      </w:r>
      <w:r w:rsidR="0017153D" w:rsidRPr="005449E1">
        <w:rPr>
          <w:rFonts w:ascii="RijksoverheidSansText" w:hAnsi="RijksoverheidSansText"/>
          <w:b/>
          <w:bCs/>
          <w:color w:val="01689B"/>
          <w:sz w:val="28"/>
          <w:szCs w:val="28"/>
        </w:rPr>
        <w:t xml:space="preserve">Verklaring </w:t>
      </w:r>
      <w:r w:rsidR="008641B9" w:rsidRPr="005449E1">
        <w:rPr>
          <w:rFonts w:ascii="RijksoverheidSansText" w:hAnsi="RijksoverheidSansText"/>
          <w:b/>
          <w:bCs/>
          <w:color w:val="01689B"/>
          <w:sz w:val="28"/>
          <w:szCs w:val="28"/>
        </w:rPr>
        <w:t xml:space="preserve">gelieerde </w:t>
      </w:r>
      <w:r w:rsidR="0017153D" w:rsidRPr="005449E1">
        <w:rPr>
          <w:rFonts w:ascii="RijksoverheidSansText" w:hAnsi="RijksoverheidSansText"/>
          <w:b/>
          <w:bCs/>
          <w:color w:val="01689B"/>
          <w:sz w:val="28"/>
          <w:szCs w:val="28"/>
        </w:rPr>
        <w:t>rechtspersonen</w:t>
      </w:r>
      <w:bookmarkEnd w:id="0"/>
      <w:bookmarkEnd w:id="1"/>
      <w:bookmarkEnd w:id="2"/>
      <w:bookmarkEnd w:id="3"/>
      <w:bookmarkEnd w:id="4"/>
    </w:p>
    <w:p w14:paraId="2B03BD9E" w14:textId="77777777" w:rsidR="005449E1" w:rsidRPr="0002755F" w:rsidRDefault="005449E1">
      <w:pPr>
        <w:pStyle w:val="INKStandaard"/>
        <w:rPr>
          <w:rFonts w:ascii="RijksoverheidSansText" w:hAnsi="RijksoverheidSansText"/>
          <w:i/>
          <w:szCs w:val="19"/>
        </w:rPr>
      </w:pPr>
    </w:p>
    <w:p w14:paraId="59480119" w14:textId="23E533DF" w:rsidR="006322F4" w:rsidRPr="0002755F" w:rsidRDefault="0017153D">
      <w:pPr>
        <w:pStyle w:val="INKStandaard"/>
        <w:rPr>
          <w:rFonts w:ascii="RijksoverheidSansText" w:hAnsi="RijksoverheidSansText"/>
          <w:i/>
          <w:szCs w:val="19"/>
        </w:rPr>
      </w:pPr>
      <w:r w:rsidRPr="0002755F">
        <w:rPr>
          <w:rFonts w:ascii="RijksoverheidSansText" w:hAnsi="RijksoverheidSansText"/>
          <w:i/>
          <w:szCs w:val="19"/>
        </w:rPr>
        <w:t xml:space="preserve">Deze verklaring dient door </w:t>
      </w:r>
      <w:r w:rsidR="002E111E" w:rsidRPr="0002755F">
        <w:rPr>
          <w:rFonts w:ascii="RijksoverheidSansText" w:hAnsi="RijksoverheidSansText"/>
          <w:i/>
          <w:szCs w:val="19"/>
        </w:rPr>
        <w:t>de gelieerde rechtspersoon aan I</w:t>
      </w:r>
      <w:r w:rsidRPr="0002755F">
        <w:rPr>
          <w:rFonts w:ascii="RijksoverheidSansText" w:hAnsi="RijksoverheidSansText"/>
          <w:i/>
          <w:szCs w:val="19"/>
        </w:rPr>
        <w:t>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A5F1026" w14:textId="77777777" w:rsidR="006322F4" w:rsidRPr="0002755F" w:rsidRDefault="002F2DBD" w:rsidP="002F2DBD">
      <w:pPr>
        <w:pStyle w:val="INKStandaard"/>
        <w:tabs>
          <w:tab w:val="left" w:pos="1620"/>
        </w:tabs>
        <w:rPr>
          <w:rFonts w:ascii="RijksoverheidSansText" w:hAnsi="RijksoverheidSansText"/>
          <w:szCs w:val="19"/>
        </w:rPr>
      </w:pPr>
      <w:r w:rsidRPr="0002755F">
        <w:rPr>
          <w:rFonts w:ascii="RijksoverheidSansText" w:hAnsi="RijksoverheidSansText"/>
          <w:szCs w:val="19"/>
        </w:rPr>
        <w:tab/>
      </w:r>
    </w:p>
    <w:p w14:paraId="6BFB4324" w14:textId="77777777" w:rsidR="006322F4" w:rsidRPr="0002755F" w:rsidRDefault="0017153D">
      <w:pPr>
        <w:pStyle w:val="INKStandaard"/>
        <w:rPr>
          <w:rFonts w:ascii="RijksoverheidSansText" w:hAnsi="RijksoverheidSansText"/>
          <w:szCs w:val="19"/>
        </w:rPr>
      </w:pPr>
      <w:r w:rsidRPr="0002755F">
        <w:rPr>
          <w:rFonts w:ascii="RijksoverheidSansText" w:hAnsi="RijksoverheidSansText"/>
          <w:szCs w:val="19"/>
        </w:rPr>
        <w:t xml:space="preserve">Ondergetekende verklaart dat de inschrijvingen in volle concurrentie tot stand zijn gekomen. </w:t>
      </w:r>
    </w:p>
    <w:p w14:paraId="214BA4E8" w14:textId="77777777" w:rsidR="006322F4" w:rsidRPr="0002755F" w:rsidRDefault="006322F4">
      <w:pPr>
        <w:pStyle w:val="INKStandaard"/>
        <w:rPr>
          <w:rFonts w:ascii="RijksoverheidSansText" w:hAnsi="RijksoverheidSansText"/>
          <w:szCs w:val="19"/>
        </w:rPr>
      </w:pPr>
    </w:p>
    <w:tbl>
      <w:tblPr>
        <w:tblW w:w="9212" w:type="dxa"/>
        <w:tblCellMar>
          <w:left w:w="10" w:type="dxa"/>
          <w:right w:w="10" w:type="dxa"/>
        </w:tblCellMar>
        <w:tblLook w:val="0000" w:firstRow="0" w:lastRow="0" w:firstColumn="0" w:lastColumn="0" w:noHBand="0" w:noVBand="0"/>
      </w:tblPr>
      <w:tblGrid>
        <w:gridCol w:w="4673"/>
        <w:gridCol w:w="4539"/>
      </w:tblGrid>
      <w:tr w:rsidR="006322F4" w:rsidRPr="0002755F" w14:paraId="205CD3C9" w14:textId="77777777" w:rsidTr="005449E1">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21040" w14:textId="77777777" w:rsidR="006322F4" w:rsidRPr="0002755F" w:rsidRDefault="0017153D" w:rsidP="00CE1DC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 xml:space="preserve">Naam </w:t>
            </w:r>
            <w:r w:rsidR="00CE1DCD" w:rsidRPr="0002755F">
              <w:rPr>
                <w:rFonts w:ascii="RijksoverheidSansText" w:hAnsi="RijksoverheidSansText"/>
                <w:szCs w:val="19"/>
                <w:lang w:eastAsia="nl-NL"/>
              </w:rPr>
              <w:t>Inschrijver</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65B63" w14:textId="77777777" w:rsidR="006322F4" w:rsidRPr="0002755F" w:rsidRDefault="006322F4">
            <w:pPr>
              <w:pStyle w:val="INKStandaard"/>
              <w:spacing w:line="240" w:lineRule="auto"/>
              <w:rPr>
                <w:rFonts w:ascii="RijksoverheidSansText" w:hAnsi="RijksoverheidSansText"/>
                <w:szCs w:val="19"/>
                <w:lang w:eastAsia="nl-NL"/>
              </w:rPr>
            </w:pPr>
          </w:p>
        </w:tc>
      </w:tr>
    </w:tbl>
    <w:p w14:paraId="2435924C" w14:textId="77777777" w:rsidR="006322F4" w:rsidRPr="0002755F" w:rsidRDefault="006322F4">
      <w:pPr>
        <w:pStyle w:val="INKStandaard"/>
        <w:rPr>
          <w:rFonts w:ascii="RijksoverheidSansText" w:hAnsi="RijksoverheidSansText"/>
          <w:szCs w:val="19"/>
        </w:rPr>
      </w:pPr>
    </w:p>
    <w:p w14:paraId="363A4401" w14:textId="77777777" w:rsidR="006322F4" w:rsidRPr="0002755F" w:rsidRDefault="006322F4">
      <w:pPr>
        <w:pStyle w:val="INKStandaard"/>
        <w:rPr>
          <w:rFonts w:ascii="RijksoverheidSansText" w:hAnsi="RijksoverheidSansText"/>
          <w:szCs w:val="19"/>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02755F" w14:paraId="1D350F99"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F9E65" w14:textId="77777777" w:rsidR="006322F4" w:rsidRPr="0002755F" w:rsidRDefault="0017153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C8633" w14:textId="77777777" w:rsidR="006322F4" w:rsidRPr="0002755F" w:rsidRDefault="006322F4">
            <w:pPr>
              <w:pStyle w:val="INKStandaard"/>
              <w:spacing w:line="240" w:lineRule="auto"/>
              <w:rPr>
                <w:rFonts w:ascii="RijksoverheidSansText" w:hAnsi="RijksoverheidSansText"/>
                <w:szCs w:val="19"/>
                <w:lang w:eastAsia="nl-NL"/>
              </w:rPr>
            </w:pPr>
          </w:p>
        </w:tc>
      </w:tr>
      <w:tr w:rsidR="006322F4" w:rsidRPr="0002755F" w14:paraId="79E23B92"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4157C" w14:textId="77777777" w:rsidR="006322F4" w:rsidRPr="0002755F" w:rsidRDefault="0017153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 xml:space="preserve">Naam </w:t>
            </w:r>
            <w:r w:rsidR="00B6646A" w:rsidRPr="0002755F">
              <w:rPr>
                <w:rFonts w:ascii="RijksoverheidSansText" w:hAnsi="RijksoverheidSansText"/>
                <w:szCs w:val="19"/>
                <w:lang w:eastAsia="nl-NL"/>
              </w:rPr>
              <w:t xml:space="preserve">rechtsgeldige vertegenwoordiger </w:t>
            </w:r>
            <w:r w:rsidRPr="0002755F">
              <w:rPr>
                <w:rFonts w:ascii="RijksoverheidSansText" w:hAnsi="RijksoverheidSansText"/>
                <w:szCs w:val="19"/>
                <w:lang w:eastAsia="nl-NL"/>
              </w:rPr>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8F2AB" w14:textId="77777777" w:rsidR="006322F4" w:rsidRPr="0002755F" w:rsidRDefault="006322F4">
            <w:pPr>
              <w:pStyle w:val="INKStandaard"/>
              <w:spacing w:line="240" w:lineRule="auto"/>
              <w:rPr>
                <w:rFonts w:ascii="RijksoverheidSansText" w:hAnsi="RijksoverheidSansText"/>
                <w:szCs w:val="19"/>
                <w:lang w:eastAsia="nl-NL"/>
              </w:rPr>
            </w:pPr>
          </w:p>
        </w:tc>
      </w:tr>
      <w:tr w:rsidR="006322F4" w:rsidRPr="0002755F" w14:paraId="0FC96210"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44BBE" w14:textId="77777777" w:rsidR="006322F4" w:rsidRPr="0002755F" w:rsidRDefault="0017153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AB407" w14:textId="77777777" w:rsidR="006322F4" w:rsidRPr="0002755F" w:rsidRDefault="006322F4">
            <w:pPr>
              <w:pStyle w:val="INKStandaard"/>
              <w:spacing w:line="240" w:lineRule="auto"/>
              <w:rPr>
                <w:rFonts w:ascii="RijksoverheidSansText" w:hAnsi="RijksoverheidSansText"/>
                <w:szCs w:val="19"/>
                <w:lang w:eastAsia="nl-NL"/>
              </w:rPr>
            </w:pPr>
          </w:p>
        </w:tc>
      </w:tr>
      <w:tr w:rsidR="006322F4" w:rsidRPr="0002755F" w14:paraId="60313F96"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3BA68" w14:textId="77777777" w:rsidR="006322F4" w:rsidRPr="0002755F" w:rsidRDefault="0017153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Datum</w:t>
            </w:r>
            <w:r w:rsidRPr="0002755F">
              <w:rPr>
                <w:rFonts w:ascii="RijksoverheidSansText" w:hAnsi="RijksoverheidSansText"/>
                <w:szCs w:val="19"/>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30344" w14:textId="77777777" w:rsidR="006322F4" w:rsidRPr="0002755F" w:rsidRDefault="006322F4">
            <w:pPr>
              <w:pStyle w:val="INKStandaard"/>
              <w:spacing w:line="240" w:lineRule="auto"/>
              <w:rPr>
                <w:rFonts w:ascii="RijksoverheidSansText" w:hAnsi="RijksoverheidSansText"/>
                <w:szCs w:val="19"/>
                <w:lang w:eastAsia="nl-NL"/>
              </w:rPr>
            </w:pPr>
          </w:p>
        </w:tc>
      </w:tr>
      <w:tr w:rsidR="006322F4" w:rsidRPr="0002755F" w14:paraId="6D721C9F"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14F4F" w14:textId="77777777" w:rsidR="006322F4" w:rsidRPr="0002755F" w:rsidRDefault="0017153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Plaats</w:t>
            </w:r>
            <w:r w:rsidRPr="0002755F">
              <w:rPr>
                <w:rFonts w:ascii="RijksoverheidSansText" w:hAnsi="RijksoverheidSansText"/>
                <w:szCs w:val="19"/>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C602B" w14:textId="77777777" w:rsidR="006322F4" w:rsidRPr="0002755F" w:rsidRDefault="006322F4">
            <w:pPr>
              <w:pStyle w:val="INKStandaard"/>
              <w:spacing w:line="240" w:lineRule="auto"/>
              <w:rPr>
                <w:rFonts w:ascii="RijksoverheidSansText" w:hAnsi="RijksoverheidSansText"/>
                <w:szCs w:val="19"/>
                <w:lang w:eastAsia="nl-NL"/>
              </w:rPr>
            </w:pPr>
          </w:p>
        </w:tc>
      </w:tr>
      <w:tr w:rsidR="006322F4" w:rsidRPr="0002755F" w14:paraId="1776739C"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0F925" w14:textId="77777777" w:rsidR="006322F4" w:rsidRPr="0002755F" w:rsidRDefault="006322F4">
            <w:pPr>
              <w:pStyle w:val="INKStandaard"/>
              <w:spacing w:line="240" w:lineRule="auto"/>
              <w:rPr>
                <w:rFonts w:ascii="RijksoverheidSansText" w:hAnsi="RijksoverheidSansText"/>
                <w:szCs w:val="19"/>
                <w:lang w:eastAsia="nl-NL"/>
              </w:rPr>
            </w:pPr>
          </w:p>
          <w:p w14:paraId="7F22E42B" w14:textId="77777777" w:rsidR="006322F4" w:rsidRPr="0002755F" w:rsidRDefault="006322F4">
            <w:pPr>
              <w:pStyle w:val="INKStandaard"/>
              <w:spacing w:line="240" w:lineRule="auto"/>
              <w:rPr>
                <w:rFonts w:ascii="RijksoverheidSansText" w:hAnsi="RijksoverheidSansText"/>
                <w:szCs w:val="19"/>
                <w:lang w:eastAsia="nl-NL"/>
              </w:rPr>
            </w:pPr>
          </w:p>
          <w:p w14:paraId="78983CC1" w14:textId="77777777" w:rsidR="006322F4" w:rsidRPr="0002755F" w:rsidRDefault="0017153D">
            <w:pPr>
              <w:pStyle w:val="INKStandaard"/>
              <w:spacing w:line="240" w:lineRule="auto"/>
              <w:rPr>
                <w:rFonts w:ascii="RijksoverheidSansText" w:hAnsi="RijksoverheidSansText"/>
                <w:szCs w:val="19"/>
                <w:lang w:eastAsia="nl-NL"/>
              </w:rPr>
            </w:pPr>
            <w:r w:rsidRPr="0002755F">
              <w:rPr>
                <w:rFonts w:ascii="RijksoverheidSansText" w:hAnsi="RijksoverheidSansText"/>
                <w:szCs w:val="19"/>
                <w:lang w:eastAsia="nl-NL"/>
              </w:rPr>
              <w:t>Handtekening rechtsgeldige vertegenwoordiger</w:t>
            </w:r>
            <w:r w:rsidRPr="0002755F">
              <w:rPr>
                <w:rFonts w:ascii="RijksoverheidSansText" w:hAnsi="RijksoverheidSansText"/>
                <w:szCs w:val="19"/>
                <w:lang w:eastAsia="nl-NL"/>
              </w:rPr>
              <w:tab/>
            </w:r>
          </w:p>
          <w:p w14:paraId="035FB120" w14:textId="77777777" w:rsidR="006322F4" w:rsidRPr="0002755F" w:rsidRDefault="006322F4">
            <w:pPr>
              <w:pStyle w:val="INKStandaard"/>
              <w:spacing w:line="240" w:lineRule="auto"/>
              <w:rPr>
                <w:rFonts w:ascii="RijksoverheidSansText" w:hAnsi="RijksoverheidSansText"/>
                <w:szCs w:val="19"/>
                <w:lang w:eastAsia="nl-NL"/>
              </w:rPr>
            </w:pPr>
          </w:p>
          <w:p w14:paraId="091AD997" w14:textId="77777777" w:rsidR="006322F4" w:rsidRPr="0002755F" w:rsidRDefault="006322F4">
            <w:pPr>
              <w:pStyle w:val="INKStandaard"/>
              <w:spacing w:line="240" w:lineRule="auto"/>
              <w:rPr>
                <w:rFonts w:ascii="RijksoverheidSansText" w:hAnsi="RijksoverheidSansText"/>
                <w:szCs w:val="19"/>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A3BD6" w14:textId="77777777" w:rsidR="006322F4" w:rsidRPr="0002755F" w:rsidRDefault="006322F4">
            <w:pPr>
              <w:pStyle w:val="INKStandaard"/>
              <w:spacing w:line="240" w:lineRule="auto"/>
              <w:rPr>
                <w:rFonts w:ascii="RijksoverheidSansText" w:hAnsi="RijksoverheidSansText"/>
                <w:szCs w:val="19"/>
                <w:lang w:eastAsia="nl-NL"/>
              </w:rPr>
            </w:pPr>
          </w:p>
        </w:tc>
      </w:tr>
    </w:tbl>
    <w:p w14:paraId="363DEC9B" w14:textId="77777777" w:rsidR="006322F4" w:rsidRPr="005449E1" w:rsidRDefault="006322F4">
      <w:pPr>
        <w:pStyle w:val="INKStandaard"/>
        <w:rPr>
          <w:rFonts w:ascii="RijksoverheidSansHeading" w:hAnsi="RijksoverheidSansHeading"/>
          <w:szCs w:val="19"/>
        </w:rPr>
      </w:pPr>
    </w:p>
    <w:p w14:paraId="00AAD459" w14:textId="77777777" w:rsidR="006322F4" w:rsidRPr="005449E1" w:rsidRDefault="006322F4">
      <w:pPr>
        <w:pStyle w:val="INKStandaard"/>
        <w:rPr>
          <w:rFonts w:ascii="RijksoverheidSansHeading" w:hAnsi="RijksoverheidSansHeading"/>
          <w:szCs w:val="19"/>
        </w:rPr>
      </w:pPr>
    </w:p>
    <w:p w14:paraId="34A10C3C" w14:textId="77777777" w:rsidR="006322F4" w:rsidRPr="002E111E" w:rsidRDefault="006322F4">
      <w:pPr>
        <w:rPr>
          <w:rFonts w:ascii="RijksoverheidSansText" w:hAnsi="RijksoverheidSansText"/>
        </w:rPr>
      </w:pPr>
    </w:p>
    <w:sectPr w:rsidR="006322F4" w:rsidRPr="002E111E">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CBAC" w14:textId="77777777" w:rsidR="00750411" w:rsidRDefault="0017153D">
      <w:pPr>
        <w:spacing w:line="240" w:lineRule="auto"/>
      </w:pPr>
      <w:r>
        <w:separator/>
      </w:r>
    </w:p>
  </w:endnote>
  <w:endnote w:type="continuationSeparator" w:id="0">
    <w:p w14:paraId="7309918C" w14:textId="77777777" w:rsidR="00750411"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 w:name="RijksoverheidSansHeading">
    <w:altName w:val="Calibri"/>
    <w:panose1 w:val="020B0503040202060203"/>
    <w:charset w:val="00"/>
    <w:family w:val="swiss"/>
    <w:notTrueType/>
    <w:pitch w:val="variable"/>
    <w:sig w:usb0="00000087" w:usb1="00000001"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F3297" w14:textId="77777777" w:rsidR="00750411" w:rsidRDefault="0017153D">
      <w:pPr>
        <w:spacing w:line="240" w:lineRule="auto"/>
      </w:pPr>
      <w:r>
        <w:rPr>
          <w:color w:val="000000"/>
        </w:rPr>
        <w:separator/>
      </w:r>
    </w:p>
  </w:footnote>
  <w:footnote w:type="continuationSeparator" w:id="0">
    <w:p w14:paraId="022FE08A" w14:textId="77777777" w:rsidR="00750411" w:rsidRDefault="001715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0FE5" w14:textId="35D26BCC" w:rsidR="005449E1" w:rsidRPr="00274CAD" w:rsidRDefault="005449E1" w:rsidP="005449E1">
    <w:pPr>
      <w:pBdr>
        <w:bottom w:val="single" w:sz="4" w:space="1" w:color="auto"/>
      </w:pBdr>
      <w:tabs>
        <w:tab w:val="center" w:pos="4536"/>
        <w:tab w:val="right" w:pos="9072"/>
      </w:tabs>
      <w:spacing w:line="240" w:lineRule="auto"/>
      <w:rPr>
        <w:rFonts w:ascii="RijksoverheidSansText" w:hAnsi="RijksoverheidSansText" w:cs="Arial"/>
        <w:sz w:val="16"/>
        <w:szCs w:val="16"/>
      </w:rPr>
    </w:pPr>
    <w:bookmarkStart w:id="5" w:name="bmLintregel1" w:colFirst="0" w:colLast="1"/>
    <w:r>
      <w:rPr>
        <w:rFonts w:ascii="RijksoverheidSansText" w:hAnsi="RijksoverheidSansText" w:cs="Arial"/>
        <w:sz w:val="16"/>
        <w:szCs w:val="16"/>
      </w:rPr>
      <w:t>Verklaring gelieerde rechtspersonen</w:t>
    </w:r>
    <w:r w:rsidR="007248F7">
      <w:rPr>
        <w:rFonts w:ascii="RijksoverheidSansText" w:hAnsi="RijksoverheidSansText" w:cs="Arial"/>
        <w:sz w:val="16"/>
        <w:szCs w:val="16"/>
      </w:rPr>
      <w:t xml:space="preserve"> ‘</w:t>
    </w:r>
    <w:r w:rsidR="007248F7" w:rsidRPr="001C3139">
      <w:rPr>
        <w:rFonts w:ascii="RijksoverheidSansText" w:hAnsi="RijksoverheidSansText" w:cs="Arial"/>
        <w:sz w:val="16"/>
        <w:szCs w:val="16"/>
      </w:rPr>
      <w:t>Enterprise Search- en Informatiebeheerplatform</w:t>
    </w:r>
    <w:r w:rsidR="007248F7">
      <w:rPr>
        <w:rFonts w:ascii="RijksoverheidSansText" w:hAnsi="RijksoverheidSansText" w:cs="Arial"/>
        <w:sz w:val="16"/>
        <w:szCs w:val="16"/>
      </w:rPr>
      <w:t>’</w:t>
    </w:r>
    <w:r w:rsidR="007248F7" w:rsidRPr="001C3139">
      <w:rPr>
        <w:rFonts w:ascii="RijksoverheidSansText" w:hAnsi="RijksoverheidSansText" w:cs="Arial"/>
        <w:sz w:val="16"/>
        <w:szCs w:val="16"/>
      </w:rPr>
      <w:t xml:space="preserve"> (ESI)</w:t>
    </w:r>
    <w:r w:rsidR="007248F7">
      <w:rPr>
        <w:rFonts w:ascii="RijksoverheidSansText" w:hAnsi="RijksoverheidSansText" w:cs="Arial"/>
        <w:sz w:val="16"/>
        <w:szCs w:val="16"/>
      </w:rPr>
      <w:t xml:space="preserve"> </w:t>
    </w:r>
    <w:r w:rsidR="007248F7" w:rsidRPr="00EE08E6">
      <w:rPr>
        <w:rFonts w:ascii="RijksoverheidSansText" w:hAnsi="RijksoverheidSansText" w:cs="Arial"/>
        <w:sz w:val="16"/>
        <w:szCs w:val="16"/>
      </w:rPr>
      <w:t>– IUC2</w:t>
    </w:r>
    <w:r w:rsidR="007248F7">
      <w:rPr>
        <w:rFonts w:ascii="RijksoverheidSansText" w:hAnsi="RijksoverheidSansText" w:cs="Arial"/>
        <w:sz w:val="16"/>
        <w:szCs w:val="16"/>
      </w:rPr>
      <w:t>4-013</w:t>
    </w:r>
  </w:p>
  <w:bookmarkEnd w:id="5"/>
  <w:p w14:paraId="2FD8B204" w14:textId="77777777" w:rsidR="002E111E" w:rsidRDefault="002E11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0663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F4"/>
    <w:rsid w:val="0002755F"/>
    <w:rsid w:val="0017153D"/>
    <w:rsid w:val="00241AA5"/>
    <w:rsid w:val="002E111E"/>
    <w:rsid w:val="002F2DBD"/>
    <w:rsid w:val="003C514E"/>
    <w:rsid w:val="005449E1"/>
    <w:rsid w:val="00594758"/>
    <w:rsid w:val="005B1B51"/>
    <w:rsid w:val="006322F4"/>
    <w:rsid w:val="007248F7"/>
    <w:rsid w:val="00750411"/>
    <w:rsid w:val="008641B9"/>
    <w:rsid w:val="00B6646A"/>
    <w:rsid w:val="00CE1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3046AB"/>
  <w15:docId w15:val="{7E319E77-BE39-4C86-9218-61D99A1B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H14"/>
    <w:basedOn w:val="Standaard"/>
    <w:next w:val="Standaard"/>
    <w:link w:val="Kop1Char"/>
    <w:qFormat/>
    <w:rsid w:val="005449E1"/>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2E1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111E"/>
  </w:style>
  <w:style w:type="paragraph" w:styleId="Voettekst">
    <w:name w:val="footer"/>
    <w:basedOn w:val="Standaard"/>
    <w:link w:val="VoettekstChar"/>
    <w:uiPriority w:val="99"/>
    <w:unhideWhenUsed/>
    <w:rsid w:val="002E1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111E"/>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rsid w:val="005449E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119</Words>
  <Characters>659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 Y. Bakker</dc:creator>
  <cp:lastModifiedBy>Hendra H.J. van der Veen</cp:lastModifiedBy>
  <cp:revision>10</cp:revision>
  <dcterms:created xsi:type="dcterms:W3CDTF">2022-05-23T12:27:00Z</dcterms:created>
  <dcterms:modified xsi:type="dcterms:W3CDTF">2024-11-28T10:10:00Z</dcterms:modified>
  <cp:version>1.0</cp:version>
</cp:coreProperties>
</file>