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1B56B1E" w:rsidR="00B63396" w:rsidRDefault="00B63396" w:rsidP="00B63396">
      <w:pPr>
        <w:pStyle w:val="Lijstalinea"/>
        <w:ind w:left="502"/>
      </w:pPr>
      <w:r>
        <w:t xml:space="preserve">(naam natuurlijke of rechtspersoon)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default" r:id="rId10"/>
      <w:footerReference w:type="default" r:id="rId11"/>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FB8DE9" w14:textId="77777777" w:rsidR="00CC62A0" w:rsidRDefault="00CC62A0" w:rsidP="00EF4510">
      <w:pPr>
        <w:spacing w:line="240" w:lineRule="auto"/>
      </w:pPr>
      <w:r>
        <w:separator/>
      </w:r>
    </w:p>
  </w:endnote>
  <w:endnote w:type="continuationSeparator" w:id="0">
    <w:p w14:paraId="03A58CD2" w14:textId="77777777" w:rsidR="00CC62A0" w:rsidRDefault="00CC62A0"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0A1C1121" w14:textId="07EE3B17" w:rsidR="009E2FAB" w:rsidRPr="00B06AC6" w:rsidRDefault="009E2FAB" w:rsidP="009E2FAB">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Bedrijfskleding</w:t>
                              </w:r>
                              <w:r w:rsidRPr="00B06AC6">
                                <w:rPr>
                                  <w:rFonts w:cs="Calibri Light"/>
                                  <w:b/>
                                  <w:bCs/>
                                  <w:color w:val="FFFFFF" w:themeColor="background1"/>
                                  <w:szCs w:val="20"/>
                                </w:rPr>
                                <w:t xml:space="preserve"> | </w:t>
                              </w:r>
                              <w:r>
                                <w:rPr>
                                  <w:rFonts w:cs="Calibri Light"/>
                                  <w:b/>
                                  <w:bCs/>
                                  <w:color w:val="FFFFFF" w:themeColor="background1"/>
                                  <w:szCs w:val="20"/>
                                </w:rPr>
                                <w:t>2024-224</w:t>
                              </w:r>
                            </w:p>
                            <w:p w14:paraId="79976E0C" w14:textId="4D1718B7"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0A1C1121" w14:textId="07EE3B17" w:rsidR="009E2FAB" w:rsidRPr="00B06AC6" w:rsidRDefault="009E2FAB" w:rsidP="009E2FAB">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Bedrijfskleding</w:t>
                        </w:r>
                        <w:r w:rsidRPr="00B06AC6">
                          <w:rPr>
                            <w:rFonts w:cs="Calibri Light"/>
                            <w:b/>
                            <w:bCs/>
                            <w:color w:val="FFFFFF" w:themeColor="background1"/>
                            <w:szCs w:val="20"/>
                          </w:rPr>
                          <w:t xml:space="preserve"> | </w:t>
                        </w:r>
                        <w:r>
                          <w:rPr>
                            <w:rFonts w:cs="Calibri Light"/>
                            <w:b/>
                            <w:bCs/>
                            <w:color w:val="FFFFFF" w:themeColor="background1"/>
                            <w:szCs w:val="20"/>
                          </w:rPr>
                          <w:t>2024-224</w:t>
                        </w:r>
                      </w:p>
                      <w:p w14:paraId="79976E0C" w14:textId="4D1718B7"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90ECFE" w14:textId="77777777" w:rsidR="00CC62A0" w:rsidRDefault="00CC62A0" w:rsidP="00EF4510">
      <w:pPr>
        <w:spacing w:line="240" w:lineRule="auto"/>
      </w:pPr>
      <w:r>
        <w:separator/>
      </w:r>
    </w:p>
  </w:footnote>
  <w:footnote w:type="continuationSeparator" w:id="0">
    <w:p w14:paraId="4D151AEC" w14:textId="77777777" w:rsidR="00CC62A0" w:rsidRDefault="00CC62A0"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6E60D69F" w:rsidR="00EF4510" w:rsidRDefault="0065103F">
    <w:pPr>
      <w:pStyle w:val="Koptekst"/>
    </w:pPr>
    <w:r>
      <w:rPr>
        <w:noProof/>
      </w:rPr>
      <w:drawing>
        <wp:anchor distT="0" distB="0" distL="114300" distR="114300" simplePos="0" relativeHeight="251664384" behindDoc="1" locked="0" layoutInCell="1" allowOverlap="1" wp14:anchorId="57B1A4DD" wp14:editId="76ECCD22">
          <wp:simplePos x="0" y="0"/>
          <wp:positionH relativeFrom="column">
            <wp:posOffset>3958066</wp:posOffset>
          </wp:positionH>
          <wp:positionV relativeFrom="paragraph">
            <wp:posOffset>-428266</wp:posOffset>
          </wp:positionV>
          <wp:extent cx="2066290" cy="914400"/>
          <wp:effectExtent l="0" t="0" r="0" b="0"/>
          <wp:wrapTight wrapText="bothSides">
            <wp:wrapPolygon edited="0">
              <wp:start x="0" y="0"/>
              <wp:lineTo x="0" y="21150"/>
              <wp:lineTo x="21308" y="21150"/>
              <wp:lineTo x="21308" y="0"/>
              <wp:lineTo x="0" y="0"/>
            </wp:wrapPolygon>
          </wp:wrapTight>
          <wp:docPr id="1277330904" name="Afbeelding 2" descr="Diamant-groep - Iedereen doet er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30904" name="Afbeelding 2" descr="Diamant-groep - Iedereen doet ertoe"/>
                  <pic:cNvPicPr>
                    <a:picLocks noChangeAspect="1"/>
                  </pic:cNvPicPr>
                </pic:nvPicPr>
                <pic:blipFill rotWithShape="1">
                  <a:blip r:embed="rId1">
                    <a:extLst>
                      <a:ext uri="{28A0092B-C50C-407E-A947-70E740481C1C}">
                        <a14:useLocalDpi xmlns:a14="http://schemas.microsoft.com/office/drawing/2010/main" val="0"/>
                      </a:ext>
                    </a:extLst>
                  </a:blip>
                  <a:srcRect b="21343"/>
                  <a:stretch/>
                </pic:blipFill>
                <pic:spPr bwMode="auto">
                  <a:xfrm>
                    <a:off x="0" y="0"/>
                    <a:ext cx="2066290" cy="914400"/>
                  </a:xfrm>
                  <a:prstGeom prst="rect">
                    <a:avLst/>
                  </a:prstGeom>
                  <a:noFill/>
                  <a:ln>
                    <a:noFill/>
                  </a:ln>
                  <a:extLst>
                    <a:ext uri="{53640926-AAD7-44D8-BBD7-CCE9431645EC}">
                      <a14:shadowObscured xmlns:a14="http://schemas.microsoft.com/office/drawing/2010/main"/>
                    </a:ext>
                  </a:extLst>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rsidR="006B3ED4">
      <w:tab/>
    </w:r>
    <w:r w:rsidR="006B3ED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2B2974"/>
    <w:rsid w:val="004902E5"/>
    <w:rsid w:val="005745D1"/>
    <w:rsid w:val="0065103F"/>
    <w:rsid w:val="006B3ED4"/>
    <w:rsid w:val="009B331D"/>
    <w:rsid w:val="009E2FAB"/>
    <w:rsid w:val="00A41924"/>
    <w:rsid w:val="00B63396"/>
    <w:rsid w:val="00CC62A0"/>
    <w:rsid w:val="00D13331"/>
    <w:rsid w:val="00D43B56"/>
    <w:rsid w:val="00DC2395"/>
    <w:rsid w:val="00DF5991"/>
    <w:rsid w:val="00EB6E19"/>
    <w:rsid w:val="00EF4510"/>
    <w:rsid w:val="00F12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B200A0-2C9B-404D-BF17-1C264A433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8AAC74-016F-4D4C-8217-A04D6F6860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1299</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7</cp:revision>
  <dcterms:created xsi:type="dcterms:W3CDTF">2024-04-02T14:46:00Z</dcterms:created>
  <dcterms:modified xsi:type="dcterms:W3CDTF">2024-07-10T09:19:00Z</dcterms:modified>
</cp:coreProperties>
</file>