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61B9" w14:textId="77777777" w:rsidR="0045144E" w:rsidRPr="009F209B" w:rsidRDefault="0045144E" w:rsidP="0045144E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>
        <w:rPr>
          <w:bdr w:val="nil"/>
        </w:rPr>
        <w:t>Duurzame mobiliteit</w:t>
      </w:r>
    </w:p>
    <w:p w14:paraId="0E08C5A2" w14:textId="77777777" w:rsidR="0045144E" w:rsidRDefault="0045144E" w:rsidP="0045144E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r w:rsidRPr="004A5B99">
        <w:rPr>
          <w:rFonts w:eastAsia="Times New Roman" w:cs="Times New Roman"/>
          <w:b/>
          <w:color w:val="CC0000"/>
          <w:sz w:val="24"/>
          <w:szCs w:val="48"/>
          <w:lang w:eastAsia="nl-NL"/>
        </w:rPr>
        <w:t xml:space="preserve">Raamovereenkomst </w:t>
      </w:r>
      <w:r>
        <w:rPr>
          <w:rFonts w:eastAsia="Times New Roman" w:cs="Times New Roman"/>
          <w:b/>
          <w:color w:val="CC0000"/>
          <w:sz w:val="24"/>
          <w:szCs w:val="48"/>
          <w:lang w:eastAsia="nl-NL"/>
        </w:rPr>
        <w:t>parkeermetingen</w:t>
      </w:r>
    </w:p>
    <w:p w14:paraId="3DC24CAE" w14:textId="77777777" w:rsidR="0045144E" w:rsidRDefault="0045144E" w:rsidP="0045144E"/>
    <w:p w14:paraId="1A12899C" w14:textId="2E20DCC5" w:rsidR="0045144E" w:rsidRDefault="0045144E" w:rsidP="0045144E">
      <w:r>
        <w:t xml:space="preserve">Aanbestedingskenmerk: </w:t>
      </w:r>
      <w:r w:rsidRPr="00674202">
        <w:t>2023-OOR-315</w:t>
      </w:r>
    </w:p>
    <w:p w14:paraId="5435DE2B" w14:textId="77777777" w:rsidR="0045144E" w:rsidRDefault="0045144E" w:rsidP="0045144E">
      <w:r>
        <w:t>Versie 1.0</w:t>
      </w:r>
    </w:p>
    <w:p w14:paraId="6AA8CC86" w14:textId="36FC00B2" w:rsidR="00B928BB" w:rsidRPr="00B928BB" w:rsidRDefault="0045144E" w:rsidP="00B928BB">
      <w:r>
        <w:t>Invulformulier bij gunningscriterium 3 – Duurzame mobiliteit</w:t>
      </w:r>
    </w:p>
    <w:p w14:paraId="543782B4" w14:textId="77777777" w:rsidR="00214DA5" w:rsidRDefault="00214DA5"/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063D181C" w:rsidR="009412FB" w:rsidRDefault="009412FB" w:rsidP="009412FB">
      <w:r>
        <w:t xml:space="preserve">verklaart gedurende de looptijd van de </w:t>
      </w:r>
      <w:r w:rsidR="0045144E">
        <w:t>raam</w:t>
      </w:r>
      <w:r w:rsidR="005032EB">
        <w:t>o</w:t>
      </w:r>
      <w:r w:rsidR="009D0429">
        <w:t>vereenkomst</w:t>
      </w:r>
      <w:r>
        <w:t xml:space="preserve"> </w:t>
      </w:r>
      <w:r w:rsidR="009D0429">
        <w:t xml:space="preserve">gebruik te maken van </w:t>
      </w:r>
      <w:r w:rsidR="0045144E">
        <w:t>emissiepercentages</w:t>
      </w:r>
      <w:r w:rsidR="009D0429">
        <w:t xml:space="preserve"> waarbij minimaal zal worden voldaan aan de in onderstaande tabellen </w:t>
      </w:r>
      <w:r w:rsidR="005032EB">
        <w:t>opgegeven</w:t>
      </w:r>
      <w:r w:rsidR="009D0429">
        <w:t xml:space="preserve"> percentages inzet</w:t>
      </w:r>
      <w:r w:rsidR="00B928BB">
        <w:t>.</w:t>
      </w:r>
      <w:r w:rsidR="008A409A">
        <w:t xml:space="preserve"> </w:t>
      </w:r>
    </w:p>
    <w:p w14:paraId="1406F54E" w14:textId="77777777" w:rsidR="00D375EA" w:rsidRPr="00A5780A" w:rsidRDefault="00D375EA" w:rsidP="009D0429">
      <w:pPr>
        <w:rPr>
          <w:rFonts w:eastAsia="Calibri" w:cs="Times New Roman"/>
        </w:rPr>
      </w:pPr>
      <w:bookmarkStart w:id="0" w:name="_Hlk47012938"/>
    </w:p>
    <w:p w14:paraId="6FA3248B" w14:textId="5D349EB7" w:rsidR="009D0429" w:rsidRPr="0098009C" w:rsidRDefault="0045144E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Uitvoering parkeermetingen</w:t>
      </w:r>
    </w:p>
    <w:p w14:paraId="47862838" w14:textId="77777777" w:rsidR="001077A6" w:rsidRPr="00EB42CC" w:rsidRDefault="001077A6" w:rsidP="001077A6">
      <w:pPr>
        <w:rPr>
          <w:rFonts w:eastAsia="Calibri" w:cs="Times New Roman"/>
        </w:rPr>
      </w:pPr>
    </w:p>
    <w:tbl>
      <w:tblPr>
        <w:tblStyle w:val="Utrechtrood2015"/>
        <w:tblW w:w="0" w:type="auto"/>
        <w:tblInd w:w="1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4668"/>
        <w:gridCol w:w="1178"/>
        <w:gridCol w:w="2299"/>
      </w:tblGrid>
      <w:tr w:rsidR="0045144E" w:rsidRPr="00986CD7" w14:paraId="4B8B9C24" w14:textId="77777777" w:rsidTr="00451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4668" w:type="dxa"/>
            <w:vAlign w:val="center"/>
          </w:tcPr>
          <w:bookmarkEnd w:id="0"/>
          <w:p w14:paraId="0E5B8403" w14:textId="77777777" w:rsidR="0045144E" w:rsidRPr="00986CD7" w:rsidRDefault="0045144E" w:rsidP="00CB245F">
            <w:pPr>
              <w:spacing w:after="120"/>
            </w:pPr>
            <w:r w:rsidRPr="00986CD7">
              <w:t>Emissie</w:t>
            </w:r>
          </w:p>
        </w:tc>
        <w:tc>
          <w:tcPr>
            <w:tcW w:w="1178" w:type="dxa"/>
            <w:vAlign w:val="center"/>
          </w:tcPr>
          <w:p w14:paraId="67E414CB" w14:textId="77777777" w:rsidR="0045144E" w:rsidRPr="00986CD7" w:rsidRDefault="0045144E" w:rsidP="00CB245F">
            <w:pPr>
              <w:spacing w:after="120"/>
            </w:pPr>
            <w:r>
              <w:t>Punten</w:t>
            </w:r>
          </w:p>
        </w:tc>
        <w:tc>
          <w:tcPr>
            <w:tcW w:w="2299" w:type="dxa"/>
            <w:vAlign w:val="center"/>
          </w:tcPr>
          <w:p w14:paraId="33FEA84F" w14:textId="77777777" w:rsidR="0045144E" w:rsidRPr="00986CD7" w:rsidRDefault="0045144E" w:rsidP="00CB245F">
            <w:pPr>
              <w:spacing w:after="120"/>
            </w:pPr>
            <w:r w:rsidRPr="00986CD7">
              <w:t>Percentage</w:t>
            </w:r>
            <w:r>
              <w:t>*</w:t>
            </w:r>
          </w:p>
        </w:tc>
      </w:tr>
      <w:tr w:rsidR="0045144E" w:rsidRPr="00EB42CC" w14:paraId="20A81D13" w14:textId="77777777" w:rsidTr="0045144E">
        <w:trPr>
          <w:cantSplit/>
          <w:trHeight w:val="454"/>
        </w:trPr>
        <w:tc>
          <w:tcPr>
            <w:tcW w:w="4668" w:type="dxa"/>
            <w:vAlign w:val="center"/>
          </w:tcPr>
          <w:p w14:paraId="27D6E973" w14:textId="7FF54690" w:rsidR="0045144E" w:rsidRPr="00997093" w:rsidRDefault="0045144E" w:rsidP="00997093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 w:rsidRPr="0045144E">
              <w:rPr>
                <w:rFonts w:ascii="Arial" w:hAnsi="Arial" w:cs="Arial"/>
              </w:rPr>
              <w:t>elektrisch groen</w:t>
            </w:r>
          </w:p>
        </w:tc>
        <w:tc>
          <w:tcPr>
            <w:tcW w:w="1178" w:type="dxa"/>
            <w:tcMar>
              <w:right w:w="227" w:type="dxa"/>
            </w:tcMar>
            <w:vAlign w:val="center"/>
          </w:tcPr>
          <w:p w14:paraId="7AC6A496" w14:textId="2B3A6EB3" w:rsidR="0045144E" w:rsidRPr="00EB42CC" w:rsidRDefault="00C35413" w:rsidP="00CB245F">
            <w:pPr>
              <w:jc w:val="right"/>
            </w:pPr>
            <w:r>
              <w:t>10</w:t>
            </w:r>
          </w:p>
        </w:tc>
        <w:tc>
          <w:tcPr>
            <w:tcW w:w="2299" w:type="dxa"/>
          </w:tcPr>
          <w:p w14:paraId="31A4F718" w14:textId="77777777" w:rsidR="0045144E" w:rsidRDefault="0045144E" w:rsidP="00CB245F">
            <w:pPr>
              <w:jc w:val="center"/>
            </w:pPr>
            <w:r>
              <w:t>…………….%</w:t>
            </w:r>
          </w:p>
        </w:tc>
      </w:tr>
      <w:tr w:rsidR="00997093" w:rsidRPr="00EB42CC" w14:paraId="415A541C" w14:textId="77777777" w:rsidTr="0045144E">
        <w:trPr>
          <w:cantSplit/>
          <w:trHeight w:val="454"/>
        </w:trPr>
        <w:tc>
          <w:tcPr>
            <w:tcW w:w="4668" w:type="dxa"/>
            <w:vAlign w:val="center"/>
          </w:tcPr>
          <w:p w14:paraId="3DD88882" w14:textId="77777777" w:rsidR="00997093" w:rsidRPr="0045144E" w:rsidRDefault="00997093" w:rsidP="00997093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 w:rsidRPr="0045144E">
              <w:rPr>
                <w:rFonts w:ascii="Arial" w:hAnsi="Arial" w:cs="Arial"/>
              </w:rPr>
              <w:t>fietsend</w:t>
            </w:r>
          </w:p>
          <w:p w14:paraId="0F9D9C31" w14:textId="36F9B07A" w:rsidR="00997093" w:rsidRPr="0045144E" w:rsidRDefault="00997093" w:rsidP="00997093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>lopend</w:t>
            </w:r>
          </w:p>
        </w:tc>
        <w:tc>
          <w:tcPr>
            <w:tcW w:w="1178" w:type="dxa"/>
            <w:tcMar>
              <w:right w:w="227" w:type="dxa"/>
            </w:tcMar>
            <w:vAlign w:val="center"/>
          </w:tcPr>
          <w:p w14:paraId="2C7DC298" w14:textId="0290DA99" w:rsidR="00997093" w:rsidRDefault="00997093" w:rsidP="00CB245F">
            <w:pPr>
              <w:jc w:val="right"/>
            </w:pPr>
            <w:r>
              <w:t>10</w:t>
            </w:r>
          </w:p>
        </w:tc>
        <w:tc>
          <w:tcPr>
            <w:tcW w:w="2299" w:type="dxa"/>
          </w:tcPr>
          <w:p w14:paraId="6F9EFCEF" w14:textId="64953923" w:rsidR="00997093" w:rsidRDefault="00997093" w:rsidP="00CB245F">
            <w:pPr>
              <w:jc w:val="center"/>
            </w:pPr>
            <w:r>
              <w:t>…………….%</w:t>
            </w:r>
          </w:p>
        </w:tc>
      </w:tr>
      <w:tr w:rsidR="0045144E" w:rsidRPr="00EB42CC" w14:paraId="231FD423" w14:textId="77777777" w:rsidTr="0045144E">
        <w:trPr>
          <w:cantSplit/>
          <w:trHeight w:val="454"/>
        </w:trPr>
        <w:tc>
          <w:tcPr>
            <w:tcW w:w="4668" w:type="dxa"/>
            <w:vAlign w:val="center"/>
          </w:tcPr>
          <w:p w14:paraId="6C703512" w14:textId="77777777" w:rsidR="0045144E" w:rsidRPr="00EB42CC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 w:rsidRPr="0045144E">
              <w:rPr>
                <w:rFonts w:ascii="Arial" w:hAnsi="Arial" w:cs="Arial"/>
              </w:rPr>
              <w:t>Waterstof groen</w:t>
            </w:r>
          </w:p>
        </w:tc>
        <w:tc>
          <w:tcPr>
            <w:tcW w:w="1178" w:type="dxa"/>
            <w:tcMar>
              <w:right w:w="227" w:type="dxa"/>
            </w:tcMar>
            <w:vAlign w:val="center"/>
          </w:tcPr>
          <w:p w14:paraId="27B0E535" w14:textId="7D3F697B" w:rsidR="0045144E" w:rsidRPr="00EB42CC" w:rsidRDefault="00C35413" w:rsidP="00CB245F">
            <w:pPr>
              <w:jc w:val="right"/>
            </w:pPr>
            <w:r>
              <w:t>8</w:t>
            </w:r>
          </w:p>
        </w:tc>
        <w:tc>
          <w:tcPr>
            <w:tcW w:w="2299" w:type="dxa"/>
          </w:tcPr>
          <w:p w14:paraId="4855EADC" w14:textId="77777777" w:rsidR="0045144E" w:rsidRDefault="0045144E" w:rsidP="00CB245F">
            <w:pPr>
              <w:jc w:val="center"/>
            </w:pPr>
            <w:r>
              <w:t>…………….%</w:t>
            </w:r>
          </w:p>
        </w:tc>
      </w:tr>
      <w:tr w:rsidR="0045144E" w:rsidRPr="00EB42CC" w14:paraId="21B41A05" w14:textId="77777777" w:rsidTr="0045144E">
        <w:trPr>
          <w:cantSplit/>
          <w:trHeight w:val="454"/>
        </w:trPr>
        <w:tc>
          <w:tcPr>
            <w:tcW w:w="4668" w:type="dxa"/>
            <w:vAlign w:val="center"/>
          </w:tcPr>
          <w:p w14:paraId="171A10DE" w14:textId="77777777" w:rsid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proofErr w:type="spellStart"/>
            <w:r w:rsidRPr="0045144E">
              <w:rPr>
                <w:rFonts w:ascii="Arial" w:hAnsi="Arial" w:cs="Arial"/>
              </w:rPr>
              <w:t>Bio-brandstof</w:t>
            </w:r>
            <w:proofErr w:type="spellEnd"/>
            <w:r w:rsidRPr="0045144E">
              <w:rPr>
                <w:rFonts w:ascii="Arial" w:hAnsi="Arial" w:cs="Arial"/>
              </w:rPr>
              <w:t xml:space="preserve"> (Bio-LNG, Bio-CNG (groengas)</w:t>
            </w:r>
          </w:p>
          <w:p w14:paraId="5E05D96E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 xml:space="preserve">Bio-ethanol (100%) </w:t>
            </w:r>
          </w:p>
          <w:p w14:paraId="2173476D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>Biodiesel (FAME)</w:t>
            </w:r>
          </w:p>
          <w:p w14:paraId="5E87DABE" w14:textId="77777777" w:rsid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 w:rsidRPr="0045144E">
              <w:rPr>
                <w:rFonts w:ascii="Arial" w:hAnsi="Arial" w:cs="Arial"/>
              </w:rPr>
              <w:t>Biodiesel (HVO 100)</w:t>
            </w:r>
          </w:p>
        </w:tc>
        <w:tc>
          <w:tcPr>
            <w:tcW w:w="1178" w:type="dxa"/>
            <w:tcMar>
              <w:right w:w="227" w:type="dxa"/>
            </w:tcMar>
            <w:vAlign w:val="center"/>
          </w:tcPr>
          <w:p w14:paraId="1CDF8311" w14:textId="1B2E6064" w:rsidR="0045144E" w:rsidRDefault="00C35413" w:rsidP="00CB245F">
            <w:pPr>
              <w:jc w:val="right"/>
            </w:pPr>
            <w:r>
              <w:t>3</w:t>
            </w:r>
          </w:p>
        </w:tc>
        <w:tc>
          <w:tcPr>
            <w:tcW w:w="2299" w:type="dxa"/>
          </w:tcPr>
          <w:p w14:paraId="45B3E710" w14:textId="77777777" w:rsidR="0045144E" w:rsidRDefault="0045144E" w:rsidP="00CB245F">
            <w:pPr>
              <w:jc w:val="center"/>
            </w:pPr>
            <w:r>
              <w:t>…………….%</w:t>
            </w:r>
          </w:p>
        </w:tc>
      </w:tr>
      <w:tr w:rsidR="0045144E" w:rsidRPr="00EB42CC" w14:paraId="31C94141" w14:textId="77777777" w:rsidTr="0045144E">
        <w:trPr>
          <w:cantSplit/>
          <w:trHeight w:val="326"/>
        </w:trPr>
        <w:tc>
          <w:tcPr>
            <w:tcW w:w="4668" w:type="dxa"/>
            <w:vAlign w:val="center"/>
          </w:tcPr>
          <w:p w14:paraId="1556F70E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>LNG/LPG (aardgas)</w:t>
            </w:r>
          </w:p>
          <w:p w14:paraId="44508145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 xml:space="preserve">Fossiele brandstof (benzine of diesel) </w:t>
            </w:r>
          </w:p>
          <w:p w14:paraId="5F7BFBD9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  <w:rPr>
                <w:rFonts w:ascii="Arial" w:hAnsi="Arial" w:cs="Arial"/>
              </w:rPr>
            </w:pPr>
            <w:r w:rsidRPr="0045144E">
              <w:rPr>
                <w:rFonts w:ascii="Arial" w:hAnsi="Arial" w:cs="Arial"/>
              </w:rPr>
              <w:t>elektrisch grijs</w:t>
            </w:r>
          </w:p>
          <w:p w14:paraId="32798E1F" w14:textId="77777777" w:rsidR="0045144E" w:rsidRPr="0045144E" w:rsidRDefault="0045144E" w:rsidP="00CB245F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 w:rsidRPr="0045144E">
              <w:rPr>
                <w:rFonts w:ascii="Arial" w:hAnsi="Arial" w:cs="Arial"/>
              </w:rPr>
              <w:t>waterstof grijs</w:t>
            </w:r>
          </w:p>
        </w:tc>
        <w:tc>
          <w:tcPr>
            <w:tcW w:w="1178" w:type="dxa"/>
            <w:tcMar>
              <w:right w:w="227" w:type="dxa"/>
            </w:tcMar>
            <w:vAlign w:val="center"/>
          </w:tcPr>
          <w:p w14:paraId="7C4E1060" w14:textId="77777777" w:rsidR="0045144E" w:rsidRDefault="0045144E" w:rsidP="00CB245F">
            <w:pPr>
              <w:jc w:val="right"/>
            </w:pPr>
            <w:r>
              <w:t>0</w:t>
            </w:r>
          </w:p>
        </w:tc>
        <w:tc>
          <w:tcPr>
            <w:tcW w:w="2299" w:type="dxa"/>
          </w:tcPr>
          <w:p w14:paraId="59D74043" w14:textId="77777777" w:rsidR="0045144E" w:rsidRDefault="0045144E" w:rsidP="00CB245F">
            <w:pPr>
              <w:jc w:val="center"/>
            </w:pPr>
            <w:r>
              <w:t>…………….%</w:t>
            </w:r>
          </w:p>
        </w:tc>
      </w:tr>
    </w:tbl>
    <w:p w14:paraId="29391807" w14:textId="77777777" w:rsidR="0045144E" w:rsidRDefault="0045144E">
      <w:pPr>
        <w:rPr>
          <w:rFonts w:eastAsia="Calibri" w:cs="Times New Roman"/>
        </w:rPr>
      </w:pPr>
    </w:p>
    <w:p w14:paraId="169409D5" w14:textId="07B6D8C4" w:rsidR="000600A6" w:rsidRDefault="0038262F" w:rsidP="000600A6">
      <w:r w:rsidRPr="0038262F">
        <w:rPr>
          <w:rFonts w:eastAsia="Calibri" w:cs="Times New Roman"/>
        </w:rPr>
        <w:t>*Het totaalpercentage bedraagt maximaal 100%. Een lager percentage is wel mogelijk/toegestaan.</w:t>
      </w:r>
      <w:r w:rsidR="0045144E">
        <w:rPr>
          <w:rFonts w:eastAsia="Calibri" w:cs="Times New Roman"/>
        </w:rPr>
        <w:t xml:space="preserve"> U ontvangt in dat geval alleen punten voor het opgegeven percentage.</w:t>
      </w:r>
      <w:r w:rsidR="000600A6" w:rsidRPr="000600A6">
        <w:t xml:space="preserve"> </w:t>
      </w:r>
      <w:r w:rsidR="000600A6">
        <w:t>U stuurt een garantie van oorsprong mee voor het type brandstof dat u gebruikt. Zonder een garantie van oorsprong ontvangt u geen punten op het betreffende onderdeel.</w:t>
      </w:r>
    </w:p>
    <w:p w14:paraId="476470B9" w14:textId="77777777" w:rsidR="0045144E" w:rsidRPr="0038262F" w:rsidRDefault="0045144E">
      <w:pPr>
        <w:rPr>
          <w:rFonts w:eastAsia="Calibri" w:cs="Times New Roman"/>
        </w:rPr>
      </w:pPr>
    </w:p>
    <w:p w14:paraId="32C47578" w14:textId="77777777" w:rsidR="0038262F" w:rsidRDefault="0038262F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</w:p>
    <w:p w14:paraId="6591FCF4" w14:textId="7A09960F" w:rsidR="00986CD7" w:rsidRPr="00137BC5" w:rsidRDefault="00986CD7" w:rsidP="007E76E0">
      <w:pPr>
        <w:pStyle w:val="Normaal12pt"/>
      </w:pPr>
      <w:r>
        <w:t>Ondertekening inschrijver</w:t>
      </w:r>
    </w:p>
    <w:p w14:paraId="2CA20372" w14:textId="77777777" w:rsidR="00986CD7" w:rsidRDefault="00986CD7" w:rsidP="00986CD7"/>
    <w:p w14:paraId="5E6AE7FB" w14:textId="77777777" w:rsidR="00986CD7" w:rsidRPr="00011EDE" w:rsidRDefault="00986CD7" w:rsidP="00986CD7">
      <w:bookmarkStart w:id="1" w:name="_Hlk110862733"/>
      <w:r>
        <w:t>Naam</w:t>
      </w:r>
      <w:r w:rsidRPr="00214DA5">
        <w:t>:</w:t>
      </w:r>
      <w:r w:rsidRPr="00011EDE">
        <w:t xml:space="preserve"> </w:t>
      </w:r>
      <w:r>
        <w:tab/>
      </w:r>
      <w:bookmarkEnd w:id="1"/>
      <w:r>
        <w:tab/>
        <w:t>………………………………………………</w:t>
      </w:r>
    </w:p>
    <w:p w14:paraId="46527188" w14:textId="77777777" w:rsidR="00986CD7" w:rsidRPr="00011EDE" w:rsidRDefault="00986CD7" w:rsidP="00986CD7"/>
    <w:p w14:paraId="63DA5714" w14:textId="77777777" w:rsidR="00986CD7" w:rsidRPr="00011EDE" w:rsidRDefault="00986CD7" w:rsidP="00986CD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4A4B90F4" w14:textId="77777777" w:rsidR="00986CD7" w:rsidRPr="00011EDE" w:rsidRDefault="00986CD7" w:rsidP="00986CD7"/>
    <w:p w14:paraId="5004AFB0" w14:textId="77777777" w:rsidR="00986CD7" w:rsidRPr="00011EDE" w:rsidRDefault="00986CD7" w:rsidP="00986CD7">
      <w:r>
        <w:t>Datum:</w:t>
      </w:r>
      <w:r>
        <w:tab/>
      </w:r>
      <w:r>
        <w:tab/>
        <w:t>………………………………………………</w:t>
      </w:r>
    </w:p>
    <w:p w14:paraId="5ED4E4FA" w14:textId="77777777" w:rsidR="00986CD7" w:rsidRDefault="00986CD7" w:rsidP="00986CD7"/>
    <w:p w14:paraId="3468DACE" w14:textId="77777777" w:rsidR="00986CD7" w:rsidRDefault="00986CD7" w:rsidP="00986CD7"/>
    <w:p w14:paraId="359EE4FB" w14:textId="77777777" w:rsidR="00986CD7" w:rsidRDefault="00986CD7" w:rsidP="00986CD7"/>
    <w:p w14:paraId="21F2FEEC" w14:textId="793DC727" w:rsidR="00986CD7" w:rsidRDefault="00986CD7" w:rsidP="00986CD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520E2D1C" w14:textId="326A48B5" w:rsidR="005032EB" w:rsidRDefault="005032EB" w:rsidP="00986CD7"/>
    <w:p w14:paraId="11F40E8C" w14:textId="5ADED711" w:rsidR="00E07DC0" w:rsidRDefault="00E07DC0" w:rsidP="00986CD7"/>
    <w:sectPr w:rsidR="00E07DC0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A9E9" w14:textId="77777777" w:rsidR="00D415DA" w:rsidRDefault="00D415DA">
      <w:pPr>
        <w:spacing w:line="240" w:lineRule="auto"/>
      </w:pPr>
      <w:r>
        <w:separator/>
      </w:r>
    </w:p>
  </w:endnote>
  <w:endnote w:type="continuationSeparator" w:id="0">
    <w:p w14:paraId="4371EE6F" w14:textId="77777777" w:rsidR="00D415DA" w:rsidRDefault="00D41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473D02DD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487887">
            <w:rPr>
              <w:rFonts w:eastAsia="Calibri" w:cs="Times New Roman"/>
              <w:sz w:val="16"/>
            </w:rPr>
            <w:t>21</w:t>
          </w:r>
          <w:r w:rsidR="00E07DC0">
            <w:rPr>
              <w:rFonts w:eastAsia="Calibri" w:cs="Times New Roman"/>
              <w:sz w:val="16"/>
            </w:rPr>
            <w:t xml:space="preserve"> februari</w:t>
          </w:r>
          <w:r>
            <w:rPr>
              <w:sz w:val="16"/>
            </w:rPr>
            <w:t xml:space="preserve"> 202</w:t>
          </w:r>
          <w:r w:rsidR="00E07DC0">
            <w:rPr>
              <w:sz w:val="16"/>
            </w:rPr>
            <w:t>3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ED00" w14:textId="77777777" w:rsidR="00D415DA" w:rsidRDefault="00D415DA">
      <w:pPr>
        <w:spacing w:line="240" w:lineRule="auto"/>
      </w:pPr>
      <w:r>
        <w:separator/>
      </w:r>
    </w:p>
  </w:footnote>
  <w:footnote w:type="continuationSeparator" w:id="0">
    <w:p w14:paraId="73DD2035" w14:textId="77777777" w:rsidR="00D415DA" w:rsidRDefault="00D415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13857"/>
    <w:multiLevelType w:val="hybridMultilevel"/>
    <w:tmpl w:val="334EC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2144898">
    <w:abstractNumId w:val="6"/>
  </w:num>
  <w:num w:numId="2" w16cid:durableId="977610947">
    <w:abstractNumId w:val="6"/>
  </w:num>
  <w:num w:numId="3" w16cid:durableId="1856534859">
    <w:abstractNumId w:val="5"/>
  </w:num>
  <w:num w:numId="4" w16cid:durableId="387612246">
    <w:abstractNumId w:val="8"/>
  </w:num>
  <w:num w:numId="5" w16cid:durableId="640312287">
    <w:abstractNumId w:val="9"/>
  </w:num>
  <w:num w:numId="6" w16cid:durableId="34350317">
    <w:abstractNumId w:val="4"/>
  </w:num>
  <w:num w:numId="7" w16cid:durableId="1872573885">
    <w:abstractNumId w:val="1"/>
  </w:num>
  <w:num w:numId="8" w16cid:durableId="652872699">
    <w:abstractNumId w:val="7"/>
  </w:num>
  <w:num w:numId="9" w16cid:durableId="460459734">
    <w:abstractNumId w:val="2"/>
  </w:num>
  <w:num w:numId="10" w16cid:durableId="1583638429">
    <w:abstractNumId w:val="4"/>
  </w:num>
  <w:num w:numId="11" w16cid:durableId="1041244482">
    <w:abstractNumId w:val="4"/>
    <w:lvlOverride w:ilvl="0">
      <w:startOverride w:val="1"/>
    </w:lvlOverride>
  </w:num>
  <w:num w:numId="12" w16cid:durableId="987247891">
    <w:abstractNumId w:val="3"/>
  </w:num>
  <w:num w:numId="13" w16cid:durableId="846596339">
    <w:abstractNumId w:val="4"/>
  </w:num>
  <w:num w:numId="14" w16cid:durableId="394932631">
    <w:abstractNumId w:val="4"/>
  </w:num>
  <w:num w:numId="15" w16cid:durableId="1873031351">
    <w:abstractNumId w:val="4"/>
  </w:num>
  <w:num w:numId="16" w16cid:durableId="473179674">
    <w:abstractNumId w:val="4"/>
    <w:lvlOverride w:ilvl="0">
      <w:startOverride w:val="1"/>
    </w:lvlOverride>
  </w:num>
  <w:num w:numId="17" w16cid:durableId="53353433">
    <w:abstractNumId w:val="4"/>
  </w:num>
  <w:num w:numId="18" w16cid:durableId="1512377886">
    <w:abstractNumId w:val="4"/>
    <w:lvlOverride w:ilvl="0">
      <w:startOverride w:val="1"/>
    </w:lvlOverride>
  </w:num>
  <w:num w:numId="19" w16cid:durableId="1116021767">
    <w:abstractNumId w:val="4"/>
  </w:num>
  <w:num w:numId="20" w16cid:durableId="744689138">
    <w:abstractNumId w:val="4"/>
  </w:num>
  <w:num w:numId="21" w16cid:durableId="1705594633">
    <w:abstractNumId w:val="4"/>
  </w:num>
  <w:num w:numId="22" w16cid:durableId="14382183">
    <w:abstractNumId w:val="4"/>
  </w:num>
  <w:num w:numId="23" w16cid:durableId="3940940">
    <w:abstractNumId w:val="4"/>
  </w:num>
  <w:num w:numId="24" w16cid:durableId="1783919597">
    <w:abstractNumId w:val="4"/>
  </w:num>
  <w:num w:numId="25" w16cid:durableId="1944218837">
    <w:abstractNumId w:val="4"/>
  </w:num>
  <w:num w:numId="26" w16cid:durableId="1093237077">
    <w:abstractNumId w:val="4"/>
  </w:num>
  <w:num w:numId="27" w16cid:durableId="1541867712">
    <w:abstractNumId w:val="4"/>
  </w:num>
  <w:num w:numId="28" w16cid:durableId="1337884577">
    <w:abstractNumId w:val="4"/>
  </w:num>
  <w:num w:numId="29" w16cid:durableId="25299934">
    <w:abstractNumId w:val="4"/>
  </w:num>
  <w:num w:numId="30" w16cid:durableId="2141147386">
    <w:abstractNumId w:val="4"/>
  </w:num>
  <w:num w:numId="31" w16cid:durableId="98182685">
    <w:abstractNumId w:val="4"/>
  </w:num>
  <w:num w:numId="32" w16cid:durableId="292638967">
    <w:abstractNumId w:val="4"/>
  </w:num>
  <w:num w:numId="33" w16cid:durableId="1662923570">
    <w:abstractNumId w:val="4"/>
    <w:lvlOverride w:ilvl="0">
      <w:startOverride w:val="1"/>
    </w:lvlOverride>
  </w:num>
  <w:num w:numId="34" w16cid:durableId="447286883">
    <w:abstractNumId w:val="4"/>
  </w:num>
  <w:num w:numId="35" w16cid:durableId="56515065">
    <w:abstractNumId w:val="4"/>
  </w:num>
  <w:num w:numId="36" w16cid:durableId="397631939">
    <w:abstractNumId w:val="1"/>
  </w:num>
  <w:num w:numId="37" w16cid:durableId="218564305">
    <w:abstractNumId w:val="1"/>
  </w:num>
  <w:num w:numId="38" w16cid:durableId="741215368">
    <w:abstractNumId w:val="1"/>
  </w:num>
  <w:num w:numId="39" w16cid:durableId="601574022">
    <w:abstractNumId w:val="1"/>
  </w:num>
  <w:num w:numId="40" w16cid:durableId="538856849">
    <w:abstractNumId w:val="1"/>
  </w:num>
  <w:num w:numId="41" w16cid:durableId="1461344742">
    <w:abstractNumId w:val="0"/>
  </w:num>
  <w:num w:numId="42" w16cid:durableId="1461455904">
    <w:abstractNumId w:val="7"/>
  </w:num>
  <w:num w:numId="43" w16cid:durableId="1658613190">
    <w:abstractNumId w:val="7"/>
  </w:num>
  <w:num w:numId="44" w16cid:durableId="62901850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536EE"/>
    <w:rsid w:val="000600A6"/>
    <w:rsid w:val="000647A7"/>
    <w:rsid w:val="000740F2"/>
    <w:rsid w:val="000A44C0"/>
    <w:rsid w:val="000F1B89"/>
    <w:rsid w:val="00100D24"/>
    <w:rsid w:val="00107160"/>
    <w:rsid w:val="001076E3"/>
    <w:rsid w:val="001077A6"/>
    <w:rsid w:val="00114963"/>
    <w:rsid w:val="00117FF9"/>
    <w:rsid w:val="00127955"/>
    <w:rsid w:val="00137BC5"/>
    <w:rsid w:val="001462B8"/>
    <w:rsid w:val="001D1BA0"/>
    <w:rsid w:val="002103B9"/>
    <w:rsid w:val="00214DA5"/>
    <w:rsid w:val="0025276F"/>
    <w:rsid w:val="002708D8"/>
    <w:rsid w:val="00277965"/>
    <w:rsid w:val="00295534"/>
    <w:rsid w:val="002C08DF"/>
    <w:rsid w:val="002E7FBF"/>
    <w:rsid w:val="00302250"/>
    <w:rsid w:val="00302D07"/>
    <w:rsid w:val="003164DE"/>
    <w:rsid w:val="0038262F"/>
    <w:rsid w:val="003A5D7B"/>
    <w:rsid w:val="003A686A"/>
    <w:rsid w:val="003C5301"/>
    <w:rsid w:val="003D40AD"/>
    <w:rsid w:val="003F042B"/>
    <w:rsid w:val="00406D76"/>
    <w:rsid w:val="004410F3"/>
    <w:rsid w:val="0045144E"/>
    <w:rsid w:val="00462471"/>
    <w:rsid w:val="00481F85"/>
    <w:rsid w:val="00487887"/>
    <w:rsid w:val="004B2048"/>
    <w:rsid w:val="004B6535"/>
    <w:rsid w:val="004D56FE"/>
    <w:rsid w:val="004F2ACB"/>
    <w:rsid w:val="00502DB4"/>
    <w:rsid w:val="005032EB"/>
    <w:rsid w:val="00507C20"/>
    <w:rsid w:val="005140EC"/>
    <w:rsid w:val="0052649D"/>
    <w:rsid w:val="00544F45"/>
    <w:rsid w:val="00595F7B"/>
    <w:rsid w:val="005A6CE3"/>
    <w:rsid w:val="006331BD"/>
    <w:rsid w:val="0065272E"/>
    <w:rsid w:val="006D50AE"/>
    <w:rsid w:val="00730C93"/>
    <w:rsid w:val="00737427"/>
    <w:rsid w:val="00741825"/>
    <w:rsid w:val="0078792C"/>
    <w:rsid w:val="007B4D63"/>
    <w:rsid w:val="007D0B3C"/>
    <w:rsid w:val="007E76E0"/>
    <w:rsid w:val="008236F0"/>
    <w:rsid w:val="00843AA1"/>
    <w:rsid w:val="00886151"/>
    <w:rsid w:val="008A409A"/>
    <w:rsid w:val="009412FB"/>
    <w:rsid w:val="00950705"/>
    <w:rsid w:val="009615C8"/>
    <w:rsid w:val="009721CD"/>
    <w:rsid w:val="00985D2B"/>
    <w:rsid w:val="00986CD7"/>
    <w:rsid w:val="00997093"/>
    <w:rsid w:val="009B73C7"/>
    <w:rsid w:val="009D0429"/>
    <w:rsid w:val="00A06B93"/>
    <w:rsid w:val="00A241F5"/>
    <w:rsid w:val="00A416EC"/>
    <w:rsid w:val="00B05B97"/>
    <w:rsid w:val="00B356A4"/>
    <w:rsid w:val="00B73C4F"/>
    <w:rsid w:val="00B928BB"/>
    <w:rsid w:val="00BE01C4"/>
    <w:rsid w:val="00BE72A4"/>
    <w:rsid w:val="00C250E5"/>
    <w:rsid w:val="00C30DDF"/>
    <w:rsid w:val="00C34FAC"/>
    <w:rsid w:val="00C35413"/>
    <w:rsid w:val="00C409D9"/>
    <w:rsid w:val="00C46CAF"/>
    <w:rsid w:val="00C93195"/>
    <w:rsid w:val="00CC4C0C"/>
    <w:rsid w:val="00CD11B2"/>
    <w:rsid w:val="00CF70EC"/>
    <w:rsid w:val="00D3751F"/>
    <w:rsid w:val="00D375EA"/>
    <w:rsid w:val="00D415DA"/>
    <w:rsid w:val="00D71A90"/>
    <w:rsid w:val="00DA7D4B"/>
    <w:rsid w:val="00DB0EA0"/>
    <w:rsid w:val="00DC1ECB"/>
    <w:rsid w:val="00E07DC0"/>
    <w:rsid w:val="00E32A2B"/>
    <w:rsid w:val="00E55083"/>
    <w:rsid w:val="00EE4FB8"/>
    <w:rsid w:val="00F01E1C"/>
    <w:rsid w:val="00F123EA"/>
    <w:rsid w:val="00F13181"/>
    <w:rsid w:val="00F27A5F"/>
    <w:rsid w:val="00F51E4D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  <SharedWithUsers xmlns="e8745970-b096-4e1e-a835-9d3ee879247a">
      <UserInfo>
        <DisplayName>Jeroen Veenendaal</DisplayName>
        <AccountId>12</AccountId>
        <AccountType/>
      </UserInfo>
      <UserInfo>
        <DisplayName>Anouk  Haver</DisplayName>
        <AccountId>23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F388E-F6C5-4E01-AD24-7387C2C78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056CE-7FD0-4453-AB1D-3C3A9A456B24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customXml/itemProps4.xml><?xml version="1.0" encoding="utf-8"?>
<ds:datastoreItem xmlns:ds="http://schemas.openxmlformats.org/officeDocument/2006/customXml" ds:itemID="{719DB68A-2950-4F90-A1B8-173A7FE7EC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Roger</cp:lastModifiedBy>
  <cp:revision>8</cp:revision>
  <cp:lastPrinted>2020-04-29T11:39:00Z</cp:lastPrinted>
  <dcterms:created xsi:type="dcterms:W3CDTF">2024-02-14T11:17:00Z</dcterms:created>
  <dcterms:modified xsi:type="dcterms:W3CDTF">2024-02-22T14:47:00Z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MediaServiceImageTags">
    <vt:lpwstr/>
  </property>
</Properties>
</file>