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0E5" w14:textId="77777777" w:rsidR="0014202C" w:rsidRPr="003A639C" w:rsidRDefault="0014202C" w:rsidP="0014202C">
      <w:pPr>
        <w:pStyle w:val="Titel"/>
        <w:rPr>
          <w:rFonts w:asciiTheme="minorHAnsi" w:hAnsiTheme="minorHAnsi"/>
          <w:sz w:val="44"/>
          <w:szCs w:val="44"/>
        </w:rPr>
      </w:pPr>
    </w:p>
    <w:p w14:paraId="2A26DE97" w14:textId="3DAEAEF4" w:rsidR="00C44ACA" w:rsidRDefault="00EE1233" w:rsidP="00815CE2">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0014202C" w:rsidRPr="003A639C">
        <w:rPr>
          <w:rFonts w:asciiTheme="minorHAnsi" w:hAnsiTheme="minorHAnsi"/>
          <w:sz w:val="44"/>
          <w:szCs w:val="44"/>
        </w:rPr>
        <w:t>vereenkomst</w:t>
      </w:r>
    </w:p>
    <w:p w14:paraId="317C28F5" w14:textId="77777777" w:rsidR="00815CE2" w:rsidRPr="00815CE2" w:rsidRDefault="00815CE2" w:rsidP="00815CE2">
      <w:pPr>
        <w:pStyle w:val="Titel"/>
        <w:rPr>
          <w:rFonts w:asciiTheme="minorHAnsi" w:hAnsiTheme="minorHAnsi"/>
          <w:sz w:val="44"/>
          <w:szCs w:val="44"/>
        </w:rPr>
      </w:pPr>
    </w:p>
    <w:p w14:paraId="30360592" w14:textId="0DA35C68" w:rsidR="0014202C" w:rsidRDefault="005D372E" w:rsidP="0014202C">
      <w:pPr>
        <w:jc w:val="center"/>
        <w:rPr>
          <w:sz w:val="44"/>
          <w:szCs w:val="44"/>
        </w:rPr>
      </w:pPr>
      <w:r>
        <w:rPr>
          <w:sz w:val="44"/>
          <w:szCs w:val="44"/>
        </w:rPr>
        <w:t>Technische advies- en ingenieursdiensten</w:t>
      </w:r>
    </w:p>
    <w:p w14:paraId="7750552E" w14:textId="15731456" w:rsidR="00E704F8" w:rsidRPr="00C21DC9" w:rsidRDefault="00E704F8" w:rsidP="0014202C">
      <w:pPr>
        <w:jc w:val="center"/>
        <w:rPr>
          <w:sz w:val="44"/>
          <w:szCs w:val="44"/>
        </w:rPr>
      </w:pPr>
      <w:r>
        <w:rPr>
          <w:sz w:val="44"/>
          <w:szCs w:val="44"/>
        </w:rPr>
        <w:t xml:space="preserve">Perceel </w:t>
      </w:r>
      <w:r w:rsidR="00E93F3B">
        <w:rPr>
          <w:sz w:val="44"/>
          <w:szCs w:val="44"/>
        </w:rPr>
        <w:t>1</w:t>
      </w:r>
      <w:r>
        <w:rPr>
          <w:sz w:val="44"/>
          <w:szCs w:val="44"/>
        </w:rPr>
        <w:t xml:space="preserve"> : </w:t>
      </w:r>
      <w:r w:rsidR="00E93F3B">
        <w:rPr>
          <w:sz w:val="44"/>
          <w:szCs w:val="44"/>
        </w:rPr>
        <w:t>Bouwkundige a</w:t>
      </w:r>
      <w:r>
        <w:rPr>
          <w:sz w:val="44"/>
          <w:szCs w:val="44"/>
        </w:rPr>
        <w:t>dviesdiensten</w:t>
      </w:r>
    </w:p>
    <w:p w14:paraId="23808D27" w14:textId="77777777" w:rsidR="0014202C" w:rsidRPr="00C21DC9" w:rsidRDefault="0014202C">
      <w:pPr>
        <w:rPr>
          <w:sz w:val="44"/>
          <w:szCs w:val="44"/>
        </w:rPr>
      </w:pP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329F0D8C"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63F303E1" w14:textId="77777777" w:rsidR="0014202C" w:rsidRPr="003A639C" w:rsidRDefault="0014202C" w:rsidP="0014202C">
      <w:pPr>
        <w:pStyle w:val="Titel"/>
        <w:rPr>
          <w:rFonts w:asciiTheme="minorHAnsi" w:hAnsiTheme="minorHAnsi"/>
          <w:sz w:val="44"/>
          <w:szCs w:val="44"/>
        </w:rPr>
      </w:pPr>
    </w:p>
    <w:p w14:paraId="7CE8C054" w14:textId="77777777" w:rsidR="0014202C" w:rsidRPr="003A639C" w:rsidRDefault="0014202C" w:rsidP="0014202C">
      <w:pPr>
        <w:pStyle w:val="Titel"/>
        <w:jc w:val="left"/>
        <w:rPr>
          <w:rFonts w:asciiTheme="minorHAnsi" w:hAnsiTheme="minorHAnsi"/>
          <w:sz w:val="44"/>
          <w:szCs w:val="44"/>
        </w:rPr>
      </w:pPr>
    </w:p>
    <w:p w14:paraId="08273E72" w14:textId="1F5664AD" w:rsidR="0014202C" w:rsidRPr="003A639C" w:rsidRDefault="0014202C" w:rsidP="003A639C">
      <w:pPr>
        <w:jc w:val="center"/>
        <w:rPr>
          <w:sz w:val="44"/>
          <w:szCs w:val="44"/>
        </w:rPr>
      </w:pPr>
      <w:r w:rsidRPr="003A639C">
        <w:rPr>
          <w:b/>
          <w:sz w:val="44"/>
          <w:szCs w:val="44"/>
        </w:rPr>
        <w:t>Referentienummer:</w:t>
      </w:r>
      <w:r w:rsidRPr="003A639C">
        <w:rPr>
          <w:sz w:val="44"/>
          <w:szCs w:val="44"/>
        </w:rPr>
        <w:t xml:space="preserve"> </w:t>
      </w:r>
      <w:r w:rsidR="005D372E">
        <w:rPr>
          <w:sz w:val="44"/>
          <w:szCs w:val="44"/>
        </w:rPr>
        <w:t>EA2024008</w:t>
      </w:r>
    </w:p>
    <w:p w14:paraId="337E3AD5" w14:textId="77777777" w:rsidR="005D372E" w:rsidRDefault="005D372E" w:rsidP="0014202C">
      <w:pPr>
        <w:pStyle w:val="Geenafstand"/>
        <w:spacing w:line="276" w:lineRule="auto"/>
        <w:jc w:val="both"/>
        <w:rPr>
          <w:rFonts w:asciiTheme="minorHAnsi" w:hAnsiTheme="minorHAnsi" w:cs="Arial"/>
          <w:b/>
        </w:rPr>
      </w:pPr>
    </w:p>
    <w:p w14:paraId="69C94E90" w14:textId="7110ADD2" w:rsidR="0014202C" w:rsidRPr="00314137" w:rsidRDefault="0014202C" w:rsidP="0014202C">
      <w:pPr>
        <w:pStyle w:val="Geenafstand"/>
        <w:spacing w:line="276" w:lineRule="auto"/>
        <w:jc w:val="both"/>
        <w:rPr>
          <w:rFonts w:asciiTheme="minorHAnsi" w:hAnsiTheme="minorHAnsi" w:cs="Arial"/>
        </w:rPr>
      </w:pPr>
      <w:r w:rsidRPr="00314137">
        <w:rPr>
          <w:rFonts w:asciiTheme="minorHAnsi" w:hAnsiTheme="minorHAnsi" w:cs="Arial"/>
          <w:b/>
        </w:rPr>
        <w:lastRenderedPageBreak/>
        <w:t>Partijen</w:t>
      </w:r>
      <w:r w:rsidRPr="00314137">
        <w:rPr>
          <w:rFonts w:asciiTheme="minorHAnsi" w:hAnsiTheme="minorHAnsi" w:cs="Arial"/>
        </w:rPr>
        <w:t>:</w:t>
      </w:r>
    </w:p>
    <w:p w14:paraId="6AD7E711" w14:textId="77777777" w:rsidR="0014202C" w:rsidRPr="00314137" w:rsidRDefault="0014202C" w:rsidP="0014202C">
      <w:pPr>
        <w:pStyle w:val="Plattetekstinspringen"/>
        <w:numPr>
          <w:ilvl w:val="0"/>
          <w:numId w:val="1"/>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1"/>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2E2CA418" w14:textId="50CCEA2D" w:rsidR="0014202C" w:rsidRDefault="0014202C" w:rsidP="00885118">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EA2024008</w:t>
      </w:r>
      <w:r w:rsidRPr="00314137">
        <w:t xml:space="preserve"> conform</w:t>
      </w:r>
      <w:r w:rsidR="007B226C">
        <w:t xml:space="preserve"> </w:t>
      </w:r>
      <w:r w:rsidRPr="00314137">
        <w:t xml:space="preserve">de Aanbestedingswet 2012 heeft uitgeschreven voor het sluiten van </w:t>
      </w:r>
      <w:r w:rsidR="00E4375B" w:rsidRPr="00314137">
        <w:t xml:space="preserve">een overeenkomst </w:t>
      </w:r>
      <w:r w:rsidRPr="00314137">
        <w:t xml:space="preserve">voor </w:t>
      </w:r>
      <w:r w:rsidR="005D372E">
        <w:t>technische advies- en ingenieursdiensten</w:t>
      </w:r>
      <w:r w:rsidRPr="00314137">
        <w:t>;</w:t>
      </w:r>
    </w:p>
    <w:p w14:paraId="36195ED6" w14:textId="6705732E" w:rsidR="00BF1FBB" w:rsidRPr="00314137" w:rsidRDefault="00BF1FBB" w:rsidP="00885118">
      <w:pPr>
        <w:pStyle w:val="Lijstalinea"/>
        <w:numPr>
          <w:ilvl w:val="0"/>
          <w:numId w:val="2"/>
        </w:numPr>
        <w:jc w:val="both"/>
      </w:pPr>
      <w:r>
        <w:t>de aanbestedingsprocedure is door de SVB opgedeeld in drie percel</w:t>
      </w:r>
      <w:r w:rsidR="00950733">
        <w:t>en, namelijk bouwkundige adviesdiensten (perceel 1), adviesdiensten op het gebied van E&amp;W (perceel 2) en adviesdiensten verticaal transport (perceel 3);</w:t>
      </w:r>
    </w:p>
    <w:p w14:paraId="70FDA694" w14:textId="78273E67" w:rsidR="00C60A3C" w:rsidRPr="00314137" w:rsidRDefault="00EC3C6E" w:rsidP="00B30FF5">
      <w:pPr>
        <w:pStyle w:val="Lijstalinea"/>
        <w:numPr>
          <w:ilvl w:val="0"/>
          <w:numId w:val="2"/>
        </w:numPr>
        <w:jc w:val="both"/>
      </w:pPr>
      <w:r>
        <w:t xml:space="preserve">Opdrachtnemer </w:t>
      </w:r>
      <w:r w:rsidR="0014202C" w:rsidRPr="00314137">
        <w:t xml:space="preserve">naar aanleiding van deze aanbestedingsprocedure in aanmerking komt voor het aangaan van een </w:t>
      </w:r>
      <w:r w:rsidR="007445BB">
        <w:t>raam</w:t>
      </w:r>
      <w:r w:rsidR="00E4375B" w:rsidRPr="00314137">
        <w:t>overeenkomst</w:t>
      </w:r>
      <w:r w:rsidR="007445BB">
        <w:t xml:space="preserve"> voor perceel </w:t>
      </w:r>
      <w:r w:rsidR="00E93F3B">
        <w:t>1</w:t>
      </w:r>
      <w:r w:rsidR="00E4375B" w:rsidRPr="00314137">
        <w:t xml:space="preserve">, </w:t>
      </w:r>
      <w:r w:rsidR="0014202C" w:rsidRPr="00314137">
        <w:t>aangezien Opdrachtnemer voldoet aan alle door SVB gestelde eisen</w:t>
      </w:r>
      <w:r w:rsidR="00D0767B" w:rsidRPr="00314137">
        <w:t>, heeft ingestemd met die eisen,</w:t>
      </w:r>
      <w:r w:rsidR="0014202C" w:rsidRPr="00314137">
        <w:t xml:space="preserve"> en de </w:t>
      </w:r>
      <w:r w:rsidR="0014202C" w:rsidRPr="00123D90">
        <w:t>inschrijving</w:t>
      </w:r>
      <w:r w:rsidR="0014202C" w:rsidRPr="00314137">
        <w:t xml:space="preserve"> van de Opdrachtnemer </w:t>
      </w:r>
      <w:r w:rsidR="00C60A3C" w:rsidRPr="00314137">
        <w:t>in aanmerking kwam voor gunning</w:t>
      </w:r>
      <w:r>
        <w:t xml:space="preserve"> </w:t>
      </w:r>
      <w:r w:rsidR="007445BB">
        <w:t xml:space="preserve">van perceel 1 </w:t>
      </w:r>
      <w:r>
        <w:t xml:space="preserve">op basis van </w:t>
      </w:r>
      <w:r w:rsidR="00B30FF5" w:rsidRPr="00123D90">
        <w:t xml:space="preserve">beste </w:t>
      </w:r>
      <w:r w:rsidRPr="00123D90">
        <w:t>PKV</w:t>
      </w:r>
      <w:r w:rsidR="00C60A3C" w:rsidRPr="00314137">
        <w:t xml:space="preserve">; </w:t>
      </w:r>
    </w:p>
    <w:p w14:paraId="2EA911FB" w14:textId="1644E8E4" w:rsidR="00E45D74" w:rsidRPr="00E821D4" w:rsidRDefault="00C60A3C" w:rsidP="00E821D4">
      <w:pPr>
        <w:pStyle w:val="Lijstalinea"/>
        <w:numPr>
          <w:ilvl w:val="0"/>
          <w:numId w:val="2"/>
        </w:numPr>
        <w:jc w:val="both"/>
      </w:pPr>
      <w:r w:rsidRPr="00E821D4">
        <w:rPr>
          <w:rFonts w:cs="Arial"/>
        </w:rPr>
        <w:t xml:space="preserve">Partijen </w:t>
      </w:r>
      <w:r w:rsidR="00FB29B2" w:rsidRPr="00E821D4">
        <w:rPr>
          <w:rFonts w:cs="Arial"/>
        </w:rPr>
        <w:t xml:space="preserve">contracteren </w:t>
      </w:r>
      <w:r w:rsidRPr="00E821D4">
        <w:rPr>
          <w:rFonts w:cs="Arial"/>
        </w:rPr>
        <w:t>op basis van een overeenkomst van opdracht in de zin van art. 7:400 e.v. Burgerlijk Wetboek</w:t>
      </w:r>
      <w:r w:rsidR="00D0767B" w:rsidRPr="00E821D4">
        <w:rPr>
          <w:rFonts w:cs="Arial"/>
        </w:rPr>
        <w:t xml:space="preserve">, een en ander zoals in deze overeenkomst </w:t>
      </w:r>
      <w:r w:rsidR="002C55A1" w:rsidRPr="00E821D4">
        <w:rPr>
          <w:rFonts w:cs="Arial"/>
        </w:rPr>
        <w:t>(</w:t>
      </w:r>
      <w:r w:rsidR="009A459F">
        <w:rPr>
          <w:rFonts w:cs="Arial"/>
        </w:rPr>
        <w:t xml:space="preserve">verder: de </w:t>
      </w:r>
      <w:r w:rsidR="00050697">
        <w:rPr>
          <w:rFonts w:cs="Arial"/>
          <w:b/>
          <w:bCs/>
          <w:i/>
          <w:iCs/>
        </w:rPr>
        <w:t>Raamo</w:t>
      </w:r>
      <w:r w:rsidR="002C55A1" w:rsidRPr="00E821D4">
        <w:rPr>
          <w:rFonts w:cs="Arial"/>
          <w:b/>
          <w:bCs/>
          <w:i/>
          <w:iCs/>
        </w:rPr>
        <w:t>vereenkomst</w:t>
      </w:r>
      <w:r w:rsidR="002C55A1" w:rsidRPr="00E821D4">
        <w:rPr>
          <w:rFonts w:cs="Arial"/>
        </w:rPr>
        <w:t xml:space="preserve">) </w:t>
      </w:r>
      <w:r w:rsidR="00D0767B" w:rsidRPr="00E821D4">
        <w:rPr>
          <w:rFonts w:cs="Arial"/>
        </w:rPr>
        <w:t xml:space="preserve">is bepaald. </w:t>
      </w:r>
    </w:p>
    <w:p w14:paraId="68C84D9C" w14:textId="3B1D4787" w:rsidR="00C60A3C" w:rsidRDefault="00C60A3C" w:rsidP="00C60A3C">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14:paraId="55D94A33" w14:textId="77777777" w:rsidR="00FE7C71" w:rsidRPr="00314137" w:rsidRDefault="00FE7C71" w:rsidP="00FE7C71">
      <w:pPr>
        <w:pStyle w:val="Lijstalinea"/>
        <w:jc w:val="both"/>
      </w:pPr>
    </w:p>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9C3F785" w:rsidR="00FB29B2" w:rsidRPr="00B80B3A" w:rsidRDefault="00FB29B2" w:rsidP="00D2456D">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00D2456D" w:rsidRPr="00314137">
        <w:rPr>
          <w:sz w:val="22"/>
          <w:szCs w:val="22"/>
          <w:lang w:val="nl-NL"/>
        </w:rPr>
        <w:t xml:space="preserve">opgenomen in </w:t>
      </w:r>
      <w:r w:rsidR="0033240D" w:rsidRPr="00B80B3A">
        <w:rPr>
          <w:sz w:val="22"/>
          <w:szCs w:val="22"/>
          <w:lang w:val="nl-NL"/>
        </w:rPr>
        <w:t>de aanbestedingsstukken</w:t>
      </w:r>
      <w:r w:rsidR="00D2456D" w:rsidRPr="00B80B3A">
        <w:rPr>
          <w:sz w:val="22"/>
          <w:szCs w:val="22"/>
          <w:lang w:val="nl-NL"/>
        </w:rPr>
        <w:t xml:space="preserve"> en zoals hierna </w:t>
      </w:r>
      <w:r w:rsidR="00D2458E" w:rsidRPr="00B80B3A">
        <w:rPr>
          <w:sz w:val="22"/>
          <w:szCs w:val="22"/>
          <w:lang w:val="nl-NL"/>
        </w:rPr>
        <w:t>(aanvullend)</w:t>
      </w:r>
      <w:r w:rsidR="00D2456D" w:rsidRPr="00B80B3A">
        <w:rPr>
          <w:sz w:val="22"/>
          <w:szCs w:val="22"/>
          <w:lang w:val="nl-NL"/>
        </w:rPr>
        <w:t xml:space="preserve"> bepaald. </w:t>
      </w:r>
    </w:p>
    <w:p w14:paraId="64C102F3" w14:textId="088DA987" w:rsidR="00667ABF" w:rsidRPr="009D415C" w:rsidRDefault="00D2456D" w:rsidP="009D415C">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14:paraId="1804CAB1" w14:textId="1ACA07F8" w:rsidR="00C60A3C" w:rsidRPr="00667ABF" w:rsidRDefault="00C60A3C" w:rsidP="00C60A3C">
      <w:pPr>
        <w:pStyle w:val="Lijstalinea"/>
        <w:numPr>
          <w:ilvl w:val="1"/>
          <w:numId w:val="17"/>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1A00E4">
        <w:tc>
          <w:tcPr>
            <w:tcW w:w="4531" w:type="dxa"/>
          </w:tcPr>
          <w:p w14:paraId="3F81C7C1" w14:textId="77777777" w:rsidR="00A9545E" w:rsidRPr="00314137" w:rsidRDefault="00A9545E" w:rsidP="00C60A3C">
            <w:pPr>
              <w:pStyle w:val="Default"/>
              <w:spacing w:line="276" w:lineRule="auto"/>
              <w:jc w:val="both"/>
              <w:rPr>
                <w:rFonts w:asciiTheme="minorHAnsi" w:hAnsiTheme="minorHAnsi"/>
                <w:b/>
                <w:color w:val="auto"/>
                <w:sz w:val="22"/>
                <w:szCs w:val="22"/>
                <w:highlight w:val="yellow"/>
              </w:rPr>
            </w:pPr>
          </w:p>
        </w:tc>
        <w:tc>
          <w:tcPr>
            <w:tcW w:w="4531" w:type="dxa"/>
          </w:tcPr>
          <w:p w14:paraId="70D9131F" w14:textId="77777777" w:rsidR="00A9545E" w:rsidRPr="00314137" w:rsidRDefault="00A9545E" w:rsidP="00C60A3C">
            <w:pPr>
              <w:pStyle w:val="Default"/>
              <w:spacing w:line="276" w:lineRule="auto"/>
              <w:jc w:val="both"/>
              <w:rPr>
                <w:rFonts w:asciiTheme="minorHAnsi" w:hAnsiTheme="minorHAnsi"/>
                <w:color w:val="auto"/>
                <w:sz w:val="22"/>
                <w:szCs w:val="22"/>
                <w:highlight w:val="yellow"/>
              </w:rPr>
            </w:pPr>
          </w:p>
        </w:tc>
      </w:tr>
      <w:tr w:rsidR="00C60A3C" w:rsidRPr="00314137" w14:paraId="09DE2145" w14:textId="77777777" w:rsidTr="001A00E4">
        <w:tc>
          <w:tcPr>
            <w:tcW w:w="4531" w:type="dxa"/>
          </w:tcPr>
          <w:p w14:paraId="2C71E63D" w14:textId="10D97A6A" w:rsidR="00FF6F87" w:rsidRPr="00FF6F87" w:rsidRDefault="00FF6F87" w:rsidP="00C60A3C">
            <w:pPr>
              <w:pStyle w:val="Default"/>
              <w:spacing w:line="276" w:lineRule="auto"/>
              <w:jc w:val="both"/>
              <w:rPr>
                <w:rFonts w:asciiTheme="minorHAnsi" w:hAnsiTheme="minorHAnsi"/>
                <w:b/>
                <w:sz w:val="22"/>
                <w:szCs w:val="22"/>
              </w:rPr>
            </w:pPr>
            <w:r>
              <w:rPr>
                <w:rFonts w:asciiTheme="minorHAnsi" w:hAnsiTheme="minorHAnsi"/>
                <w:b/>
                <w:sz w:val="22"/>
                <w:szCs w:val="22"/>
              </w:rPr>
              <w:t>Algemene Voorwaarden</w:t>
            </w:r>
          </w:p>
          <w:p w14:paraId="57274963" w14:textId="77777777" w:rsidR="00FF6F87" w:rsidRDefault="00FF6F87" w:rsidP="00C60A3C">
            <w:pPr>
              <w:pStyle w:val="Default"/>
              <w:spacing w:line="276" w:lineRule="auto"/>
              <w:jc w:val="both"/>
              <w:rPr>
                <w:rFonts w:asciiTheme="minorHAnsi" w:hAnsiTheme="minorHAnsi"/>
                <w:b/>
                <w:sz w:val="22"/>
                <w:szCs w:val="22"/>
              </w:rPr>
            </w:pPr>
          </w:p>
          <w:p w14:paraId="0A2A328E" w14:textId="77777777" w:rsidR="00FF6F87" w:rsidRDefault="00FF6F87" w:rsidP="00C60A3C">
            <w:pPr>
              <w:pStyle w:val="Default"/>
              <w:spacing w:line="276" w:lineRule="auto"/>
              <w:jc w:val="both"/>
              <w:rPr>
                <w:rFonts w:asciiTheme="minorHAnsi" w:hAnsiTheme="minorHAnsi"/>
                <w:b/>
                <w:sz w:val="22"/>
                <w:szCs w:val="22"/>
              </w:rPr>
            </w:pPr>
          </w:p>
          <w:p w14:paraId="73DF6F86" w14:textId="77777777" w:rsidR="00FF6F87" w:rsidRDefault="00FF6F87" w:rsidP="00C60A3C">
            <w:pPr>
              <w:pStyle w:val="Default"/>
              <w:spacing w:line="276" w:lineRule="auto"/>
              <w:jc w:val="both"/>
              <w:rPr>
                <w:rFonts w:asciiTheme="minorHAnsi" w:hAnsiTheme="minorHAnsi"/>
                <w:b/>
                <w:sz w:val="22"/>
                <w:szCs w:val="22"/>
              </w:rPr>
            </w:pPr>
          </w:p>
          <w:p w14:paraId="21187C23" w14:textId="0FE23387" w:rsidR="006A3B4C" w:rsidRPr="00AA1D56" w:rsidRDefault="006A3B4C"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lastRenderedPageBreak/>
              <w:t>Data</w:t>
            </w:r>
          </w:p>
          <w:p w14:paraId="2EA94B35" w14:textId="77777777" w:rsidR="006A3B4C" w:rsidRPr="00AA1D56" w:rsidRDefault="006A3B4C" w:rsidP="00C60A3C">
            <w:pPr>
              <w:pStyle w:val="Default"/>
              <w:spacing w:line="276" w:lineRule="auto"/>
              <w:jc w:val="both"/>
              <w:rPr>
                <w:rFonts w:asciiTheme="minorHAnsi" w:hAnsiTheme="minorHAnsi"/>
                <w:b/>
                <w:sz w:val="22"/>
                <w:szCs w:val="22"/>
              </w:rPr>
            </w:pPr>
          </w:p>
          <w:p w14:paraId="649DDC3A" w14:textId="77777777" w:rsidR="006A3B4C" w:rsidRPr="00AA1D56" w:rsidRDefault="006A3B4C" w:rsidP="00C60A3C">
            <w:pPr>
              <w:pStyle w:val="Default"/>
              <w:spacing w:line="276" w:lineRule="auto"/>
              <w:jc w:val="both"/>
              <w:rPr>
                <w:rFonts w:asciiTheme="minorHAnsi" w:hAnsiTheme="minorHAnsi"/>
                <w:b/>
                <w:sz w:val="22"/>
                <w:szCs w:val="22"/>
              </w:rPr>
            </w:pPr>
          </w:p>
          <w:p w14:paraId="5843679F" w14:textId="77777777" w:rsidR="006A3B4C" w:rsidRPr="00AA1D56" w:rsidRDefault="006A3B4C" w:rsidP="00C60A3C">
            <w:pPr>
              <w:pStyle w:val="Default"/>
              <w:spacing w:line="276" w:lineRule="auto"/>
              <w:jc w:val="both"/>
              <w:rPr>
                <w:rFonts w:asciiTheme="minorHAnsi" w:hAnsiTheme="minorHAnsi"/>
                <w:b/>
                <w:sz w:val="22"/>
                <w:szCs w:val="22"/>
              </w:rPr>
            </w:pPr>
          </w:p>
          <w:p w14:paraId="516965A2" w14:textId="77777777" w:rsidR="006A3B4C" w:rsidRPr="00AA1D56" w:rsidRDefault="006A3B4C" w:rsidP="00C60A3C">
            <w:pPr>
              <w:pStyle w:val="Default"/>
              <w:spacing w:line="276" w:lineRule="auto"/>
              <w:jc w:val="both"/>
              <w:rPr>
                <w:rFonts w:asciiTheme="minorHAnsi" w:hAnsiTheme="minorHAnsi"/>
                <w:b/>
                <w:sz w:val="22"/>
                <w:szCs w:val="22"/>
              </w:rPr>
            </w:pPr>
          </w:p>
          <w:p w14:paraId="146F9A0A" w14:textId="77777777" w:rsidR="006A3B4C" w:rsidRPr="00AA1D56" w:rsidRDefault="006A3B4C" w:rsidP="00C60A3C">
            <w:pPr>
              <w:pStyle w:val="Default"/>
              <w:spacing w:line="276" w:lineRule="auto"/>
              <w:jc w:val="both"/>
              <w:rPr>
                <w:rFonts w:asciiTheme="minorHAnsi" w:hAnsiTheme="minorHAnsi"/>
                <w:b/>
                <w:sz w:val="22"/>
                <w:szCs w:val="22"/>
              </w:rPr>
            </w:pPr>
          </w:p>
          <w:p w14:paraId="62FA9F60" w14:textId="77777777" w:rsidR="006A3B4C" w:rsidRPr="00AA1D56" w:rsidRDefault="006A3B4C" w:rsidP="00C60A3C">
            <w:pPr>
              <w:pStyle w:val="Default"/>
              <w:spacing w:line="276" w:lineRule="auto"/>
              <w:jc w:val="both"/>
              <w:rPr>
                <w:rFonts w:asciiTheme="minorHAnsi" w:hAnsiTheme="minorHAnsi"/>
                <w:b/>
                <w:sz w:val="22"/>
                <w:szCs w:val="22"/>
              </w:rPr>
            </w:pPr>
          </w:p>
          <w:p w14:paraId="5F04D6CE" w14:textId="77777777" w:rsidR="006A3B4C" w:rsidRPr="00AA1D56" w:rsidRDefault="006A3B4C" w:rsidP="00C60A3C">
            <w:pPr>
              <w:pStyle w:val="Default"/>
              <w:spacing w:line="276" w:lineRule="auto"/>
              <w:jc w:val="both"/>
              <w:rPr>
                <w:rFonts w:asciiTheme="minorHAnsi" w:hAnsiTheme="minorHAnsi"/>
                <w:b/>
                <w:sz w:val="22"/>
                <w:szCs w:val="22"/>
              </w:rPr>
            </w:pPr>
          </w:p>
          <w:p w14:paraId="246529D3" w14:textId="77777777" w:rsidR="006A3B4C" w:rsidRPr="00AA1D56" w:rsidRDefault="006A3B4C" w:rsidP="00C60A3C">
            <w:pPr>
              <w:pStyle w:val="Default"/>
              <w:spacing w:line="276" w:lineRule="auto"/>
              <w:jc w:val="both"/>
              <w:rPr>
                <w:rFonts w:asciiTheme="minorHAnsi" w:hAnsiTheme="minorHAnsi"/>
                <w:b/>
                <w:sz w:val="22"/>
                <w:szCs w:val="22"/>
              </w:rPr>
            </w:pPr>
          </w:p>
          <w:p w14:paraId="7AACC373" w14:textId="77777777" w:rsidR="006A3B4C" w:rsidRPr="00AA1D56" w:rsidRDefault="006A3B4C" w:rsidP="00C60A3C">
            <w:pPr>
              <w:pStyle w:val="Default"/>
              <w:spacing w:line="276" w:lineRule="auto"/>
              <w:jc w:val="both"/>
              <w:rPr>
                <w:rFonts w:asciiTheme="minorHAnsi" w:hAnsiTheme="minorHAnsi"/>
                <w:b/>
                <w:sz w:val="22"/>
                <w:szCs w:val="22"/>
              </w:rPr>
            </w:pPr>
          </w:p>
          <w:p w14:paraId="4DD68A22" w14:textId="77777777" w:rsidR="006A3B4C" w:rsidRPr="00AA1D56" w:rsidRDefault="006A3B4C" w:rsidP="00C60A3C">
            <w:pPr>
              <w:pStyle w:val="Default"/>
              <w:spacing w:line="276" w:lineRule="auto"/>
              <w:jc w:val="both"/>
              <w:rPr>
                <w:rFonts w:asciiTheme="minorHAnsi" w:hAnsiTheme="minorHAnsi"/>
                <w:b/>
                <w:sz w:val="22"/>
                <w:szCs w:val="22"/>
              </w:rPr>
            </w:pPr>
          </w:p>
          <w:p w14:paraId="11D68D9B" w14:textId="77777777" w:rsidR="006A3B4C" w:rsidRPr="00AA1D56" w:rsidRDefault="006A3B4C" w:rsidP="00C60A3C">
            <w:pPr>
              <w:pStyle w:val="Default"/>
              <w:spacing w:line="276" w:lineRule="auto"/>
              <w:jc w:val="both"/>
              <w:rPr>
                <w:rFonts w:asciiTheme="minorHAnsi" w:hAnsiTheme="minorHAnsi"/>
                <w:b/>
                <w:sz w:val="22"/>
                <w:szCs w:val="22"/>
              </w:rPr>
            </w:pPr>
          </w:p>
          <w:p w14:paraId="7AAEA0AE" w14:textId="77777777" w:rsidR="006A3B4C" w:rsidRPr="00AA1D56" w:rsidRDefault="006A3B4C" w:rsidP="00C60A3C">
            <w:pPr>
              <w:pStyle w:val="Default"/>
              <w:spacing w:line="276" w:lineRule="auto"/>
              <w:jc w:val="both"/>
              <w:rPr>
                <w:rFonts w:asciiTheme="minorHAnsi" w:hAnsiTheme="minorHAnsi"/>
                <w:b/>
                <w:sz w:val="22"/>
                <w:szCs w:val="22"/>
              </w:rPr>
            </w:pPr>
          </w:p>
          <w:p w14:paraId="62C9CD5C" w14:textId="77777777" w:rsidR="006A3B4C" w:rsidRPr="00AA1D56" w:rsidRDefault="006A3B4C" w:rsidP="00C60A3C">
            <w:pPr>
              <w:pStyle w:val="Default"/>
              <w:spacing w:line="276" w:lineRule="auto"/>
              <w:jc w:val="both"/>
              <w:rPr>
                <w:rFonts w:asciiTheme="minorHAnsi" w:hAnsiTheme="minorHAnsi"/>
                <w:b/>
                <w:sz w:val="22"/>
                <w:szCs w:val="22"/>
              </w:rPr>
            </w:pPr>
          </w:p>
          <w:p w14:paraId="68F49A2C" w14:textId="77777777" w:rsidR="006A3B4C" w:rsidRPr="00AA1D56" w:rsidRDefault="006A3B4C" w:rsidP="00C60A3C">
            <w:pPr>
              <w:pStyle w:val="Default"/>
              <w:spacing w:line="276" w:lineRule="auto"/>
              <w:jc w:val="both"/>
              <w:rPr>
                <w:rFonts w:asciiTheme="minorHAnsi" w:hAnsiTheme="minorHAnsi"/>
                <w:b/>
                <w:sz w:val="22"/>
                <w:szCs w:val="22"/>
              </w:rPr>
            </w:pPr>
          </w:p>
          <w:p w14:paraId="3A9B867A" w14:textId="2F8FCC68" w:rsidR="006A3B4C" w:rsidRPr="00AA1D56" w:rsidRDefault="006A3B4C" w:rsidP="00C60A3C">
            <w:pPr>
              <w:pStyle w:val="Default"/>
              <w:spacing w:line="276" w:lineRule="auto"/>
              <w:jc w:val="both"/>
              <w:rPr>
                <w:rFonts w:asciiTheme="minorHAnsi" w:hAnsiTheme="minorHAnsi"/>
                <w:b/>
                <w:sz w:val="22"/>
                <w:szCs w:val="22"/>
              </w:rPr>
            </w:pPr>
          </w:p>
          <w:p w14:paraId="013B4189" w14:textId="77777777" w:rsidR="00E12BD4" w:rsidRPr="00AA1D56" w:rsidRDefault="00E12BD4" w:rsidP="00C60A3C">
            <w:pPr>
              <w:pStyle w:val="Default"/>
              <w:spacing w:line="276" w:lineRule="auto"/>
              <w:jc w:val="both"/>
              <w:rPr>
                <w:rFonts w:asciiTheme="minorHAnsi" w:hAnsiTheme="minorHAnsi"/>
                <w:b/>
                <w:sz w:val="22"/>
                <w:szCs w:val="22"/>
              </w:rPr>
            </w:pPr>
          </w:p>
          <w:p w14:paraId="3AA17A9D" w14:textId="53A07D40" w:rsidR="00E12BD4" w:rsidRPr="00AA1D56" w:rsidRDefault="00E12BD4"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t>Nadere Overeenkomst</w:t>
            </w:r>
          </w:p>
          <w:p w14:paraId="6397367B" w14:textId="77777777" w:rsidR="00E13A88" w:rsidRPr="00AA1D56" w:rsidRDefault="00E13A88" w:rsidP="00C60A3C">
            <w:pPr>
              <w:pStyle w:val="Default"/>
              <w:spacing w:line="276" w:lineRule="auto"/>
              <w:jc w:val="both"/>
              <w:rPr>
                <w:rFonts w:asciiTheme="minorHAnsi" w:hAnsiTheme="minorHAnsi"/>
                <w:b/>
                <w:sz w:val="22"/>
                <w:szCs w:val="22"/>
              </w:rPr>
            </w:pPr>
          </w:p>
          <w:p w14:paraId="00141BE6" w14:textId="77777777" w:rsidR="007B0D5C" w:rsidRPr="00AA1D56" w:rsidRDefault="007B0D5C" w:rsidP="00C60A3C">
            <w:pPr>
              <w:pStyle w:val="Default"/>
              <w:spacing w:line="276" w:lineRule="auto"/>
              <w:jc w:val="both"/>
              <w:rPr>
                <w:rFonts w:asciiTheme="minorHAnsi" w:hAnsiTheme="minorHAnsi"/>
                <w:b/>
                <w:sz w:val="22"/>
                <w:szCs w:val="22"/>
              </w:rPr>
            </w:pPr>
          </w:p>
          <w:p w14:paraId="087BB462" w14:textId="77777777" w:rsidR="007B0D5C" w:rsidRPr="00AA1D56" w:rsidRDefault="007B0D5C" w:rsidP="00C60A3C">
            <w:pPr>
              <w:pStyle w:val="Default"/>
              <w:spacing w:line="276" w:lineRule="auto"/>
              <w:jc w:val="both"/>
              <w:rPr>
                <w:rFonts w:asciiTheme="minorHAnsi" w:hAnsiTheme="minorHAnsi"/>
                <w:b/>
                <w:sz w:val="22"/>
                <w:szCs w:val="22"/>
              </w:rPr>
            </w:pPr>
          </w:p>
          <w:p w14:paraId="5066106F" w14:textId="77485204" w:rsidR="00E13A88" w:rsidRPr="00AA1D56" w:rsidRDefault="00B30FF5"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t>Pres</w:t>
            </w:r>
            <w:r w:rsidR="00E13A88" w:rsidRPr="00AA1D56">
              <w:rPr>
                <w:rFonts w:asciiTheme="minorHAnsi" w:hAnsiTheme="minorHAnsi"/>
                <w:b/>
                <w:sz w:val="22"/>
                <w:szCs w:val="22"/>
              </w:rPr>
              <w:t>tatie</w:t>
            </w:r>
          </w:p>
          <w:p w14:paraId="62C39A39" w14:textId="77777777" w:rsidR="006A3B4C" w:rsidRPr="00AA1D56" w:rsidRDefault="006A3B4C" w:rsidP="00C60A3C">
            <w:pPr>
              <w:pStyle w:val="Default"/>
              <w:spacing w:line="276" w:lineRule="auto"/>
              <w:jc w:val="both"/>
              <w:rPr>
                <w:rFonts w:asciiTheme="minorHAnsi" w:hAnsiTheme="minorHAnsi"/>
                <w:b/>
                <w:sz w:val="22"/>
                <w:szCs w:val="22"/>
              </w:rPr>
            </w:pPr>
          </w:p>
          <w:p w14:paraId="7BDB7195" w14:textId="77777777" w:rsidR="00E13A88" w:rsidRPr="00AA1D56" w:rsidRDefault="00E13A88" w:rsidP="00C60A3C">
            <w:pPr>
              <w:pStyle w:val="Default"/>
              <w:spacing w:line="276" w:lineRule="auto"/>
              <w:jc w:val="both"/>
              <w:rPr>
                <w:rFonts w:asciiTheme="minorHAnsi" w:hAnsiTheme="minorHAnsi"/>
                <w:sz w:val="22"/>
                <w:szCs w:val="22"/>
              </w:rPr>
            </w:pPr>
          </w:p>
          <w:p w14:paraId="7339A59E" w14:textId="77777777" w:rsidR="00CD6E40" w:rsidRPr="00AA1D56" w:rsidRDefault="00CD6E40" w:rsidP="00C60A3C">
            <w:pPr>
              <w:pStyle w:val="Default"/>
              <w:spacing w:line="276" w:lineRule="auto"/>
              <w:jc w:val="both"/>
              <w:rPr>
                <w:rFonts w:asciiTheme="minorHAnsi" w:hAnsiTheme="minorHAnsi"/>
                <w:sz w:val="22"/>
                <w:szCs w:val="22"/>
              </w:rPr>
            </w:pPr>
          </w:p>
          <w:p w14:paraId="7DCC59B3" w14:textId="77777777" w:rsidR="00F90C97" w:rsidRPr="00FF6F87" w:rsidRDefault="00F90C97" w:rsidP="00A9545E">
            <w:pPr>
              <w:pStyle w:val="Default"/>
              <w:spacing w:line="276" w:lineRule="auto"/>
              <w:jc w:val="both"/>
              <w:rPr>
                <w:rFonts w:asciiTheme="minorHAnsi" w:hAnsiTheme="minorHAnsi"/>
                <w:sz w:val="22"/>
                <w:szCs w:val="22"/>
              </w:rPr>
            </w:pPr>
          </w:p>
          <w:p w14:paraId="4E158488" w14:textId="69B50FB9" w:rsidR="00CB23A9" w:rsidRPr="00AA1D56" w:rsidRDefault="00A9545E" w:rsidP="005D5A94">
            <w:pPr>
              <w:pStyle w:val="Default"/>
              <w:spacing w:line="276" w:lineRule="auto"/>
              <w:jc w:val="both"/>
              <w:rPr>
                <w:rFonts w:asciiTheme="minorHAnsi" w:hAnsiTheme="minorHAnsi"/>
                <w:b/>
                <w:sz w:val="22"/>
                <w:szCs w:val="22"/>
              </w:rPr>
            </w:pPr>
            <w:r w:rsidRPr="00AA1D56">
              <w:rPr>
                <w:rFonts w:asciiTheme="minorHAnsi" w:hAnsiTheme="minorHAnsi"/>
                <w:b/>
                <w:sz w:val="22"/>
                <w:szCs w:val="22"/>
              </w:rPr>
              <w:t>Vertrouwelijke Informatie</w:t>
            </w:r>
          </w:p>
          <w:p w14:paraId="13266B58" w14:textId="77777777" w:rsidR="00CB23A9" w:rsidRPr="00AA1D56" w:rsidRDefault="00CB23A9" w:rsidP="005D5A94">
            <w:pPr>
              <w:pStyle w:val="Default"/>
              <w:spacing w:line="276" w:lineRule="auto"/>
              <w:jc w:val="both"/>
              <w:rPr>
                <w:rFonts w:asciiTheme="minorHAnsi" w:hAnsiTheme="minorHAnsi"/>
                <w:b/>
                <w:sz w:val="22"/>
                <w:szCs w:val="22"/>
              </w:rPr>
            </w:pPr>
          </w:p>
          <w:p w14:paraId="4EFADEEE" w14:textId="5DC6E890" w:rsidR="00C60A3C" w:rsidRPr="00AA1D56" w:rsidRDefault="00C60A3C" w:rsidP="005D5A94">
            <w:pPr>
              <w:pStyle w:val="Default"/>
              <w:spacing w:line="276" w:lineRule="auto"/>
              <w:jc w:val="both"/>
              <w:rPr>
                <w:rFonts w:asciiTheme="minorHAnsi" w:hAnsiTheme="minorHAnsi"/>
                <w:b/>
                <w:color w:val="auto"/>
                <w:sz w:val="22"/>
                <w:szCs w:val="22"/>
              </w:rPr>
            </w:pPr>
          </w:p>
        </w:tc>
        <w:tc>
          <w:tcPr>
            <w:tcW w:w="4531" w:type="dxa"/>
          </w:tcPr>
          <w:p w14:paraId="4A4D60F1" w14:textId="5DC64B55" w:rsidR="00FF6F87" w:rsidRPr="00FF6F87" w:rsidRDefault="00FF6F87" w:rsidP="00A9545E">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De DNR 2011 </w:t>
            </w:r>
            <w:r w:rsidRPr="00FF6F87">
              <w:rPr>
                <w:rFonts w:asciiTheme="minorHAnsi" w:hAnsiTheme="minorHAnsi" w:cstheme="minorHAnsi"/>
                <w:sz w:val="22"/>
                <w:szCs w:val="22"/>
              </w:rPr>
              <w:t>(De Nieuwe Regeling 2011, Rechtsverhouding opdrachtgever - architect, ingenieur en adviseur)</w:t>
            </w:r>
            <w:r>
              <w:rPr>
                <w:rFonts w:asciiTheme="minorHAnsi" w:hAnsiTheme="minorHAnsi" w:cstheme="minorHAnsi"/>
                <w:sz w:val="22"/>
                <w:szCs w:val="22"/>
              </w:rPr>
              <w:t>.</w:t>
            </w:r>
          </w:p>
          <w:p w14:paraId="77BA9FF1" w14:textId="77777777" w:rsidR="00FF6F87" w:rsidRDefault="00FF6F87" w:rsidP="00A9545E">
            <w:pPr>
              <w:pStyle w:val="Default"/>
              <w:spacing w:line="276" w:lineRule="auto"/>
              <w:jc w:val="both"/>
              <w:rPr>
                <w:rFonts w:asciiTheme="minorHAnsi" w:hAnsiTheme="minorHAnsi" w:cstheme="minorHAnsi"/>
                <w:sz w:val="22"/>
                <w:szCs w:val="22"/>
              </w:rPr>
            </w:pPr>
          </w:p>
          <w:p w14:paraId="32B6FCCA" w14:textId="193740B8" w:rsidR="006A3B4C" w:rsidRPr="00AA1D56" w:rsidRDefault="006A3B4C" w:rsidP="00A9545E">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lastRenderedPageBreak/>
              <w:t>Alle informatie – in de breedste zin van het woord - die direct of indirect, in welke vorm dan 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w:t>
            </w:r>
            <w:r w:rsidR="00623F24">
              <w:rPr>
                <w:rFonts w:asciiTheme="minorHAnsi" w:hAnsiTheme="minorHAnsi" w:cstheme="minorHAnsi"/>
                <w:sz w:val="22"/>
                <w:szCs w:val="22"/>
              </w:rPr>
              <w:t xml:space="preserve"> </w:t>
            </w:r>
            <w:r w:rsidRPr="00AA1D56">
              <w:rPr>
                <w:rFonts w:asciiTheme="minorHAnsi" w:hAnsiTheme="minorHAnsi" w:cstheme="minorHAnsi"/>
                <w:sz w:val="22"/>
                <w:szCs w:val="22"/>
              </w:rPr>
              <w:t>cetera.</w:t>
            </w:r>
          </w:p>
          <w:p w14:paraId="280C11F6" w14:textId="75BB577C" w:rsidR="00E13A88" w:rsidRPr="00AA1D56" w:rsidRDefault="00E13A88" w:rsidP="00A9545E">
            <w:pPr>
              <w:pStyle w:val="Default"/>
              <w:spacing w:line="276" w:lineRule="auto"/>
              <w:jc w:val="both"/>
              <w:rPr>
                <w:rFonts w:asciiTheme="minorHAnsi" w:hAnsiTheme="minorHAnsi"/>
                <w:color w:val="auto"/>
                <w:sz w:val="22"/>
                <w:szCs w:val="22"/>
              </w:rPr>
            </w:pPr>
          </w:p>
          <w:p w14:paraId="2F182217" w14:textId="19D3CDF7" w:rsidR="00E12BD4" w:rsidRPr="00AA1D56" w:rsidRDefault="007B0D5C" w:rsidP="007B0D5C">
            <w:pPr>
              <w:pStyle w:val="Default"/>
              <w:spacing w:line="276" w:lineRule="auto"/>
              <w:jc w:val="both"/>
              <w:rPr>
                <w:rFonts w:asciiTheme="minorHAnsi" w:hAnsiTheme="minorHAnsi"/>
                <w:color w:val="auto"/>
                <w:sz w:val="22"/>
                <w:szCs w:val="22"/>
              </w:rPr>
            </w:pPr>
            <w:r w:rsidRPr="00AA1D56">
              <w:rPr>
                <w:rFonts w:asciiTheme="minorHAnsi" w:hAnsiTheme="minorHAnsi"/>
                <w:sz w:val="22"/>
                <w:szCs w:val="22"/>
              </w:rPr>
              <w:t>Een overeenkomst onder de Raamovereenkomst waarin de condities voor het uitvoeren van de Prestatie zijn vastgelegd.</w:t>
            </w:r>
          </w:p>
          <w:p w14:paraId="1857129E" w14:textId="77777777" w:rsidR="00E12BD4" w:rsidRPr="00AA1D56" w:rsidRDefault="00E12BD4" w:rsidP="00A9545E">
            <w:pPr>
              <w:pStyle w:val="Default"/>
              <w:spacing w:line="276" w:lineRule="auto"/>
              <w:jc w:val="both"/>
              <w:rPr>
                <w:rFonts w:asciiTheme="minorHAnsi" w:hAnsiTheme="minorHAnsi"/>
                <w:color w:val="auto"/>
                <w:sz w:val="22"/>
                <w:szCs w:val="22"/>
              </w:rPr>
            </w:pPr>
          </w:p>
          <w:p w14:paraId="3D32B2CC" w14:textId="3D9E971E" w:rsidR="00E13A88" w:rsidRPr="00AA1D56" w:rsidRDefault="00E13A88" w:rsidP="00A9545E">
            <w:pPr>
              <w:pStyle w:val="Default"/>
              <w:spacing w:line="276" w:lineRule="auto"/>
              <w:jc w:val="both"/>
              <w:rPr>
                <w:rFonts w:asciiTheme="minorHAnsi" w:hAnsiTheme="minorHAnsi"/>
                <w:color w:val="auto"/>
                <w:sz w:val="22"/>
                <w:szCs w:val="22"/>
              </w:rPr>
            </w:pPr>
            <w:r w:rsidRPr="00AA1D56">
              <w:rPr>
                <w:rFonts w:asciiTheme="minorHAnsi" w:hAnsiTheme="minorHAnsi"/>
                <w:color w:val="auto"/>
                <w:sz w:val="22"/>
                <w:szCs w:val="22"/>
              </w:rPr>
              <w:t>De verrichting</w:t>
            </w:r>
            <w:r w:rsidR="00893900" w:rsidRPr="00AA1D56">
              <w:rPr>
                <w:rFonts w:asciiTheme="minorHAnsi" w:hAnsiTheme="minorHAnsi"/>
                <w:color w:val="auto"/>
                <w:sz w:val="22"/>
                <w:szCs w:val="22"/>
              </w:rPr>
              <w:t xml:space="preserve"> </w:t>
            </w:r>
            <w:r w:rsidR="00893900" w:rsidRPr="00AA1D56">
              <w:rPr>
                <w:rFonts w:asciiTheme="minorHAnsi" w:hAnsiTheme="minorHAnsi"/>
                <w:i/>
                <w:color w:val="auto"/>
                <w:sz w:val="22"/>
                <w:szCs w:val="22"/>
              </w:rPr>
              <w:t>– bestaande uit een dienst, levering of werk -</w:t>
            </w:r>
            <w:r w:rsidRPr="00AA1D56">
              <w:rPr>
                <w:rFonts w:asciiTheme="minorHAnsi" w:hAnsiTheme="minorHAnsi"/>
                <w:color w:val="auto"/>
                <w:sz w:val="22"/>
                <w:szCs w:val="22"/>
              </w:rPr>
              <w:t xml:space="preserve"> waartoe Opdrachtnemer </w:t>
            </w:r>
            <w:r w:rsidR="00893900" w:rsidRPr="00AA1D56">
              <w:rPr>
                <w:rFonts w:asciiTheme="minorHAnsi" w:hAnsiTheme="minorHAnsi"/>
                <w:color w:val="auto"/>
                <w:sz w:val="22"/>
                <w:szCs w:val="22"/>
              </w:rPr>
              <w:t xml:space="preserve">zich </w:t>
            </w:r>
            <w:r w:rsidRPr="00AA1D56">
              <w:rPr>
                <w:rFonts w:asciiTheme="minorHAnsi" w:hAnsiTheme="minorHAnsi"/>
                <w:color w:val="auto"/>
                <w:sz w:val="22"/>
                <w:szCs w:val="22"/>
              </w:rPr>
              <w:t xml:space="preserve">jegens de SVB verplicht </w:t>
            </w:r>
            <w:r w:rsidR="00893900" w:rsidRPr="00AA1D56">
              <w:rPr>
                <w:rFonts w:asciiTheme="minorHAnsi" w:hAnsiTheme="minorHAnsi"/>
                <w:color w:val="auto"/>
                <w:sz w:val="22"/>
                <w:szCs w:val="22"/>
              </w:rPr>
              <w:t>heeft</w:t>
            </w:r>
            <w:r w:rsidRPr="00AA1D56">
              <w:rPr>
                <w:rFonts w:asciiTheme="minorHAnsi" w:hAnsiTheme="minorHAnsi"/>
                <w:color w:val="auto"/>
                <w:sz w:val="22"/>
                <w:szCs w:val="22"/>
              </w:rPr>
              <w:t xml:space="preserve"> op grond van de </w:t>
            </w:r>
            <w:r w:rsidR="000C0613" w:rsidRPr="00AA1D56">
              <w:rPr>
                <w:rFonts w:asciiTheme="minorHAnsi" w:hAnsiTheme="minorHAnsi"/>
                <w:color w:val="auto"/>
                <w:sz w:val="22"/>
                <w:szCs w:val="22"/>
              </w:rPr>
              <w:t xml:space="preserve">(Nadere) </w:t>
            </w:r>
            <w:r w:rsidRPr="00AA1D56">
              <w:rPr>
                <w:rFonts w:asciiTheme="minorHAnsi" w:hAnsiTheme="minorHAnsi"/>
                <w:color w:val="auto"/>
                <w:sz w:val="22"/>
                <w:szCs w:val="22"/>
              </w:rPr>
              <w:t>Overeenkomst</w:t>
            </w:r>
            <w:r w:rsidR="008F0E3D" w:rsidRPr="00AA1D56">
              <w:rPr>
                <w:rFonts w:asciiTheme="minorHAnsi" w:hAnsiTheme="minorHAnsi"/>
                <w:color w:val="auto"/>
                <w:sz w:val="22"/>
                <w:szCs w:val="22"/>
              </w:rPr>
              <w:t>.</w:t>
            </w:r>
            <w:r w:rsidR="000C0613" w:rsidRPr="00AA1D56">
              <w:rPr>
                <w:rFonts w:asciiTheme="minorHAnsi" w:hAnsiTheme="minorHAnsi"/>
                <w:color w:val="auto"/>
                <w:sz w:val="22"/>
                <w:szCs w:val="22"/>
              </w:rPr>
              <w:t xml:space="preserve"> </w:t>
            </w:r>
          </w:p>
          <w:p w14:paraId="37F7CCEF" w14:textId="613FC3DE" w:rsidR="00CD6E40" w:rsidRPr="00AA1D56" w:rsidRDefault="00CD6E40" w:rsidP="00A9545E">
            <w:pPr>
              <w:pStyle w:val="Default"/>
              <w:spacing w:line="276" w:lineRule="auto"/>
              <w:jc w:val="both"/>
              <w:rPr>
                <w:rFonts w:asciiTheme="minorHAnsi" w:hAnsiTheme="minorHAnsi"/>
                <w:color w:val="auto"/>
                <w:sz w:val="22"/>
                <w:szCs w:val="22"/>
              </w:rPr>
            </w:pPr>
          </w:p>
          <w:p w14:paraId="09472835" w14:textId="14D1D7F6" w:rsidR="00A9545E" w:rsidRPr="00AA1D56" w:rsidRDefault="006A3B4C" w:rsidP="00667ABF">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 xml:space="preserve">Data die is </w:t>
            </w:r>
            <w:r w:rsidR="00A9545E" w:rsidRPr="00AA1D56">
              <w:rPr>
                <w:rFonts w:asciiTheme="minorHAnsi" w:hAnsiTheme="minorHAnsi" w:cstheme="minorHAnsi"/>
                <w:sz w:val="22"/>
                <w:szCs w:val="22"/>
              </w:rPr>
              <w:t xml:space="preserve">aangemerkt als vertrouwelijk of waarvan Opdrachtnemer gezien de aard </w:t>
            </w:r>
            <w:r w:rsidR="00667ABF" w:rsidRPr="00AA1D56">
              <w:rPr>
                <w:rFonts w:asciiTheme="minorHAnsi" w:hAnsiTheme="minorHAnsi" w:cstheme="minorHAnsi"/>
                <w:sz w:val="22"/>
                <w:szCs w:val="22"/>
              </w:rPr>
              <w:t xml:space="preserve">daarvan </w:t>
            </w:r>
            <w:r w:rsidR="00A9545E" w:rsidRPr="00AA1D56">
              <w:rPr>
                <w:rFonts w:asciiTheme="minorHAnsi" w:hAnsiTheme="minorHAnsi" w:cstheme="minorHAnsi"/>
                <w:sz w:val="22"/>
                <w:szCs w:val="22"/>
              </w:rPr>
              <w:t>redelijkerwijs weet of moet vermoeden dat deze vertrouwelijk moet worden behandeld</w:t>
            </w:r>
            <w:r w:rsidR="00C05C94" w:rsidRPr="00AA1D56">
              <w:rPr>
                <w:rFonts w:asciiTheme="minorHAnsi" w:hAnsiTheme="minorHAnsi" w:cstheme="minorHAnsi"/>
                <w:sz w:val="22"/>
                <w:szCs w:val="22"/>
              </w:rPr>
              <w:t>.</w:t>
            </w:r>
          </w:p>
        </w:tc>
      </w:tr>
      <w:tr w:rsidR="00C60A3C" w:rsidRPr="00314137" w14:paraId="43FB443B" w14:textId="77777777" w:rsidTr="001A00E4">
        <w:tc>
          <w:tcPr>
            <w:tcW w:w="4531" w:type="dxa"/>
          </w:tcPr>
          <w:p w14:paraId="29AF0765" w14:textId="619961C1" w:rsidR="00C60A3C" w:rsidRPr="00314137" w:rsidRDefault="00C60A3C" w:rsidP="00AA1D56">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7490C102" w14:textId="77777777" w:rsidR="006A3B4C" w:rsidRDefault="006A3B4C" w:rsidP="00885118">
      <w:pPr>
        <w:spacing w:after="0"/>
        <w:jc w:val="both"/>
        <w:outlineLvl w:val="0"/>
        <w:rPr>
          <w:rFonts w:eastAsia="Times New Roman" w:cs="Arial"/>
          <w:b/>
          <w:bCs/>
        </w:rPr>
      </w:pPr>
    </w:p>
    <w:p w14:paraId="27E263BE" w14:textId="06C0F4E0"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837FC7" w:rsidRPr="0031413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14:paraId="3B0056F6" w14:textId="2935BD26" w:rsidR="0014202C" w:rsidRPr="00314137" w:rsidRDefault="009E6F1D" w:rsidP="00E821D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t xml:space="preserve">Het </w:t>
      </w:r>
      <w:r w:rsidR="00837FC7" w:rsidRPr="00314137">
        <w:rPr>
          <w:rFonts w:eastAsia="Times New Roman" w:cs="Arial"/>
        </w:rPr>
        <w:t>onderwerp</w:t>
      </w:r>
      <w:r w:rsidR="002C5711" w:rsidRPr="00314137">
        <w:rPr>
          <w:rFonts w:eastAsia="Times New Roman" w:cs="Arial"/>
        </w:rPr>
        <w:t xml:space="preserve"> van de</w:t>
      </w:r>
      <w:r w:rsidRPr="00314137">
        <w:rPr>
          <w:rFonts w:eastAsia="Times New Roman" w:cs="Arial"/>
        </w:rPr>
        <w:t>ze</w:t>
      </w:r>
      <w:r w:rsidR="002C5711" w:rsidRPr="00314137">
        <w:rPr>
          <w:rFonts w:eastAsia="Times New Roman" w:cs="Arial"/>
        </w:rPr>
        <w:t xml:space="preserve"> </w:t>
      </w:r>
      <w:r w:rsidR="00AA1D56">
        <w:rPr>
          <w:rFonts w:eastAsia="Times New Roman" w:cs="Arial"/>
        </w:rPr>
        <w:t>Raamo</w:t>
      </w:r>
      <w:r w:rsidR="002C5711" w:rsidRPr="00314137">
        <w:rPr>
          <w:rFonts w:eastAsia="Times New Roman" w:cs="Arial"/>
        </w:rPr>
        <w:t>vereenkomst is</w:t>
      </w:r>
      <w:r w:rsidR="00D2456D" w:rsidRPr="00314137">
        <w:rPr>
          <w:rFonts w:eastAsia="Times New Roman" w:cs="Arial"/>
        </w:rPr>
        <w:t xml:space="preserve"> </w:t>
      </w:r>
      <w:r w:rsidR="00482FED">
        <w:rPr>
          <w:rFonts w:eastAsia="Times New Roman" w:cs="Arial"/>
        </w:rPr>
        <w:t xml:space="preserve">technische advies- en ingenieursdiensten, perceel </w:t>
      </w:r>
      <w:r w:rsidR="00E93F3B">
        <w:rPr>
          <w:rFonts w:eastAsia="Times New Roman" w:cs="Arial"/>
        </w:rPr>
        <w:t>1</w:t>
      </w:r>
      <w:r w:rsidR="00482FED">
        <w:rPr>
          <w:rFonts w:eastAsia="Times New Roman" w:cs="Arial"/>
        </w:rPr>
        <w:t xml:space="preserve"> </w:t>
      </w:r>
      <w:r w:rsidR="00E93F3B">
        <w:rPr>
          <w:rFonts w:eastAsia="Times New Roman" w:cs="Arial"/>
        </w:rPr>
        <w:t>: bouwkundige</w:t>
      </w:r>
      <w:r w:rsidR="00482FED">
        <w:rPr>
          <w:rFonts w:eastAsia="Times New Roman" w:cs="Arial"/>
        </w:rPr>
        <w:t xml:space="preserve"> adviesdiensten, </w:t>
      </w:r>
      <w:r w:rsidR="003378DF" w:rsidRPr="00E821D4">
        <w:rPr>
          <w:rFonts w:ascii="Calibri" w:eastAsia="Times New Roman" w:hAnsi="Calibri" w:cs="Times New Roman"/>
          <w:lang w:eastAsia="zh-CN"/>
        </w:rPr>
        <w:t>zoals bedoeld in het Beschrijvend document</w:t>
      </w:r>
      <w:r w:rsidR="00777BB7">
        <w:rPr>
          <w:rFonts w:ascii="Calibri" w:eastAsia="Times New Roman" w:hAnsi="Calibri" w:cs="Times New Roman"/>
          <w:lang w:eastAsia="zh-CN"/>
        </w:rPr>
        <w:t xml:space="preserve"> </w:t>
      </w:r>
      <w:r w:rsidR="00E5487C" w:rsidRPr="00314137">
        <w:rPr>
          <w:rFonts w:eastAsia="Times New Roman" w:cs="Arial"/>
        </w:rPr>
        <w:t>(</w:t>
      </w:r>
      <w:r w:rsidR="00E5487C">
        <w:rPr>
          <w:rFonts w:eastAsia="Times New Roman" w:cs="Arial"/>
        </w:rPr>
        <w:t xml:space="preserve">verder: het </w:t>
      </w:r>
      <w:r w:rsidR="00E5487C" w:rsidRPr="00314137">
        <w:rPr>
          <w:rFonts w:eastAsia="Times New Roman" w:cs="Arial"/>
        </w:rPr>
        <w:t xml:space="preserve">BD) </w:t>
      </w:r>
      <w:r w:rsidR="003378DF" w:rsidRPr="00E821D4">
        <w:rPr>
          <w:rFonts w:ascii="Calibri" w:eastAsia="Times New Roman" w:hAnsi="Calibri" w:cs="Times New Roman"/>
          <w:lang w:eastAsia="zh-CN"/>
        </w:rPr>
        <w:t xml:space="preserve">voor de Europese aanbesteding </w:t>
      </w:r>
      <w:r w:rsidR="00482FED">
        <w:rPr>
          <w:rFonts w:ascii="Calibri" w:eastAsia="Times New Roman" w:hAnsi="Calibri" w:cs="Times New Roman"/>
          <w:lang w:eastAsia="zh-CN"/>
        </w:rPr>
        <w:t>Technische advies- en ingenieursdiensten</w:t>
      </w:r>
      <w:r w:rsidR="003378DF">
        <w:rPr>
          <w:rFonts w:ascii="Calibri" w:eastAsia="Times New Roman" w:hAnsi="Calibri" w:cs="Times New Roman"/>
          <w:lang w:eastAsia="zh-CN"/>
        </w:rPr>
        <w:t xml:space="preserve"> (referentienummer: </w:t>
      </w:r>
      <w:r w:rsidR="00482FED">
        <w:rPr>
          <w:rFonts w:ascii="Calibri" w:eastAsia="Times New Roman" w:hAnsi="Calibri" w:cs="Times New Roman"/>
          <w:lang w:eastAsia="zh-CN"/>
        </w:rPr>
        <w:t>EA2024008</w:t>
      </w:r>
      <w:r w:rsidR="003378DF">
        <w:rPr>
          <w:rFonts w:ascii="Calibri" w:eastAsia="Times New Roman" w:hAnsi="Calibri" w:cs="Times New Roman"/>
          <w:lang w:eastAsia="zh-CN"/>
        </w:rPr>
        <w:t xml:space="preserve">). </w:t>
      </w:r>
    </w:p>
    <w:p w14:paraId="45ED799B" w14:textId="67B8C8B2" w:rsidR="008E718D" w:rsidRPr="00314137" w:rsidRDefault="009E6F1D" w:rsidP="00E4375B">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t xml:space="preserve">De navolgende </w:t>
      </w:r>
      <w:r w:rsidR="00DA6586">
        <w:rPr>
          <w:rFonts w:eastAsia="Times New Roman" w:cs="Arial"/>
        </w:rPr>
        <w:t>documenten</w:t>
      </w:r>
      <w:r w:rsidR="008E718D" w:rsidRPr="00314137">
        <w:rPr>
          <w:rFonts w:eastAsia="Times New Roman" w:cs="Arial"/>
        </w:rPr>
        <w:t xml:space="preserve"> vormen</w:t>
      </w:r>
      <w:r w:rsidR="00220017">
        <w:rPr>
          <w:rFonts w:eastAsia="Times New Roman" w:cs="Arial"/>
        </w:rPr>
        <w:t>,</w:t>
      </w:r>
      <w:r w:rsidR="008E718D" w:rsidRPr="00314137">
        <w:rPr>
          <w:rFonts w:eastAsia="Times New Roman" w:cs="Arial"/>
        </w:rPr>
        <w:t xml:space="preserve"> tezamen met de onderhavige overeenkomst</w:t>
      </w:r>
      <w:r w:rsidR="00220017">
        <w:rPr>
          <w:rFonts w:eastAsia="Times New Roman" w:cs="Arial"/>
        </w:rPr>
        <w:t>,</w:t>
      </w:r>
      <w:r w:rsidR="008E718D" w:rsidRPr="00314137">
        <w:rPr>
          <w:rFonts w:eastAsia="Times New Roman" w:cs="Arial"/>
        </w:rPr>
        <w:t xml:space="preserve"> de </w:t>
      </w:r>
      <w:r w:rsidR="00D2456D" w:rsidRPr="00314137">
        <w:rPr>
          <w:rFonts w:eastAsia="Times New Roman" w:cs="Arial"/>
        </w:rPr>
        <w:t xml:space="preserve"> </w:t>
      </w:r>
    </w:p>
    <w:p w14:paraId="4B869933" w14:textId="436142BB" w:rsidR="00425B23" w:rsidRPr="00220017" w:rsidRDefault="001A42BC" w:rsidP="00220017">
      <w:pPr>
        <w:spacing w:after="0" w:line="240" w:lineRule="auto"/>
        <w:ind w:left="708"/>
        <w:jc w:val="both"/>
        <w:rPr>
          <w:rFonts w:eastAsia="Times New Roman" w:cs="Arial"/>
        </w:rPr>
      </w:pPr>
      <w:r>
        <w:rPr>
          <w:rFonts w:eastAsia="Times New Roman" w:cs="Arial"/>
        </w:rPr>
        <w:t>Raamo</w:t>
      </w:r>
      <w:r w:rsidR="009E6F1D" w:rsidRPr="00314137">
        <w:rPr>
          <w:rFonts w:eastAsia="Times New Roman" w:cs="Arial"/>
        </w:rPr>
        <w:t>vereenkomst</w:t>
      </w:r>
      <w:r w:rsidR="008E718D" w:rsidRPr="00314137">
        <w:rPr>
          <w:rFonts w:eastAsia="Times New Roman" w:cs="Arial"/>
        </w:rPr>
        <w:t xml:space="preserve"> </w:t>
      </w:r>
      <w:r w:rsidR="00D2456D" w:rsidRPr="00314137">
        <w:rPr>
          <w:rFonts w:eastAsia="Times New Roman" w:cs="Arial"/>
        </w:rPr>
        <w:t>tussen partijen</w:t>
      </w:r>
      <w:r w:rsidR="009E6F1D" w:rsidRPr="00314137">
        <w:rPr>
          <w:rFonts w:eastAsia="Times New Roman" w:cs="Arial"/>
        </w:rPr>
        <w:t>:</w:t>
      </w:r>
    </w:p>
    <w:p w14:paraId="6B4C7685" w14:textId="060F0A3B" w:rsidR="00220017" w:rsidRPr="00220017" w:rsidRDefault="009E6F1D" w:rsidP="00220017">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14:paraId="05C34D22" w14:textId="78549494" w:rsidR="009E6F1D" w:rsidRPr="001B3B3B" w:rsidRDefault="009E6F1D" w:rsidP="00885118">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00D2456D" w:rsidRPr="00314137">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14:paraId="338CF8BC" w14:textId="2450E52C" w:rsidR="001B3B3B" w:rsidRPr="001B3B3B" w:rsidRDefault="001B3B3B" w:rsidP="001B3B3B">
      <w:pPr>
        <w:pStyle w:val="Lijstalinea"/>
        <w:numPr>
          <w:ilvl w:val="0"/>
          <w:numId w:val="7"/>
        </w:numPr>
        <w:spacing w:after="0" w:line="240" w:lineRule="auto"/>
        <w:jc w:val="both"/>
        <w:rPr>
          <w:rFonts w:eastAsia="Times New Roman" w:cs="Arial"/>
        </w:rPr>
      </w:pPr>
      <w:r>
        <w:rPr>
          <w:rFonts w:eastAsia="Times New Roman" w:cs="Arial"/>
        </w:rPr>
        <w:t>DNR 2011;</w:t>
      </w:r>
    </w:p>
    <w:p w14:paraId="6E6B38A1" w14:textId="76DE0EE6" w:rsidR="00597DCD" w:rsidRPr="00314137" w:rsidRDefault="009E6F1D" w:rsidP="00D2456D">
      <w:pPr>
        <w:pStyle w:val="Lijstalinea"/>
        <w:numPr>
          <w:ilvl w:val="0"/>
          <w:numId w:val="7"/>
        </w:numPr>
        <w:spacing w:after="0" w:line="240" w:lineRule="auto"/>
        <w:jc w:val="both"/>
        <w:rPr>
          <w:rFonts w:eastAsia="Times New Roman" w:cs="Arial"/>
        </w:rPr>
      </w:pPr>
      <w:r w:rsidRPr="00314137">
        <w:rPr>
          <w:rFonts w:eastAsia="Times New Roman" w:cs="Arial"/>
        </w:rPr>
        <w:t>D</w:t>
      </w:r>
      <w:r w:rsidR="00597DCD" w:rsidRPr="00314137">
        <w:rPr>
          <w:rFonts w:eastAsia="Times New Roman" w:cs="Arial"/>
        </w:rPr>
        <w:t>e Inschrijving;</w:t>
      </w:r>
    </w:p>
    <w:p w14:paraId="6CEF440F" w14:textId="69659DED" w:rsidR="002C55A1" w:rsidRPr="00314137" w:rsidRDefault="009E6F1D" w:rsidP="00EB5A2B">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00D2458E" w:rsidRPr="58139F20">
        <w:rPr>
          <w:rFonts w:eastAsia="Times New Roman" w:cs="Arial"/>
        </w:rPr>
        <w:t xml:space="preserve">dan </w:t>
      </w:r>
      <w:r w:rsidRPr="58139F20">
        <w:rPr>
          <w:rFonts w:eastAsia="Times New Roman" w:cs="Arial"/>
        </w:rPr>
        <w:t>prevaleert</w:t>
      </w:r>
      <w:r w:rsidR="009D415C" w:rsidRPr="58139F20">
        <w:rPr>
          <w:rFonts w:eastAsia="Times New Roman" w:cs="Arial"/>
        </w:rPr>
        <w:t xml:space="preserve"> eerst de onderhavige </w:t>
      </w:r>
      <w:r w:rsidR="00E73A50">
        <w:rPr>
          <w:rFonts w:eastAsia="Times New Roman" w:cs="Arial"/>
        </w:rPr>
        <w:t>Raamo</w:t>
      </w:r>
      <w:r w:rsidR="009D415C" w:rsidRPr="58139F20">
        <w:rPr>
          <w:rFonts w:eastAsia="Times New Roman" w:cs="Arial"/>
        </w:rPr>
        <w:t xml:space="preserve">vereenkomst </w:t>
      </w:r>
      <w:r w:rsidR="009D415C" w:rsidRPr="0057016D">
        <w:rPr>
          <w:rFonts w:eastAsia="Times New Roman" w:cs="Arial"/>
        </w:rPr>
        <w:t>en vervolgens gaat</w:t>
      </w:r>
      <w:r w:rsidR="00D2458E" w:rsidRPr="0057016D">
        <w:rPr>
          <w:rFonts w:eastAsia="Times New Roman" w:cs="Arial"/>
        </w:rPr>
        <w:t xml:space="preserve"> een</w:t>
      </w:r>
      <w:r w:rsidRPr="0057016D">
        <w:rPr>
          <w:rFonts w:eastAsia="Times New Roman" w:cs="Arial"/>
        </w:rPr>
        <w:t xml:space="preserve"> </w:t>
      </w:r>
      <w:r w:rsidR="006A1B75" w:rsidRPr="0057016D">
        <w:rPr>
          <w:rFonts w:eastAsia="Times New Roman" w:cs="Arial"/>
        </w:rPr>
        <w:t>document</w:t>
      </w:r>
      <w:r w:rsidR="00D2456D" w:rsidRPr="0057016D">
        <w:rPr>
          <w:rFonts w:eastAsia="Times New Roman" w:cs="Arial"/>
        </w:rPr>
        <w:t xml:space="preserve"> met een lager cijfer</w:t>
      </w:r>
      <w:r w:rsidRPr="0057016D">
        <w:rPr>
          <w:rFonts w:eastAsia="Times New Roman" w:cs="Arial"/>
        </w:rPr>
        <w:t xml:space="preserve"> boven </w:t>
      </w:r>
      <w:r w:rsidR="00D2456D" w:rsidRPr="0057016D">
        <w:rPr>
          <w:rFonts w:eastAsia="Times New Roman" w:cs="Arial"/>
        </w:rPr>
        <w:t xml:space="preserve">een </w:t>
      </w:r>
      <w:r w:rsidRPr="0057016D">
        <w:rPr>
          <w:rFonts w:eastAsia="Times New Roman" w:cs="Arial"/>
        </w:rPr>
        <w:t>document</w:t>
      </w:r>
      <w:r w:rsidR="00D2456D" w:rsidRPr="0057016D">
        <w:rPr>
          <w:rFonts w:eastAsia="Times New Roman" w:cs="Arial"/>
        </w:rPr>
        <w:t xml:space="preserve"> met een hoger cijfer</w:t>
      </w:r>
      <w:r w:rsidRPr="0057016D">
        <w:rPr>
          <w:rFonts w:eastAsia="Times New Roman" w:cs="Arial"/>
        </w:rPr>
        <w:t>.</w:t>
      </w:r>
      <w:r w:rsidR="00D2456D" w:rsidRPr="58139F20">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w:t>
      </w:r>
      <w:r w:rsidR="00D2456D">
        <w:lastRenderedPageBreak/>
        <w:t>prevaleert boven een algemene(re), en vervolgens dat een nieuwe(re) afspraak prevaleert boven een oude(re). Het hoogste niveau/kwaliteit van dienstverlening is van toepassing, ongeacht in welk document dat beschreven staat.</w:t>
      </w:r>
    </w:p>
    <w:p w14:paraId="431B3D77" w14:textId="5FD5CDE9" w:rsidR="00113023" w:rsidRDefault="005D2489" w:rsidP="00885118">
      <w:pPr>
        <w:spacing w:after="0" w:line="240" w:lineRule="auto"/>
        <w:ind w:left="705" w:hanging="705"/>
        <w:jc w:val="both"/>
        <w:rPr>
          <w:rFonts w:eastAsia="Times New Roman" w:cs="Arial"/>
        </w:rPr>
      </w:pPr>
      <w:r>
        <w:rPr>
          <w:rFonts w:eastAsia="Times New Roman" w:cs="Arial"/>
        </w:rPr>
        <w:t>2.5</w:t>
      </w:r>
      <w:r w:rsidR="00113023" w:rsidRPr="00314137">
        <w:rPr>
          <w:rFonts w:eastAsia="Times New Roman" w:cs="Arial"/>
        </w:rPr>
        <w:tab/>
      </w:r>
      <w:r w:rsidR="002B10B0" w:rsidRPr="00847A2D">
        <w:rPr>
          <w:rFonts w:eastAsia="Times New Roman" w:cs="Arial"/>
        </w:rPr>
        <w:t xml:space="preserve">Het bepaalde in deze </w:t>
      </w:r>
      <w:r w:rsidR="00847A2D" w:rsidRPr="00847A2D">
        <w:rPr>
          <w:rFonts w:eastAsia="Times New Roman" w:cs="Arial"/>
        </w:rPr>
        <w:t>Raamo</w:t>
      </w:r>
      <w:r w:rsidR="00113023" w:rsidRPr="00847A2D">
        <w:rPr>
          <w:rFonts w:eastAsia="Times New Roman" w:cs="Arial"/>
        </w:rPr>
        <w:t xml:space="preserve">vereenkomst </w:t>
      </w:r>
      <w:r w:rsidR="002B10B0" w:rsidRPr="00847A2D">
        <w:rPr>
          <w:rFonts w:eastAsia="Times New Roman" w:cs="Arial"/>
        </w:rPr>
        <w:t xml:space="preserve">is </w:t>
      </w:r>
      <w:r w:rsidR="00113023" w:rsidRPr="00847A2D">
        <w:rPr>
          <w:rFonts w:eastAsia="Times New Roman" w:cs="Arial"/>
        </w:rPr>
        <w:t xml:space="preserve">van toepassing op alle Nadere Overeenkomsten die tijdens de looptijd van deze </w:t>
      </w:r>
      <w:r w:rsidR="00847A2D" w:rsidRPr="00847A2D">
        <w:rPr>
          <w:rFonts w:eastAsia="Times New Roman" w:cs="Arial"/>
        </w:rPr>
        <w:t>Raamo</w:t>
      </w:r>
      <w:r w:rsidR="00D2458E" w:rsidRPr="00847A2D">
        <w:rPr>
          <w:rFonts w:eastAsia="Times New Roman" w:cs="Arial"/>
        </w:rPr>
        <w:t xml:space="preserve">vereenkomst </w:t>
      </w:r>
      <w:r w:rsidR="00113023" w:rsidRPr="00847A2D">
        <w:rPr>
          <w:rFonts w:eastAsia="Times New Roman" w:cs="Arial"/>
        </w:rPr>
        <w:t>tussen de SVB en de Opdrachtnemer worden gesloten.</w:t>
      </w:r>
    </w:p>
    <w:p w14:paraId="1CFF2D44" w14:textId="2EDA5373" w:rsidR="00203DCF" w:rsidRPr="00847A2D" w:rsidRDefault="00203DCF" w:rsidP="00885118">
      <w:pPr>
        <w:spacing w:after="0" w:line="240" w:lineRule="auto"/>
        <w:ind w:left="705" w:hanging="705"/>
        <w:jc w:val="both"/>
        <w:rPr>
          <w:rFonts w:eastAsia="Times New Roman" w:cs="Arial"/>
        </w:rPr>
      </w:pPr>
      <w:r>
        <w:rPr>
          <w:rFonts w:eastAsia="Times New Roman" w:cs="Arial"/>
        </w:rPr>
        <w:t>2.6</w:t>
      </w:r>
      <w:r>
        <w:rPr>
          <w:rFonts w:eastAsia="Times New Roman" w:cs="Arial"/>
        </w:rPr>
        <w:tab/>
        <w:t xml:space="preserve">Gedurende de looptijd van deze Raamovereenkomst kan de SVB een verzoek indienen bij Opdrachtnemer voor </w:t>
      </w:r>
      <w:r w:rsidR="000E0A02">
        <w:rPr>
          <w:rFonts w:eastAsia="Times New Roman" w:cs="Arial"/>
        </w:rPr>
        <w:t xml:space="preserve">het verrichten van Diensten. Een Nadere Overeenkomst voor het verrichten van zo’n Dienst komt tot stand doordat de SVB een </w:t>
      </w:r>
      <w:r w:rsidR="005130B7">
        <w:rPr>
          <w:rFonts w:eastAsia="Times New Roman" w:cs="Arial"/>
        </w:rPr>
        <w:t>voorstel</w:t>
      </w:r>
      <w:r w:rsidR="005B2AAF">
        <w:rPr>
          <w:rFonts w:eastAsia="Times New Roman" w:cs="Arial"/>
        </w:rPr>
        <w:t xml:space="preserve"> van de Opdrachtnemer</w:t>
      </w:r>
      <w:r w:rsidR="005130B7">
        <w:rPr>
          <w:rFonts w:eastAsia="Times New Roman" w:cs="Arial"/>
        </w:rPr>
        <w:t xml:space="preserve"> met een urenindicatie </w:t>
      </w:r>
      <w:r w:rsidR="005B2AAF">
        <w:rPr>
          <w:rFonts w:eastAsia="Times New Roman" w:cs="Arial"/>
        </w:rPr>
        <w:t xml:space="preserve">voor het verrichten van de gevraagde Dienst(en) </w:t>
      </w:r>
      <w:r w:rsidR="005130B7">
        <w:rPr>
          <w:rFonts w:eastAsia="Times New Roman" w:cs="Arial"/>
        </w:rPr>
        <w:t>schriftelijk heeft geaccepteerd.</w:t>
      </w:r>
    </w:p>
    <w:p w14:paraId="53060454" w14:textId="504A1D6F" w:rsidR="002311FA" w:rsidRDefault="005D2489" w:rsidP="0047639A">
      <w:pPr>
        <w:spacing w:after="0" w:line="240" w:lineRule="auto"/>
        <w:ind w:left="705" w:hanging="705"/>
        <w:jc w:val="both"/>
        <w:rPr>
          <w:rFonts w:eastAsia="Times New Roman" w:cs="Arial"/>
        </w:rPr>
      </w:pPr>
      <w:r w:rsidRPr="00847A2D">
        <w:rPr>
          <w:rFonts w:eastAsia="Times New Roman" w:cs="Arial"/>
        </w:rPr>
        <w:t>2.</w:t>
      </w:r>
      <w:r w:rsidR="005B2AAF">
        <w:rPr>
          <w:rFonts w:eastAsia="Times New Roman" w:cs="Arial"/>
        </w:rPr>
        <w:t>7</w:t>
      </w:r>
      <w:r w:rsidR="00113023" w:rsidRPr="00847A2D">
        <w:rPr>
          <w:rFonts w:eastAsia="Times New Roman" w:cs="Arial"/>
        </w:rPr>
        <w:tab/>
        <w:t xml:space="preserve">De Opdrachtnemer kan </w:t>
      </w:r>
      <w:r w:rsidR="00847A2D" w:rsidRPr="00847A2D">
        <w:rPr>
          <w:rFonts w:eastAsia="Times New Roman" w:cs="Arial"/>
        </w:rPr>
        <w:t xml:space="preserve">geen enkele </w:t>
      </w:r>
      <w:r w:rsidR="00113023" w:rsidRPr="00847A2D">
        <w:rPr>
          <w:rFonts w:eastAsia="Times New Roman" w:cs="Arial"/>
        </w:rPr>
        <w:t xml:space="preserve">aanspraak maken op het verkrijgen van opdrachten tot het verrichten van Diensten en daarmee het sluiten van Nadere Overeenkomsten gedurende de looptijd van deze </w:t>
      </w:r>
      <w:r w:rsidR="00847A2D" w:rsidRPr="00847A2D">
        <w:rPr>
          <w:rFonts w:eastAsia="Times New Roman" w:cs="Arial"/>
        </w:rPr>
        <w:t>Raamo</w:t>
      </w:r>
      <w:r w:rsidR="00113023" w:rsidRPr="00847A2D">
        <w:rPr>
          <w:rFonts w:eastAsia="Times New Roman" w:cs="Arial"/>
        </w:rPr>
        <w:t>vereenkomst</w:t>
      </w:r>
      <w:r w:rsidR="00536A86" w:rsidRPr="00847A2D">
        <w:rPr>
          <w:rFonts w:eastAsia="Times New Roman" w:cs="Arial"/>
        </w:rPr>
        <w:t>.</w:t>
      </w:r>
      <w:r w:rsidR="00D2458E" w:rsidRPr="00847A2D">
        <w:rPr>
          <w:rFonts w:eastAsia="Times New Roman" w:cs="Arial"/>
        </w:rPr>
        <w:t xml:space="preserve"> De </w:t>
      </w:r>
      <w:r w:rsidR="00113023" w:rsidRPr="00847A2D">
        <w:rPr>
          <w:rFonts w:eastAsia="Times New Roman" w:cs="Arial"/>
        </w:rPr>
        <w:t>SVB geeft geen garanties omtrent het aantal en de omvang van de te sluiten Nadere Overeenkomsten.</w:t>
      </w:r>
    </w:p>
    <w:p w14:paraId="2ACB8DF0" w14:textId="77777777" w:rsidR="0047639A" w:rsidRPr="0047639A" w:rsidRDefault="0047639A" w:rsidP="0047639A">
      <w:pPr>
        <w:spacing w:after="0" w:line="240" w:lineRule="auto"/>
        <w:ind w:left="705" w:hanging="705"/>
        <w:jc w:val="both"/>
        <w:rPr>
          <w:rFonts w:eastAsia="Times New Roman" w:cs="Arial"/>
        </w:rPr>
      </w:pPr>
    </w:p>
    <w:p w14:paraId="3ED00E63" w14:textId="628A398F" w:rsidR="00113023" w:rsidRPr="00314137" w:rsidRDefault="00DA058D" w:rsidP="00885118">
      <w:pPr>
        <w:spacing w:after="0" w:line="240" w:lineRule="auto"/>
        <w:ind w:left="703" w:hanging="703"/>
        <w:rPr>
          <w:rFonts w:eastAsia="Times New Roman" w:cs="Arial"/>
          <w:b/>
        </w:rPr>
      </w:pPr>
      <w:r w:rsidRPr="00314137">
        <w:rPr>
          <w:rFonts w:eastAsia="Times New Roman" w:cs="Arial"/>
          <w:b/>
        </w:rPr>
        <w:t xml:space="preserve">Artikel 3 Duur van de </w:t>
      </w:r>
      <w:r w:rsidR="003D727E">
        <w:rPr>
          <w:rFonts w:eastAsia="Times New Roman" w:cs="Arial"/>
          <w:b/>
        </w:rPr>
        <w:t>Raamo</w:t>
      </w:r>
      <w:r w:rsidRPr="00314137">
        <w:rPr>
          <w:rFonts w:eastAsia="Times New Roman" w:cs="Arial"/>
          <w:b/>
        </w:rPr>
        <w:t>vereenkomst</w:t>
      </w:r>
      <w:r w:rsidR="00631C07" w:rsidRPr="00314137">
        <w:rPr>
          <w:rFonts w:eastAsia="Times New Roman" w:cs="Arial"/>
          <w:b/>
        </w:rPr>
        <w:t xml:space="preserve"> en </w:t>
      </w:r>
      <w:r w:rsidR="00CC39D5" w:rsidRPr="00314137">
        <w:rPr>
          <w:rFonts w:eastAsia="Times New Roman" w:cs="Arial"/>
          <w:b/>
        </w:rPr>
        <w:t>beëindiging</w:t>
      </w:r>
    </w:p>
    <w:p w14:paraId="7DAE79D0" w14:textId="2A764775" w:rsidR="00837FC7" w:rsidRPr="00314137" w:rsidRDefault="00DA058D" w:rsidP="00885118">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00631C07" w:rsidRPr="00314137">
        <w:rPr>
          <w:rFonts w:eastAsia="Times New Roman" w:cs="Arial"/>
        </w:rPr>
        <w:t xml:space="preserve">Partijen gaan deze </w:t>
      </w:r>
      <w:r w:rsidR="00391FBA">
        <w:rPr>
          <w:rFonts w:eastAsia="Times New Roman" w:cs="Arial"/>
        </w:rPr>
        <w:t>Raamo</w:t>
      </w:r>
      <w:r w:rsidR="00631C07" w:rsidRPr="00314137">
        <w:rPr>
          <w:rFonts w:eastAsia="Times New Roman" w:cs="Arial"/>
        </w:rPr>
        <w:t xml:space="preserve">vereenkomst </w:t>
      </w:r>
      <w:r w:rsidR="00DF51F1" w:rsidRPr="00314137">
        <w:rPr>
          <w:rFonts w:eastAsia="Times New Roman" w:cs="Arial"/>
        </w:rPr>
        <w:t xml:space="preserve">aan </w:t>
      </w:r>
      <w:r w:rsidR="00631C07" w:rsidRPr="00314137">
        <w:rPr>
          <w:rFonts w:eastAsia="Times New Roman" w:cs="Arial"/>
        </w:rPr>
        <w:t>voor</w:t>
      </w:r>
      <w:r w:rsidR="00DF51F1" w:rsidRPr="00314137">
        <w:rPr>
          <w:rFonts w:eastAsia="Times New Roman" w:cs="Arial"/>
        </w:rPr>
        <w:t xml:space="preserve"> de duur van</w:t>
      </w:r>
      <w:r w:rsidR="00631C07" w:rsidRPr="00314137">
        <w:rPr>
          <w:rFonts w:eastAsia="Times New Roman" w:cs="Arial"/>
        </w:rPr>
        <w:t xml:space="preserve"> </w:t>
      </w:r>
      <w:r w:rsidR="00CA6B31">
        <w:rPr>
          <w:rFonts w:eastAsia="Times New Roman" w:cs="Arial"/>
        </w:rPr>
        <w:t>vier (4) jaren</w:t>
      </w:r>
      <w:r w:rsidR="00631C07" w:rsidRPr="00314137">
        <w:rPr>
          <w:rFonts w:eastAsia="Times New Roman" w:cs="Arial"/>
        </w:rPr>
        <w:t xml:space="preserve">, </w:t>
      </w:r>
      <w:r w:rsidR="004248FE" w:rsidRPr="00A107B0">
        <w:rPr>
          <w:rFonts w:eastAsia="Times New Roman" w:cs="Arial"/>
          <w:highlight w:val="yellow"/>
        </w:rPr>
        <w:t>ingaande op 1 januari 2026.</w:t>
      </w:r>
    </w:p>
    <w:p w14:paraId="0AF55627" w14:textId="06C8EE1E"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w:t>
      </w:r>
      <w:r w:rsidR="00391FBA">
        <w:rPr>
          <w:rFonts w:eastAsia="Times New Roman" w:cs="Arial"/>
        </w:rPr>
        <w:t>Raamo</w:t>
      </w:r>
      <w:r w:rsidR="00837FC7" w:rsidRPr="00314137">
        <w:rPr>
          <w:rFonts w:eastAsia="Times New Roman" w:cs="Arial"/>
        </w:rPr>
        <w:t xml:space="preserve">vereenkomst maximaal </w:t>
      </w:r>
      <w:r w:rsidR="00391FBA">
        <w:rPr>
          <w:rFonts w:eastAsia="Times New Roman" w:cs="Arial"/>
        </w:rPr>
        <w:t>twee (2) maal</w:t>
      </w:r>
      <w:r w:rsidR="00837FC7" w:rsidRPr="00314137">
        <w:rPr>
          <w:rFonts w:eastAsia="Times New Roman" w:cs="Arial"/>
        </w:rPr>
        <w:t xml:space="preserve"> </w:t>
      </w:r>
      <w:r w:rsidR="00A75826" w:rsidRPr="00314137">
        <w:rPr>
          <w:rFonts w:eastAsia="Times New Roman" w:cs="Arial"/>
        </w:rPr>
        <w:t xml:space="preserve">voor een periode van </w:t>
      </w:r>
      <w:r w:rsidR="00391FBA">
        <w:rPr>
          <w:rFonts w:eastAsia="Times New Roman" w:cs="Arial"/>
        </w:rPr>
        <w:t>een (1) jaar</w:t>
      </w:r>
      <w:r w:rsidR="00A75826" w:rsidRPr="00314137">
        <w:rPr>
          <w:rFonts w:eastAsia="Times New Roman" w:cs="Arial"/>
        </w:rPr>
        <w:t xml:space="preserve">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14:paraId="11E79A22" w14:textId="47DB9B1B" w:rsidR="00A75826" w:rsidRPr="00DD3BBA" w:rsidRDefault="00A75826" w:rsidP="00DD3BBA">
      <w:pPr>
        <w:spacing w:after="0" w:line="240" w:lineRule="auto"/>
        <w:ind w:left="703" w:hanging="703"/>
        <w:jc w:val="both"/>
      </w:pPr>
      <w:r w:rsidRPr="00314137">
        <w:rPr>
          <w:rFonts w:eastAsia="Times New Roman" w:cs="Arial"/>
        </w:rPr>
        <w:t>3.3</w:t>
      </w:r>
      <w:r w:rsidR="00DF51F1" w:rsidRPr="00314137">
        <w:rPr>
          <w:rFonts w:eastAsia="Times New Roman" w:cs="Arial"/>
        </w:rPr>
        <w:tab/>
      </w:r>
      <w:r w:rsidR="00DF51F1" w:rsidRPr="00314137">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00DF51F1" w:rsidRPr="00314137">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00DF51F1" w:rsidRPr="00314137">
        <w:t xml:space="preserve">zal de SVB het recht hebben de </w:t>
      </w:r>
      <w:r w:rsidR="00BF749C">
        <w:t>Raamo</w:t>
      </w:r>
      <w:r w:rsidR="00DF51F1" w:rsidRPr="00314137">
        <w:t xml:space="preserve">vereenkomst per direct te beëindigen door middel van een schriftelijk bericht. De verplichtingen van Opdrachtnemer bij het eindigen van de </w:t>
      </w:r>
      <w:r w:rsidR="00BF749C">
        <w:t>Raamo</w:t>
      </w:r>
      <w:r w:rsidR="00DF51F1" w:rsidRPr="00314137">
        <w:t>vereenkomst zijn onverkort van toepassing.</w:t>
      </w:r>
    </w:p>
    <w:p w14:paraId="0354A9E1" w14:textId="6448F1EE" w:rsidR="00CC39D5" w:rsidRDefault="00A75826" w:rsidP="00885118">
      <w:pPr>
        <w:spacing w:after="0" w:line="240" w:lineRule="auto"/>
        <w:ind w:left="703" w:hanging="703"/>
        <w:jc w:val="both"/>
        <w:rPr>
          <w:rFonts w:eastAsia="Times New Roman" w:cs="Arial"/>
        </w:rPr>
      </w:pPr>
      <w:r w:rsidRPr="00314137">
        <w:rPr>
          <w:rFonts w:eastAsia="Times New Roman" w:cs="Arial"/>
        </w:rPr>
        <w:t>3.</w:t>
      </w:r>
      <w:r w:rsidR="00E418FB">
        <w:rPr>
          <w:rFonts w:eastAsia="Times New Roman" w:cs="Arial"/>
        </w:rPr>
        <w:t>4</w:t>
      </w:r>
      <w:r w:rsidR="00CC39D5" w:rsidRPr="00314137">
        <w:rPr>
          <w:rFonts w:eastAsia="Times New Roman" w:cs="Arial"/>
        </w:rPr>
        <w:tab/>
      </w:r>
      <w:r w:rsidR="00CC39D5" w:rsidRPr="00DD3BBA">
        <w:rPr>
          <w:rFonts w:eastAsia="Times New Roman" w:cs="Arial"/>
        </w:rPr>
        <w:t>De voorwaarden van de</w:t>
      </w:r>
      <w:r w:rsidRPr="00DD3BBA">
        <w:rPr>
          <w:rFonts w:eastAsia="Times New Roman" w:cs="Arial"/>
        </w:rPr>
        <w:t>ze</w:t>
      </w:r>
      <w:r w:rsidR="00CC39D5" w:rsidRPr="00DD3BBA">
        <w:rPr>
          <w:rFonts w:eastAsia="Times New Roman" w:cs="Arial"/>
        </w:rPr>
        <w:t xml:space="preserve"> </w:t>
      </w:r>
      <w:r w:rsidR="00DD3BBA" w:rsidRPr="00DD3BBA">
        <w:rPr>
          <w:rFonts w:eastAsia="Times New Roman" w:cs="Arial"/>
        </w:rPr>
        <w:t>Raamo</w:t>
      </w:r>
      <w:r w:rsidRPr="00DD3BBA">
        <w:rPr>
          <w:rFonts w:eastAsia="Times New Roman" w:cs="Arial"/>
        </w:rPr>
        <w:t xml:space="preserve">vereenkomst </w:t>
      </w:r>
      <w:r w:rsidR="00CC39D5" w:rsidRPr="00DD3BBA">
        <w:rPr>
          <w:rFonts w:eastAsia="Times New Roman" w:cs="Arial"/>
        </w:rPr>
        <w:t>blijven van toepassing op de Nadere Overeenkomst</w:t>
      </w:r>
      <w:r w:rsidRPr="00DD3BBA">
        <w:rPr>
          <w:rFonts w:eastAsia="Times New Roman" w:cs="Arial"/>
        </w:rPr>
        <w:t>(en)</w:t>
      </w:r>
      <w:r w:rsidR="00CC39D5" w:rsidRPr="00DD3BBA">
        <w:rPr>
          <w:rFonts w:eastAsia="Times New Roman" w:cs="Arial"/>
        </w:rPr>
        <w:t xml:space="preserve"> die na het beëindigen van deze </w:t>
      </w:r>
      <w:r w:rsidR="00DD3BBA" w:rsidRPr="00DD3BBA">
        <w:rPr>
          <w:rFonts w:eastAsia="Times New Roman" w:cs="Arial"/>
        </w:rPr>
        <w:t>Raamo</w:t>
      </w:r>
      <w:r w:rsidR="00CC39D5" w:rsidRPr="00DD3BBA">
        <w:rPr>
          <w:rFonts w:eastAsia="Times New Roman" w:cs="Arial"/>
        </w:rPr>
        <w:t xml:space="preserve">vereenkomst nog </w:t>
      </w:r>
      <w:r w:rsidR="00F31DCB" w:rsidRPr="00DD3BBA">
        <w:rPr>
          <w:rFonts w:eastAsia="Times New Roman" w:cs="Arial"/>
        </w:rPr>
        <w:t>van kracht blijven</w:t>
      </w:r>
      <w:r w:rsidR="00CC39D5" w:rsidRPr="00DD3BBA">
        <w:rPr>
          <w:rFonts w:eastAsia="Times New Roman" w:cs="Arial"/>
        </w:rPr>
        <w:t>.</w:t>
      </w:r>
      <w:r w:rsidR="00CC39D5" w:rsidRPr="00314137">
        <w:rPr>
          <w:rFonts w:eastAsia="Times New Roman" w:cs="Arial"/>
        </w:rPr>
        <w:t xml:space="preserve"> </w:t>
      </w:r>
    </w:p>
    <w:p w14:paraId="2438469F" w14:textId="77777777" w:rsidR="002C55A1" w:rsidRDefault="002C55A1" w:rsidP="00885118">
      <w:pPr>
        <w:spacing w:after="0" w:line="240" w:lineRule="auto"/>
        <w:ind w:left="703" w:hanging="703"/>
        <w:jc w:val="both"/>
        <w:rPr>
          <w:rFonts w:eastAsia="Times New Roman" w:cs="Arial"/>
        </w:rPr>
      </w:pPr>
    </w:p>
    <w:p w14:paraId="555D9038" w14:textId="4A4AC91C"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50D7BA8D"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w:t>
      </w:r>
      <w:r w:rsidR="00305D07">
        <w:t>Raamo</w:t>
      </w:r>
      <w:r w:rsidR="00DA2009" w:rsidRPr="00314137">
        <w:t xml:space="preserve">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083C4F61" w:rsidR="006012FD" w:rsidRPr="00314137" w:rsidRDefault="00DF51F1"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lastRenderedPageBreak/>
        <w:t xml:space="preserve">De onder </w:t>
      </w:r>
      <w:r w:rsidRPr="00305D07">
        <w:rPr>
          <w:rFonts w:eastAsia="Times New Roman" w:cs="Arial"/>
        </w:rPr>
        <w:t>2.2</w:t>
      </w:r>
      <w:r w:rsidRPr="00314137">
        <w:rPr>
          <w:rFonts w:eastAsia="Times New Roman" w:cs="Arial"/>
        </w:rPr>
        <w:t xml:space="preserve"> genoemde documenten</w:t>
      </w:r>
      <w:r w:rsidR="00BA6EB0" w:rsidRPr="00314137">
        <w:rPr>
          <w:rFonts w:eastAsia="Times New Roman" w:cs="Arial"/>
        </w:rPr>
        <w:t>,</w:t>
      </w:r>
      <w:r w:rsidR="00FC0DF8" w:rsidRPr="00314137">
        <w:rPr>
          <w:rFonts w:eastAsia="Times New Roman" w:cs="Arial"/>
        </w:rPr>
        <w:t xml:space="preserve"> met</w:t>
      </w:r>
      <w:r w:rsidR="0016666E" w:rsidRPr="00314137">
        <w:rPr>
          <w:rFonts w:eastAsia="Times New Roman" w:cs="Arial"/>
        </w:rPr>
        <w:t xml:space="preserve"> name</w:t>
      </w:r>
      <w:r w:rsidR="00BA6EB0" w:rsidRPr="00314137">
        <w:rPr>
          <w:rFonts w:eastAsia="Times New Roman" w:cs="Arial"/>
        </w:rPr>
        <w:t xml:space="preserve"> de daarin opgenomen eisen</w:t>
      </w:r>
      <w:r w:rsidR="0016666E" w:rsidRPr="00314137">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314137">
        <w:rPr>
          <w:rFonts w:eastAsia="Times New Roman" w:cs="Arial"/>
        </w:rPr>
        <w:t>specificaties</w:t>
      </w:r>
      <w:r w:rsidR="00BA6EB0" w:rsidRPr="00314137">
        <w:rPr>
          <w:rFonts w:eastAsia="Times New Roman" w:cs="Arial"/>
        </w:rPr>
        <w:t xml:space="preserve"> en criteria</w:t>
      </w:r>
      <w:r w:rsidR="00DF51F1" w:rsidRPr="00314137">
        <w:rPr>
          <w:rFonts w:eastAsia="Times New Roman" w:cs="Arial"/>
        </w:rPr>
        <w:t>;</w:t>
      </w:r>
    </w:p>
    <w:p w14:paraId="05DFF81F" w14:textId="35965BD6" w:rsidR="00BA6EB0" w:rsidRPr="00314137" w:rsidRDefault="00BA6EB0"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8"/>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2EAC5D5C" w:rsidR="00BA6EB0" w:rsidRPr="00314137" w:rsidRDefault="00893900" w:rsidP="006012FD">
      <w:pPr>
        <w:spacing w:after="0" w:line="240" w:lineRule="auto"/>
        <w:ind w:left="705" w:hanging="705"/>
        <w:jc w:val="both"/>
      </w:pPr>
      <w:r>
        <w:t>4</w:t>
      </w:r>
      <w:r w:rsidR="00E418FB">
        <w:t>.4</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306A1E38"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5</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65AA5B62" w14:textId="574BA72D" w:rsidR="00BA6EB0" w:rsidRDefault="00893900" w:rsidP="002545AF">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6</w:t>
      </w:r>
      <w:r w:rsidR="00040CFF" w:rsidRPr="00314137">
        <w:rPr>
          <w:sz w:val="22"/>
          <w:szCs w:val="22"/>
          <w:lang w:val="nl-NL"/>
        </w:rPr>
        <w:tab/>
        <w:t>Opdrachtnemer zal i</w:t>
      </w:r>
      <w:r w:rsidR="002659BC" w:rsidRPr="00314137">
        <w:rPr>
          <w:sz w:val="22"/>
          <w:szCs w:val="22"/>
          <w:lang w:val="nl-NL"/>
        </w:rPr>
        <w:t xml:space="preserve">n het geval van de beëindiging van de </w:t>
      </w:r>
      <w:r w:rsidR="006F60F5">
        <w:rPr>
          <w:sz w:val="22"/>
          <w:szCs w:val="22"/>
          <w:lang w:val="nl-NL"/>
        </w:rPr>
        <w:t>Raamo</w:t>
      </w:r>
      <w:r w:rsidR="002659BC" w:rsidRPr="00314137">
        <w:rPr>
          <w:sz w:val="22"/>
          <w:szCs w:val="22"/>
          <w:lang w:val="nl-NL"/>
        </w:rPr>
        <w:t>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 xml:space="preserve">gewaarborgd. Partijen zullen ten </w:t>
      </w:r>
      <w:r w:rsidR="002659BC" w:rsidRPr="00704D3A">
        <w:rPr>
          <w:sz w:val="22"/>
          <w:szCs w:val="22"/>
          <w:lang w:val="nl-NL"/>
        </w:rPr>
        <w:t>behoeve daarvan</w:t>
      </w:r>
      <w:r w:rsidR="004A428D" w:rsidRPr="00704D3A">
        <w:rPr>
          <w:sz w:val="22"/>
          <w:szCs w:val="22"/>
          <w:lang w:val="nl-NL"/>
        </w:rPr>
        <w:t xml:space="preserve"> tijdig</w:t>
      </w:r>
      <w:r w:rsidR="002659BC" w:rsidRPr="00704D3A">
        <w:rPr>
          <w:sz w:val="22"/>
          <w:szCs w:val="22"/>
          <w:lang w:val="nl-NL"/>
        </w:rPr>
        <w:t xml:space="preserve"> overleg voeren</w:t>
      </w:r>
      <w:r w:rsidR="004A428D" w:rsidRPr="00704D3A">
        <w:rPr>
          <w:sz w:val="22"/>
          <w:szCs w:val="22"/>
          <w:lang w:val="nl-NL"/>
        </w:rPr>
        <w:t xml:space="preserve"> en schriftelijk afspraken maken</w:t>
      </w:r>
      <w:r w:rsidR="00040CFF" w:rsidRPr="00704D3A">
        <w:rPr>
          <w:sz w:val="22"/>
          <w:szCs w:val="22"/>
          <w:lang w:val="nl-NL"/>
        </w:rPr>
        <w:t>.</w:t>
      </w:r>
      <w:r w:rsidR="004416CF" w:rsidRPr="00704D3A">
        <w:rPr>
          <w:sz w:val="22"/>
          <w:szCs w:val="22"/>
          <w:lang w:val="nl-NL"/>
        </w:rPr>
        <w:t xml:space="preserve"> De kosten </w:t>
      </w:r>
      <w:r w:rsidR="00462A26" w:rsidRPr="00704D3A">
        <w:rPr>
          <w:sz w:val="22"/>
          <w:szCs w:val="22"/>
          <w:lang w:val="nl-NL"/>
        </w:rPr>
        <w:t xml:space="preserve">die Opdrachtnemer redelijkerwijs </w:t>
      </w:r>
      <w:r w:rsidR="00704D3A" w:rsidRPr="00704D3A">
        <w:rPr>
          <w:sz w:val="22"/>
          <w:szCs w:val="22"/>
          <w:lang w:val="nl-NL"/>
        </w:rPr>
        <w:t xml:space="preserve">dient te maken voor het uitvoeren </w:t>
      </w:r>
      <w:r w:rsidR="004416CF" w:rsidRPr="00704D3A">
        <w:rPr>
          <w:sz w:val="22"/>
          <w:szCs w:val="22"/>
          <w:lang w:val="nl-NL"/>
        </w:rPr>
        <w:t>van de</w:t>
      </w:r>
      <w:r w:rsidR="00564D31" w:rsidRPr="00704D3A">
        <w:rPr>
          <w:sz w:val="22"/>
          <w:szCs w:val="22"/>
          <w:lang w:val="nl-NL"/>
        </w:rPr>
        <w:t>ze</w:t>
      </w:r>
      <w:r w:rsidR="004416CF" w:rsidRPr="00704D3A">
        <w:rPr>
          <w:sz w:val="22"/>
          <w:szCs w:val="22"/>
          <w:lang w:val="nl-NL"/>
        </w:rPr>
        <w:t xml:space="preserve"> overdracht komen voor rekening van de SVB, tenzij het eindigen van de </w:t>
      </w:r>
      <w:r w:rsidR="00462A26" w:rsidRPr="00704D3A">
        <w:rPr>
          <w:sz w:val="22"/>
          <w:szCs w:val="22"/>
          <w:lang w:val="nl-NL"/>
        </w:rPr>
        <w:t>Raamo</w:t>
      </w:r>
      <w:r w:rsidR="004416CF" w:rsidRPr="00704D3A">
        <w:rPr>
          <w:sz w:val="22"/>
          <w:szCs w:val="22"/>
          <w:lang w:val="nl-NL"/>
        </w:rPr>
        <w:t>vereenkomst het gevolg is van een toerekenbare tekortkoming door Opdrachtnemer.</w:t>
      </w:r>
      <w:r w:rsidR="004416CF" w:rsidRPr="00314137">
        <w:rPr>
          <w:sz w:val="22"/>
          <w:szCs w:val="22"/>
          <w:lang w:val="nl-NL"/>
        </w:rPr>
        <w:t xml:space="preserve"> </w:t>
      </w:r>
    </w:p>
    <w:p w14:paraId="3DBC9C4E" w14:textId="38A57C56" w:rsidR="001968D1" w:rsidRDefault="00893900" w:rsidP="00DA2009">
      <w:pPr>
        <w:spacing w:after="0" w:line="240" w:lineRule="auto"/>
        <w:ind w:left="680" w:hanging="680"/>
        <w:jc w:val="both"/>
      </w:pPr>
      <w:r>
        <w:t>4.</w:t>
      </w:r>
      <w:r w:rsidR="00E418FB">
        <w:t>7</w:t>
      </w:r>
      <w:r w:rsidR="00040CFF" w:rsidRPr="00314137">
        <w:tab/>
      </w:r>
      <w:r w:rsidR="00E924CB" w:rsidRPr="00314137">
        <w:t>Opdrachtnemer verklaart met betrekking tot de wettelijke aansprakelijkheidsverzekering tegen bedrijf</w:t>
      </w:r>
      <w:r w:rsidR="00040CFF" w:rsidRPr="00314137">
        <w:t>s</w:t>
      </w:r>
      <w:r w:rsidR="004416CF" w:rsidRPr="00314137">
        <w:t>risico's van Opdrachtnemer dat h</w:t>
      </w:r>
      <w:r w:rsidR="00040CFF" w:rsidRPr="00314137">
        <w:t xml:space="preserve">ij afdoende verzekerd is, en verzekerd blijft gedurende de looptijd van deze Overeenkomst, tegen bedrijfsrisico’s voor de </w:t>
      </w:r>
      <w:r w:rsidR="007B2B34">
        <w:t>Prestatie,</w:t>
      </w:r>
      <w:r w:rsidR="004416CF" w:rsidRPr="00314137">
        <w:t xml:space="preserve"> </w:t>
      </w:r>
      <w:r w:rsidR="00040CFF" w:rsidRPr="00314137">
        <w:t xml:space="preserve">met een minimale dekking </w:t>
      </w:r>
      <w:r w:rsidR="0085761E">
        <w:t>zoals genoemd in de DNR 2011</w:t>
      </w:r>
      <w:r w:rsidR="00EB6DE8">
        <w:t xml:space="preserve">. </w:t>
      </w:r>
      <w:r w:rsidR="00BA6EB0" w:rsidRPr="00314137">
        <w:t>Bij het niet voldoen aan de verplichting tot verzekering vervalt enige beperking van de aansprakelijkheid. Op eerste verzoek van SVB zal Opdrachtnemer stukken overleggen waarmee het bestaan van de hiervoor bedoelde verzekering wordt aangetoond.</w:t>
      </w:r>
    </w:p>
    <w:p w14:paraId="6CAD181B" w14:textId="32EF4F98" w:rsidR="00AB5B2E" w:rsidRPr="00560907" w:rsidRDefault="00CA098B" w:rsidP="00AB5B2E">
      <w:pPr>
        <w:spacing w:after="0" w:line="240" w:lineRule="auto"/>
        <w:ind w:left="705" w:hanging="705"/>
        <w:rPr>
          <w:bCs/>
        </w:rPr>
      </w:pPr>
      <w:r>
        <w:t>4.</w:t>
      </w:r>
      <w:r w:rsidR="00E418FB">
        <w:t>8</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van deze</w:t>
      </w:r>
      <w:r w:rsidR="00B638CA">
        <w:rPr>
          <w:bCs/>
        </w:rPr>
        <w:t xml:space="preserve"> Raam</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15826693" w14:textId="4CAB0157" w:rsidR="00040CFF" w:rsidRPr="008D0E0D" w:rsidRDefault="00040CFF" w:rsidP="00885118">
      <w:pPr>
        <w:spacing w:after="0" w:line="240" w:lineRule="auto"/>
      </w:pPr>
    </w:p>
    <w:p w14:paraId="575F3FEB" w14:textId="45B9DA9C" w:rsidR="004C0BAF" w:rsidRPr="008D0E0D" w:rsidRDefault="009D415C" w:rsidP="00885118">
      <w:pPr>
        <w:spacing w:after="0" w:line="240" w:lineRule="auto"/>
        <w:rPr>
          <w:b/>
        </w:rPr>
      </w:pPr>
      <w:r w:rsidRPr="008D0E0D">
        <w:rPr>
          <w:b/>
        </w:rPr>
        <w:t xml:space="preserve">Artikel </w:t>
      </w:r>
      <w:r w:rsidR="004764E2">
        <w:rPr>
          <w:b/>
        </w:rPr>
        <w:t>5</w:t>
      </w:r>
      <w:r w:rsidR="008D0E0D" w:rsidRPr="008D0E0D">
        <w:rPr>
          <w:b/>
        </w:rPr>
        <w:tab/>
      </w:r>
      <w:r w:rsidR="004C0BAF" w:rsidRPr="008D0E0D">
        <w:rPr>
          <w:b/>
        </w:rPr>
        <w:t>Overleg</w:t>
      </w:r>
      <w:r w:rsidR="0068000C" w:rsidRPr="008D0E0D">
        <w:rPr>
          <w:b/>
        </w:rPr>
        <w:t xml:space="preserve"> </w:t>
      </w:r>
      <w:r w:rsidR="008D0E0D" w:rsidRPr="008D0E0D">
        <w:rPr>
          <w:b/>
        </w:rPr>
        <w:t>en communicatie</w:t>
      </w:r>
    </w:p>
    <w:p w14:paraId="0D536B27" w14:textId="3C89C16C" w:rsidR="004C0BAF" w:rsidRDefault="004764E2" w:rsidP="000078A5">
      <w:pPr>
        <w:spacing w:after="0" w:line="240" w:lineRule="auto"/>
        <w:ind w:left="708" w:hanging="708"/>
      </w:pPr>
      <w:r>
        <w:t>5</w:t>
      </w:r>
      <w:r w:rsidR="000078A5">
        <w:t>.1</w:t>
      </w:r>
      <w:r w:rsidR="000078A5">
        <w:tab/>
        <w:t xml:space="preserve">Partijen informeren elkaar over ontwikkelingen en/of veranderingen die voor de uitvoering van de </w:t>
      </w:r>
      <w:r w:rsidR="001A42BC">
        <w:t>Raamo</w:t>
      </w:r>
      <w:r w:rsidR="000078A5">
        <w:t>vereenkomst van belang zijn.</w:t>
      </w:r>
      <w:r w:rsidR="008F5479">
        <w:t xml:space="preserve"> </w:t>
      </w:r>
    </w:p>
    <w:p w14:paraId="04A8445A" w14:textId="32884145" w:rsidR="00DA0F2A" w:rsidRDefault="004764E2" w:rsidP="00656C60">
      <w:pPr>
        <w:spacing w:after="0" w:line="240" w:lineRule="auto"/>
        <w:ind w:left="708" w:hanging="708"/>
      </w:pPr>
      <w:r>
        <w:t>5</w:t>
      </w:r>
      <w:r w:rsidR="000078A5">
        <w:t>.2</w:t>
      </w:r>
      <w:r w:rsidR="000078A5">
        <w:tab/>
        <w:t xml:space="preserve">Partijen voeren periodiek en tenminste </w:t>
      </w:r>
      <w:r w:rsidR="00643B4D">
        <w:t>iedere zes (6) maanden</w:t>
      </w:r>
      <w:r w:rsidR="008F5479">
        <w:t xml:space="preserve"> overleg, of</w:t>
      </w:r>
      <w:r w:rsidR="00226759">
        <w:t xml:space="preserve"> zo vaak</w:t>
      </w:r>
      <w:r w:rsidR="008F5479">
        <w:t xml:space="preserve"> als een der Partijen daarom verzoekt</w:t>
      </w:r>
      <w:r w:rsidR="00226759">
        <w:t>.</w:t>
      </w:r>
      <w:r w:rsidR="001C5B75" w:rsidRPr="001C5B75">
        <w:t xml:space="preserve"> </w:t>
      </w:r>
      <w:r w:rsidR="001C5B75" w:rsidRPr="001C5B75">
        <w:rPr>
          <w:highlight w:val="yellow"/>
        </w:rPr>
        <w:t>De uren die de Opdrachtnemer hiervoor denkt in te zetten dienen vooraf begroot te worden en afgestemd te worden met de SVB.</w:t>
      </w:r>
    </w:p>
    <w:p w14:paraId="68B256EA" w14:textId="24BD4E65" w:rsidR="008F5479" w:rsidRDefault="004764E2" w:rsidP="00DA0F2A">
      <w:pPr>
        <w:spacing w:after="0" w:line="240" w:lineRule="auto"/>
        <w:ind w:left="708" w:hanging="708"/>
      </w:pPr>
      <w:r>
        <w:t>5</w:t>
      </w:r>
      <w:r w:rsidR="00DA0F2A">
        <w:t>.3</w:t>
      </w:r>
      <w:r w:rsidR="00DA0F2A">
        <w:tab/>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14:paraId="081FA287" w14:textId="5D8A1AEF" w:rsidR="00656C60" w:rsidRDefault="004764E2" w:rsidP="00656C60">
      <w:pPr>
        <w:spacing w:after="0" w:line="240" w:lineRule="auto"/>
        <w:ind w:left="708" w:hanging="708"/>
        <w:jc w:val="both"/>
      </w:pPr>
      <w:r>
        <w:t>5</w:t>
      </w:r>
      <w:r w:rsidR="00656C60">
        <w:t>.4</w:t>
      </w:r>
      <w:r w:rsidR="00656C60">
        <w:tab/>
      </w:r>
      <w:r w:rsidR="00656C60" w:rsidRPr="00482B11">
        <w:t>Partijen wijzen contactpersonen aan op strategisch, tactisch en/of operationeel niveau. Aangewezen contactpersonen worden vermoed bevoegd te zijn tot vertegenwoordiging op het betreffende niveau.</w:t>
      </w:r>
    </w:p>
    <w:p w14:paraId="70FB5D95" w14:textId="77777777" w:rsidR="00656C60" w:rsidRPr="00314137" w:rsidRDefault="00656C60" w:rsidP="00885118">
      <w:pPr>
        <w:spacing w:after="0" w:line="240" w:lineRule="auto"/>
      </w:pPr>
    </w:p>
    <w:p w14:paraId="04C24B34" w14:textId="36807CB7" w:rsidR="002659BC" w:rsidRPr="00314137" w:rsidRDefault="00656C60" w:rsidP="00885118">
      <w:pPr>
        <w:spacing w:after="0" w:line="240" w:lineRule="auto"/>
      </w:pPr>
      <w:r>
        <w:rPr>
          <w:b/>
        </w:rPr>
        <w:t xml:space="preserve">Artikel </w:t>
      </w:r>
      <w:r w:rsidR="00226759">
        <w:rPr>
          <w:b/>
        </w:rPr>
        <w:t>6</w:t>
      </w:r>
      <w:r w:rsidR="00040CFF" w:rsidRPr="00314137">
        <w:tab/>
      </w:r>
      <w:r w:rsidR="00CD6E40">
        <w:rPr>
          <w:b/>
        </w:rPr>
        <w:t>Prijs</w:t>
      </w:r>
    </w:p>
    <w:p w14:paraId="1EE610BA" w14:textId="197E3426" w:rsidR="00B9200F" w:rsidRDefault="00226759" w:rsidP="00B9200F">
      <w:pPr>
        <w:spacing w:after="0" w:line="240" w:lineRule="auto"/>
        <w:ind w:left="709" w:hanging="709"/>
        <w:jc w:val="both"/>
      </w:pPr>
      <w:r>
        <w:t>6</w:t>
      </w:r>
      <w:r w:rsidR="00040CFF" w:rsidRPr="00314137">
        <w:t>.1</w:t>
      </w:r>
      <w:r w:rsidR="00B9200F">
        <w:tab/>
      </w:r>
      <w:r w:rsidR="000078A5">
        <w:t>SVB</w:t>
      </w:r>
      <w:r w:rsidR="00B9200F">
        <w:t xml:space="preserve"> </w:t>
      </w:r>
      <w:r w:rsidR="00B9200F" w:rsidRPr="00B9200F">
        <w:t>is</w:t>
      </w:r>
      <w:r w:rsidR="00DC2A33">
        <w:t>, voor zover sprake is van volledige en correcte nakoming,</w:t>
      </w:r>
      <w:r w:rsidR="00B9200F">
        <w:t xml:space="preserve"> voor de </w:t>
      </w:r>
      <w:r w:rsidR="00F31DCB">
        <w:t>Prestatie</w:t>
      </w:r>
      <w:r w:rsidR="00B9200F" w:rsidRPr="00B9200F">
        <w:t xml:space="preserve"> uitsluitend de</w:t>
      </w:r>
      <w:r w:rsidR="00B9200F">
        <w:t xml:space="preserve"> overeengekomen</w:t>
      </w:r>
      <w:r w:rsidR="00B9200F" w:rsidRPr="00B9200F">
        <w:t xml:space="preserve"> </w:t>
      </w:r>
      <w:r w:rsidR="00CD6E40">
        <w:t>vergoeding verschuldigd</w:t>
      </w:r>
      <w:r w:rsidR="00B9200F">
        <w:t xml:space="preserve">. </w:t>
      </w:r>
      <w:r w:rsidR="00B9200F" w:rsidRPr="00B9200F">
        <w:t xml:space="preserve">De overeengekomen </w:t>
      </w:r>
      <w:r w:rsidR="00CD6E40">
        <w:t xml:space="preserve">vergoeding </w:t>
      </w:r>
      <w:r w:rsidR="00B9200F">
        <w:t xml:space="preserve">is een </w:t>
      </w:r>
      <w:r w:rsidR="00B9200F" w:rsidRPr="00B9200F">
        <w:t>totaalprij</w:t>
      </w:r>
      <w:r w:rsidR="00B9200F">
        <w:t xml:space="preserve">s </w:t>
      </w:r>
      <w:r w:rsidR="00B9200F" w:rsidRPr="00B9200F">
        <w:t xml:space="preserve">en </w:t>
      </w:r>
      <w:r w:rsidR="00B9200F">
        <w:t xml:space="preserve">is </w:t>
      </w:r>
      <w:r w:rsidR="00B9200F" w:rsidRPr="00B9200F">
        <w:t>inclusief alle (overige) inspanningen, werkzaamheden</w:t>
      </w:r>
      <w:r w:rsidR="00B9200F">
        <w:t>, gevaar</w:t>
      </w:r>
      <w:r w:rsidR="00B9200F" w:rsidRPr="00B9200F">
        <w:t xml:space="preserve"> en </w:t>
      </w:r>
      <w:r w:rsidR="00B9200F">
        <w:t>(on)</w:t>
      </w:r>
      <w:r w:rsidR="00B9200F" w:rsidRPr="00B9200F">
        <w:t>kosten</w:t>
      </w:r>
      <w:r w:rsidR="00B9200F">
        <w:t>.</w:t>
      </w:r>
      <w:r w:rsidR="0079487F">
        <w:t xml:space="preserve"> De overeengekomen </w:t>
      </w:r>
      <w:r w:rsidR="00CD6E40">
        <w:t xml:space="preserve">vergoeding </w:t>
      </w:r>
      <w:r w:rsidR="00256840">
        <w:t xml:space="preserve">is </w:t>
      </w:r>
      <w:r w:rsidR="0079487F">
        <w:t>opgenomen in</w:t>
      </w:r>
      <w:r w:rsidR="00B53D3A">
        <w:t xml:space="preserve"> Bijlage B – </w:t>
      </w:r>
      <w:proofErr w:type="spellStart"/>
      <w:r w:rsidR="00B53D3A">
        <w:t>Subgunningscriterium</w:t>
      </w:r>
      <w:proofErr w:type="spellEnd"/>
      <w:r w:rsidR="00B53D3A">
        <w:t xml:space="preserve"> prijs (functieprofielen)</w:t>
      </w:r>
      <w:r w:rsidR="00541616">
        <w:t xml:space="preserve"> van het BD.</w:t>
      </w:r>
    </w:p>
    <w:p w14:paraId="0E7B115B" w14:textId="2CABADE0" w:rsidR="003F6795" w:rsidRDefault="00226759" w:rsidP="003F6795">
      <w:pPr>
        <w:spacing w:after="0" w:line="240" w:lineRule="auto"/>
        <w:ind w:left="709" w:hanging="709"/>
        <w:jc w:val="both"/>
      </w:pPr>
      <w:r>
        <w:t>6</w:t>
      </w:r>
      <w:r w:rsidR="00B9200F">
        <w:t>.2</w:t>
      </w:r>
      <w:r w:rsidR="00B9200F">
        <w:tab/>
      </w:r>
      <w:r w:rsidR="00B9200F" w:rsidRPr="00B9200F">
        <w:t xml:space="preserve">De overeengekomen </w:t>
      </w:r>
      <w:r w:rsidR="00CD6E40">
        <w:t xml:space="preserve">vergoeding </w:t>
      </w:r>
      <w:r w:rsidR="00DC2A33">
        <w:t xml:space="preserve">is </w:t>
      </w:r>
      <w:r w:rsidR="00B9200F" w:rsidRPr="00B9200F">
        <w:t xml:space="preserve">vast gedurende de looptijd van de </w:t>
      </w:r>
      <w:r w:rsidR="00541616">
        <w:t>Raamo</w:t>
      </w:r>
      <w:r w:rsidR="00B9200F" w:rsidRPr="00B9200F">
        <w:t>vereenkomst</w:t>
      </w:r>
      <w:r w:rsidR="00E2378F">
        <w:t xml:space="preserve">, </w:t>
      </w:r>
      <w:r w:rsidR="002B10B0">
        <w:t xml:space="preserve">tenzij </w:t>
      </w:r>
      <w:r w:rsidR="00DC2A33">
        <w:t xml:space="preserve">uitdrukkelijke </w:t>
      </w:r>
      <w:r w:rsidR="002B10B0">
        <w:t>schriftelijk anders overeengekomen</w:t>
      </w:r>
      <w:r w:rsidR="00B9200F" w:rsidRPr="00B9200F">
        <w:t>.</w:t>
      </w:r>
      <w:r w:rsidR="00E2378F">
        <w:t xml:space="preserve"> </w:t>
      </w:r>
    </w:p>
    <w:p w14:paraId="15CDA0E7" w14:textId="2B166C83" w:rsidR="002D65BC" w:rsidRDefault="00226759" w:rsidP="002D65BC">
      <w:pPr>
        <w:spacing w:after="0" w:line="240" w:lineRule="auto"/>
        <w:ind w:left="708" w:hanging="708"/>
      </w:pPr>
      <w:r>
        <w:t>6</w:t>
      </w:r>
      <w:r w:rsidR="003F6795">
        <w:t>.3</w:t>
      </w:r>
      <w:r>
        <w:tab/>
      </w:r>
      <w:r w:rsidR="00B9200F" w:rsidRPr="33CAC0E4">
        <w:t xml:space="preserve">Op schriftelijk verzoek van Opdrachtnemer, dat voor het eerst tegen </w:t>
      </w:r>
      <w:r w:rsidR="004E4C23" w:rsidRPr="33CAC0E4">
        <w:t>202</w:t>
      </w:r>
      <w:r w:rsidR="00212A95" w:rsidRPr="33CAC0E4">
        <w:t>7</w:t>
      </w:r>
      <w:r w:rsidR="00B9200F" w:rsidRPr="33CAC0E4">
        <w:t xml:space="preserve"> gedaan kan worden, </w:t>
      </w:r>
      <w:r w:rsidR="00CD6E40" w:rsidRPr="33CAC0E4">
        <w:t>kan de vergoeding eenmaal per K</w:t>
      </w:r>
      <w:r w:rsidR="00B9200F" w:rsidRPr="33CAC0E4">
        <w:t xml:space="preserve">alenderjaar, per 1 januari, geïndexeerd worden volgens de </w:t>
      </w:r>
      <w:r w:rsidR="000332DC" w:rsidRPr="33CAC0E4">
        <w:t xml:space="preserve">CBS Dienstprijzen, commerciële dienstverlening en transport (dpi) Indexcijfer met </w:t>
      </w:r>
      <w:r w:rsidR="000332DC" w:rsidRPr="33CAC0E4">
        <w:lastRenderedPageBreak/>
        <w:t>het jaar 2021 als basis (2021=100)</w:t>
      </w:r>
      <w:r w:rsidR="00F17423" w:rsidRPr="33CAC0E4">
        <w:t xml:space="preserve"> en conform paragraaf 2.7 van het BD</w:t>
      </w:r>
      <w:r w:rsidR="00B9200F" w:rsidRPr="33CAC0E4">
        <w:t xml:space="preserve">. Een verzoek tot indexering kan uiterlijk tot 1 juli van het Kalenderjaar waarop het betrekking heeft worden gedaan, na die datum vervalt dat recht. De huidige link om het bestand te downloaden is: </w:t>
      </w:r>
      <w:hyperlink r:id="rId13" w:anchor="/CBS/nl/dataset/85817NED/table?dl=B7A3E">
        <w:r w:rsidR="002D65BC" w:rsidRPr="33CAC0E4">
          <w:rPr>
            <w:rStyle w:val="Hyperlink"/>
          </w:rPr>
          <w:t>https://opendata.cbs.nl/#/CBS/nl/dataset/85817NED/table?dl=B7A3E</w:t>
        </w:r>
      </w:hyperlink>
      <w:r w:rsidR="00E43615">
        <w:t>.</w:t>
      </w:r>
    </w:p>
    <w:p w14:paraId="76B677F8" w14:textId="45E5CB9B" w:rsidR="62794B1A" w:rsidRDefault="62794B1A" w:rsidP="33CAC0E4">
      <w:pPr>
        <w:spacing w:after="0" w:line="240" w:lineRule="auto"/>
        <w:ind w:left="708" w:hanging="708"/>
      </w:pPr>
      <w:r>
        <w:t xml:space="preserve">6.4        </w:t>
      </w:r>
      <w:r w:rsidR="437E4D47">
        <w:t>Overige t</w:t>
      </w:r>
      <w:r w:rsidR="5D7B3C75">
        <w:t>arieven</w:t>
      </w:r>
      <w:r w:rsidR="7CCE1572">
        <w:t xml:space="preserve"> (die niet in Bijlage B- </w:t>
      </w:r>
      <w:proofErr w:type="spellStart"/>
      <w:r w:rsidR="7CCE1572">
        <w:t>Subgunningscriterium</w:t>
      </w:r>
      <w:proofErr w:type="spellEnd"/>
      <w:r w:rsidR="7CCE1572">
        <w:t xml:space="preserve"> prijs (functieprofielen) van het BD) zijn opgenomen </w:t>
      </w:r>
      <w:r w:rsidR="566FAC36">
        <w:t xml:space="preserve">dienen </w:t>
      </w:r>
      <w:r w:rsidR="5D7B3C75">
        <w:t>te alle</w:t>
      </w:r>
      <w:r w:rsidR="59CA327E">
        <w:t>n</w:t>
      </w:r>
      <w:r w:rsidR="5D7B3C75">
        <w:t xml:space="preserve"> tijde marktconform te zijn. Indien er volgens Opdrachtgever geen sprake is van marktconformiteit van</w:t>
      </w:r>
      <w:r w:rsidR="27F613DE">
        <w:t xml:space="preserve"> </w:t>
      </w:r>
      <w:r w:rsidR="5D7B3C75">
        <w:t>de tarieven is zij gerechtigd de Opdracht buiten de Raamovereenk</w:t>
      </w:r>
      <w:r w:rsidR="2042257F">
        <w:t xml:space="preserve">omst om te verstrekken. </w:t>
      </w:r>
    </w:p>
    <w:p w14:paraId="2F66407D" w14:textId="587ADC20" w:rsidR="00885118" w:rsidRPr="00314137" w:rsidRDefault="00885118" w:rsidP="00885118">
      <w:pPr>
        <w:spacing w:after="0" w:line="240" w:lineRule="auto"/>
      </w:pPr>
    </w:p>
    <w:p w14:paraId="1B90F299" w14:textId="07AAA5CD" w:rsidR="0014202C" w:rsidRPr="00314137" w:rsidRDefault="00CC39D5" w:rsidP="00885118">
      <w:pPr>
        <w:spacing w:after="0" w:line="240" w:lineRule="auto"/>
        <w:rPr>
          <w:b/>
        </w:rPr>
      </w:pPr>
      <w:r w:rsidRPr="00314137">
        <w:rPr>
          <w:b/>
        </w:rPr>
        <w:t xml:space="preserve">Artikel </w:t>
      </w:r>
      <w:r w:rsidR="00226759">
        <w:rPr>
          <w:b/>
        </w:rPr>
        <w:t>7</w:t>
      </w:r>
      <w:r w:rsidR="00352FC1" w:rsidRPr="00314137">
        <w:rPr>
          <w:b/>
        </w:rPr>
        <w:tab/>
      </w:r>
      <w:r w:rsidRPr="00314137">
        <w:rPr>
          <w:b/>
        </w:rPr>
        <w:t>Betaling en facturering</w:t>
      </w:r>
    </w:p>
    <w:p w14:paraId="4047FA1B" w14:textId="2D3937D4" w:rsidR="00CC39D5" w:rsidRPr="00314137" w:rsidRDefault="00226759" w:rsidP="00113EFA">
      <w:pPr>
        <w:spacing w:after="0" w:line="240" w:lineRule="auto"/>
        <w:ind w:left="705" w:hanging="705"/>
        <w:jc w:val="both"/>
      </w:pPr>
      <w:r>
        <w:t>7</w:t>
      </w:r>
      <w:r w:rsidR="00CC39D5" w:rsidRPr="00314137">
        <w:t>.1</w:t>
      </w:r>
      <w:r w:rsidR="00CC39D5" w:rsidRPr="00314137">
        <w:tab/>
        <w:t xml:space="preserve">Facturatie vindt plaats </w:t>
      </w:r>
      <w:r w:rsidR="000678BA" w:rsidRPr="00226759">
        <w:t xml:space="preserve"> </w:t>
      </w:r>
      <w:r w:rsidR="005A2D4B" w:rsidRPr="00123BDD">
        <w:rPr>
          <w:highlight w:val="yellow"/>
        </w:rPr>
        <w:t xml:space="preserve">op basis van </w:t>
      </w:r>
      <w:proofErr w:type="spellStart"/>
      <w:r w:rsidR="005A2D4B" w:rsidRPr="00123BDD">
        <w:rPr>
          <w:highlight w:val="yellow"/>
        </w:rPr>
        <w:t>van</w:t>
      </w:r>
      <w:proofErr w:type="spellEnd"/>
      <w:r w:rsidR="005A2D4B" w:rsidRPr="00123BDD">
        <w:rPr>
          <w:highlight w:val="yellow"/>
        </w:rPr>
        <w:t xml:space="preserve"> offertes en gefaseerde betaling. Het betalingsschema wordt gezamenlijk afgesproken, de laatste termijn wordt betaald na oplevering.</w:t>
      </w:r>
    </w:p>
    <w:p w14:paraId="7E724DFD" w14:textId="2B63AB64" w:rsidR="00334962" w:rsidRDefault="00226759" w:rsidP="00885118">
      <w:pPr>
        <w:spacing w:after="0" w:line="240" w:lineRule="auto"/>
        <w:ind w:left="705" w:hanging="705"/>
        <w:jc w:val="both"/>
        <w:rPr>
          <w:rFonts w:cs="Arial"/>
        </w:rPr>
      </w:pPr>
      <w:r>
        <w:t>7</w:t>
      </w:r>
      <w:r w:rsidR="00CC39D5" w:rsidRPr="00314137">
        <w:t>.2</w:t>
      </w:r>
      <w:r w:rsidR="00CC39D5" w:rsidRPr="00314137">
        <w:tab/>
      </w:r>
      <w:r w:rsidR="005B2AF6" w:rsidRPr="00314137">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005B2AF6" w:rsidRPr="00314137">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14:paraId="5AA42867" w14:textId="77777777" w:rsidR="000678BA" w:rsidRDefault="000678BA" w:rsidP="000678BA">
      <w:pPr>
        <w:spacing w:after="0" w:line="240" w:lineRule="auto"/>
        <w:ind w:left="705"/>
        <w:jc w:val="both"/>
        <w:rPr>
          <w:rFonts w:cs="Arial"/>
          <w:highlight w:val="yellow"/>
        </w:rPr>
      </w:pPr>
    </w:p>
    <w:p w14:paraId="50D7680C" w14:textId="77777777" w:rsidR="00805048" w:rsidRPr="002B1C0D" w:rsidRDefault="00805048" w:rsidP="00805048">
      <w:pPr>
        <w:spacing w:after="0" w:line="240" w:lineRule="auto"/>
        <w:ind w:left="1410" w:hanging="705"/>
        <w:jc w:val="both"/>
        <w:rPr>
          <w:rFonts w:cs="Arial"/>
        </w:rPr>
      </w:pPr>
      <w:r w:rsidRPr="002B1C0D">
        <w:rPr>
          <w:rFonts w:cs="Arial"/>
        </w:rPr>
        <w:t>Sociale Verzekeringsbank</w:t>
      </w:r>
    </w:p>
    <w:p w14:paraId="72BF8413" w14:textId="77777777" w:rsidR="00805048" w:rsidRPr="002B1C0D" w:rsidRDefault="00805048" w:rsidP="00805048">
      <w:pPr>
        <w:spacing w:after="0" w:line="240" w:lineRule="auto"/>
        <w:ind w:left="1410" w:hanging="705"/>
        <w:jc w:val="both"/>
        <w:rPr>
          <w:rFonts w:cs="Arial"/>
        </w:rPr>
      </w:pPr>
      <w:r w:rsidRPr="002B1C0D">
        <w:rPr>
          <w:rFonts w:cs="Arial"/>
        </w:rPr>
        <w:t>T.a.v. F&amp;C/FA crediteurenadministratie</w:t>
      </w:r>
    </w:p>
    <w:p w14:paraId="383AC670" w14:textId="18598E69" w:rsidR="00805048" w:rsidRPr="002B1C0D" w:rsidRDefault="00226759" w:rsidP="00805048">
      <w:pPr>
        <w:spacing w:after="0" w:line="240" w:lineRule="auto"/>
        <w:ind w:left="1410" w:hanging="705"/>
        <w:jc w:val="both"/>
        <w:rPr>
          <w:rFonts w:cs="Arial"/>
        </w:rPr>
      </w:pPr>
      <w:r>
        <w:rPr>
          <w:rFonts w:cs="Arial"/>
        </w:rPr>
        <w:t>Peter Roode</w:t>
      </w:r>
    </w:p>
    <w:p w14:paraId="41DB8224" w14:textId="77777777" w:rsidR="00805048" w:rsidRPr="002B1C0D" w:rsidRDefault="00805048" w:rsidP="00805048">
      <w:pPr>
        <w:spacing w:after="0" w:line="240" w:lineRule="auto"/>
        <w:ind w:left="1410" w:hanging="705"/>
        <w:jc w:val="both"/>
        <w:rPr>
          <w:rFonts w:cs="Arial"/>
        </w:rPr>
      </w:pPr>
      <w:r w:rsidRPr="002B1C0D">
        <w:rPr>
          <w:rFonts w:cs="Arial"/>
        </w:rPr>
        <w:t>Postbus 1100</w:t>
      </w:r>
    </w:p>
    <w:p w14:paraId="1D1C758C" w14:textId="77777777" w:rsidR="00805048" w:rsidRPr="002B1C0D" w:rsidRDefault="00805048" w:rsidP="00805048">
      <w:pPr>
        <w:spacing w:after="0" w:line="240" w:lineRule="auto"/>
        <w:ind w:left="1410" w:hanging="705"/>
        <w:jc w:val="both"/>
        <w:rPr>
          <w:rFonts w:cs="Arial"/>
        </w:rPr>
      </w:pPr>
      <w:r w:rsidRPr="002B1C0D">
        <w:rPr>
          <w:rFonts w:cs="Arial"/>
        </w:rPr>
        <w:t>1180 BH Amstelveen</w:t>
      </w:r>
    </w:p>
    <w:p w14:paraId="04F4EFA1" w14:textId="77777777" w:rsidR="00805048" w:rsidRPr="004337BB" w:rsidRDefault="00805048" w:rsidP="000678BA">
      <w:pPr>
        <w:spacing w:after="0" w:line="240" w:lineRule="auto"/>
        <w:ind w:left="705"/>
        <w:jc w:val="both"/>
        <w:rPr>
          <w:rFonts w:cs="Arial"/>
        </w:rPr>
      </w:pPr>
    </w:p>
    <w:p w14:paraId="0F68AFCA" w14:textId="6CDEEC18" w:rsidR="002B1C0D" w:rsidRDefault="002B1C0D" w:rsidP="00EC7AB9">
      <w:pPr>
        <w:spacing w:after="0" w:line="240" w:lineRule="auto"/>
        <w:ind w:left="705"/>
        <w:jc w:val="both"/>
        <w:rPr>
          <w:rFonts w:cs="Arial"/>
        </w:rPr>
      </w:pPr>
      <w:r w:rsidRPr="002B1C0D">
        <w:rPr>
          <w:rFonts w:cs="Arial"/>
        </w:rPr>
        <w:t xml:space="preserve">De SVB ontvangt facturen bij voorkeur elektronisch, in XML- (en PDF-)formaat via </w:t>
      </w:r>
      <w:proofErr w:type="spellStart"/>
      <w:r w:rsidRPr="002B1C0D">
        <w:rPr>
          <w:rFonts w:cs="Arial"/>
        </w:rPr>
        <w:t>Peppol</w:t>
      </w:r>
      <w:proofErr w:type="spellEnd"/>
      <w:r w:rsidRPr="002B1C0D">
        <w:rPr>
          <w:rFonts w:cs="Arial"/>
        </w:rPr>
        <w:t xml:space="preserve">. De SVB is op </w:t>
      </w:r>
      <w:proofErr w:type="spellStart"/>
      <w:r w:rsidRPr="002B1C0D">
        <w:rPr>
          <w:rFonts w:cs="Arial"/>
        </w:rPr>
        <w:t>Peppol</w:t>
      </w:r>
      <w:proofErr w:type="spellEnd"/>
      <w:r w:rsidRPr="002B1C0D">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Pr>
          <w:rFonts w:cs="Arial"/>
        </w:rPr>
        <w:t xml:space="preserve"> A</w:t>
      </w:r>
      <w:r w:rsidRPr="002B1C0D">
        <w:rPr>
          <w:rFonts w:cs="Arial"/>
        </w:rPr>
        <w:t>ls XML niet mogelijk is, kan alleen een PDF ook verwerkt worden. Het emailadres voor facturen in PDF formaat is: facturen@svb.nl (automatische verwerking, mail wordt niet gelezen).</w:t>
      </w:r>
    </w:p>
    <w:p w14:paraId="490D414D" w14:textId="4FD3770B" w:rsidR="00EC7AB9" w:rsidRDefault="00226759" w:rsidP="00EC7AB9">
      <w:pPr>
        <w:spacing w:after="0" w:line="240" w:lineRule="auto"/>
        <w:ind w:left="705" w:hanging="705"/>
        <w:jc w:val="both"/>
      </w:pPr>
      <w:r>
        <w:rPr>
          <w:rFonts w:cs="Arial"/>
        </w:rPr>
        <w:t>7</w:t>
      </w:r>
      <w:r w:rsidR="00EC7AB9">
        <w:rPr>
          <w:rFonts w:cs="Arial"/>
        </w:rPr>
        <w:t>.3</w:t>
      </w:r>
      <w:r w:rsidR="00EC7AB9">
        <w:rPr>
          <w:rFonts w:cs="Arial"/>
        </w:rPr>
        <w:tab/>
      </w:r>
      <w:r w:rsidR="00EC7AB9" w:rsidRPr="00314137">
        <w:t>De SVB betaalt</w:t>
      </w:r>
      <w:r w:rsidR="00EC7AB9">
        <w:t>, bij correcte en volledige nakoming,</w:t>
      </w:r>
      <w:r w:rsidR="00EC7AB9" w:rsidRPr="00314137">
        <w:t xml:space="preserve"> het door hem aan Opdrachtnemer verschuldigde bedrag binnen</w:t>
      </w:r>
      <w:r w:rsidR="00EC7AB9">
        <w:t xml:space="preserve"> </w:t>
      </w:r>
      <w:r w:rsidR="00EC7AB9" w:rsidRPr="00E7347D">
        <w:t>30 kalenderdagen gerekend vanaf de eerste dag na ontvangst van de desbetreffende factuur.</w:t>
      </w:r>
    </w:p>
    <w:p w14:paraId="36EFD661" w14:textId="2E6D300A" w:rsidR="00EC7AB9" w:rsidRPr="002B1C0D" w:rsidRDefault="00226759" w:rsidP="00EC7AB9">
      <w:pPr>
        <w:spacing w:after="0" w:line="240" w:lineRule="auto"/>
        <w:ind w:left="705" w:hanging="705"/>
        <w:jc w:val="both"/>
        <w:rPr>
          <w:rFonts w:cs="Arial"/>
        </w:rPr>
      </w:pPr>
      <w:r>
        <w:t>7</w:t>
      </w:r>
      <w:r w:rsidR="00EC7AB9">
        <w:t>.4</w:t>
      </w:r>
      <w:r w:rsidR="00EC7AB9">
        <w:tab/>
      </w:r>
      <w:r w:rsidR="00EC7AB9" w:rsidRPr="00314137">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00EC7AB9" w:rsidRPr="00314137">
        <w:rPr>
          <w:rFonts w:cs="Arial"/>
        </w:rPr>
        <w:t>, geeft de Opdrachtnemer niet het recht zijn werkzaamheden op te schorten dan wel te beëindigen</w:t>
      </w:r>
      <w:r w:rsidR="00EC7AB9">
        <w:rPr>
          <w:rFonts w:cs="Arial"/>
        </w:rPr>
        <w:t>.</w:t>
      </w:r>
    </w:p>
    <w:p w14:paraId="16FB576B" w14:textId="70657C3F" w:rsidR="00B9200F" w:rsidRPr="00EC7AB9" w:rsidRDefault="00226759" w:rsidP="00EC7AB9">
      <w:pPr>
        <w:ind w:left="705" w:hanging="705"/>
        <w:jc w:val="both"/>
        <w:rPr>
          <w:rFonts w:cs="Arial"/>
        </w:rPr>
      </w:pPr>
      <w:r>
        <w:t>7</w:t>
      </w:r>
      <w:r w:rsidR="005B2AF6" w:rsidRPr="00314137">
        <w:t>.</w:t>
      </w:r>
      <w:r w:rsidR="00EC7AB9">
        <w:t>5</w:t>
      </w:r>
      <w:r w:rsidR="005B2AF6" w:rsidRPr="00314137">
        <w:tab/>
      </w:r>
      <w:r w:rsidR="00B9200F" w:rsidRPr="00B9200F">
        <w:t xml:space="preserve">Prijzen </w:t>
      </w:r>
      <w:r w:rsidR="00B9200F">
        <w:t>luiden</w:t>
      </w:r>
      <w:r w:rsidR="00B9200F" w:rsidRPr="00B9200F">
        <w:t xml:space="preserve"> inclusief BTW, tenzij uitdrukkelijk schriftelijk anders aangegeven. </w:t>
      </w:r>
    </w:p>
    <w:p w14:paraId="4296D943" w14:textId="7731ED5C" w:rsidR="002659BC" w:rsidRPr="00314137" w:rsidRDefault="002659BC" w:rsidP="007410CE">
      <w:pPr>
        <w:spacing w:after="0" w:line="240" w:lineRule="auto"/>
        <w:ind w:left="705" w:hanging="705"/>
        <w:jc w:val="both"/>
        <w:rPr>
          <w:b/>
        </w:rPr>
      </w:pPr>
      <w:r w:rsidRPr="00314137">
        <w:rPr>
          <w:b/>
        </w:rPr>
        <w:t xml:space="preserve">Artikel </w:t>
      </w:r>
      <w:r w:rsidR="00226759">
        <w:rPr>
          <w:b/>
        </w:rPr>
        <w:t>8</w:t>
      </w:r>
      <w:r w:rsidR="000C0A07" w:rsidRPr="00314137">
        <w:rPr>
          <w:b/>
        </w:rPr>
        <w:tab/>
      </w:r>
      <w:r w:rsidRPr="00314137">
        <w:rPr>
          <w:b/>
        </w:rPr>
        <w:t>Personeel van Opdrachtnemer</w:t>
      </w:r>
    </w:p>
    <w:p w14:paraId="4DB2573D" w14:textId="2F587CEC" w:rsidR="002B10B0" w:rsidRDefault="00226759" w:rsidP="007410CE">
      <w:pPr>
        <w:spacing w:after="0" w:line="240" w:lineRule="auto"/>
        <w:ind w:left="708" w:hanging="708"/>
        <w:jc w:val="both"/>
      </w:pPr>
      <w:r>
        <w:t>8</w:t>
      </w:r>
      <w:r w:rsidR="00BE6A1D" w:rsidRPr="00314137">
        <w:t>.1</w:t>
      </w:r>
      <w:r w:rsidR="00BE6A1D" w:rsidRPr="00314137">
        <w:tab/>
      </w:r>
      <w:r w:rsidR="002659BC" w:rsidRPr="002B10B0">
        <w:t xml:space="preserve">Het is </w:t>
      </w:r>
      <w:r w:rsidR="002B10B0" w:rsidRPr="002B10B0">
        <w:t xml:space="preserve">geen der Partijen </w:t>
      </w:r>
      <w:r w:rsidR="002659BC" w:rsidRPr="002B10B0">
        <w:t xml:space="preserve">toegestaan </w:t>
      </w:r>
      <w:r w:rsidR="002B10B0" w:rsidRPr="002B10B0">
        <w:t xml:space="preserve">bij de andere Partij </w:t>
      </w:r>
      <w:r w:rsidR="002659BC" w:rsidRPr="002B10B0">
        <w:t xml:space="preserve">personeel te werven dan wel </w:t>
      </w:r>
    </w:p>
    <w:p w14:paraId="1293BD8A" w14:textId="08ACCA54" w:rsidR="00700AE2" w:rsidRDefault="002659BC" w:rsidP="007410CE">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002B10B0" w:rsidRPr="002B10B0">
        <w:t>,</w:t>
      </w:r>
      <w:r w:rsidRPr="002B10B0">
        <w:t xml:space="preserve"> en/of Nadere Overeenkomsten.</w:t>
      </w:r>
    </w:p>
    <w:p w14:paraId="219DB53A" w14:textId="261E63DD" w:rsidR="001F6816" w:rsidRPr="001F6816" w:rsidRDefault="00226759" w:rsidP="007410CE">
      <w:pPr>
        <w:spacing w:after="0" w:line="240" w:lineRule="auto"/>
        <w:ind w:left="708" w:hanging="708"/>
        <w:jc w:val="both"/>
      </w:pPr>
      <w:r>
        <w:t>8</w:t>
      </w:r>
      <w:r w:rsidR="001F6816">
        <w:t>.</w:t>
      </w:r>
      <w:r w:rsidR="00BC1D38">
        <w:t>2</w:t>
      </w:r>
      <w:r w:rsidR="001F6816">
        <w:t xml:space="preserve">        </w:t>
      </w:r>
      <w:r w:rsidR="001F6816" w:rsidRPr="001F6816">
        <w:t xml:space="preserve">Opdrachtnemer betrekt geen personen, anders dan met toestemming van de SVB, bij de </w:t>
      </w:r>
    </w:p>
    <w:p w14:paraId="2F5B0391" w14:textId="473729CF" w:rsidR="001F6816" w:rsidRDefault="002659BC" w:rsidP="007410CE">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14:paraId="6823B163" w14:textId="5980A9A1" w:rsidR="002659BC" w:rsidRDefault="00EC7AB9" w:rsidP="007410CE">
      <w:pPr>
        <w:spacing w:after="0" w:line="240" w:lineRule="auto"/>
        <w:ind w:left="708" w:hanging="3"/>
        <w:jc w:val="both"/>
      </w:pPr>
      <w:r>
        <w:t>d</w:t>
      </w:r>
      <w:r w:rsidR="002659BC" w:rsidRPr="00314137">
        <w:t xml:space="preserve">e werkzaamheden bij </w:t>
      </w:r>
      <w:r w:rsidR="00BE6A1D" w:rsidRPr="00314137">
        <w:t xml:space="preserve">de SVB </w:t>
      </w:r>
      <w:r w:rsidR="002659BC" w:rsidRPr="00314137">
        <w:t xml:space="preserve">in dienst zijn geweest. </w:t>
      </w:r>
    </w:p>
    <w:p w14:paraId="575843EB" w14:textId="77777777" w:rsidR="00EC7AB9" w:rsidRDefault="00EC7AB9" w:rsidP="00885118">
      <w:pPr>
        <w:spacing w:after="0" w:line="240" w:lineRule="auto"/>
        <w:ind w:left="705" w:hanging="705"/>
        <w:rPr>
          <w:b/>
        </w:rPr>
      </w:pPr>
    </w:p>
    <w:p w14:paraId="06E860DE" w14:textId="043A5653" w:rsidR="00CC39D5" w:rsidRPr="00314137" w:rsidRDefault="00CC39D5" w:rsidP="00885118">
      <w:pPr>
        <w:spacing w:after="0" w:line="240" w:lineRule="auto"/>
        <w:ind w:left="705" w:hanging="705"/>
        <w:rPr>
          <w:b/>
        </w:rPr>
      </w:pPr>
      <w:r w:rsidRPr="00314137">
        <w:rPr>
          <w:b/>
        </w:rPr>
        <w:t>Artikel</w:t>
      </w:r>
      <w:r w:rsidR="00656C60">
        <w:rPr>
          <w:b/>
        </w:rPr>
        <w:t xml:space="preserve"> </w:t>
      </w:r>
      <w:r w:rsidR="00226759">
        <w:rPr>
          <w:b/>
        </w:rPr>
        <w:t>9</w:t>
      </w:r>
      <w:r w:rsidR="00BE6A1D" w:rsidRPr="00314137">
        <w:rPr>
          <w:b/>
        </w:rPr>
        <w:tab/>
      </w:r>
      <w:r w:rsidRPr="00314137">
        <w:rPr>
          <w:b/>
        </w:rPr>
        <w:t xml:space="preserve"> Algemene Voorwaarden</w:t>
      </w:r>
    </w:p>
    <w:p w14:paraId="2431B1DA" w14:textId="094DC12D" w:rsidR="009826A9" w:rsidRDefault="00CC39D5" w:rsidP="00656C60">
      <w:pPr>
        <w:pStyle w:val="Artikellid1"/>
        <w:numPr>
          <w:ilvl w:val="1"/>
          <w:numId w:val="33"/>
        </w:numPr>
        <w:spacing w:before="0"/>
        <w:ind w:left="709" w:hanging="709"/>
        <w:jc w:val="both"/>
        <w:rPr>
          <w:sz w:val="22"/>
          <w:szCs w:val="22"/>
          <w:lang w:val="nl-NL"/>
        </w:rPr>
      </w:pPr>
      <w:r w:rsidRPr="00314137">
        <w:rPr>
          <w:sz w:val="22"/>
          <w:szCs w:val="22"/>
          <w:lang w:val="nl-NL"/>
        </w:rPr>
        <w:t xml:space="preserve">Op de </w:t>
      </w:r>
      <w:r w:rsidR="00EC7AB9">
        <w:rPr>
          <w:sz w:val="22"/>
          <w:szCs w:val="22"/>
          <w:lang w:val="nl-NL"/>
        </w:rPr>
        <w:t>Raamo</w:t>
      </w:r>
      <w:r w:rsidRPr="00314137">
        <w:rPr>
          <w:sz w:val="22"/>
          <w:szCs w:val="22"/>
          <w:lang w:val="nl-NL"/>
        </w:rPr>
        <w:t>veree</w:t>
      </w:r>
      <w:r w:rsidR="005B2AF6" w:rsidRPr="00314137">
        <w:rPr>
          <w:sz w:val="22"/>
          <w:szCs w:val="22"/>
          <w:lang w:val="nl-NL"/>
        </w:rPr>
        <w:t xml:space="preserve">nkomst zijn de </w:t>
      </w:r>
      <w:r w:rsidR="00165887">
        <w:rPr>
          <w:sz w:val="22"/>
          <w:szCs w:val="22"/>
          <w:lang w:val="nl-NL"/>
        </w:rPr>
        <w:t>DNR 2011</w:t>
      </w:r>
      <w:r w:rsidR="005853F6">
        <w:rPr>
          <w:sz w:val="22"/>
          <w:szCs w:val="22"/>
          <w:lang w:val="nl-NL"/>
        </w:rPr>
        <w:t xml:space="preserve"> (De Nieuwe Regeling 2011, Rechtsverhouding </w:t>
      </w:r>
      <w:r w:rsidR="005C12BF">
        <w:rPr>
          <w:sz w:val="22"/>
          <w:szCs w:val="22"/>
          <w:lang w:val="nl-NL"/>
        </w:rPr>
        <w:t>opdrachtgever -</w:t>
      </w:r>
      <w:r w:rsidR="005853F6">
        <w:rPr>
          <w:sz w:val="22"/>
          <w:szCs w:val="22"/>
          <w:lang w:val="nl-NL"/>
        </w:rPr>
        <w:t xml:space="preserve"> architect, ingenieur en adviseur)</w:t>
      </w:r>
      <w:r w:rsidR="00DF51F1" w:rsidRPr="00314137">
        <w:rPr>
          <w:sz w:val="22"/>
          <w:szCs w:val="22"/>
          <w:lang w:val="nl-NL"/>
        </w:rPr>
        <w:t xml:space="preserve"> </w:t>
      </w:r>
      <w:r w:rsidR="00A9545E">
        <w:rPr>
          <w:sz w:val="22"/>
          <w:szCs w:val="22"/>
          <w:lang w:val="nl-NL"/>
        </w:rPr>
        <w:t>van toepassing</w:t>
      </w:r>
      <w:r w:rsidR="005C12BF">
        <w:rPr>
          <w:sz w:val="22"/>
          <w:szCs w:val="22"/>
          <w:lang w:val="nl-NL"/>
        </w:rPr>
        <w:t xml:space="preserve"> (de Algemene Voorwaarden)</w:t>
      </w:r>
      <w:r w:rsidR="00A9545E">
        <w:rPr>
          <w:sz w:val="22"/>
          <w:szCs w:val="22"/>
          <w:lang w:val="nl-NL"/>
        </w:rPr>
        <w:t>.</w:t>
      </w:r>
      <w:r w:rsidR="00623123" w:rsidRPr="00623123">
        <w:rPr>
          <w:lang w:val="nl-NL"/>
        </w:rPr>
        <w:t xml:space="preserve"> </w:t>
      </w:r>
      <w:r w:rsidR="00623123" w:rsidRPr="00623123">
        <w:rPr>
          <w:sz w:val="22"/>
          <w:szCs w:val="22"/>
          <w:lang w:val="nl-NL"/>
        </w:rPr>
        <w:t xml:space="preserve">Opdrachtnemer verklaart dat hij kennis heeft genomen van deze Algemene </w:t>
      </w:r>
      <w:r w:rsidR="00C75179">
        <w:rPr>
          <w:sz w:val="22"/>
          <w:szCs w:val="22"/>
          <w:lang w:val="nl-NL"/>
        </w:rPr>
        <w:t>V</w:t>
      </w:r>
      <w:r w:rsidR="00623123" w:rsidRPr="00623123">
        <w:rPr>
          <w:sz w:val="22"/>
          <w:szCs w:val="22"/>
          <w:lang w:val="nl-NL"/>
        </w:rPr>
        <w:t>oorwaarden en dat hij deze accepteert.</w:t>
      </w:r>
    </w:p>
    <w:p w14:paraId="661D0751" w14:textId="2A026741" w:rsidR="009826A9" w:rsidRDefault="00CC39D5" w:rsidP="00656C60">
      <w:pPr>
        <w:pStyle w:val="Artikellid1"/>
        <w:numPr>
          <w:ilvl w:val="1"/>
          <w:numId w:val="33"/>
        </w:numPr>
        <w:spacing w:before="0"/>
        <w:ind w:left="709" w:hanging="709"/>
        <w:jc w:val="both"/>
        <w:rPr>
          <w:sz w:val="22"/>
          <w:szCs w:val="22"/>
          <w:lang w:val="nl-NL"/>
        </w:rPr>
      </w:pPr>
      <w:r w:rsidRPr="009826A9">
        <w:rPr>
          <w:sz w:val="22"/>
          <w:szCs w:val="22"/>
          <w:lang w:val="nl-NL"/>
        </w:rPr>
        <w:lastRenderedPageBreak/>
        <w:t>Algemene leverings- en betalingsvoorwaarden van Opdrachtnemer, dan wel andere algemene of bijzondere voorwaarden</w:t>
      </w:r>
      <w:r w:rsidR="005B2AF6" w:rsidRPr="009826A9">
        <w:rPr>
          <w:sz w:val="22"/>
          <w:szCs w:val="22"/>
          <w:lang w:val="nl-NL"/>
        </w:rPr>
        <w:t xml:space="preserve"> van</w:t>
      </w:r>
      <w:r w:rsidRPr="009826A9">
        <w:rPr>
          <w:sz w:val="22"/>
          <w:szCs w:val="22"/>
          <w:lang w:val="nl-NL"/>
        </w:rPr>
        <w:t xml:space="preserve"> Opdrachtnemer</w:t>
      </w:r>
      <w:r w:rsidR="005B2AF6" w:rsidRPr="009826A9">
        <w:rPr>
          <w:sz w:val="22"/>
          <w:szCs w:val="22"/>
          <w:lang w:val="nl-NL"/>
        </w:rPr>
        <w:t>,</w:t>
      </w:r>
      <w:r w:rsidRPr="009826A9">
        <w:rPr>
          <w:sz w:val="22"/>
          <w:szCs w:val="22"/>
          <w:lang w:val="nl-NL"/>
        </w:rPr>
        <w:t xml:space="preserve"> zijn niet van toepassing</w:t>
      </w:r>
      <w:r w:rsidR="00DF51F1" w:rsidRPr="009826A9">
        <w:rPr>
          <w:sz w:val="22"/>
          <w:szCs w:val="22"/>
          <w:lang w:val="nl-NL"/>
        </w:rPr>
        <w:t xml:space="preserve"> en worden uitdrukkelijk van de hand gewezen</w:t>
      </w:r>
      <w:r w:rsidRPr="009826A9">
        <w:rPr>
          <w:sz w:val="22"/>
          <w:szCs w:val="22"/>
          <w:lang w:val="nl-NL"/>
        </w:rPr>
        <w:t>.</w:t>
      </w:r>
      <w:r w:rsidR="005B2AF6" w:rsidRPr="009826A9">
        <w:rPr>
          <w:sz w:val="22"/>
          <w:szCs w:val="22"/>
          <w:lang w:val="nl-NL"/>
        </w:rPr>
        <w:t xml:space="preserve"> </w:t>
      </w:r>
    </w:p>
    <w:p w14:paraId="528D1B25" w14:textId="06307B1A" w:rsidR="009E6D71" w:rsidRDefault="00C6799D" w:rsidP="00C75179">
      <w:pPr>
        <w:pStyle w:val="Artikellid1"/>
        <w:numPr>
          <w:ilvl w:val="1"/>
          <w:numId w:val="33"/>
        </w:numPr>
        <w:spacing w:before="0"/>
        <w:ind w:left="709" w:hanging="709"/>
        <w:jc w:val="both"/>
        <w:rPr>
          <w:sz w:val="22"/>
          <w:szCs w:val="22"/>
          <w:lang w:val="nl-NL"/>
        </w:rPr>
      </w:pPr>
      <w:r>
        <w:rPr>
          <w:sz w:val="22"/>
          <w:szCs w:val="22"/>
          <w:lang w:val="nl-NL"/>
        </w:rPr>
        <w:t>D</w:t>
      </w:r>
      <w:r w:rsidR="007410CE">
        <w:rPr>
          <w:sz w:val="22"/>
          <w:szCs w:val="22"/>
          <w:lang w:val="nl-NL"/>
        </w:rPr>
        <w:t>e Algemene Voorwaarden</w:t>
      </w:r>
      <w:r w:rsidR="00251E6F">
        <w:rPr>
          <w:sz w:val="22"/>
          <w:szCs w:val="22"/>
          <w:lang w:val="nl-NL"/>
        </w:rPr>
        <w:t xml:space="preserve"> </w:t>
      </w:r>
      <w:r w:rsidR="005B2AF6" w:rsidRPr="009826A9">
        <w:rPr>
          <w:sz w:val="22"/>
          <w:szCs w:val="22"/>
          <w:lang w:val="nl-NL"/>
        </w:rPr>
        <w:t xml:space="preserve">worden </w:t>
      </w:r>
      <w:r>
        <w:rPr>
          <w:sz w:val="22"/>
          <w:szCs w:val="22"/>
          <w:lang w:val="nl-NL"/>
        </w:rPr>
        <w:t>gedurende de looptijd van deze Raamovereenkomst en eventuele Nadere Overeenkomst(en) gewijzigd dan wel aangevuld</w:t>
      </w:r>
      <w:r w:rsidR="00CE2596">
        <w:rPr>
          <w:sz w:val="22"/>
          <w:szCs w:val="22"/>
          <w:lang w:val="nl-NL"/>
        </w:rPr>
        <w:t xml:space="preserve"> zoals weergegeven in </w:t>
      </w:r>
      <w:r w:rsidR="00CE2596">
        <w:rPr>
          <w:b/>
          <w:bCs/>
          <w:sz w:val="22"/>
          <w:szCs w:val="22"/>
          <w:lang w:val="nl-NL"/>
        </w:rPr>
        <w:t>bijlage 1</w:t>
      </w:r>
      <w:r w:rsidR="00CE2596">
        <w:rPr>
          <w:sz w:val="22"/>
          <w:szCs w:val="22"/>
          <w:lang w:val="nl-NL"/>
        </w:rPr>
        <w:t xml:space="preserve"> bij deze Raamovereenkomst</w:t>
      </w:r>
      <w:r>
        <w:rPr>
          <w:sz w:val="22"/>
          <w:szCs w:val="22"/>
          <w:lang w:val="nl-NL"/>
        </w:rPr>
        <w:t>.</w:t>
      </w:r>
    </w:p>
    <w:p w14:paraId="04E57ABC" w14:textId="77777777" w:rsidR="00C75179" w:rsidRPr="00C75179" w:rsidRDefault="00C75179" w:rsidP="00C75179">
      <w:pPr>
        <w:pStyle w:val="Artikellid1"/>
        <w:numPr>
          <w:ilvl w:val="0"/>
          <w:numId w:val="0"/>
        </w:numPr>
        <w:spacing w:before="0"/>
        <w:ind w:left="709"/>
        <w:jc w:val="both"/>
        <w:rPr>
          <w:sz w:val="22"/>
          <w:szCs w:val="22"/>
          <w:lang w:val="nl-NL"/>
        </w:rPr>
      </w:pPr>
    </w:p>
    <w:p w14:paraId="5BF3A292" w14:textId="77777777" w:rsidR="00E418FB" w:rsidRDefault="00E418FB" w:rsidP="008B0AE9">
      <w:pPr>
        <w:pStyle w:val="Artikellid1"/>
        <w:numPr>
          <w:ilvl w:val="0"/>
          <w:numId w:val="0"/>
        </w:numPr>
        <w:spacing w:before="0"/>
        <w:ind w:left="2160" w:hanging="2160"/>
        <w:rPr>
          <w:b/>
          <w:sz w:val="22"/>
          <w:szCs w:val="22"/>
          <w:lang w:val="nl-NL"/>
        </w:rPr>
      </w:pPr>
    </w:p>
    <w:p w14:paraId="1E98AA56" w14:textId="21CD4C44"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226759">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23D11DDB" w:rsidR="00A02081" w:rsidRDefault="00A02081" w:rsidP="00656C60">
      <w:pPr>
        <w:pStyle w:val="Artikellid1"/>
        <w:numPr>
          <w:ilvl w:val="1"/>
          <w:numId w:val="34"/>
        </w:numPr>
        <w:spacing w:before="0"/>
        <w:jc w:val="both"/>
        <w:rPr>
          <w:sz w:val="22"/>
          <w:szCs w:val="22"/>
          <w:lang w:val="nl-NL"/>
        </w:rPr>
      </w:pPr>
      <w:r>
        <w:rPr>
          <w:sz w:val="22"/>
          <w:szCs w:val="22"/>
          <w:lang w:val="nl-NL"/>
        </w:rPr>
        <w:t xml:space="preserve">SVB is rechthebbende op alle Data, behoudens bewijs van het tegendeel. </w:t>
      </w:r>
    </w:p>
    <w:p w14:paraId="1D6EAA62" w14:textId="292E6813" w:rsidR="00A02081" w:rsidRDefault="00A9545E" w:rsidP="00656C60">
      <w:pPr>
        <w:pStyle w:val="Artikellid1"/>
        <w:numPr>
          <w:ilvl w:val="1"/>
          <w:numId w:val="34"/>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14:paraId="45B8569F" w14:textId="7F1B722F" w:rsidR="00881315" w:rsidRPr="00251E6F" w:rsidRDefault="00A02081" w:rsidP="00251E6F">
      <w:pPr>
        <w:pStyle w:val="Artikellid1"/>
        <w:numPr>
          <w:ilvl w:val="1"/>
          <w:numId w:val="34"/>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1C4BF2FA" w14:textId="7741111B" w:rsidR="002F0A7C" w:rsidRPr="003D32AA" w:rsidRDefault="00E43D80" w:rsidP="00656C60">
      <w:pPr>
        <w:pStyle w:val="Artikellid1"/>
        <w:numPr>
          <w:ilvl w:val="1"/>
          <w:numId w:val="34"/>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0117B06E" w14:textId="7EB938CE" w:rsidR="006E7C24" w:rsidRPr="002F0A7C" w:rsidRDefault="00A371B5" w:rsidP="00656C60">
      <w:pPr>
        <w:pStyle w:val="Artikellid1"/>
        <w:numPr>
          <w:ilvl w:val="1"/>
          <w:numId w:val="34"/>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14:paraId="781CA615" w14:textId="0920B92A" w:rsidR="000E0208" w:rsidRDefault="006E7C24" w:rsidP="00656C60">
      <w:pPr>
        <w:pStyle w:val="Artikellid1"/>
        <w:numPr>
          <w:ilvl w:val="1"/>
          <w:numId w:val="34"/>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14:paraId="78E70983" w14:textId="67FBEB0B" w:rsidR="00B10060" w:rsidRDefault="00995ECF" w:rsidP="00B10060">
      <w:pPr>
        <w:pStyle w:val="Artikellid1"/>
        <w:numPr>
          <w:ilvl w:val="1"/>
          <w:numId w:val="34"/>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Pr>
          <w:sz w:val="22"/>
          <w:szCs w:val="22"/>
          <w:lang w:val="nl-NL"/>
        </w:rPr>
        <w:t>Raamo</w:t>
      </w:r>
      <w:r>
        <w:rPr>
          <w:sz w:val="22"/>
          <w:szCs w:val="22"/>
          <w:lang w:val="nl-NL"/>
        </w:rPr>
        <w:t>vereenkomst. Opdrachtnemer staat ervoor in dat de vertrouwelijkheid en de geheimhouding door personeel en hulppersonen gewaarborgd is.</w:t>
      </w:r>
    </w:p>
    <w:p w14:paraId="158E438E" w14:textId="02299450" w:rsidR="00B10060" w:rsidRPr="0003019E" w:rsidRDefault="00B10060" w:rsidP="00B10060">
      <w:pPr>
        <w:pStyle w:val="Artikellid1"/>
        <w:numPr>
          <w:ilvl w:val="1"/>
          <w:numId w:val="34"/>
        </w:numPr>
        <w:spacing w:before="0"/>
        <w:ind w:left="709" w:hanging="709"/>
        <w:jc w:val="both"/>
        <w:rPr>
          <w:strike/>
          <w:sz w:val="22"/>
          <w:szCs w:val="22"/>
          <w:highlight w:val="yellow"/>
          <w:lang w:val="nl-NL"/>
        </w:rPr>
      </w:pPr>
      <w:r w:rsidRPr="0003019E">
        <w:rPr>
          <w:strike/>
          <w:sz w:val="22"/>
          <w:szCs w:val="22"/>
          <w:highlight w:val="yellow"/>
          <w:lang w:val="nl-NL"/>
        </w:rPr>
        <w:t xml:space="preserve">Het voorgaande geldt onverminderd de in de </w:t>
      </w:r>
      <w:r w:rsidR="007D5CAF" w:rsidRPr="0003019E">
        <w:rPr>
          <w:strike/>
          <w:sz w:val="22"/>
          <w:szCs w:val="22"/>
          <w:highlight w:val="yellow"/>
          <w:lang w:val="nl-NL"/>
        </w:rPr>
        <w:t>Raamo</w:t>
      </w:r>
      <w:r w:rsidRPr="0003019E">
        <w:rPr>
          <w:strike/>
          <w:sz w:val="22"/>
          <w:szCs w:val="22"/>
          <w:highlight w:val="yellow"/>
          <w:lang w:val="nl-NL"/>
        </w:rPr>
        <w:t>vereenkomst opgenomen verderstrekkende verplichtingen van Opdrachtnemer jegens de SVB over dit onderwerp.</w:t>
      </w:r>
    </w:p>
    <w:p w14:paraId="5EC63C05" w14:textId="21FD28F6" w:rsidR="00A9545E" w:rsidRDefault="00A9545E" w:rsidP="0031559A">
      <w:pPr>
        <w:pStyle w:val="Artikellid1"/>
        <w:numPr>
          <w:ilvl w:val="0"/>
          <w:numId w:val="0"/>
        </w:numPr>
        <w:rPr>
          <w:sz w:val="22"/>
          <w:szCs w:val="22"/>
          <w:lang w:val="nl-NL"/>
        </w:rPr>
      </w:pPr>
    </w:p>
    <w:p w14:paraId="39688F05" w14:textId="345DB2CB"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7C005716"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2D38DD">
        <w:rPr>
          <w:sz w:val="22"/>
          <w:szCs w:val="22"/>
          <w:lang w:val="nl-NL"/>
        </w:rPr>
        <w:t xml:space="preserve">.1 </w:t>
      </w:r>
      <w:r w:rsidR="002D38DD">
        <w:rPr>
          <w:sz w:val="22"/>
          <w:szCs w:val="22"/>
          <w:lang w:val="nl-NL"/>
        </w:rPr>
        <w:tab/>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14:paraId="439F3152" w14:textId="1472EA87"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r w:rsidR="00C93459" w:rsidRPr="00C93459">
        <w:rPr>
          <w:sz w:val="22"/>
          <w:szCs w:val="22"/>
          <w:highlight w:val="yellow"/>
          <w:lang w:val="nl-NL"/>
        </w:rPr>
        <w:t xml:space="preserve"> </w:t>
      </w:r>
      <w:r w:rsidR="00C93459" w:rsidRPr="008523E3">
        <w:rPr>
          <w:sz w:val="22"/>
          <w:szCs w:val="22"/>
          <w:highlight w:val="yellow"/>
          <w:lang w:val="nl-NL"/>
        </w:rPr>
        <w:t>Opdrachtgever informeert contractant vooraf bij ander gebruik al dan niet in gewijzigde vorm van diensten, adviezen en of werken van de contractant.</w:t>
      </w:r>
    </w:p>
    <w:p w14:paraId="5DF53854" w14:textId="1359912F"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60BF27EF"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68127CD6"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14:paraId="461ECD7F" w14:textId="0806828B"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08A5C8F6"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8061169" w14:textId="5AE53FD0" w:rsidR="00885118" w:rsidRPr="00314137" w:rsidRDefault="00550773" w:rsidP="001968D1">
      <w:pPr>
        <w:pStyle w:val="Artikellid1"/>
        <w:numPr>
          <w:ilvl w:val="0"/>
          <w:numId w:val="0"/>
        </w:numPr>
        <w:rPr>
          <w:sz w:val="22"/>
          <w:szCs w:val="22"/>
          <w:lang w:val="nl-NL"/>
        </w:rPr>
      </w:pPr>
      <w:r>
        <w:rPr>
          <w:sz w:val="22"/>
          <w:szCs w:val="22"/>
          <w:lang w:val="nl-NL"/>
        </w:rPr>
        <w:tab/>
      </w:r>
    </w:p>
    <w:p w14:paraId="7E941F40" w14:textId="7955518E"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2</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3A397297" w:rsidR="00EC3ABD" w:rsidRDefault="00EC3ABD" w:rsidP="00834BF2">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226759">
        <w:rPr>
          <w:sz w:val="22"/>
          <w:szCs w:val="22"/>
          <w:lang w:val="nl-NL"/>
        </w:rPr>
        <w:t>twee (2)</w:t>
      </w:r>
      <w:r w:rsidR="00AD2F3F">
        <w:rPr>
          <w:sz w:val="22"/>
          <w:szCs w:val="22"/>
          <w:lang w:val="nl-NL"/>
        </w:rPr>
        <w:t xml:space="preserve"> procent, gerekend over de total</w:t>
      </w:r>
      <w:r w:rsidR="007C2789">
        <w:rPr>
          <w:sz w:val="22"/>
          <w:szCs w:val="22"/>
          <w:lang w:val="nl-NL"/>
        </w:rPr>
        <w:t>e opdrachtwaarde.</w:t>
      </w:r>
    </w:p>
    <w:p w14:paraId="3DFD9B6F" w14:textId="77777777" w:rsidR="00EC3ABD" w:rsidRDefault="00EC3ABD" w:rsidP="0079487F">
      <w:pPr>
        <w:spacing w:after="0" w:line="240" w:lineRule="auto"/>
        <w:ind w:left="705" w:hanging="705"/>
        <w:rPr>
          <w:b/>
        </w:rPr>
      </w:pPr>
    </w:p>
    <w:p w14:paraId="2666E80B" w14:textId="63FF280A" w:rsidR="007917E6" w:rsidRPr="0079487F" w:rsidRDefault="00656C60" w:rsidP="0079487F">
      <w:pPr>
        <w:spacing w:after="0" w:line="240" w:lineRule="auto"/>
        <w:ind w:left="705" w:hanging="705"/>
      </w:pPr>
      <w:r>
        <w:rPr>
          <w:b/>
        </w:rPr>
        <w:t>Artikel 1</w:t>
      </w:r>
      <w:r w:rsidR="00226759">
        <w:rPr>
          <w:b/>
        </w:rPr>
        <w:t>3</w:t>
      </w:r>
      <w:r w:rsidR="00556DFD">
        <w:rPr>
          <w:b/>
        </w:rPr>
        <w:tab/>
      </w:r>
      <w:r w:rsidR="0031559A" w:rsidRPr="00314137">
        <w:t xml:space="preserve"> </w:t>
      </w:r>
      <w:r w:rsidR="0079487F">
        <w:rPr>
          <w:rFonts w:cs="Arial"/>
          <w:b/>
        </w:rPr>
        <w:t>Slotbepalingen</w:t>
      </w:r>
    </w:p>
    <w:p w14:paraId="56CD6122" w14:textId="4E131D7D" w:rsidR="00E92078" w:rsidRDefault="002659BC" w:rsidP="00E92078">
      <w:pPr>
        <w:spacing w:after="0"/>
        <w:ind w:left="708" w:hanging="708"/>
        <w:jc w:val="both"/>
        <w:rPr>
          <w:rFonts w:cs="Arial"/>
        </w:rPr>
      </w:pPr>
      <w:r w:rsidRPr="00314137">
        <w:rPr>
          <w:rFonts w:cs="Arial"/>
        </w:rPr>
        <w:t>1</w:t>
      </w:r>
      <w:r w:rsidR="00226759">
        <w:rPr>
          <w:rFonts w:cs="Arial"/>
        </w:rPr>
        <w:t>3</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14:paraId="4504B9D1" w14:textId="329C88F9" w:rsidR="00E92078" w:rsidRPr="006D4AC5"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226759">
        <w:rPr>
          <w:rFonts w:cs="Arial"/>
        </w:rPr>
        <w:t>3</w:t>
      </w:r>
      <w:r w:rsidR="0079487F">
        <w:rPr>
          <w:rFonts w:cs="Arial"/>
        </w:rPr>
        <w:t>.2</w:t>
      </w:r>
      <w:r w:rsidR="0079487F">
        <w:rPr>
          <w:rFonts w:cs="Arial"/>
        </w:rPr>
        <w:tab/>
      </w:r>
      <w:r w:rsidR="00E92078" w:rsidRPr="00314137">
        <w:rPr>
          <w:rFonts w:cs="Arial"/>
        </w:rPr>
        <w:t xml:space="preserve">Op deze </w:t>
      </w:r>
      <w:r w:rsidR="006D4AC5">
        <w:rPr>
          <w:rFonts w:cs="Arial"/>
        </w:rPr>
        <w:t>Raamo</w:t>
      </w:r>
      <w:r w:rsidR="00E92078" w:rsidRPr="00314137">
        <w:rPr>
          <w:rFonts w:cs="Arial"/>
        </w:rPr>
        <w:t>vereenkomst</w:t>
      </w:r>
      <w:r w:rsidR="006D4AC5">
        <w:rPr>
          <w:rFonts w:cs="Arial"/>
        </w:rPr>
        <w:t xml:space="preserve"> </w:t>
      </w:r>
      <w:r w:rsidR="0041303E" w:rsidRPr="006D4AC5">
        <w:rPr>
          <w:rFonts w:cs="Arial"/>
        </w:rPr>
        <w:t xml:space="preserve">en de Nadere </w:t>
      </w:r>
      <w:r w:rsidR="006D4AC5">
        <w:rPr>
          <w:rFonts w:cs="Arial"/>
        </w:rPr>
        <w:t>O</w:t>
      </w:r>
      <w:r w:rsidR="0041303E" w:rsidRPr="006D4AC5">
        <w:rPr>
          <w:rFonts w:cs="Arial"/>
        </w:rPr>
        <w:t>vereenkomst</w:t>
      </w:r>
      <w:r w:rsidR="006D4AC5">
        <w:rPr>
          <w:rFonts w:cs="Arial"/>
        </w:rPr>
        <w:t>(</w:t>
      </w:r>
      <w:r w:rsidR="0041303E" w:rsidRPr="006D4AC5">
        <w:rPr>
          <w:rFonts w:cs="Arial"/>
        </w:rPr>
        <w:t>en</w:t>
      </w:r>
      <w:r w:rsidR="006D4AC5">
        <w:rPr>
          <w:rFonts w:cs="Arial"/>
        </w:rPr>
        <w:t>)</w:t>
      </w:r>
      <w:r w:rsidR="00E92078" w:rsidRPr="006D4AC5">
        <w:rPr>
          <w:rFonts w:cs="Arial"/>
        </w:rPr>
        <w:t xml:space="preserve"> is Nederlands recht van toepassing. </w:t>
      </w:r>
    </w:p>
    <w:p w14:paraId="5B915B91" w14:textId="34213C2E" w:rsidR="0079487F" w:rsidRPr="006D4AC5" w:rsidRDefault="00656C60" w:rsidP="0079487F">
      <w:pPr>
        <w:spacing w:after="0" w:line="240" w:lineRule="auto"/>
        <w:jc w:val="both"/>
        <w:rPr>
          <w:rFonts w:cs="Arial"/>
        </w:rPr>
      </w:pPr>
      <w:r w:rsidRPr="006D4AC5">
        <w:rPr>
          <w:rFonts w:cs="Arial"/>
        </w:rPr>
        <w:t>1</w:t>
      </w:r>
      <w:r w:rsidR="00226759">
        <w:rPr>
          <w:rFonts w:cs="Arial"/>
        </w:rPr>
        <w:t>3</w:t>
      </w:r>
      <w:r w:rsidR="00E92078" w:rsidRPr="006D4AC5">
        <w:rPr>
          <w:rFonts w:cs="Arial"/>
        </w:rPr>
        <w:t>.3</w:t>
      </w:r>
      <w:r w:rsidR="00E92078" w:rsidRPr="006D4AC5">
        <w:rPr>
          <w:rFonts w:cs="Arial"/>
        </w:rPr>
        <w:tab/>
      </w:r>
      <w:r w:rsidR="0079487F" w:rsidRPr="006D4AC5">
        <w:rPr>
          <w:rFonts w:cs="Arial"/>
        </w:rPr>
        <w:t xml:space="preserve">De bevoegde rechter is die te </w:t>
      </w:r>
      <w:r w:rsidR="006D4AC5" w:rsidRPr="006D4AC5">
        <w:rPr>
          <w:rFonts w:cs="Arial"/>
        </w:rPr>
        <w:t>A</w:t>
      </w:r>
      <w:r w:rsidR="0079487F" w:rsidRPr="006D4AC5">
        <w:rPr>
          <w:rFonts w:cs="Arial"/>
        </w:rPr>
        <w:t>msterdam</w:t>
      </w:r>
      <w:r w:rsidR="006D4AC5" w:rsidRPr="006D4AC5">
        <w:rPr>
          <w:rFonts w:cs="Arial"/>
        </w:rPr>
        <w:t>.</w:t>
      </w:r>
    </w:p>
    <w:p w14:paraId="3D10AA28" w14:textId="1781FBF4" w:rsidR="003E2392" w:rsidRDefault="00656C60" w:rsidP="003E2392">
      <w:pPr>
        <w:spacing w:after="0"/>
        <w:ind w:left="708" w:hanging="708"/>
        <w:jc w:val="both"/>
        <w:rPr>
          <w:rFonts w:cs="Arial"/>
        </w:rPr>
      </w:pPr>
      <w:r>
        <w:rPr>
          <w:rFonts w:cs="Arial"/>
        </w:rPr>
        <w:t>1</w:t>
      </w:r>
      <w:r w:rsidR="00226759">
        <w:rPr>
          <w:rFonts w:cs="Arial"/>
        </w:rPr>
        <w:t>3</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14:paraId="6B9A1E95" w14:textId="7EE47B1D" w:rsidR="00E92078" w:rsidRDefault="00656C60" w:rsidP="00765CE5">
      <w:pPr>
        <w:spacing w:after="0"/>
        <w:ind w:left="708" w:hanging="708"/>
        <w:jc w:val="both"/>
        <w:rPr>
          <w:rFonts w:cs="Arial"/>
        </w:rPr>
      </w:pPr>
      <w:r>
        <w:rPr>
          <w:rFonts w:cs="Arial"/>
        </w:rPr>
        <w:t>1</w:t>
      </w:r>
      <w:r w:rsidR="00226759">
        <w:rPr>
          <w:rFonts w:cs="Arial"/>
        </w:rPr>
        <w:t>3</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1ACA979D" w:rsidR="0041303E" w:rsidRDefault="00656C60" w:rsidP="0041303E">
      <w:pPr>
        <w:spacing w:after="0"/>
        <w:ind w:left="708" w:hanging="708"/>
        <w:jc w:val="both"/>
      </w:pPr>
      <w:r>
        <w:rPr>
          <w:rFonts w:cs="Arial"/>
        </w:rPr>
        <w:lastRenderedPageBreak/>
        <w:t>1</w:t>
      </w:r>
      <w:r w:rsidR="00226759">
        <w:rPr>
          <w:rFonts w:cs="Arial"/>
        </w:rPr>
        <w:t>3</w:t>
      </w:r>
      <w:r w:rsidR="00E92078">
        <w:rPr>
          <w:rFonts w:cs="Arial"/>
        </w:rPr>
        <w:t>.6</w:t>
      </w:r>
      <w:r w:rsidR="00D61F14">
        <w:rPr>
          <w:rFonts w:cs="Arial"/>
        </w:rPr>
        <w:tab/>
      </w:r>
      <w:r w:rsidR="002659BC" w:rsidRPr="00314137">
        <w:t xml:space="preserve">Indien het vanwege een rechterlijke uitspraak één of beide Partijen verboden wordt de </w:t>
      </w:r>
      <w:r w:rsidR="006D4AC5">
        <w:t>Raamo</w:t>
      </w:r>
      <w:r w:rsidR="002659BC" w:rsidRPr="00314137">
        <w:t xml:space="preserve">vereenkomst (verder) na te komen, zullen Partijen over en weer de nakoming van hun verplichtingen uit de </w:t>
      </w:r>
      <w:r w:rsidR="006D4AC5">
        <w:t>Raamo</w:t>
      </w:r>
      <w:r w:rsidR="002659BC" w:rsidRPr="00314137">
        <w:t>vereenkomst opschorten. In dat geval doen Partijen over en weer afstand van hun eventuele rechten op schadevergoeding, van welke aard dan ook.</w:t>
      </w:r>
    </w:p>
    <w:p w14:paraId="2C3B92A9" w14:textId="1DC4197E" w:rsidR="00650540" w:rsidRDefault="00656C60" w:rsidP="006D4AC5">
      <w:pPr>
        <w:spacing w:after="0"/>
        <w:ind w:left="708" w:hanging="708"/>
        <w:jc w:val="both"/>
      </w:pPr>
      <w:r>
        <w:t>1</w:t>
      </w:r>
      <w:r w:rsidR="00226759">
        <w:t>3</w:t>
      </w:r>
      <w:r w:rsidR="00E92078">
        <w:t>.7</w:t>
      </w:r>
      <w:r w:rsidR="00446C7E">
        <w:tab/>
      </w:r>
      <w:r w:rsidR="002659BC" w:rsidRPr="00314137">
        <w:t xml:space="preserve">Indien één of meer bepalingen uit de </w:t>
      </w:r>
      <w:r w:rsidR="006D4AC5">
        <w:t>Raamo</w:t>
      </w:r>
      <w:r w:rsidR="002659BC" w:rsidRPr="00314137">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vereenkomst te behalen doel redelijkerwijs onhaalbaar is</w:t>
      </w:r>
      <w:r w:rsidR="002659BC" w:rsidRPr="00314137">
        <w:t xml:space="preserve">. Partijen verplichten zich </w:t>
      </w:r>
      <w:r w:rsidR="00E92078">
        <w:t xml:space="preserve">om </w:t>
      </w:r>
      <w:r w:rsidR="002659BC" w:rsidRPr="00314137">
        <w:t xml:space="preserve">met elkaar in overleg te treden </w:t>
      </w:r>
      <w:r w:rsidR="00893900">
        <w:t xml:space="preserve">en </w:t>
      </w:r>
      <w:r w:rsidR="002659BC" w:rsidRPr="00314137">
        <w:t>om</w:t>
      </w:r>
      <w:r w:rsidR="00893900">
        <w:t xml:space="preserve"> zodoende</w:t>
      </w:r>
      <w:r w:rsidR="002659BC" w:rsidRPr="00314137">
        <w:t xml:space="preserve"> (een) vervangende bepaling(en) op te stellen.</w:t>
      </w:r>
    </w:p>
    <w:p w14:paraId="68EB67D8" w14:textId="766CD921" w:rsidR="00F31DCB" w:rsidRDefault="00656C60" w:rsidP="00E92078">
      <w:pPr>
        <w:spacing w:after="0"/>
        <w:ind w:left="708" w:hanging="708"/>
        <w:jc w:val="both"/>
      </w:pPr>
      <w:r>
        <w:t>1</w:t>
      </w:r>
      <w:r w:rsidR="00226759">
        <w:t>3</w:t>
      </w:r>
      <w:r w:rsidR="00E92078">
        <w:t xml:space="preserve">.8 </w:t>
      </w:r>
      <w:r w:rsidR="00E92078">
        <w:tab/>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14:paraId="6A89E7B4" w14:textId="3D6E57AF" w:rsidR="00E92078" w:rsidRPr="00314137" w:rsidRDefault="00656C60" w:rsidP="00E92078">
      <w:pPr>
        <w:spacing w:after="0"/>
        <w:ind w:left="708" w:hanging="708"/>
        <w:jc w:val="both"/>
      </w:pPr>
      <w:r>
        <w:t>1</w:t>
      </w:r>
      <w:r w:rsidR="00226759">
        <w:t>3</w:t>
      </w:r>
      <w:r w:rsidR="00F31DCB">
        <w:t>.9</w:t>
      </w:r>
      <w:r w:rsidR="00F31DCB">
        <w:tab/>
        <w:t xml:space="preserve">Bepalingen in de </w:t>
      </w:r>
      <w:r w:rsidR="006D4AC5">
        <w:t>Raamo</w:t>
      </w:r>
      <w:r w:rsidR="00F31DCB">
        <w:t xml:space="preserve">vereenkomst die naar zijn aard bestemd zijn om voort te duren blijven van kracht, </w:t>
      </w:r>
      <w:r w:rsidR="003E593A" w:rsidRPr="003E593A">
        <w:rPr>
          <w:highlight w:val="yellow"/>
        </w:rPr>
        <w:t>tot maximaal 5 jaar na beëindiging van de overeenkomst.</w:t>
      </w: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1A00E4">
        <w:trPr>
          <w:trHeight w:val="788"/>
        </w:trPr>
        <w:tc>
          <w:tcPr>
            <w:tcW w:w="3870" w:type="dxa"/>
            <w:hideMark/>
          </w:tcPr>
          <w:p w14:paraId="2204E471" w14:textId="77777777" w:rsidR="007917E6" w:rsidRPr="00314137" w:rsidRDefault="007917E6" w:rsidP="001A00E4">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1A00E4">
            <w:pPr>
              <w:spacing w:after="0"/>
              <w:ind w:right="12"/>
              <w:jc w:val="both"/>
              <w:rPr>
                <w:rFonts w:eastAsia="Times New Roman" w:cs="Arial"/>
              </w:rPr>
            </w:pPr>
          </w:p>
        </w:tc>
        <w:tc>
          <w:tcPr>
            <w:tcW w:w="3949" w:type="dxa"/>
          </w:tcPr>
          <w:p w14:paraId="4BE4CAA4" w14:textId="77777777" w:rsidR="007917E6" w:rsidRPr="00314137" w:rsidRDefault="007917E6" w:rsidP="001A00E4">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1A00E4">
            <w:pPr>
              <w:spacing w:after="0"/>
              <w:ind w:right="12"/>
              <w:jc w:val="both"/>
              <w:rPr>
                <w:rFonts w:eastAsia="Times New Roman" w:cs="Arial"/>
              </w:rPr>
            </w:pPr>
          </w:p>
        </w:tc>
      </w:tr>
      <w:tr w:rsidR="007917E6" w:rsidRPr="00314137" w14:paraId="297F727F" w14:textId="77777777" w:rsidTr="001A00E4">
        <w:trPr>
          <w:cantSplit/>
          <w:trHeight w:val="700"/>
        </w:trPr>
        <w:tc>
          <w:tcPr>
            <w:tcW w:w="3870" w:type="dxa"/>
          </w:tcPr>
          <w:p w14:paraId="6612076C" w14:textId="77777777" w:rsidR="007917E6" w:rsidRPr="00314137" w:rsidRDefault="007917E6" w:rsidP="001A00E4">
            <w:pPr>
              <w:spacing w:after="0"/>
              <w:ind w:right="12"/>
              <w:jc w:val="both"/>
              <w:rPr>
                <w:rFonts w:eastAsia="Times New Roman" w:cs="Arial"/>
              </w:rPr>
            </w:pPr>
          </w:p>
          <w:p w14:paraId="5CB3A4C8"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1A00E4">
            <w:pPr>
              <w:spacing w:after="0"/>
              <w:ind w:right="12"/>
              <w:jc w:val="both"/>
              <w:rPr>
                <w:rFonts w:eastAsia="Times New Roman" w:cs="Arial"/>
              </w:rPr>
            </w:pPr>
          </w:p>
        </w:tc>
        <w:tc>
          <w:tcPr>
            <w:tcW w:w="3949" w:type="dxa"/>
          </w:tcPr>
          <w:p w14:paraId="1BA9146A" w14:textId="77777777" w:rsidR="007917E6" w:rsidRPr="00314137" w:rsidRDefault="007917E6" w:rsidP="001A00E4">
            <w:pPr>
              <w:spacing w:after="0"/>
              <w:ind w:right="12"/>
              <w:jc w:val="both"/>
              <w:rPr>
                <w:rFonts w:eastAsia="Times New Roman" w:cs="Arial"/>
              </w:rPr>
            </w:pPr>
          </w:p>
          <w:p w14:paraId="4080D530"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r>
      <w:tr w:rsidR="007917E6" w:rsidRPr="00314137" w14:paraId="7DDB97FF" w14:textId="77777777" w:rsidTr="001A00E4">
        <w:trPr>
          <w:cantSplit/>
          <w:trHeight w:val="700"/>
        </w:trPr>
        <w:tc>
          <w:tcPr>
            <w:tcW w:w="3870" w:type="dxa"/>
            <w:hideMark/>
          </w:tcPr>
          <w:p w14:paraId="195846BC"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1A00E4">
            <w:pPr>
              <w:spacing w:after="0"/>
              <w:ind w:right="12"/>
              <w:jc w:val="both"/>
              <w:rPr>
                <w:rFonts w:eastAsia="Times New Roman" w:cs="Arial"/>
              </w:rPr>
            </w:pPr>
          </w:p>
        </w:tc>
        <w:tc>
          <w:tcPr>
            <w:tcW w:w="3949" w:type="dxa"/>
            <w:hideMark/>
          </w:tcPr>
          <w:p w14:paraId="4072194A"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D57CA8" w14:textId="77777777" w:rsidR="001B41CB" w:rsidRDefault="001B41CB">
      <w:pPr>
        <w:rPr>
          <w:b/>
        </w:rPr>
      </w:pPr>
    </w:p>
    <w:p w14:paraId="75036253" w14:textId="605D8642" w:rsidR="001B41CB" w:rsidRPr="001B41CB" w:rsidRDefault="001B41CB">
      <w:pPr>
        <w:rPr>
          <w:b/>
        </w:rPr>
      </w:pPr>
      <w:r>
        <w:rPr>
          <w:b/>
        </w:rPr>
        <w:t>Bijlage 1 : Afwijkingen DNR 2011</w:t>
      </w:r>
    </w:p>
    <w:sectPr w:rsidR="001B41CB" w:rsidRPr="001B41C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E8FB5" w14:textId="77777777" w:rsidR="00625EDB" w:rsidRDefault="00625EDB" w:rsidP="0014202C">
      <w:pPr>
        <w:spacing w:after="0" w:line="240" w:lineRule="auto"/>
      </w:pPr>
      <w:r>
        <w:separator/>
      </w:r>
    </w:p>
  </w:endnote>
  <w:endnote w:type="continuationSeparator" w:id="0">
    <w:p w14:paraId="3641E4FC" w14:textId="77777777" w:rsidR="00625EDB" w:rsidRDefault="00625EDB" w:rsidP="0014202C">
      <w:pPr>
        <w:spacing w:after="0" w:line="240" w:lineRule="auto"/>
      </w:pPr>
      <w:r>
        <w:continuationSeparator/>
      </w:r>
    </w:p>
  </w:endnote>
  <w:endnote w:type="continuationNotice" w:id="1">
    <w:p w14:paraId="59922382" w14:textId="77777777" w:rsidR="00625EDB" w:rsidRDefault="00625E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EndPr/>
    <w:sdtContent>
      <w:p w14:paraId="651E642E" w14:textId="455562DF" w:rsidR="00D96A85" w:rsidRDefault="00D96A85">
        <w:pPr>
          <w:pStyle w:val="Voettekst"/>
          <w:jc w:val="center"/>
        </w:pPr>
        <w:r>
          <w:fldChar w:fldCharType="begin"/>
        </w:r>
        <w:r>
          <w:instrText>PAGE   \* MERGEFORMAT</w:instrText>
        </w:r>
        <w:r>
          <w:fldChar w:fldCharType="separate"/>
        </w:r>
        <w:r>
          <w:t>2</w:t>
        </w:r>
        <w:r>
          <w:fldChar w:fldCharType="end"/>
        </w:r>
      </w:p>
    </w:sdtContent>
  </w:sdt>
  <w:p w14:paraId="5F3288ED" w14:textId="77777777" w:rsidR="00D96A85" w:rsidRDefault="00D96A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2881" w14:textId="77777777" w:rsidR="00625EDB" w:rsidRDefault="00625EDB" w:rsidP="0014202C">
      <w:pPr>
        <w:spacing w:after="0" w:line="240" w:lineRule="auto"/>
      </w:pPr>
      <w:r>
        <w:separator/>
      </w:r>
    </w:p>
  </w:footnote>
  <w:footnote w:type="continuationSeparator" w:id="0">
    <w:p w14:paraId="162BF158" w14:textId="77777777" w:rsidR="00625EDB" w:rsidRDefault="00625EDB" w:rsidP="0014202C">
      <w:pPr>
        <w:spacing w:after="0" w:line="240" w:lineRule="auto"/>
      </w:pPr>
      <w:r>
        <w:continuationSeparator/>
      </w:r>
    </w:p>
  </w:footnote>
  <w:footnote w:type="continuationNotice" w:id="1">
    <w:p w14:paraId="72DB6023" w14:textId="77777777" w:rsidR="00625EDB" w:rsidRDefault="00625E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numStyleLink w:val="Stijl1"/>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0FC53034"/>
    <w:multiLevelType w:val="multilevel"/>
    <w:tmpl w:val="B832FEE4"/>
    <w:styleLink w:val="Stijl1"/>
    <w:lvl w:ilvl="0">
      <w:start w:val="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964DF1"/>
    <w:multiLevelType w:val="multilevel"/>
    <w:tmpl w:val="3BBE3522"/>
    <w:styleLink w:val="Stijl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numStyleLink w:val="Stijl2"/>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8"/>
  </w:num>
  <w:num w:numId="5" w16cid:durableId="24990092">
    <w:abstractNumId w:val="32"/>
  </w:num>
  <w:num w:numId="6" w16cid:durableId="554242235">
    <w:abstractNumId w:val="15"/>
  </w:num>
  <w:num w:numId="7" w16cid:durableId="553741099">
    <w:abstractNumId w:val="6"/>
  </w:num>
  <w:num w:numId="8" w16cid:durableId="400911990">
    <w:abstractNumId w:val="8"/>
  </w:num>
  <w:num w:numId="9" w16cid:durableId="1501703274">
    <w:abstractNumId w:val="4"/>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5"/>
  </w:num>
  <w:num w:numId="22" w16cid:durableId="838424698">
    <w:abstractNumId w:val="19"/>
  </w:num>
  <w:num w:numId="23" w16cid:durableId="37239533">
    <w:abstractNumId w:val="9"/>
  </w:num>
  <w:num w:numId="24" w16cid:durableId="799957995">
    <w:abstractNumId w:val="11"/>
  </w:num>
  <w:num w:numId="25" w16cid:durableId="1425491592">
    <w:abstractNumId w:val="26"/>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5"/>
  </w:num>
  <w:num w:numId="34" w16cid:durableId="1162548374">
    <w:abstractNumId w:val="35"/>
  </w:num>
  <w:num w:numId="35" w16cid:durableId="1219315810">
    <w:abstractNumId w:val="27"/>
  </w:num>
  <w:num w:numId="36" w16cid:durableId="1783763328">
    <w:abstractNumId w:val="7"/>
  </w:num>
  <w:num w:numId="37" w16cid:durableId="14154684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019E"/>
    <w:rsid w:val="000332DC"/>
    <w:rsid w:val="00037895"/>
    <w:rsid w:val="00040CFF"/>
    <w:rsid w:val="00043932"/>
    <w:rsid w:val="00045B3C"/>
    <w:rsid w:val="00050697"/>
    <w:rsid w:val="000557C7"/>
    <w:rsid w:val="00065FBD"/>
    <w:rsid w:val="0006648E"/>
    <w:rsid w:val="000677AF"/>
    <w:rsid w:val="000678BA"/>
    <w:rsid w:val="00070587"/>
    <w:rsid w:val="00071D66"/>
    <w:rsid w:val="00077023"/>
    <w:rsid w:val="0009724A"/>
    <w:rsid w:val="000A0DD3"/>
    <w:rsid w:val="000A5689"/>
    <w:rsid w:val="000A68E0"/>
    <w:rsid w:val="000B39F5"/>
    <w:rsid w:val="000B7A7E"/>
    <w:rsid w:val="000C0613"/>
    <w:rsid w:val="000C0A07"/>
    <w:rsid w:val="000E0208"/>
    <w:rsid w:val="000E0A02"/>
    <w:rsid w:val="000E6378"/>
    <w:rsid w:val="000E6B99"/>
    <w:rsid w:val="000F4D48"/>
    <w:rsid w:val="00106074"/>
    <w:rsid w:val="00113023"/>
    <w:rsid w:val="00113EFA"/>
    <w:rsid w:val="00123D90"/>
    <w:rsid w:val="00130E9C"/>
    <w:rsid w:val="00133FB8"/>
    <w:rsid w:val="00137ADC"/>
    <w:rsid w:val="0014202C"/>
    <w:rsid w:val="00165887"/>
    <w:rsid w:val="0016666E"/>
    <w:rsid w:val="001737D0"/>
    <w:rsid w:val="00176124"/>
    <w:rsid w:val="00191934"/>
    <w:rsid w:val="0019521C"/>
    <w:rsid w:val="001968D1"/>
    <w:rsid w:val="001A00E4"/>
    <w:rsid w:val="001A3515"/>
    <w:rsid w:val="001A42BC"/>
    <w:rsid w:val="001A535F"/>
    <w:rsid w:val="001B072A"/>
    <w:rsid w:val="001B3B3B"/>
    <w:rsid w:val="001B41CB"/>
    <w:rsid w:val="001C0E71"/>
    <w:rsid w:val="001C2187"/>
    <w:rsid w:val="001C5404"/>
    <w:rsid w:val="001C5B75"/>
    <w:rsid w:val="001D579E"/>
    <w:rsid w:val="001D7561"/>
    <w:rsid w:val="001E1F9F"/>
    <w:rsid w:val="001F44D3"/>
    <w:rsid w:val="001F6816"/>
    <w:rsid w:val="00203DCF"/>
    <w:rsid w:val="00204031"/>
    <w:rsid w:val="00212A95"/>
    <w:rsid w:val="00216DDF"/>
    <w:rsid w:val="00220017"/>
    <w:rsid w:val="00222C04"/>
    <w:rsid w:val="00226759"/>
    <w:rsid w:val="00226FC5"/>
    <w:rsid w:val="002311FA"/>
    <w:rsid w:val="00234073"/>
    <w:rsid w:val="0025023A"/>
    <w:rsid w:val="00251E6F"/>
    <w:rsid w:val="002545AF"/>
    <w:rsid w:val="00256840"/>
    <w:rsid w:val="00260584"/>
    <w:rsid w:val="002659BC"/>
    <w:rsid w:val="002739D2"/>
    <w:rsid w:val="002813E0"/>
    <w:rsid w:val="0029104C"/>
    <w:rsid w:val="002A02F4"/>
    <w:rsid w:val="002A4320"/>
    <w:rsid w:val="002A4A84"/>
    <w:rsid w:val="002B10B0"/>
    <w:rsid w:val="002B1C0D"/>
    <w:rsid w:val="002C0BD9"/>
    <w:rsid w:val="002C19E3"/>
    <w:rsid w:val="002C29D8"/>
    <w:rsid w:val="002C55A1"/>
    <w:rsid w:val="002C5711"/>
    <w:rsid w:val="002C696D"/>
    <w:rsid w:val="002D38DD"/>
    <w:rsid w:val="002D65BC"/>
    <w:rsid w:val="002E7A01"/>
    <w:rsid w:val="002F0A7C"/>
    <w:rsid w:val="002F11AF"/>
    <w:rsid w:val="002F5BC8"/>
    <w:rsid w:val="00301B0F"/>
    <w:rsid w:val="00302B5A"/>
    <w:rsid w:val="0030300B"/>
    <w:rsid w:val="003053AC"/>
    <w:rsid w:val="00305D07"/>
    <w:rsid w:val="00311F4E"/>
    <w:rsid w:val="00314137"/>
    <w:rsid w:val="00314D24"/>
    <w:rsid w:val="0031559A"/>
    <w:rsid w:val="00321CBA"/>
    <w:rsid w:val="00323636"/>
    <w:rsid w:val="00326FF8"/>
    <w:rsid w:val="0033240D"/>
    <w:rsid w:val="00334962"/>
    <w:rsid w:val="003378DF"/>
    <w:rsid w:val="003413F7"/>
    <w:rsid w:val="00347C34"/>
    <w:rsid w:val="003527CF"/>
    <w:rsid w:val="0035292C"/>
    <w:rsid w:val="00352FC1"/>
    <w:rsid w:val="00353479"/>
    <w:rsid w:val="003640BE"/>
    <w:rsid w:val="00370E9E"/>
    <w:rsid w:val="0037791E"/>
    <w:rsid w:val="00391A66"/>
    <w:rsid w:val="00391FBA"/>
    <w:rsid w:val="00396FE6"/>
    <w:rsid w:val="003A639C"/>
    <w:rsid w:val="003A7036"/>
    <w:rsid w:val="003C111D"/>
    <w:rsid w:val="003C54D7"/>
    <w:rsid w:val="003D32AA"/>
    <w:rsid w:val="003D4133"/>
    <w:rsid w:val="003D727E"/>
    <w:rsid w:val="003E0424"/>
    <w:rsid w:val="003E2392"/>
    <w:rsid w:val="003E40B1"/>
    <w:rsid w:val="003E593A"/>
    <w:rsid w:val="003E5D9F"/>
    <w:rsid w:val="003F05F6"/>
    <w:rsid w:val="003F6795"/>
    <w:rsid w:val="00400D5B"/>
    <w:rsid w:val="00403C72"/>
    <w:rsid w:val="0041303E"/>
    <w:rsid w:val="004161AF"/>
    <w:rsid w:val="004248FE"/>
    <w:rsid w:val="00425B23"/>
    <w:rsid w:val="00432AE8"/>
    <w:rsid w:val="004337BB"/>
    <w:rsid w:val="004416CF"/>
    <w:rsid w:val="004468D0"/>
    <w:rsid w:val="00446C7E"/>
    <w:rsid w:val="00462A26"/>
    <w:rsid w:val="0047639A"/>
    <w:rsid w:val="004764E2"/>
    <w:rsid w:val="00480334"/>
    <w:rsid w:val="004810A1"/>
    <w:rsid w:val="00482B11"/>
    <w:rsid w:val="00482FED"/>
    <w:rsid w:val="004A428D"/>
    <w:rsid w:val="004A6623"/>
    <w:rsid w:val="004C0BAF"/>
    <w:rsid w:val="004C17D2"/>
    <w:rsid w:val="004D5628"/>
    <w:rsid w:val="004E3C07"/>
    <w:rsid w:val="004E4128"/>
    <w:rsid w:val="004E4C23"/>
    <w:rsid w:val="004E5FB1"/>
    <w:rsid w:val="004E73EA"/>
    <w:rsid w:val="005049AC"/>
    <w:rsid w:val="005130B7"/>
    <w:rsid w:val="00522782"/>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A2D4B"/>
    <w:rsid w:val="005B2AAF"/>
    <w:rsid w:val="005B2AF6"/>
    <w:rsid w:val="005B62ED"/>
    <w:rsid w:val="005B7427"/>
    <w:rsid w:val="005C07B0"/>
    <w:rsid w:val="005C12BF"/>
    <w:rsid w:val="005C1925"/>
    <w:rsid w:val="005C41EE"/>
    <w:rsid w:val="005D2489"/>
    <w:rsid w:val="005D372E"/>
    <w:rsid w:val="005D5A94"/>
    <w:rsid w:val="005E2323"/>
    <w:rsid w:val="005F1AE6"/>
    <w:rsid w:val="005F4637"/>
    <w:rsid w:val="005F6E77"/>
    <w:rsid w:val="006012FD"/>
    <w:rsid w:val="00623123"/>
    <w:rsid w:val="00623F24"/>
    <w:rsid w:val="00625EDB"/>
    <w:rsid w:val="00631C07"/>
    <w:rsid w:val="00633AF0"/>
    <w:rsid w:val="00636C30"/>
    <w:rsid w:val="00643B4D"/>
    <w:rsid w:val="006469A8"/>
    <w:rsid w:val="00650540"/>
    <w:rsid w:val="0065555D"/>
    <w:rsid w:val="00656C60"/>
    <w:rsid w:val="006644DF"/>
    <w:rsid w:val="00665162"/>
    <w:rsid w:val="00667ABF"/>
    <w:rsid w:val="00673003"/>
    <w:rsid w:val="0068000C"/>
    <w:rsid w:val="0068730B"/>
    <w:rsid w:val="00691581"/>
    <w:rsid w:val="006A003D"/>
    <w:rsid w:val="006A1B75"/>
    <w:rsid w:val="006A3B4C"/>
    <w:rsid w:val="006A57E6"/>
    <w:rsid w:val="006A5E58"/>
    <w:rsid w:val="006B65A4"/>
    <w:rsid w:val="006C43F9"/>
    <w:rsid w:val="006D4AC5"/>
    <w:rsid w:val="006E7C24"/>
    <w:rsid w:val="006F07F2"/>
    <w:rsid w:val="006F0D7A"/>
    <w:rsid w:val="006F22E9"/>
    <w:rsid w:val="006F60F5"/>
    <w:rsid w:val="00700AE2"/>
    <w:rsid w:val="00704D3A"/>
    <w:rsid w:val="00705464"/>
    <w:rsid w:val="00725D40"/>
    <w:rsid w:val="00732CA1"/>
    <w:rsid w:val="007410CE"/>
    <w:rsid w:val="007445BB"/>
    <w:rsid w:val="00746D81"/>
    <w:rsid w:val="00756FF8"/>
    <w:rsid w:val="00765CE5"/>
    <w:rsid w:val="00766D03"/>
    <w:rsid w:val="00771429"/>
    <w:rsid w:val="00771D4F"/>
    <w:rsid w:val="00777BB7"/>
    <w:rsid w:val="00786D46"/>
    <w:rsid w:val="007900F4"/>
    <w:rsid w:val="007917E6"/>
    <w:rsid w:val="0079487F"/>
    <w:rsid w:val="00797315"/>
    <w:rsid w:val="007B0D5C"/>
    <w:rsid w:val="007B226C"/>
    <w:rsid w:val="007B2B34"/>
    <w:rsid w:val="007B4E46"/>
    <w:rsid w:val="007C0555"/>
    <w:rsid w:val="007C2789"/>
    <w:rsid w:val="007C4B5E"/>
    <w:rsid w:val="007D2CBF"/>
    <w:rsid w:val="007D5033"/>
    <w:rsid w:val="007D5CAF"/>
    <w:rsid w:val="007E0820"/>
    <w:rsid w:val="007F723D"/>
    <w:rsid w:val="00805048"/>
    <w:rsid w:val="00810D08"/>
    <w:rsid w:val="00815CE2"/>
    <w:rsid w:val="00830246"/>
    <w:rsid w:val="00834BF2"/>
    <w:rsid w:val="008371DC"/>
    <w:rsid w:val="00837FC7"/>
    <w:rsid w:val="00847A2D"/>
    <w:rsid w:val="00851E24"/>
    <w:rsid w:val="0085761E"/>
    <w:rsid w:val="00865FB5"/>
    <w:rsid w:val="00881315"/>
    <w:rsid w:val="0088209B"/>
    <w:rsid w:val="00885118"/>
    <w:rsid w:val="008911F4"/>
    <w:rsid w:val="00893900"/>
    <w:rsid w:val="008B0AE9"/>
    <w:rsid w:val="008B3D69"/>
    <w:rsid w:val="008D0E0D"/>
    <w:rsid w:val="008D12F5"/>
    <w:rsid w:val="008E718D"/>
    <w:rsid w:val="008F0E3D"/>
    <w:rsid w:val="008F5479"/>
    <w:rsid w:val="00913F3D"/>
    <w:rsid w:val="00921FD0"/>
    <w:rsid w:val="00922E15"/>
    <w:rsid w:val="009377DB"/>
    <w:rsid w:val="00944A52"/>
    <w:rsid w:val="00950733"/>
    <w:rsid w:val="00960526"/>
    <w:rsid w:val="00961756"/>
    <w:rsid w:val="00964CFE"/>
    <w:rsid w:val="0097150D"/>
    <w:rsid w:val="00981F23"/>
    <w:rsid w:val="009826A9"/>
    <w:rsid w:val="00995ECF"/>
    <w:rsid w:val="009A459F"/>
    <w:rsid w:val="009B382A"/>
    <w:rsid w:val="009C5077"/>
    <w:rsid w:val="009D415C"/>
    <w:rsid w:val="009D4F6B"/>
    <w:rsid w:val="009E1D70"/>
    <w:rsid w:val="009E5783"/>
    <w:rsid w:val="009E6D71"/>
    <w:rsid w:val="009E6F1D"/>
    <w:rsid w:val="009E70A3"/>
    <w:rsid w:val="00A02081"/>
    <w:rsid w:val="00A12533"/>
    <w:rsid w:val="00A22F03"/>
    <w:rsid w:val="00A252D5"/>
    <w:rsid w:val="00A2577E"/>
    <w:rsid w:val="00A31A90"/>
    <w:rsid w:val="00A34384"/>
    <w:rsid w:val="00A371B5"/>
    <w:rsid w:val="00A41271"/>
    <w:rsid w:val="00A45B5B"/>
    <w:rsid w:val="00A61E80"/>
    <w:rsid w:val="00A62B0B"/>
    <w:rsid w:val="00A7055C"/>
    <w:rsid w:val="00A714CB"/>
    <w:rsid w:val="00A75826"/>
    <w:rsid w:val="00A85019"/>
    <w:rsid w:val="00A92081"/>
    <w:rsid w:val="00A9334D"/>
    <w:rsid w:val="00A9545E"/>
    <w:rsid w:val="00AA1D56"/>
    <w:rsid w:val="00AB5B2E"/>
    <w:rsid w:val="00AB76E1"/>
    <w:rsid w:val="00AC54B1"/>
    <w:rsid w:val="00AC54DB"/>
    <w:rsid w:val="00AD2F3F"/>
    <w:rsid w:val="00AE0061"/>
    <w:rsid w:val="00AE0D3E"/>
    <w:rsid w:val="00AE3180"/>
    <w:rsid w:val="00AE4D9E"/>
    <w:rsid w:val="00AF160D"/>
    <w:rsid w:val="00B07D99"/>
    <w:rsid w:val="00B10060"/>
    <w:rsid w:val="00B12E8D"/>
    <w:rsid w:val="00B14D1D"/>
    <w:rsid w:val="00B22E9E"/>
    <w:rsid w:val="00B252EF"/>
    <w:rsid w:val="00B25321"/>
    <w:rsid w:val="00B30FF5"/>
    <w:rsid w:val="00B40FDD"/>
    <w:rsid w:val="00B461B6"/>
    <w:rsid w:val="00B53D3A"/>
    <w:rsid w:val="00B638CA"/>
    <w:rsid w:val="00B6489B"/>
    <w:rsid w:val="00B67C5B"/>
    <w:rsid w:val="00B703BE"/>
    <w:rsid w:val="00B71253"/>
    <w:rsid w:val="00B72BFD"/>
    <w:rsid w:val="00B80B3A"/>
    <w:rsid w:val="00B81684"/>
    <w:rsid w:val="00B81C36"/>
    <w:rsid w:val="00B9200F"/>
    <w:rsid w:val="00BA3D46"/>
    <w:rsid w:val="00BA6EB0"/>
    <w:rsid w:val="00BB182D"/>
    <w:rsid w:val="00BB33D7"/>
    <w:rsid w:val="00BB64F8"/>
    <w:rsid w:val="00BC1D38"/>
    <w:rsid w:val="00BD7655"/>
    <w:rsid w:val="00BE3E67"/>
    <w:rsid w:val="00BE6A1D"/>
    <w:rsid w:val="00BE6CE1"/>
    <w:rsid w:val="00BF1FBB"/>
    <w:rsid w:val="00BF749C"/>
    <w:rsid w:val="00C0302E"/>
    <w:rsid w:val="00C03B45"/>
    <w:rsid w:val="00C05C94"/>
    <w:rsid w:val="00C10ED7"/>
    <w:rsid w:val="00C21DC9"/>
    <w:rsid w:val="00C225FB"/>
    <w:rsid w:val="00C44ACA"/>
    <w:rsid w:val="00C5094F"/>
    <w:rsid w:val="00C55FF2"/>
    <w:rsid w:val="00C60A3C"/>
    <w:rsid w:val="00C614A0"/>
    <w:rsid w:val="00C62E70"/>
    <w:rsid w:val="00C6752C"/>
    <w:rsid w:val="00C6799D"/>
    <w:rsid w:val="00C73F39"/>
    <w:rsid w:val="00C75179"/>
    <w:rsid w:val="00C76B9A"/>
    <w:rsid w:val="00C777DA"/>
    <w:rsid w:val="00C925B2"/>
    <w:rsid w:val="00C92636"/>
    <w:rsid w:val="00C93459"/>
    <w:rsid w:val="00CA098B"/>
    <w:rsid w:val="00CA1885"/>
    <w:rsid w:val="00CA6B31"/>
    <w:rsid w:val="00CB23A9"/>
    <w:rsid w:val="00CB2446"/>
    <w:rsid w:val="00CB3855"/>
    <w:rsid w:val="00CB5D75"/>
    <w:rsid w:val="00CC39D5"/>
    <w:rsid w:val="00CD0861"/>
    <w:rsid w:val="00CD144B"/>
    <w:rsid w:val="00CD6E40"/>
    <w:rsid w:val="00CE2596"/>
    <w:rsid w:val="00CE7004"/>
    <w:rsid w:val="00D0767B"/>
    <w:rsid w:val="00D10FF4"/>
    <w:rsid w:val="00D115F2"/>
    <w:rsid w:val="00D2456D"/>
    <w:rsid w:val="00D2458E"/>
    <w:rsid w:val="00D24844"/>
    <w:rsid w:val="00D26A14"/>
    <w:rsid w:val="00D30C24"/>
    <w:rsid w:val="00D3244B"/>
    <w:rsid w:val="00D51BDB"/>
    <w:rsid w:val="00D53632"/>
    <w:rsid w:val="00D61F14"/>
    <w:rsid w:val="00D61F88"/>
    <w:rsid w:val="00D70C79"/>
    <w:rsid w:val="00D76615"/>
    <w:rsid w:val="00D7744D"/>
    <w:rsid w:val="00D96A85"/>
    <w:rsid w:val="00D97BD7"/>
    <w:rsid w:val="00DA058D"/>
    <w:rsid w:val="00DA0F2A"/>
    <w:rsid w:val="00DA2009"/>
    <w:rsid w:val="00DA4631"/>
    <w:rsid w:val="00DA6586"/>
    <w:rsid w:val="00DA7C5B"/>
    <w:rsid w:val="00DB3D0F"/>
    <w:rsid w:val="00DC2A33"/>
    <w:rsid w:val="00DD3BBA"/>
    <w:rsid w:val="00DD6426"/>
    <w:rsid w:val="00DF1B59"/>
    <w:rsid w:val="00DF51F1"/>
    <w:rsid w:val="00E10F9E"/>
    <w:rsid w:val="00E12BD4"/>
    <w:rsid w:val="00E13A88"/>
    <w:rsid w:val="00E146AE"/>
    <w:rsid w:val="00E2378F"/>
    <w:rsid w:val="00E40FF8"/>
    <w:rsid w:val="00E418FB"/>
    <w:rsid w:val="00E43615"/>
    <w:rsid w:val="00E4375B"/>
    <w:rsid w:val="00E43CA7"/>
    <w:rsid w:val="00E43D80"/>
    <w:rsid w:val="00E45D74"/>
    <w:rsid w:val="00E54389"/>
    <w:rsid w:val="00E5487C"/>
    <w:rsid w:val="00E65C5A"/>
    <w:rsid w:val="00E704F8"/>
    <w:rsid w:val="00E732CB"/>
    <w:rsid w:val="00E7347D"/>
    <w:rsid w:val="00E73A50"/>
    <w:rsid w:val="00E821D4"/>
    <w:rsid w:val="00E92078"/>
    <w:rsid w:val="00E924CB"/>
    <w:rsid w:val="00E93DF5"/>
    <w:rsid w:val="00E93F3B"/>
    <w:rsid w:val="00EB5A2B"/>
    <w:rsid w:val="00EB6DE8"/>
    <w:rsid w:val="00EC32B3"/>
    <w:rsid w:val="00EC3ABD"/>
    <w:rsid w:val="00EC3C6E"/>
    <w:rsid w:val="00EC7AB9"/>
    <w:rsid w:val="00EE1233"/>
    <w:rsid w:val="00EF4965"/>
    <w:rsid w:val="00F00830"/>
    <w:rsid w:val="00F02590"/>
    <w:rsid w:val="00F0686F"/>
    <w:rsid w:val="00F07632"/>
    <w:rsid w:val="00F17423"/>
    <w:rsid w:val="00F31DCB"/>
    <w:rsid w:val="00F45759"/>
    <w:rsid w:val="00F60842"/>
    <w:rsid w:val="00F73EF9"/>
    <w:rsid w:val="00F75142"/>
    <w:rsid w:val="00F75452"/>
    <w:rsid w:val="00F76B01"/>
    <w:rsid w:val="00F90C97"/>
    <w:rsid w:val="00F944EE"/>
    <w:rsid w:val="00F96308"/>
    <w:rsid w:val="00FB29B2"/>
    <w:rsid w:val="00FC0DF8"/>
    <w:rsid w:val="00FC55A3"/>
    <w:rsid w:val="00FD7D05"/>
    <w:rsid w:val="00FE7C71"/>
    <w:rsid w:val="00FF6F87"/>
    <w:rsid w:val="00FF7BEE"/>
    <w:rsid w:val="0F2301A3"/>
    <w:rsid w:val="1F212FDE"/>
    <w:rsid w:val="2042257F"/>
    <w:rsid w:val="27F613DE"/>
    <w:rsid w:val="33CAC0E4"/>
    <w:rsid w:val="3D7A9FA1"/>
    <w:rsid w:val="401624D4"/>
    <w:rsid w:val="437E4D47"/>
    <w:rsid w:val="503B4A26"/>
    <w:rsid w:val="566FAC36"/>
    <w:rsid w:val="58139F20"/>
    <w:rsid w:val="59CA327E"/>
    <w:rsid w:val="5D7B3C75"/>
    <w:rsid w:val="62794B1A"/>
    <w:rsid w:val="65CC5765"/>
    <w:rsid w:val="778CD662"/>
    <w:rsid w:val="78E39013"/>
    <w:rsid w:val="7CCE157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4"/>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4"/>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4"/>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4"/>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0"/>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1"/>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 w:type="character" w:customStyle="1" w:styleId="Kop2Char">
    <w:name w:val="Kop 2 Char"/>
    <w:basedOn w:val="Standaardalinea-lettertype"/>
    <w:link w:val="Kop2"/>
    <w:uiPriority w:val="9"/>
    <w:semiHidden/>
    <w:rsid w:val="00DD6426"/>
    <w:rPr>
      <w:rFonts w:asciiTheme="majorHAnsi" w:eastAsiaTheme="majorEastAsia" w:hAnsiTheme="majorHAnsi"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numbering" w:customStyle="1" w:styleId="Stijl1">
    <w:name w:val="Stijl1"/>
    <w:uiPriority w:val="99"/>
    <w:rsid w:val="00226759"/>
    <w:pPr>
      <w:numPr>
        <w:numId w:val="36"/>
      </w:numPr>
    </w:pPr>
  </w:style>
  <w:style w:type="numbering" w:customStyle="1" w:styleId="Stijl2">
    <w:name w:val="Stijl2"/>
    <w:uiPriority w:val="99"/>
    <w:rsid w:val="0022675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af0b3c56-a25a-423b-a4ed-51e27ad4864b">SVB-2016035574-183</_dlc_DocId>
    <_dlc_DocIdUrl xmlns="af0b3c56-a25a-423b-a4ed-51e27ad4864b">
      <Url>https://svbnl.sharepoint.com/sites/TAA-M-EAInhuurtechnischeadviesdiensten/_layouts/15/DocIdRedir.aspx?ID=SVB-2016035574-183</Url>
      <Description>SVB-2016035574-183</Description>
    </_dlc_DocIdUrl>
  </documentManagement>
</p:properti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2.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3.xml><?xml version="1.0" encoding="utf-8"?>
<ds:datastoreItem xmlns:ds="http://schemas.openxmlformats.org/officeDocument/2006/customXml" ds:itemID="{B24F37FB-9F19-45B3-AF11-2EE996648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D2639-B21C-4A2F-ABAF-C43B433AA39E}">
  <ds:schemaRefs>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http://schemas.openxmlformats.org/package/2006/metadata/core-properties"/>
    <ds:schemaRef ds:uri="d3a92735-4626-485d-b499-1eae95cc67aa"/>
    <ds:schemaRef ds:uri="af0b3c56-a25a-423b-a4ed-51e27ad4864b"/>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CAE6945A-2B1D-4B01-9043-4EBF88885C16}">
  <ds:schemaRefs>
    <ds:schemaRef ds:uri="Microsoft.SharePoint.Taxonomy.ContentTypeSync"/>
  </ds:schemaRefs>
</ds:datastoreItem>
</file>

<file path=customXml/itemProps6.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3737</Words>
  <Characters>20557</Characters>
  <Application>Microsoft Office Word</Application>
  <DocSecurity>0</DocSecurity>
  <Lines>171</Lines>
  <Paragraphs>48</Paragraphs>
  <ScaleCrop>false</ScaleCrop>
  <Company>Sociale verzekeringsbank</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16</cp:revision>
  <dcterms:created xsi:type="dcterms:W3CDTF">2025-03-27T09:11:00Z</dcterms:created>
  <dcterms:modified xsi:type="dcterms:W3CDTF">2025-07-29T08:25:00Z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Procestype">
    <vt:lpwstr>5;#Bedrijfsvoering op afdelingsniveau|60da5963-d00e-47c9-be14-cb098e0acc4e</vt:lpwstr>
  </property>
  <property fmtid="{D5CDD505-2E9C-101B-9397-08002B2CF9AE}" pid="5" name="Organisatieonderdeel">
    <vt:lpwstr>6;#SRC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1;#SVB|75f70ad2-9ad6-4557-b3c1-5a3bfe422971</vt:lpwstr>
  </property>
  <property fmtid="{D5CDD505-2E9C-101B-9397-08002B2CF9AE}" pid="8" name="lcf76f155ced4ddcb4097134ff3c332f">
    <vt:lpwstr/>
  </property>
  <property fmtid="{D5CDD505-2E9C-101B-9397-08002B2CF9AE}" pid="9" name="_dlc_DocIdItemGuid">
    <vt:lpwstr>0dc8dfa8-580d-46f7-88ee-41f82f133390</vt:lpwstr>
  </property>
</Properties>
</file>