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47F7" w14:textId="77777777" w:rsidR="001A3EF2" w:rsidRDefault="001A3EF2"/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1A3EF2" w:rsidRPr="00E5122D" w14:paraId="54B747F9" w14:textId="77777777" w:rsidTr="00643404">
        <w:tc>
          <w:tcPr>
            <w:tcW w:w="8721" w:type="dxa"/>
            <w:shd w:val="clear" w:color="auto" w:fill="E6E6E6"/>
          </w:tcPr>
          <w:p w14:paraId="54B747F8" w14:textId="3000F100" w:rsidR="001A3EF2" w:rsidRPr="00E5122D" w:rsidRDefault="00C92F96" w:rsidP="00643404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Cs/>
                <w:lang w:eastAsia="nl-NL"/>
              </w:rPr>
            </w:pPr>
            <w:bookmarkStart w:id="0" w:name="_Toc514147118"/>
            <w:r>
              <w:rPr>
                <w:rFonts w:ascii="Arial" w:eastAsia="Times New Roman" w:hAnsi="Arial" w:cs="Arial"/>
                <w:bCs/>
                <w:lang w:eastAsia="nl-NL"/>
              </w:rPr>
              <w:t xml:space="preserve">Bijlage </w:t>
            </w:r>
            <w:r w:rsidR="00E954FD">
              <w:rPr>
                <w:rFonts w:ascii="Arial" w:eastAsia="Times New Roman" w:hAnsi="Arial" w:cs="Arial"/>
                <w:bCs/>
                <w:lang w:eastAsia="nl-NL"/>
              </w:rPr>
              <w:t>3</w:t>
            </w:r>
            <w:r w:rsidR="001A3EF2" w:rsidRPr="00E5122D">
              <w:rPr>
                <w:rFonts w:ascii="Arial" w:eastAsia="Times New Roman" w:hAnsi="Arial" w:cs="Arial"/>
                <w:bCs/>
                <w:lang w:eastAsia="nl-NL"/>
              </w:rPr>
              <w:tab/>
              <w:t>Beroep op bekwaamheden derden</w:t>
            </w:r>
            <w:bookmarkEnd w:id="0"/>
          </w:p>
        </w:tc>
      </w:tr>
    </w:tbl>
    <w:p w14:paraId="54B747FA" w14:textId="77777777" w:rsidR="001A3EF2" w:rsidRPr="00E5122D" w:rsidRDefault="001A3EF2" w:rsidP="001A3EF2">
      <w:pPr>
        <w:spacing w:after="0" w:line="240" w:lineRule="auto"/>
        <w:rPr>
          <w:rFonts w:ascii="Arial" w:eastAsia="Times New Roman" w:hAnsi="Arial" w:cs="Arial"/>
          <w:vanish/>
          <w:lang w:eastAsia="nl-N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9288"/>
      </w:tblGrid>
      <w:tr w:rsidR="001A3EF2" w:rsidRPr="00E5122D" w14:paraId="54B74813" w14:textId="77777777" w:rsidTr="00643404">
        <w:tc>
          <w:tcPr>
            <w:tcW w:w="9288" w:type="dxa"/>
          </w:tcPr>
          <w:p w14:paraId="54B747FB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 ondergetekenden:</w:t>
            </w:r>
          </w:p>
          <w:p w14:paraId="54B747FC" w14:textId="77777777" w:rsidR="001A3EF2" w:rsidRPr="00E5122D" w:rsidRDefault="001A3EF2" w:rsidP="00643404">
            <w:pPr>
              <w:spacing w:after="0" w:line="240" w:lineRule="auto"/>
              <w:ind w:right="3025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54B747FD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…………………………………….., gevestigd te  …………………………… aan de ……………………….., te dezen rechtsgeldig vertegenwoordigd door haar directeur, …………………………., hierna te noemen: “ 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inschrijver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”</w:t>
            </w:r>
          </w:p>
          <w:p w14:paraId="54B747FE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54B747FF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en</w:t>
            </w:r>
          </w:p>
          <w:p w14:paraId="54B74800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54B74801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 …………………………, gevestigd te  ……………………….…… aan de ………………………..……., te dezen rechtsgeldig vertegenwoordigd door haar directeur, ………………………., hierna te noemen: “Derde”</w:t>
            </w:r>
          </w:p>
          <w:p w14:paraId="54B74802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54B74803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overwegende dat:</w:t>
            </w:r>
          </w:p>
          <w:p w14:paraId="54B74804" w14:textId="77777777" w:rsidR="001A3EF2" w:rsidRPr="00E5122D" w:rsidRDefault="001A3EF2" w:rsidP="001A3EF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Inschrijver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meedingt naar de gunning van onderhavige aanbesteding;</w:t>
            </w:r>
          </w:p>
          <w:p w14:paraId="54B74805" w14:textId="77777777" w:rsidR="001A3EF2" w:rsidRPr="00E5122D" w:rsidRDefault="001A3EF2" w:rsidP="001A3EF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inschrijver in het kader van voornoemde o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pdracht een beroep wil doen op de technische bekwaamheid en/of beroepsbekwaamheid en/of de financiële en economische draagkracht van Derde, omdat zij zelfstandig niet aan de gestelde eisen kan voldoen; </w:t>
            </w:r>
          </w:p>
          <w:p w14:paraId="54B74806" w14:textId="77777777" w:rsidR="001A3EF2" w:rsidRPr="00E5122D" w:rsidRDefault="001A3EF2" w:rsidP="001A3EF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artijen aldus het volgende wensen vast te leggen.</w:t>
            </w:r>
          </w:p>
          <w:p w14:paraId="54B74807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54B74808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Verklaren te zijn overeengekomen als volgt:</w:t>
            </w:r>
          </w:p>
          <w:p w14:paraId="54B74809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54B7480A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Inschrijver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beroept zich voor wat betreft de navolgende minimumeisen inzake de technische bekwaamheid en/of beroepsbekwaamheid en/of de financiële en economische draagkracht op de bekwaamheden en/of draagkracht van Derde: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br/>
              <w:t>□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  <w:t>[</w:t>
            </w:r>
            <w:r w:rsidRPr="00E5122D">
              <w:rPr>
                <w:rFonts w:ascii="Arial" w:eastAsia="Times New Roman" w:hAnsi="Arial" w:cs="Arial"/>
                <w:i/>
                <w:sz w:val="20"/>
                <w:szCs w:val="20"/>
                <w:lang w:eastAsia="nl-NL"/>
              </w:rPr>
              <w:t>hier verwijzen naar eis Aanbestedingsdocument vermelden</w:t>
            </w:r>
            <w:r w:rsidR="00A33FE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] </w:t>
            </w:r>
          </w:p>
          <w:p w14:paraId="54B7480B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□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</w:p>
          <w:p w14:paraId="54B7480C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□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</w:p>
          <w:p w14:paraId="54B7480D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□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br/>
            </w:r>
          </w:p>
          <w:p w14:paraId="54B7480E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Derde kan worden aangemerkt als: moedermaatschappij/Onderaannemer/Combinant/anders, namelijk…….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br/>
            </w:r>
          </w:p>
          <w:p w14:paraId="54B7480F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i/>
                <w:sz w:val="20"/>
                <w:szCs w:val="20"/>
                <w:lang w:eastAsia="nl-NL"/>
              </w:rPr>
              <w:t>(</w:t>
            </w:r>
            <w:r w:rsidRPr="00E5122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nl-NL"/>
              </w:rPr>
              <w:t>Ingeval van beroep op technische bekwaamheid en/of beroepsbekwaamheid Derde</w:t>
            </w:r>
            <w:r w:rsidRPr="00E5122D">
              <w:rPr>
                <w:rFonts w:ascii="Arial" w:eastAsia="Times New Roman" w:hAnsi="Arial" w:cs="Arial"/>
                <w:i/>
                <w:sz w:val="20"/>
                <w:szCs w:val="20"/>
                <w:lang w:eastAsia="nl-NL"/>
              </w:rPr>
              <w:t>)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  <w:p w14:paraId="54B74810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□ Derde verklaart aan bovengenoemde minimumeisen zelfstandig te kunnen voldoen en verklaart voor het volgende onderdeel ……………………………………………………………………………………………………………………………………………………………………………</w:t>
            </w:r>
          </w:p>
          <w:p w14:paraId="54B74811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 worden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ingezet bij uitvoering van de o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pdracht en deze uitvoering ook daadwerkelijk zelf (zonder inschakeling van derden/onderaannemers) uit te voeren.</w:t>
            </w:r>
          </w:p>
          <w:p w14:paraId="54B74812" w14:textId="77777777" w:rsidR="001A3EF2" w:rsidRPr="00E5122D" w:rsidRDefault="001A3EF2" w:rsidP="00643404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nl-NL"/>
              </w:rPr>
            </w:pPr>
          </w:p>
        </w:tc>
      </w:tr>
    </w:tbl>
    <w:p w14:paraId="54B74814" w14:textId="77777777" w:rsidR="001A3EF2" w:rsidRPr="00E5122D" w:rsidRDefault="001A3EF2" w:rsidP="001A3EF2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E5122D">
        <w:rPr>
          <w:rFonts w:ascii="Arial" w:eastAsia="Times New Roman" w:hAnsi="Arial" w:cs="Arial"/>
          <w:i/>
          <w:sz w:val="20"/>
          <w:szCs w:val="20"/>
          <w:lang w:eastAsia="nl-NL"/>
        </w:rPr>
        <w:t>(</w:t>
      </w:r>
      <w:r w:rsidRPr="00E5122D">
        <w:rPr>
          <w:rFonts w:ascii="Arial" w:eastAsia="Times New Roman" w:hAnsi="Arial" w:cs="Arial"/>
          <w:b/>
          <w:i/>
          <w:sz w:val="20"/>
          <w:szCs w:val="20"/>
          <w:lang w:eastAsia="nl-NL"/>
        </w:rPr>
        <w:t>Ingeval van beroep op financiële en economische draagkracht Derde</w:t>
      </w:r>
      <w:r w:rsidRPr="00E5122D">
        <w:rPr>
          <w:rFonts w:ascii="Arial" w:eastAsia="Times New Roman" w:hAnsi="Arial" w:cs="Arial"/>
          <w:i/>
          <w:sz w:val="20"/>
          <w:szCs w:val="20"/>
          <w:lang w:eastAsia="nl-NL"/>
        </w:rPr>
        <w:t>)</w:t>
      </w:r>
      <w:r w:rsidRPr="00E5122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54B74815" w14:textId="77777777" w:rsidR="001A3EF2" w:rsidRPr="00E5122D" w:rsidRDefault="001A3EF2" w:rsidP="001A3E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E5122D">
        <w:rPr>
          <w:rFonts w:ascii="Arial" w:eastAsia="Times New Roman" w:hAnsi="Arial" w:cs="Arial"/>
          <w:sz w:val="20"/>
          <w:szCs w:val="20"/>
          <w:lang w:eastAsia="nl-NL"/>
        </w:rPr>
        <w:t xml:space="preserve">□ Derde verklaart dat de hieronder vermelde onderneming zich namens de </w:t>
      </w:r>
      <w:r>
        <w:rPr>
          <w:rFonts w:ascii="Arial" w:eastAsia="Times New Roman" w:hAnsi="Arial" w:cs="Arial"/>
          <w:sz w:val="20"/>
          <w:szCs w:val="20"/>
          <w:lang w:eastAsia="nl-NL"/>
        </w:rPr>
        <w:t>inschrijver</w:t>
      </w:r>
      <w:r w:rsidRPr="00E5122D">
        <w:rPr>
          <w:rFonts w:ascii="Arial" w:eastAsia="Times New Roman" w:hAnsi="Arial" w:cs="Arial"/>
          <w:sz w:val="20"/>
          <w:szCs w:val="20"/>
          <w:lang w:eastAsia="nl-NL"/>
        </w:rPr>
        <w:t xml:space="preserve"> bij gunning van de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o</w:t>
      </w:r>
      <w:r w:rsidRPr="00E5122D">
        <w:rPr>
          <w:rFonts w:ascii="Arial" w:eastAsia="Times New Roman" w:hAnsi="Arial" w:cs="Arial"/>
          <w:sz w:val="20"/>
          <w:szCs w:val="20"/>
          <w:lang w:eastAsia="nl-NL"/>
        </w:rPr>
        <w:t>pdracht volledig en onvoorwaardelijk financieel garant stelt voor de nakoming van de verplicht</w:t>
      </w:r>
      <w:r>
        <w:rPr>
          <w:rFonts w:ascii="Arial" w:eastAsia="Times New Roman" w:hAnsi="Arial" w:cs="Arial"/>
          <w:sz w:val="20"/>
          <w:szCs w:val="20"/>
          <w:lang w:eastAsia="nl-NL"/>
        </w:rPr>
        <w:t>ingen die uit de af te sluiten o</w:t>
      </w:r>
      <w:r w:rsidRPr="00E5122D">
        <w:rPr>
          <w:rFonts w:ascii="Arial" w:eastAsia="Times New Roman" w:hAnsi="Arial" w:cs="Arial"/>
          <w:sz w:val="20"/>
          <w:szCs w:val="20"/>
          <w:lang w:eastAsia="nl-NL"/>
        </w:rPr>
        <w:t>vereenkomst voortvloeien.</w:t>
      </w:r>
    </w:p>
    <w:p w14:paraId="54B74816" w14:textId="77777777" w:rsidR="001A3EF2" w:rsidRPr="00E5122D" w:rsidRDefault="001A3EF2" w:rsidP="001A3E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9003"/>
      </w:tblGrid>
      <w:tr w:rsidR="001A3EF2" w:rsidRPr="00E5122D" w14:paraId="54B74821" w14:textId="77777777" w:rsidTr="00643404">
        <w:tc>
          <w:tcPr>
            <w:tcW w:w="9003" w:type="dxa"/>
            <w:shd w:val="clear" w:color="auto" w:fill="E0E0E0"/>
          </w:tcPr>
          <w:p w14:paraId="54B74817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Aldus overeengekomen, in tweevoud opgemaakt en ondertekend:</w:t>
            </w:r>
          </w:p>
          <w:p w14:paraId="54B74818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  <w:p w14:paraId="54B74819" w14:textId="77777777" w:rsidR="001A3EF2" w:rsidRPr="00E5122D" w:rsidRDefault="001A3EF2" w:rsidP="006434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inschrijver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ab/>
              <w:t>d</w:t>
            </w:r>
            <w:r w:rsidRPr="00E51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erde</w:t>
            </w:r>
          </w:p>
          <w:p w14:paraId="54B7481A" w14:textId="77777777" w:rsidR="001A3EF2" w:rsidRPr="00E5122D" w:rsidRDefault="001A3EF2" w:rsidP="00643404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naam: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  <w:t>n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aam:</w:t>
            </w:r>
          </w:p>
          <w:p w14:paraId="54B7481B" w14:textId="77777777" w:rsidR="001A3EF2" w:rsidRPr="00E5122D" w:rsidRDefault="001A3EF2" w:rsidP="00643404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datum: 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  <w:t xml:space="preserve">             d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atum:</w:t>
            </w:r>
          </w:p>
          <w:p w14:paraId="54B7481C" w14:textId="77777777" w:rsidR="001A3EF2" w:rsidRPr="00E5122D" w:rsidRDefault="001A3EF2" w:rsidP="00643404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plaats: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ab/>
              <w:t>p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laats:</w:t>
            </w:r>
          </w:p>
          <w:p w14:paraId="54B7481D" w14:textId="77777777" w:rsidR="001A3EF2" w:rsidRDefault="001A3EF2" w:rsidP="00643404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andtekening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                      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</w:t>
            </w:r>
            <w:r w:rsidRPr="00E5122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andtekening</w:t>
            </w:r>
            <w:proofErr w:type="spellEnd"/>
          </w:p>
          <w:p w14:paraId="70A99897" w14:textId="77777777" w:rsidR="007A5DCA" w:rsidRDefault="007A5DCA" w:rsidP="00643404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54B74820" w14:textId="77777777" w:rsidR="00E954FD" w:rsidRPr="00E5122D" w:rsidRDefault="00E954FD" w:rsidP="00643404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54B74822" w14:textId="77777777" w:rsidR="001A3EF2" w:rsidRDefault="001A3EF2" w:rsidP="00E954FD"/>
    <w:sectPr w:rsidR="001A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7454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F2"/>
    <w:rsid w:val="00155826"/>
    <w:rsid w:val="00184747"/>
    <w:rsid w:val="001A3EF2"/>
    <w:rsid w:val="007A5DCA"/>
    <w:rsid w:val="007E014C"/>
    <w:rsid w:val="009B3358"/>
    <w:rsid w:val="00A33FE8"/>
    <w:rsid w:val="00C92F96"/>
    <w:rsid w:val="00E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47F7"/>
  <w15:chartTrackingRefBased/>
  <w15:docId w15:val="{6EB153CE-7D92-405E-B8EB-E83D26AD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3EF2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A10BC19F5974FA9A4E5BF19BF722D" ma:contentTypeVersion="13" ma:contentTypeDescription="Een nieuw document maken." ma:contentTypeScope="" ma:versionID="93cc7dffce7ad03cef7275e68465293a">
  <xsd:schema xmlns:xsd="http://www.w3.org/2001/XMLSchema" xmlns:xs="http://www.w3.org/2001/XMLSchema" xmlns:p="http://schemas.microsoft.com/office/2006/metadata/properties" xmlns:ns2="b77ac106-1daf-4bb7-a46c-b873565d1ab6" xmlns:ns3="49150003-5750-4b1c-b5cd-58e715da92d2" targetNamespace="http://schemas.microsoft.com/office/2006/metadata/properties" ma:root="true" ma:fieldsID="d55c29844e38ce13e7245fe10590a409" ns2:_="" ns3:_="">
    <xsd:import namespace="b77ac106-1daf-4bb7-a46c-b873565d1ab6"/>
    <xsd:import namespace="49150003-5750-4b1c-b5cd-58e715da92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c106-1daf-4bb7-a46c-b873565d1a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4b7972-7443-4f07-8fae-c55ff6a7af00}" ma:internalName="TaxCatchAll" ma:showField="CatchAllData" ma:web="b77ac106-1daf-4bb7-a46c-b873565d1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50003-5750-4b1c-b5cd-58e715da9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cf5c8aac-1809-4f51-9b69-ce7ebb20f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50003-5750-4b1c-b5cd-58e715da92d2">
      <Terms xmlns="http://schemas.microsoft.com/office/infopath/2007/PartnerControls"/>
    </lcf76f155ced4ddcb4097134ff3c332f>
    <TaxCatchAll xmlns="b77ac106-1daf-4bb7-a46c-b873565d1ab6" xsi:nil="true"/>
  </documentManagement>
</p:properties>
</file>

<file path=customXml/itemProps1.xml><?xml version="1.0" encoding="utf-8"?>
<ds:datastoreItem xmlns:ds="http://schemas.openxmlformats.org/officeDocument/2006/customXml" ds:itemID="{F4AE913D-8231-4DFD-8C67-EB1712014103}"/>
</file>

<file path=customXml/itemProps2.xml><?xml version="1.0" encoding="utf-8"?>
<ds:datastoreItem xmlns:ds="http://schemas.openxmlformats.org/officeDocument/2006/customXml" ds:itemID="{BD126DB9-40F0-4609-A0D1-2AD9F5DC360F}"/>
</file>

<file path=customXml/itemProps3.xml><?xml version="1.0" encoding="utf-8"?>
<ds:datastoreItem xmlns:ds="http://schemas.openxmlformats.org/officeDocument/2006/customXml" ds:itemID="{B1ED7F68-2D32-4CDE-9545-8ACAA80CEA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Tonny Vleugel</dc:creator>
  <cp:keywords/>
  <dc:description/>
  <cp:lastModifiedBy>Tonny Vleugel</cp:lastModifiedBy>
  <cp:revision>7</cp:revision>
  <cp:lastPrinted>2022-04-22T08:39:00Z</cp:lastPrinted>
  <dcterms:created xsi:type="dcterms:W3CDTF">2018-11-15T21:37:00Z</dcterms:created>
  <dcterms:modified xsi:type="dcterms:W3CDTF">2025-02-03T11:22:00Z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0x01010099BA10BC19F5974FA9A4E5BF19BF722D</vt:lpwstr>
  </property>
</Properties>
</file>