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CE6C29" w:rsidRPr="00AC78E2" w14:paraId="51A52C43" w14:textId="77777777" w:rsidTr="00BE6798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BE6798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BE6798">
        <w:tc>
          <w:tcPr>
            <w:tcW w:w="311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5B42BDD3" w14:textId="46E99DAD" w:rsidR="00CE6C29" w:rsidRPr="00AC78E2" w:rsidRDefault="007B566D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BE6798">
        <w:tc>
          <w:tcPr>
            <w:tcW w:w="311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60AD1BFB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5D2588">
        <w:tc>
          <w:tcPr>
            <w:tcW w:w="3118" w:type="dxa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3BD6EE51" w14:textId="4F8DD13B" w:rsidR="000A1A54" w:rsidRPr="00AC78E2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  <w:r w:rsidR="002C37BE">
              <w:rPr>
                <w:rFonts w:cs="Arial"/>
                <w:sz w:val="18"/>
                <w:szCs w:val="18"/>
              </w:rPr>
              <w:t xml:space="preserve"> </w:t>
            </w:r>
            <w:r w:rsidR="000A1A54" w:rsidRPr="00AC78E2">
              <w:rPr>
                <w:rFonts w:cs="Arial"/>
                <w:sz w:val="18"/>
                <w:szCs w:val="18"/>
              </w:rPr>
              <w:t>– UEA</w:t>
            </w:r>
            <w:r w:rsidR="00135E10">
              <w:rPr>
                <w:rFonts w:cs="Arial"/>
                <w:sz w:val="18"/>
                <w:szCs w:val="18"/>
              </w:rPr>
              <w:t xml:space="preserve"> via </w:t>
            </w:r>
            <w:proofErr w:type="spellStart"/>
            <w:r w:rsidR="00135E10">
              <w:rPr>
                <w:rFonts w:cs="Arial"/>
                <w:sz w:val="18"/>
                <w:szCs w:val="18"/>
              </w:rPr>
              <w:t>TenderNed</w:t>
            </w:r>
            <w:proofErr w:type="spellEnd"/>
          </w:p>
        </w:tc>
        <w:tc>
          <w:tcPr>
            <w:tcW w:w="906" w:type="dxa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BE6798">
        <w:tc>
          <w:tcPr>
            <w:tcW w:w="3118" w:type="dxa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7090C5FE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845136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6" w:type="dxa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5D2588">
        <w:tc>
          <w:tcPr>
            <w:tcW w:w="3118" w:type="dxa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3F504C07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082C8B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6" w:type="dxa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BE6798">
        <w:tc>
          <w:tcPr>
            <w:tcW w:w="3118" w:type="dxa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5D2588">
        <w:tc>
          <w:tcPr>
            <w:tcW w:w="3118" w:type="dxa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BE6798">
        <w:tc>
          <w:tcPr>
            <w:tcW w:w="3118" w:type="dxa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5D2588">
        <w:tc>
          <w:tcPr>
            <w:tcW w:w="3118" w:type="dxa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3B329D19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82C8B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6" w:type="dxa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78785A">
        <w:tc>
          <w:tcPr>
            <w:tcW w:w="3118" w:type="dxa"/>
            <w:shd w:val="clear" w:color="auto" w:fill="auto"/>
          </w:tcPr>
          <w:p w14:paraId="5B6C2B44" w14:textId="77777777" w:rsidR="002601E6" w:rsidRPr="00822B70" w:rsidRDefault="002601E6" w:rsidP="00337486">
            <w:pPr>
              <w:rPr>
                <w:rFonts w:cs="Arial"/>
                <w:sz w:val="18"/>
                <w:szCs w:val="18"/>
                <w:highlight w:val="yellow"/>
              </w:rPr>
            </w:pPr>
            <w:r w:rsidRPr="001B7451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D9394B8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4381B" w:rsidRPr="00AC78E2" w14:paraId="0CFA4CC4" w14:textId="77777777" w:rsidTr="0078785A">
        <w:tc>
          <w:tcPr>
            <w:tcW w:w="3118" w:type="dxa"/>
            <w:shd w:val="clear" w:color="auto" w:fill="auto"/>
          </w:tcPr>
          <w:p w14:paraId="26EFB776" w14:textId="00119E52" w:rsidR="00D4381B" w:rsidRPr="001B7451" w:rsidRDefault="006A2E8B" w:rsidP="00D4381B">
            <w:pPr>
              <w:rPr>
                <w:rFonts w:cs="Arial"/>
                <w:sz w:val="18"/>
                <w:szCs w:val="18"/>
              </w:rPr>
            </w:pPr>
            <w:r w:rsidRPr="001B7451">
              <w:rPr>
                <w:rFonts w:cs="Arial"/>
                <w:sz w:val="18"/>
                <w:szCs w:val="18"/>
              </w:rPr>
              <w:t xml:space="preserve">Kwaliteitszorg </w:t>
            </w:r>
            <w:r>
              <w:rPr>
                <w:rFonts w:cs="Arial"/>
                <w:sz w:val="18"/>
                <w:szCs w:val="18"/>
              </w:rPr>
              <w:t xml:space="preserve">(Veiligheid </w:t>
            </w:r>
            <w:proofErr w:type="spellStart"/>
            <w:r>
              <w:rPr>
                <w:rFonts w:cs="Arial"/>
                <w:sz w:val="18"/>
                <w:szCs w:val="18"/>
              </w:rPr>
              <w:t>VCA</w:t>
            </w:r>
            <w:r w:rsidRPr="001B7451">
              <w:rPr>
                <w:rFonts w:cs="Arial"/>
                <w:sz w:val="18"/>
                <w:szCs w:val="18"/>
              </w:rPr>
              <w:t>-certificering</w:t>
            </w:r>
            <w:proofErr w:type="spellEnd"/>
            <w:r w:rsidRPr="001B7451">
              <w:rPr>
                <w:rFonts w:cs="Arial"/>
                <w:sz w:val="18"/>
                <w:szCs w:val="18"/>
              </w:rPr>
              <w:t xml:space="preserve"> of gelijkwaardig)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55DF039" w14:textId="173A6809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0FD5AA0E" w14:textId="36B5D56C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2E98B6B" w14:textId="78C953E4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496416B" w14:textId="5EA452DA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33586C88" w14:textId="610B6D4E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62485BE5" w14:textId="77777777" w:rsidR="00D4381B" w:rsidRDefault="00D4381B" w:rsidP="00D4381B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</w:tr>
      <w:tr w:rsidR="00D4381B" w:rsidRPr="00AC78E2" w14:paraId="21BA115F" w14:textId="77777777" w:rsidTr="005D2588">
        <w:tc>
          <w:tcPr>
            <w:tcW w:w="3118" w:type="dxa"/>
          </w:tcPr>
          <w:p w14:paraId="4B27EB9F" w14:textId="45ED55F4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55871571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85F2E2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3C3C289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3A72D575" w14:textId="77777777" w:rsidR="00D4381B" w:rsidRDefault="00D4381B" w:rsidP="00D4381B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77E2C402" w:rsidR="00D4381B" w:rsidRPr="004D3413" w:rsidRDefault="00D4381B" w:rsidP="00D4381B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9976A7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6" w:type="dxa"/>
          </w:tcPr>
          <w:p w14:paraId="1C5FC94B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4381B" w:rsidRPr="00AC78E2" w14:paraId="4D909B52" w14:textId="77777777" w:rsidTr="005D2588">
        <w:tc>
          <w:tcPr>
            <w:tcW w:w="3118" w:type="dxa"/>
          </w:tcPr>
          <w:p w14:paraId="3AA90D95" w14:textId="6C05206D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vAlign w:val="center"/>
          </w:tcPr>
          <w:p w14:paraId="027ADA62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AB7FF6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B58F362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ED36546" w14:textId="77777777" w:rsidR="00D4381B" w:rsidRDefault="00D4381B" w:rsidP="00D4381B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6" w:type="dxa"/>
          </w:tcPr>
          <w:p w14:paraId="5A1AB4A2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4381B" w:rsidRPr="00AC78E2" w14:paraId="6B3DE1B5" w14:textId="77777777" w:rsidTr="005350AC">
        <w:tc>
          <w:tcPr>
            <w:tcW w:w="3118" w:type="dxa"/>
          </w:tcPr>
          <w:p w14:paraId="0E59E373" w14:textId="0E768708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vAlign w:val="center"/>
          </w:tcPr>
          <w:p w14:paraId="29777C35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2804DF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4FCE49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000EF5A5" w14:textId="77777777" w:rsidR="00D4381B" w:rsidRDefault="00D4381B" w:rsidP="00D4381B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6989236D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</w:p>
        </w:tc>
        <w:tc>
          <w:tcPr>
            <w:tcW w:w="906" w:type="dxa"/>
          </w:tcPr>
          <w:p w14:paraId="0E54EE12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4381B" w:rsidRPr="00AC78E2" w14:paraId="258DAFCC" w14:textId="77777777" w:rsidTr="005D2588">
        <w:tc>
          <w:tcPr>
            <w:tcW w:w="3118" w:type="dxa"/>
          </w:tcPr>
          <w:p w14:paraId="494F058A" w14:textId="4ABEF249" w:rsidR="00D4381B" w:rsidRPr="009C1A56" w:rsidRDefault="00D4381B" w:rsidP="00D4381B">
            <w:pPr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1B7451">
              <w:rPr>
                <w:rFonts w:cs="Arial"/>
                <w:sz w:val="18"/>
                <w:szCs w:val="18"/>
                <w:lang w:val="en-GB"/>
              </w:rPr>
              <w:t>Certificaat</w:t>
            </w:r>
            <w:proofErr w:type="spellEnd"/>
            <w:r w:rsidRPr="001B7451">
              <w:rPr>
                <w:rFonts w:cs="Arial"/>
                <w:sz w:val="18"/>
                <w:szCs w:val="18"/>
                <w:lang w:val="en-GB"/>
              </w:rPr>
              <w:t xml:space="preserve"> of </w:t>
            </w:r>
            <w:proofErr w:type="spellStart"/>
            <w:r w:rsidRPr="001B7451">
              <w:rPr>
                <w:rFonts w:cs="Arial"/>
                <w:sz w:val="18"/>
                <w:szCs w:val="18"/>
                <w:lang w:val="en-GB"/>
              </w:rPr>
              <w:t>bewijs</w:t>
            </w:r>
            <w:proofErr w:type="spellEnd"/>
            <w:r w:rsidRPr="001B7451">
              <w:rPr>
                <w:rFonts w:cs="Arial"/>
                <w:sz w:val="18"/>
                <w:szCs w:val="18"/>
                <w:lang w:val="en-GB"/>
              </w:rPr>
              <w:t xml:space="preserve"> CO2-ambitieniveau</w:t>
            </w:r>
          </w:p>
        </w:tc>
        <w:tc>
          <w:tcPr>
            <w:tcW w:w="1567" w:type="dxa"/>
            <w:vAlign w:val="center"/>
          </w:tcPr>
          <w:p w14:paraId="77946C00" w14:textId="1F2BCFE4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4003948" w14:textId="6ED312F3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7A24D9B" w14:textId="2996C6B0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88813F7" w14:textId="1DB3945B" w:rsidR="00D4381B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389" w:type="dxa"/>
          </w:tcPr>
          <w:p w14:paraId="774AAC69" w14:textId="63420FF1" w:rsidR="00D4381B" w:rsidRDefault="00D4381B" w:rsidP="00D4381B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>
              <w:rPr>
                <w:rFonts w:cs="Arial"/>
                <w:sz w:val="18"/>
                <w:szCs w:val="18"/>
              </w:rPr>
              <w:t>2</w:t>
            </w:r>
          </w:p>
          <w:p w14:paraId="7772D0B4" w14:textId="6F8006F4" w:rsidR="00D4381B" w:rsidRDefault="00D4381B" w:rsidP="00D4381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evt. later aan te leveren.</w:t>
            </w:r>
          </w:p>
        </w:tc>
        <w:tc>
          <w:tcPr>
            <w:tcW w:w="906" w:type="dxa"/>
          </w:tcPr>
          <w:p w14:paraId="0ABD91C4" w14:textId="7956BC3B" w:rsidR="00D4381B" w:rsidRDefault="00D4381B" w:rsidP="00D4381B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4381B" w:rsidRPr="00AC78E2" w14:paraId="27783C02" w14:textId="77777777" w:rsidTr="005D2588">
        <w:tc>
          <w:tcPr>
            <w:tcW w:w="3118" w:type="dxa"/>
          </w:tcPr>
          <w:p w14:paraId="084E7E89" w14:textId="1E84171E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 xml:space="preserve">kwalitatieve </w:t>
            </w:r>
            <w:proofErr w:type="spellStart"/>
            <w:r>
              <w:rPr>
                <w:rFonts w:cs="Arial"/>
                <w:sz w:val="18"/>
                <w:szCs w:val="18"/>
              </w:rPr>
              <w:t>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  <w:proofErr w:type="spellEnd"/>
          </w:p>
        </w:tc>
        <w:tc>
          <w:tcPr>
            <w:tcW w:w="1567" w:type="dxa"/>
            <w:vAlign w:val="center"/>
          </w:tcPr>
          <w:p w14:paraId="46591301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7D3126E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76B9E3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0C60E96" w14:textId="0F99A465" w:rsidR="00D4381B" w:rsidRPr="00AC78E2" w:rsidRDefault="00D4381B" w:rsidP="00D4381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3.4</w:t>
            </w:r>
          </w:p>
        </w:tc>
        <w:tc>
          <w:tcPr>
            <w:tcW w:w="906" w:type="dxa"/>
          </w:tcPr>
          <w:p w14:paraId="392A5128" w14:textId="77777777" w:rsidR="00D4381B" w:rsidRPr="00AC78E2" w:rsidRDefault="00D4381B" w:rsidP="00D4381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294B6DC3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4A03" w14:textId="77777777" w:rsidR="00E24390" w:rsidRDefault="00E24390" w:rsidP="009A1444">
      <w:pPr>
        <w:spacing w:after="0"/>
      </w:pPr>
      <w:r>
        <w:separator/>
      </w:r>
    </w:p>
  </w:endnote>
  <w:endnote w:type="continuationSeparator" w:id="0">
    <w:p w14:paraId="51596B26" w14:textId="77777777" w:rsidR="00E24390" w:rsidRDefault="00E24390" w:rsidP="009A1444">
      <w:pPr>
        <w:spacing w:after="0"/>
      </w:pPr>
      <w:r>
        <w:continuationSeparator/>
      </w:r>
    </w:p>
  </w:endnote>
  <w:endnote w:type="continuationNotice" w:id="1">
    <w:p w14:paraId="6ACC0132" w14:textId="77777777" w:rsidR="00E24390" w:rsidRDefault="00E243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542F3" w14:textId="77777777" w:rsidR="00E24390" w:rsidRDefault="00E24390" w:rsidP="009A1444">
      <w:pPr>
        <w:spacing w:after="0"/>
      </w:pPr>
      <w:r>
        <w:separator/>
      </w:r>
    </w:p>
  </w:footnote>
  <w:footnote w:type="continuationSeparator" w:id="0">
    <w:p w14:paraId="76D1E93F" w14:textId="77777777" w:rsidR="00E24390" w:rsidRDefault="00E24390" w:rsidP="009A1444">
      <w:pPr>
        <w:spacing w:after="0"/>
      </w:pPr>
      <w:r>
        <w:continuationSeparator/>
      </w:r>
    </w:p>
  </w:footnote>
  <w:footnote w:type="continuationNotice" w:id="1">
    <w:p w14:paraId="61622712" w14:textId="77777777" w:rsidR="00E24390" w:rsidRDefault="00E24390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72536443">
    <w:abstractNumId w:val="3"/>
  </w:num>
  <w:num w:numId="2" w16cid:durableId="809786251">
    <w:abstractNumId w:val="2"/>
  </w:num>
  <w:num w:numId="3" w16cid:durableId="248082642">
    <w:abstractNumId w:val="0"/>
  </w:num>
  <w:num w:numId="4" w16cid:durableId="49796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82C8B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35E10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B7451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869FB"/>
    <w:rsid w:val="002A3045"/>
    <w:rsid w:val="002A4B38"/>
    <w:rsid w:val="002B0241"/>
    <w:rsid w:val="002B2399"/>
    <w:rsid w:val="002B2A5B"/>
    <w:rsid w:val="002C37BE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4693"/>
    <w:rsid w:val="004B6E6B"/>
    <w:rsid w:val="004C33E0"/>
    <w:rsid w:val="004D1D98"/>
    <w:rsid w:val="004D3413"/>
    <w:rsid w:val="004D3456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46C8A"/>
    <w:rsid w:val="00663F0A"/>
    <w:rsid w:val="006936B5"/>
    <w:rsid w:val="006A2E8B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45136"/>
    <w:rsid w:val="0085385B"/>
    <w:rsid w:val="00871474"/>
    <w:rsid w:val="0087212C"/>
    <w:rsid w:val="00873585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76A7"/>
    <w:rsid w:val="00997D51"/>
    <w:rsid w:val="009A1444"/>
    <w:rsid w:val="009B1DF6"/>
    <w:rsid w:val="009B5118"/>
    <w:rsid w:val="009C1A56"/>
    <w:rsid w:val="009C33B5"/>
    <w:rsid w:val="009E6020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6495F"/>
    <w:rsid w:val="00B65E69"/>
    <w:rsid w:val="00B71766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10A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10AD1"/>
    <w:rsid w:val="00D167B0"/>
    <w:rsid w:val="00D20F62"/>
    <w:rsid w:val="00D254C7"/>
    <w:rsid w:val="00D323BF"/>
    <w:rsid w:val="00D4381B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875"/>
    <w:rsid w:val="00E562AB"/>
    <w:rsid w:val="00E602A0"/>
    <w:rsid w:val="00E76FCB"/>
    <w:rsid w:val="00EC2625"/>
    <w:rsid w:val="00EC46C2"/>
    <w:rsid w:val="00ED4906"/>
    <w:rsid w:val="00ED7235"/>
    <w:rsid w:val="00F03091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SharedWithUsers xmlns="e5167eb2-d146-48ba-b9f3-7e68dce4d426">
      <UserInfo>
        <DisplayName/>
        <AccountId xsi:nil="true"/>
        <AccountType/>
      </UserInfo>
    </SharedWithUsers>
    <_dlc_DocId xmlns="e5167eb2-d146-48ba-b9f3-7e68dce4d426">TS016D218CE-1466977290-5694</_dlc_DocId>
    <_dlc_DocIdUrl xmlns="e5167eb2-d146-48ba-b9f3-7e68dce4d426">
      <Url>https://prorailbv.sharepoint.com/teams/Outillagestrategie2024/_layouts/15/DocIdRedir.aspx?ID=TS016D218CE-1466977290-5694</Url>
      <Description>TS016D218CE-1466977290-5694</Description>
    </_dlc_DocIdUrl>
  </documentManagement>
</p:properties>
</file>

<file path=customXml/itemProps1.xml><?xml version="1.0" encoding="utf-8"?>
<ds:datastoreItem xmlns:ds="http://schemas.openxmlformats.org/officeDocument/2006/customXml" ds:itemID="{8E34CC2E-76AD-4A1A-A2D7-F58B27FCA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5167eb2-d146-48ba-b9f3-7e68dce4d426"/>
    <ds:schemaRef ds:uri="08cd7ea0-11af-4500-8973-0d9731a6a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Riggeling - Bartels, C.P.E. (Claire)</cp:lastModifiedBy>
  <cp:revision>198</cp:revision>
  <dcterms:created xsi:type="dcterms:W3CDTF">2022-10-17T20:49:00Z</dcterms:created>
  <dcterms:modified xsi:type="dcterms:W3CDTF">2025-01-27T11:48:00Z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0x010100310AA4A10C837C44A2DE89EE293E9E77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_dlc_DocIdItemGuid">
    <vt:lpwstr>f7406c03-66a3-48f3-ac16-ed3c22fabc24</vt:lpwstr>
  </property>
  <property fmtid="{D5CDD505-2E9C-101B-9397-08002B2CF9AE}" pid="18" name="MediaServiceImageTags">
    <vt:lpwstr/>
  </property>
</Properties>
</file>