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CB60" w14:textId="1846E0AF" w:rsidR="00310824" w:rsidRPr="00F15458" w:rsidRDefault="00F15458">
      <w:pPr>
        <w:pStyle w:val="Titel"/>
        <w:spacing w:line="242" w:lineRule="auto"/>
        <w:rPr>
          <w:color w:val="000000" w:themeColor="text1"/>
        </w:rPr>
      </w:pPr>
      <w:r w:rsidRPr="00F15458">
        <w:rPr>
          <w:color w:val="000000" w:themeColor="text1"/>
        </w:rPr>
        <w:t>Bijlage 3.4 Programma van Eisen (</w:t>
      </w:r>
      <w:r w:rsidR="00144931" w:rsidRPr="00F15458">
        <w:rPr>
          <w:color w:val="000000" w:themeColor="text1"/>
        </w:rPr>
        <w:t xml:space="preserve">Technische </w:t>
      </w:r>
      <w:r w:rsidR="00D16901" w:rsidRPr="00F15458">
        <w:rPr>
          <w:color w:val="000000" w:themeColor="text1"/>
        </w:rPr>
        <w:t>specificaties</w:t>
      </w:r>
      <w:r w:rsidRPr="00F15458">
        <w:rPr>
          <w:color w:val="000000" w:themeColor="text1"/>
        </w:rPr>
        <w:t>)</w:t>
      </w:r>
      <w:r w:rsidR="00632391" w:rsidRPr="00F15458">
        <w:rPr>
          <w:color w:val="000000" w:themeColor="text1"/>
        </w:rPr>
        <w:t xml:space="preserve"> </w:t>
      </w:r>
      <w:r w:rsidR="00144931" w:rsidRPr="00F15458">
        <w:rPr>
          <w:color w:val="000000" w:themeColor="text1"/>
        </w:rPr>
        <w:t xml:space="preserve">voor </w:t>
      </w:r>
      <w:proofErr w:type="spellStart"/>
      <w:r w:rsidRPr="00F15458">
        <w:rPr>
          <w:color w:val="000000" w:themeColor="text1"/>
        </w:rPr>
        <w:t>haakarmvoertuig</w:t>
      </w:r>
      <w:proofErr w:type="spellEnd"/>
      <w:r w:rsidR="0015562F" w:rsidRPr="00F15458">
        <w:rPr>
          <w:color w:val="000000" w:themeColor="text1"/>
        </w:rPr>
        <w:t xml:space="preserve"> </w:t>
      </w:r>
    </w:p>
    <w:p w14:paraId="2D97078E" w14:textId="77777777" w:rsidR="00310824" w:rsidRPr="00F15458" w:rsidRDefault="00310824">
      <w:pPr>
        <w:pStyle w:val="Plattetekst"/>
        <w:ind w:left="0" w:firstLine="0"/>
        <w:rPr>
          <w:b/>
          <w:color w:val="000000" w:themeColor="text1"/>
          <w:sz w:val="32"/>
        </w:rPr>
      </w:pPr>
    </w:p>
    <w:p w14:paraId="6DF48AB9" w14:textId="77777777" w:rsidR="00341C73" w:rsidRPr="00F15458" w:rsidRDefault="007C0153" w:rsidP="00341C73">
      <w:pPr>
        <w:pStyle w:val="Kop1"/>
        <w:numPr>
          <w:ilvl w:val="0"/>
          <w:numId w:val="14"/>
        </w:numPr>
        <w:rPr>
          <w:color w:val="000000" w:themeColor="text1"/>
        </w:rPr>
      </w:pPr>
      <w:r w:rsidRPr="00F15458">
        <w:rPr>
          <w:color w:val="000000" w:themeColor="text1"/>
        </w:rPr>
        <w:t>OMSCHRIJVI</w:t>
      </w:r>
      <w:r w:rsidR="00341C73" w:rsidRPr="00F15458">
        <w:rPr>
          <w:color w:val="000000" w:themeColor="text1"/>
        </w:rPr>
        <w:t>NG CHASSIS</w:t>
      </w:r>
    </w:p>
    <w:p w14:paraId="1448BC52" w14:textId="77777777" w:rsidR="00AF6548" w:rsidRPr="00F15458" w:rsidRDefault="00341C73" w:rsidP="00AF6548">
      <w:pPr>
        <w:pStyle w:val="Geenafstand"/>
        <w:numPr>
          <w:ilvl w:val="1"/>
          <w:numId w:val="14"/>
        </w:numPr>
        <w:rPr>
          <w:b/>
          <w:bCs/>
          <w:color w:val="000000" w:themeColor="text1"/>
        </w:rPr>
      </w:pPr>
      <w:r w:rsidRPr="00F15458">
        <w:rPr>
          <w:b/>
          <w:bCs/>
          <w:color w:val="000000" w:themeColor="text1"/>
        </w:rPr>
        <w:t>Cabine exterieur</w:t>
      </w:r>
    </w:p>
    <w:p w14:paraId="60ADBAF5" w14:textId="3184C11B" w:rsidR="00AF6548" w:rsidRPr="00F15458" w:rsidRDefault="00341C73" w:rsidP="00AF6548">
      <w:pPr>
        <w:pStyle w:val="Geenafstand"/>
        <w:numPr>
          <w:ilvl w:val="2"/>
          <w:numId w:val="14"/>
        </w:numPr>
        <w:rPr>
          <w:b/>
          <w:bCs/>
          <w:color w:val="000000" w:themeColor="text1"/>
        </w:rPr>
      </w:pPr>
      <w:r w:rsidRPr="00F15458">
        <w:rPr>
          <w:color w:val="000000" w:themeColor="text1"/>
        </w:rPr>
        <w:t>Dag</w:t>
      </w:r>
      <w:r w:rsidR="00934026" w:rsidRPr="00F15458">
        <w:rPr>
          <w:color w:val="000000" w:themeColor="text1"/>
        </w:rPr>
        <w:t>-</w:t>
      </w:r>
      <w:r w:rsidRPr="00F15458">
        <w:rPr>
          <w:color w:val="000000" w:themeColor="text1"/>
        </w:rPr>
        <w:t>cabine</w:t>
      </w:r>
      <w:r w:rsidR="00A22318" w:rsidRPr="00F15458">
        <w:rPr>
          <w:color w:val="000000" w:themeColor="text1"/>
        </w:rPr>
        <w:t xml:space="preserve"> </w:t>
      </w:r>
    </w:p>
    <w:p w14:paraId="41215FCD" w14:textId="4CF0EF77" w:rsidR="00AF6548" w:rsidRPr="00F15458" w:rsidRDefault="00341C73" w:rsidP="00AF6548">
      <w:pPr>
        <w:pStyle w:val="Geenafstand"/>
        <w:numPr>
          <w:ilvl w:val="2"/>
          <w:numId w:val="14"/>
        </w:numPr>
        <w:rPr>
          <w:b/>
          <w:bCs/>
          <w:color w:val="000000" w:themeColor="text1"/>
        </w:rPr>
      </w:pPr>
      <w:r w:rsidRPr="00F15458">
        <w:rPr>
          <w:color w:val="000000" w:themeColor="text1"/>
        </w:rPr>
        <w:t xml:space="preserve">Portiervergrendeling: </w:t>
      </w:r>
      <w:r w:rsidR="009B1C59" w:rsidRPr="00F15458">
        <w:rPr>
          <w:color w:val="000000" w:themeColor="text1"/>
        </w:rPr>
        <w:br/>
      </w:r>
      <w:r w:rsidRPr="00F15458">
        <w:rPr>
          <w:color w:val="000000" w:themeColor="text1"/>
        </w:rPr>
        <w:t xml:space="preserve">centrale vergrendeling met 2 afstandsbedieningen en 2 sleutels. </w:t>
      </w:r>
    </w:p>
    <w:p w14:paraId="3302531E" w14:textId="428DC838" w:rsidR="00215912" w:rsidRPr="00F15458" w:rsidRDefault="00215912" w:rsidP="00AF6548">
      <w:pPr>
        <w:pStyle w:val="Geenafstand"/>
        <w:numPr>
          <w:ilvl w:val="2"/>
          <w:numId w:val="14"/>
        </w:numPr>
        <w:rPr>
          <w:b/>
          <w:bCs/>
          <w:color w:val="000000" w:themeColor="text1"/>
        </w:rPr>
      </w:pPr>
      <w:r w:rsidRPr="00F15458">
        <w:rPr>
          <w:color w:val="000000" w:themeColor="text1"/>
        </w:rPr>
        <w:t>Externe breedte volgens norm 518</w:t>
      </w:r>
    </w:p>
    <w:p w14:paraId="530C2B42" w14:textId="5446DDCA" w:rsidR="00AF6548" w:rsidRPr="00F15458" w:rsidRDefault="009B1C59" w:rsidP="00AF6548">
      <w:pPr>
        <w:pStyle w:val="Geenafstand"/>
        <w:numPr>
          <w:ilvl w:val="2"/>
          <w:numId w:val="14"/>
        </w:numPr>
        <w:rPr>
          <w:b/>
          <w:bCs/>
          <w:color w:val="000000" w:themeColor="text1"/>
        </w:rPr>
      </w:pPr>
      <w:r w:rsidRPr="00F15458">
        <w:rPr>
          <w:color w:val="000000" w:themeColor="text1"/>
        </w:rPr>
        <w:t>U</w:t>
      </w:r>
      <w:r w:rsidR="000440F7" w:rsidRPr="00F15458">
        <w:rPr>
          <w:color w:val="000000" w:themeColor="text1"/>
        </w:rPr>
        <w:t>i</w:t>
      </w:r>
      <w:r w:rsidRPr="00F15458">
        <w:rPr>
          <w:color w:val="000000" w:themeColor="text1"/>
        </w:rPr>
        <w:t>twend</w:t>
      </w:r>
      <w:r w:rsidR="000440F7" w:rsidRPr="00F15458">
        <w:rPr>
          <w:color w:val="000000" w:themeColor="text1"/>
        </w:rPr>
        <w:t>ige</w:t>
      </w:r>
      <w:r w:rsidRPr="00F15458">
        <w:rPr>
          <w:color w:val="000000" w:themeColor="text1"/>
        </w:rPr>
        <w:t xml:space="preserve"> cabinebreedte ca. 2.400</w:t>
      </w:r>
      <w:r w:rsidR="00215912" w:rsidRPr="00F15458">
        <w:rPr>
          <w:color w:val="000000" w:themeColor="text1"/>
        </w:rPr>
        <w:t xml:space="preserve"> </w:t>
      </w:r>
      <w:r w:rsidRPr="00F15458">
        <w:rPr>
          <w:color w:val="000000" w:themeColor="text1"/>
        </w:rPr>
        <w:t xml:space="preserve">mm </w:t>
      </w:r>
      <w:r w:rsidR="000440F7" w:rsidRPr="00F15458">
        <w:rPr>
          <w:color w:val="000000" w:themeColor="text1"/>
        </w:rPr>
        <w:t xml:space="preserve">(excl. spiegels) </w:t>
      </w:r>
    </w:p>
    <w:p w14:paraId="02ACE924" w14:textId="79DF3408" w:rsidR="00AF6548" w:rsidRPr="00F15458" w:rsidRDefault="00341C73" w:rsidP="00AF6548">
      <w:pPr>
        <w:pStyle w:val="Geenafstand"/>
        <w:numPr>
          <w:ilvl w:val="2"/>
          <w:numId w:val="14"/>
        </w:numPr>
        <w:rPr>
          <w:b/>
          <w:bCs/>
          <w:color w:val="000000" w:themeColor="text1"/>
        </w:rPr>
      </w:pPr>
      <w:r w:rsidRPr="00F15458">
        <w:rPr>
          <w:color w:val="000000" w:themeColor="text1"/>
        </w:rPr>
        <w:t xml:space="preserve">Uitwendige cabine lengte </w:t>
      </w:r>
      <w:r w:rsidR="00727BFC" w:rsidRPr="00F15458">
        <w:rPr>
          <w:color w:val="000000" w:themeColor="text1"/>
        </w:rPr>
        <w:t xml:space="preserve">minimaal </w:t>
      </w:r>
      <w:r w:rsidRPr="00F15458">
        <w:rPr>
          <w:color w:val="000000" w:themeColor="text1"/>
        </w:rPr>
        <w:t xml:space="preserve">1.750 mm </w:t>
      </w:r>
    </w:p>
    <w:p w14:paraId="6BCBC151" w14:textId="77777777" w:rsidR="00AF6548" w:rsidRPr="00F15458" w:rsidRDefault="00832D7A" w:rsidP="00AF6548">
      <w:pPr>
        <w:pStyle w:val="Geenafstand"/>
        <w:numPr>
          <w:ilvl w:val="2"/>
          <w:numId w:val="14"/>
        </w:numPr>
        <w:rPr>
          <w:b/>
          <w:bCs/>
          <w:color w:val="000000" w:themeColor="text1"/>
        </w:rPr>
      </w:pPr>
      <w:r w:rsidRPr="00F15458">
        <w:rPr>
          <w:color w:val="000000" w:themeColor="text1"/>
        </w:rPr>
        <w:t xml:space="preserve">Voorruit met getint glas </w:t>
      </w:r>
    </w:p>
    <w:p w14:paraId="21B77D2B" w14:textId="77777777" w:rsidR="00AF6548" w:rsidRPr="00F15458" w:rsidRDefault="00832D7A" w:rsidP="00AF6548">
      <w:pPr>
        <w:pStyle w:val="Geenafstand"/>
        <w:numPr>
          <w:ilvl w:val="2"/>
          <w:numId w:val="14"/>
        </w:numPr>
        <w:rPr>
          <w:b/>
          <w:bCs/>
          <w:color w:val="000000" w:themeColor="text1"/>
        </w:rPr>
      </w:pPr>
      <w:r w:rsidRPr="00F15458">
        <w:rPr>
          <w:color w:val="000000" w:themeColor="text1"/>
        </w:rPr>
        <w:t>Hoekspoilers</w:t>
      </w:r>
    </w:p>
    <w:p w14:paraId="3F863248" w14:textId="3CA85AFD" w:rsidR="00832D7A" w:rsidRPr="00F15458" w:rsidRDefault="00832D7A" w:rsidP="00AF6548">
      <w:pPr>
        <w:pStyle w:val="Geenafstand"/>
        <w:numPr>
          <w:ilvl w:val="2"/>
          <w:numId w:val="14"/>
        </w:numPr>
        <w:rPr>
          <w:b/>
          <w:bCs/>
          <w:color w:val="000000" w:themeColor="text1"/>
        </w:rPr>
      </w:pPr>
      <w:r w:rsidRPr="00F15458">
        <w:rPr>
          <w:color w:val="000000" w:themeColor="text1"/>
        </w:rPr>
        <w:t xml:space="preserve">Externe zonnekap boven voorruit </w:t>
      </w:r>
    </w:p>
    <w:p w14:paraId="519AE4B4" w14:textId="469AB682" w:rsidR="009B1C59" w:rsidRPr="00F15458" w:rsidRDefault="009B1C59" w:rsidP="009B1C59">
      <w:pPr>
        <w:pStyle w:val="Geenafstand"/>
        <w:numPr>
          <w:ilvl w:val="3"/>
          <w:numId w:val="14"/>
        </w:numPr>
        <w:rPr>
          <w:b/>
          <w:bCs/>
          <w:color w:val="000000" w:themeColor="text1"/>
        </w:rPr>
      </w:pPr>
      <w:proofErr w:type="spellStart"/>
      <w:r w:rsidRPr="00F15458">
        <w:rPr>
          <w:color w:val="000000" w:themeColor="text1"/>
        </w:rPr>
        <w:t>Smoke</w:t>
      </w:r>
      <w:proofErr w:type="spellEnd"/>
      <w:r w:rsidRPr="00F15458">
        <w:rPr>
          <w:color w:val="000000" w:themeColor="text1"/>
        </w:rPr>
        <w:t xml:space="preserve">-transparant </w:t>
      </w:r>
    </w:p>
    <w:p w14:paraId="6A9E115C" w14:textId="4995CA87" w:rsidR="00310824" w:rsidRPr="00F15458" w:rsidRDefault="00310824" w:rsidP="00AF6548">
      <w:pPr>
        <w:pStyle w:val="Lijstalinea"/>
        <w:rPr>
          <w:color w:val="000000" w:themeColor="text1"/>
          <w:sz w:val="20"/>
        </w:rPr>
      </w:pPr>
    </w:p>
    <w:p w14:paraId="12877503" w14:textId="20C295B0" w:rsidR="00AF6548" w:rsidRPr="00F15458" w:rsidRDefault="00AF6548" w:rsidP="00AF6548">
      <w:pPr>
        <w:pStyle w:val="Lijstalinea"/>
        <w:numPr>
          <w:ilvl w:val="1"/>
          <w:numId w:val="14"/>
        </w:numPr>
        <w:rPr>
          <w:b/>
          <w:bCs/>
          <w:color w:val="000000" w:themeColor="text1"/>
        </w:rPr>
      </w:pPr>
      <w:r w:rsidRPr="00F15458">
        <w:rPr>
          <w:b/>
          <w:bCs/>
          <w:color w:val="000000" w:themeColor="text1"/>
        </w:rPr>
        <w:t xml:space="preserve">Cabine interieur </w:t>
      </w:r>
    </w:p>
    <w:p w14:paraId="0E97BD02" w14:textId="189921A0" w:rsidR="008B6FD9" w:rsidRPr="00F15458" w:rsidRDefault="00AF6548" w:rsidP="008B6FD9">
      <w:pPr>
        <w:pStyle w:val="Lijstalinea"/>
        <w:numPr>
          <w:ilvl w:val="2"/>
          <w:numId w:val="14"/>
        </w:numPr>
        <w:rPr>
          <w:color w:val="000000" w:themeColor="text1"/>
        </w:rPr>
      </w:pPr>
      <w:r w:rsidRPr="00F15458">
        <w:rPr>
          <w:color w:val="000000" w:themeColor="text1"/>
        </w:rPr>
        <w:t>Het stuur is links geplaatst</w:t>
      </w:r>
      <w:r w:rsidR="000153E8" w:rsidRPr="00F15458">
        <w:rPr>
          <w:color w:val="000000" w:themeColor="text1"/>
        </w:rPr>
        <w:t xml:space="preserve"> </w:t>
      </w:r>
      <w:r w:rsidRPr="00F15458">
        <w:rPr>
          <w:color w:val="000000" w:themeColor="text1"/>
        </w:rPr>
        <w:t>en in zowel hoogte als hoek verstelbaar</w:t>
      </w:r>
      <w:r w:rsidR="00594435" w:rsidRPr="00F15458">
        <w:rPr>
          <w:color w:val="000000" w:themeColor="text1"/>
        </w:rPr>
        <w:t xml:space="preserve"> </w:t>
      </w:r>
    </w:p>
    <w:p w14:paraId="0883BBB1" w14:textId="31C3E977" w:rsidR="00AF6548" w:rsidRPr="00F15458" w:rsidRDefault="00AF6548" w:rsidP="00934026">
      <w:pPr>
        <w:pStyle w:val="Lijstalinea"/>
        <w:numPr>
          <w:ilvl w:val="2"/>
          <w:numId w:val="14"/>
        </w:numPr>
        <w:rPr>
          <w:color w:val="000000" w:themeColor="text1"/>
        </w:rPr>
      </w:pPr>
      <w:r w:rsidRPr="00F15458">
        <w:rPr>
          <w:color w:val="000000" w:themeColor="text1"/>
        </w:rPr>
        <w:t>Stoel</w:t>
      </w:r>
      <w:r w:rsidR="00934026" w:rsidRPr="00F15458">
        <w:rPr>
          <w:color w:val="000000" w:themeColor="text1"/>
        </w:rPr>
        <w:t xml:space="preserve"> c</w:t>
      </w:r>
      <w:r w:rsidRPr="00F15458">
        <w:rPr>
          <w:color w:val="000000" w:themeColor="text1"/>
        </w:rPr>
        <w:t>hauffeurszijde</w:t>
      </w:r>
      <w:r w:rsidR="00934026" w:rsidRPr="00F15458">
        <w:rPr>
          <w:color w:val="000000" w:themeColor="text1"/>
        </w:rPr>
        <w:t>:</w:t>
      </w:r>
    </w:p>
    <w:p w14:paraId="58E533D7" w14:textId="547C9A05" w:rsidR="00934026" w:rsidRPr="00F15458" w:rsidRDefault="004B04C8" w:rsidP="00934026">
      <w:pPr>
        <w:ind w:left="709" w:firstLine="720"/>
        <w:rPr>
          <w:color w:val="000000" w:themeColor="text1"/>
        </w:rPr>
      </w:pPr>
      <w:r w:rsidRPr="00F15458">
        <w:rPr>
          <w:color w:val="000000" w:themeColor="text1"/>
        </w:rPr>
        <w:t xml:space="preserve">- </w:t>
      </w:r>
      <w:r w:rsidR="00AF6548" w:rsidRPr="00F15458">
        <w:rPr>
          <w:color w:val="000000" w:themeColor="text1"/>
        </w:rPr>
        <w:t>Lucht geveerde stoel met instelbare demping</w:t>
      </w:r>
      <w:r w:rsidR="00C17180" w:rsidRPr="00F15458">
        <w:rPr>
          <w:color w:val="000000" w:themeColor="text1"/>
        </w:rPr>
        <w:t xml:space="preserve"> en </w:t>
      </w:r>
      <w:r w:rsidR="000153E8" w:rsidRPr="00F15458">
        <w:rPr>
          <w:color w:val="000000" w:themeColor="text1"/>
        </w:rPr>
        <w:t>geïntegreerde</w:t>
      </w:r>
      <w:r w:rsidR="00C17180" w:rsidRPr="00F15458">
        <w:rPr>
          <w:color w:val="000000" w:themeColor="text1"/>
        </w:rPr>
        <w:t xml:space="preserve"> hoofdsteun</w:t>
      </w:r>
    </w:p>
    <w:p w14:paraId="675D4E20" w14:textId="77777777" w:rsidR="00934026"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Instelbaar op gewicht</w:t>
      </w:r>
    </w:p>
    <w:p w14:paraId="7A4800F5" w14:textId="6D29A868" w:rsidR="00934026"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 xml:space="preserve">Verticaal </w:t>
      </w:r>
      <w:r w:rsidR="000153E8" w:rsidRPr="00F15458">
        <w:rPr>
          <w:color w:val="000000" w:themeColor="text1"/>
        </w:rPr>
        <w:t>neerklapbaar</w:t>
      </w:r>
      <w:r w:rsidR="00C17180" w:rsidRPr="00F15458">
        <w:rPr>
          <w:color w:val="000000" w:themeColor="text1"/>
        </w:rPr>
        <w:t xml:space="preserve"> en instelbare armleggers</w:t>
      </w:r>
    </w:p>
    <w:p w14:paraId="2784E5A7" w14:textId="77777777" w:rsidR="00934026"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 xml:space="preserve">Traploos verstelbare rugleuning </w:t>
      </w:r>
    </w:p>
    <w:p w14:paraId="590BC606" w14:textId="77777777" w:rsidR="00934026"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Pneumatisch verstelbare lendensteun</w:t>
      </w:r>
    </w:p>
    <w:p w14:paraId="65E0633B" w14:textId="77777777" w:rsidR="00934026"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 xml:space="preserve">Verstelbare zitdiepte (lengte zitting) </w:t>
      </w:r>
    </w:p>
    <w:p w14:paraId="64AE73C6" w14:textId="06788F97" w:rsidR="00594435" w:rsidRPr="00F15458" w:rsidRDefault="00594435" w:rsidP="00934026">
      <w:pPr>
        <w:ind w:left="709" w:firstLine="720"/>
        <w:rPr>
          <w:color w:val="000000" w:themeColor="text1"/>
        </w:rPr>
      </w:pPr>
      <w:r w:rsidRPr="00F15458">
        <w:rPr>
          <w:color w:val="000000" w:themeColor="text1"/>
        </w:rPr>
        <w:t>- Dient recht en in lijn voor het stuur te staan</w:t>
      </w:r>
    </w:p>
    <w:p w14:paraId="46D35C6C" w14:textId="30391402" w:rsidR="00C17180" w:rsidRPr="00F15458" w:rsidRDefault="00E77B1D" w:rsidP="00934026">
      <w:pPr>
        <w:ind w:left="709" w:firstLine="720"/>
        <w:rPr>
          <w:color w:val="000000" w:themeColor="text1"/>
        </w:rPr>
      </w:pPr>
      <w:r w:rsidRPr="00F15458">
        <w:rPr>
          <w:color w:val="000000" w:themeColor="text1"/>
        </w:rPr>
        <w:t xml:space="preserve">- </w:t>
      </w:r>
      <w:r w:rsidR="00C17180" w:rsidRPr="00F15458">
        <w:rPr>
          <w:color w:val="000000" w:themeColor="text1"/>
        </w:rPr>
        <w:t>Velours</w:t>
      </w:r>
      <w:r w:rsidR="00EA5F4F" w:rsidRPr="00F15458">
        <w:rPr>
          <w:color w:val="000000" w:themeColor="text1"/>
        </w:rPr>
        <w:t xml:space="preserve"> stoelbekleding, zijkanten</w:t>
      </w:r>
      <w:r w:rsidR="00C17180" w:rsidRPr="00F15458">
        <w:rPr>
          <w:color w:val="000000" w:themeColor="text1"/>
        </w:rPr>
        <w:t xml:space="preserve"> zijn voorzien van slijtvast </w:t>
      </w:r>
      <w:r w:rsidR="00972E2B" w:rsidRPr="00F15458">
        <w:rPr>
          <w:color w:val="000000" w:themeColor="text1"/>
        </w:rPr>
        <w:t xml:space="preserve">vinyl. </w:t>
      </w:r>
    </w:p>
    <w:p w14:paraId="776228C0" w14:textId="444CD2EF" w:rsidR="00934026" w:rsidRPr="00F15458" w:rsidRDefault="00934026" w:rsidP="00934026">
      <w:pPr>
        <w:pStyle w:val="Lijstalinea"/>
        <w:numPr>
          <w:ilvl w:val="2"/>
          <w:numId w:val="14"/>
        </w:numPr>
        <w:rPr>
          <w:color w:val="000000" w:themeColor="text1"/>
        </w:rPr>
      </w:pPr>
      <w:r w:rsidRPr="00F15458">
        <w:rPr>
          <w:color w:val="000000" w:themeColor="text1"/>
        </w:rPr>
        <w:t>Stoel b</w:t>
      </w:r>
      <w:r w:rsidR="00C17180" w:rsidRPr="00F15458">
        <w:rPr>
          <w:color w:val="000000" w:themeColor="text1"/>
        </w:rPr>
        <w:t>ijrijder</w:t>
      </w:r>
      <w:r w:rsidR="005F4004" w:rsidRPr="00F15458">
        <w:rPr>
          <w:color w:val="000000" w:themeColor="text1"/>
        </w:rPr>
        <w:t>s</w:t>
      </w:r>
      <w:r w:rsidR="00C17180" w:rsidRPr="00F15458">
        <w:rPr>
          <w:color w:val="000000" w:themeColor="text1"/>
        </w:rPr>
        <w:t>zijde</w:t>
      </w:r>
      <w:r w:rsidRPr="00F15458">
        <w:rPr>
          <w:color w:val="000000" w:themeColor="text1"/>
        </w:rPr>
        <w:t>:</w:t>
      </w:r>
      <w:r w:rsidR="00C17180" w:rsidRPr="00F15458">
        <w:rPr>
          <w:color w:val="000000" w:themeColor="text1"/>
        </w:rPr>
        <w:t xml:space="preserve"> </w:t>
      </w:r>
    </w:p>
    <w:p w14:paraId="4B70A86A" w14:textId="51AC7099" w:rsidR="00934026" w:rsidRPr="00F15458" w:rsidRDefault="00934026" w:rsidP="00934026">
      <w:pPr>
        <w:pStyle w:val="Lijstalinea"/>
        <w:ind w:left="1429" w:firstLine="0"/>
        <w:rPr>
          <w:color w:val="000000" w:themeColor="text1"/>
        </w:rPr>
      </w:pPr>
      <w:r w:rsidRPr="00F15458">
        <w:rPr>
          <w:color w:val="000000" w:themeColor="text1"/>
        </w:rPr>
        <w:t xml:space="preserve">- </w:t>
      </w:r>
      <w:r w:rsidR="00C17180" w:rsidRPr="00F15458">
        <w:rPr>
          <w:color w:val="000000" w:themeColor="text1"/>
        </w:rPr>
        <w:t>Lucht geveerde stoel met pneumatische lendensteun en geïn</w:t>
      </w:r>
      <w:r w:rsidR="00215912" w:rsidRPr="00F15458">
        <w:rPr>
          <w:color w:val="000000" w:themeColor="text1"/>
        </w:rPr>
        <w:t>tegr</w:t>
      </w:r>
      <w:r w:rsidR="00C17180" w:rsidRPr="00F15458">
        <w:rPr>
          <w:color w:val="000000" w:themeColor="text1"/>
        </w:rPr>
        <w:t>eerde hoofdsteun</w:t>
      </w:r>
      <w:r w:rsidR="005A05EE" w:rsidRPr="00F15458">
        <w:rPr>
          <w:color w:val="000000" w:themeColor="text1"/>
        </w:rPr>
        <w:t>.</w:t>
      </w:r>
    </w:p>
    <w:p w14:paraId="56B8DAE0" w14:textId="4B1A1CC6" w:rsidR="00C17180" w:rsidRPr="00F15458" w:rsidRDefault="00934026" w:rsidP="00934026">
      <w:pPr>
        <w:pStyle w:val="Lijstalinea"/>
        <w:ind w:left="1429" w:firstLine="0"/>
        <w:rPr>
          <w:color w:val="000000" w:themeColor="text1"/>
        </w:rPr>
      </w:pPr>
      <w:r w:rsidRPr="00F15458">
        <w:rPr>
          <w:color w:val="000000" w:themeColor="text1"/>
        </w:rPr>
        <w:t xml:space="preserve">- </w:t>
      </w:r>
      <w:r w:rsidR="00C17180" w:rsidRPr="00F15458">
        <w:rPr>
          <w:color w:val="000000" w:themeColor="text1"/>
        </w:rPr>
        <w:t xml:space="preserve">Velours </w:t>
      </w:r>
      <w:r w:rsidR="00EA5F4F" w:rsidRPr="00F15458">
        <w:rPr>
          <w:color w:val="000000" w:themeColor="text1"/>
        </w:rPr>
        <w:t xml:space="preserve">stoelbekleding, zijkanten </w:t>
      </w:r>
      <w:r w:rsidR="00C17180" w:rsidRPr="00F15458">
        <w:rPr>
          <w:color w:val="000000" w:themeColor="text1"/>
        </w:rPr>
        <w:t xml:space="preserve">zijn voorzien van slijtvast </w:t>
      </w:r>
      <w:r w:rsidR="00972E2B" w:rsidRPr="00F15458">
        <w:rPr>
          <w:color w:val="000000" w:themeColor="text1"/>
        </w:rPr>
        <w:t xml:space="preserve">vinyl. </w:t>
      </w:r>
    </w:p>
    <w:p w14:paraId="4713F938" w14:textId="2A14C9BE" w:rsidR="00C17180" w:rsidRPr="00F15458" w:rsidRDefault="00C17180" w:rsidP="00314FD1">
      <w:pPr>
        <w:rPr>
          <w:color w:val="000000" w:themeColor="text1"/>
          <w:u w:val="single"/>
        </w:rPr>
      </w:pPr>
      <w:r w:rsidRPr="00F15458">
        <w:rPr>
          <w:color w:val="000000" w:themeColor="text1"/>
        </w:rPr>
        <w:t xml:space="preserve">  </w:t>
      </w:r>
    </w:p>
    <w:p w14:paraId="195F0732" w14:textId="442C65BA" w:rsidR="00C17180" w:rsidRPr="00F15458" w:rsidRDefault="00686E1E" w:rsidP="00F34583">
      <w:pPr>
        <w:pStyle w:val="Lijstalinea"/>
        <w:numPr>
          <w:ilvl w:val="2"/>
          <w:numId w:val="14"/>
        </w:numPr>
        <w:rPr>
          <w:color w:val="000000" w:themeColor="text1"/>
        </w:rPr>
      </w:pPr>
      <w:r w:rsidRPr="00F15458">
        <w:rPr>
          <w:color w:val="000000" w:themeColor="text1"/>
        </w:rPr>
        <w:t>De cabine is voorzien van een mediasysteem met:</w:t>
      </w:r>
    </w:p>
    <w:p w14:paraId="445CF720" w14:textId="6D48A8C8" w:rsidR="00686E1E" w:rsidRPr="00F15458" w:rsidRDefault="00686E1E" w:rsidP="00686E1E">
      <w:pPr>
        <w:pStyle w:val="Lijstalinea"/>
        <w:ind w:left="1429" w:firstLine="0"/>
        <w:rPr>
          <w:color w:val="000000" w:themeColor="text1"/>
        </w:rPr>
      </w:pPr>
      <w:bookmarkStart w:id="0" w:name="_Hlk188876806"/>
      <w:r w:rsidRPr="00F15458">
        <w:rPr>
          <w:color w:val="000000" w:themeColor="text1"/>
        </w:rPr>
        <w:t xml:space="preserve">- Navigatie </w:t>
      </w:r>
    </w:p>
    <w:p w14:paraId="177FF027" w14:textId="033E7B4A" w:rsidR="00686E1E" w:rsidRPr="00F15458" w:rsidRDefault="00686E1E" w:rsidP="00686E1E">
      <w:pPr>
        <w:pStyle w:val="Lijstalinea"/>
        <w:ind w:left="1429" w:firstLine="0"/>
        <w:rPr>
          <w:color w:val="000000" w:themeColor="text1"/>
        </w:rPr>
      </w:pPr>
      <w:r w:rsidRPr="00F15458">
        <w:rPr>
          <w:color w:val="000000" w:themeColor="text1"/>
        </w:rPr>
        <w:t xml:space="preserve">- </w:t>
      </w:r>
      <w:proofErr w:type="spellStart"/>
      <w:r w:rsidRPr="00F15458">
        <w:rPr>
          <w:color w:val="000000" w:themeColor="text1"/>
        </w:rPr>
        <w:t>Aux</w:t>
      </w:r>
      <w:proofErr w:type="spellEnd"/>
    </w:p>
    <w:p w14:paraId="0F0C81C1" w14:textId="5DAE63B3" w:rsidR="00686E1E" w:rsidRPr="00F15458" w:rsidRDefault="00686E1E" w:rsidP="00686E1E">
      <w:pPr>
        <w:pStyle w:val="Lijstalinea"/>
        <w:ind w:left="1429" w:firstLine="0"/>
        <w:rPr>
          <w:color w:val="000000" w:themeColor="text1"/>
        </w:rPr>
      </w:pPr>
      <w:r w:rsidRPr="00F15458">
        <w:rPr>
          <w:color w:val="000000" w:themeColor="text1"/>
        </w:rPr>
        <w:t>- USB</w:t>
      </w:r>
    </w:p>
    <w:p w14:paraId="0633B9E6" w14:textId="1F36BFAC" w:rsidR="00686E1E" w:rsidRPr="00F15458" w:rsidRDefault="00686E1E" w:rsidP="00686E1E">
      <w:pPr>
        <w:pStyle w:val="Lijstalinea"/>
        <w:ind w:left="1429" w:firstLine="0"/>
        <w:rPr>
          <w:color w:val="000000" w:themeColor="text1"/>
        </w:rPr>
      </w:pPr>
      <w:r w:rsidRPr="00F15458">
        <w:rPr>
          <w:color w:val="000000" w:themeColor="text1"/>
        </w:rPr>
        <w:t>- Bluetooth</w:t>
      </w:r>
    </w:p>
    <w:p w14:paraId="1263E5CE" w14:textId="09420EB5" w:rsidR="00686E1E" w:rsidRPr="00F15458" w:rsidRDefault="00686E1E" w:rsidP="00686E1E">
      <w:pPr>
        <w:pStyle w:val="Lijstalinea"/>
        <w:ind w:left="1429" w:firstLine="0"/>
        <w:rPr>
          <w:color w:val="000000" w:themeColor="text1"/>
        </w:rPr>
      </w:pPr>
      <w:r w:rsidRPr="00F15458">
        <w:rPr>
          <w:color w:val="000000" w:themeColor="text1"/>
        </w:rPr>
        <w:t xml:space="preserve">- Radio </w:t>
      </w:r>
    </w:p>
    <w:p w14:paraId="463AF4C5" w14:textId="49704530" w:rsidR="00686E1E" w:rsidRPr="00F15458" w:rsidRDefault="004B0E35" w:rsidP="00686E1E">
      <w:pPr>
        <w:pStyle w:val="Lijstalinea"/>
        <w:ind w:left="1429" w:firstLine="0"/>
        <w:rPr>
          <w:color w:val="000000" w:themeColor="text1"/>
        </w:rPr>
      </w:pPr>
      <w:r w:rsidRPr="00F15458">
        <w:rPr>
          <w:color w:val="000000" w:themeColor="text1"/>
        </w:rPr>
        <w:t>- Telefoonverbinding met eigen microfoon</w:t>
      </w:r>
      <w:r w:rsidR="00686E1E" w:rsidRPr="00F15458">
        <w:rPr>
          <w:color w:val="000000" w:themeColor="text1"/>
        </w:rPr>
        <w:t xml:space="preserve"> </w:t>
      </w:r>
    </w:p>
    <w:p w14:paraId="64BE5059" w14:textId="54D836DB" w:rsidR="00AF6548" w:rsidRPr="00F15458" w:rsidRDefault="00686E1E" w:rsidP="008B6FD9">
      <w:pPr>
        <w:pStyle w:val="Lijstalinea"/>
        <w:ind w:left="1429" w:firstLine="0"/>
        <w:rPr>
          <w:color w:val="000000" w:themeColor="text1"/>
        </w:rPr>
      </w:pPr>
      <w:r w:rsidRPr="00F15458">
        <w:rPr>
          <w:color w:val="000000" w:themeColor="text1"/>
        </w:rPr>
        <w:t>- Beeldscherm met camera functie</w:t>
      </w:r>
      <w:r w:rsidR="000153E8" w:rsidRPr="00F15458">
        <w:rPr>
          <w:color w:val="000000" w:themeColor="text1"/>
        </w:rPr>
        <w:t xml:space="preserve"> zij- en frontaanzicht </w:t>
      </w:r>
    </w:p>
    <w:bookmarkEnd w:id="0"/>
    <w:p w14:paraId="2ED17F3D" w14:textId="1D7BC2A1" w:rsidR="00686E1E" w:rsidRPr="00F15458" w:rsidRDefault="008B6FD9" w:rsidP="00686E1E">
      <w:pPr>
        <w:pStyle w:val="Lijstalinea"/>
        <w:numPr>
          <w:ilvl w:val="2"/>
          <w:numId w:val="14"/>
        </w:numPr>
        <w:rPr>
          <w:color w:val="000000" w:themeColor="text1"/>
        </w:rPr>
      </w:pPr>
      <w:r w:rsidRPr="00F15458">
        <w:rPr>
          <w:color w:val="000000" w:themeColor="text1"/>
        </w:rPr>
        <w:t xml:space="preserve">De cabine is voorzien van </w:t>
      </w:r>
      <w:bookmarkStart w:id="1" w:name="_Hlk188876860"/>
      <w:r w:rsidRPr="00F15458">
        <w:rPr>
          <w:color w:val="000000" w:themeColor="text1"/>
        </w:rPr>
        <w:t xml:space="preserve">een volledig geïntegreerde en op temperatuur geregelde </w:t>
      </w:r>
      <w:r w:rsidR="00972E2B" w:rsidRPr="00F15458">
        <w:rPr>
          <w:color w:val="000000" w:themeColor="text1"/>
        </w:rPr>
        <w:t>klimaat</w:t>
      </w:r>
      <w:r w:rsidRPr="00F15458">
        <w:rPr>
          <w:color w:val="000000" w:themeColor="text1"/>
        </w:rPr>
        <w:t xml:space="preserve"> control</w:t>
      </w:r>
      <w:bookmarkEnd w:id="1"/>
    </w:p>
    <w:p w14:paraId="06247949" w14:textId="16DCD845" w:rsidR="008B6FD9" w:rsidRPr="00F15458" w:rsidRDefault="008B6FD9" w:rsidP="00686E1E">
      <w:pPr>
        <w:pStyle w:val="Lijstalinea"/>
        <w:numPr>
          <w:ilvl w:val="2"/>
          <w:numId w:val="14"/>
        </w:numPr>
        <w:rPr>
          <w:color w:val="000000" w:themeColor="text1"/>
        </w:rPr>
      </w:pPr>
      <w:bookmarkStart w:id="2" w:name="_Hlk188876890"/>
      <w:r w:rsidRPr="00F15458">
        <w:rPr>
          <w:color w:val="000000" w:themeColor="text1"/>
        </w:rPr>
        <w:t xml:space="preserve">De bediening van alle schakelaars zijn binnen handbereik van de bestuurder. </w:t>
      </w:r>
    </w:p>
    <w:p w14:paraId="31617B20" w14:textId="2933109B" w:rsidR="008B6FD9" w:rsidRPr="00F15458" w:rsidRDefault="008B6FD9" w:rsidP="00686E1E">
      <w:pPr>
        <w:pStyle w:val="Lijstalinea"/>
        <w:numPr>
          <w:ilvl w:val="2"/>
          <w:numId w:val="14"/>
        </w:numPr>
        <w:rPr>
          <w:color w:val="000000" w:themeColor="text1"/>
        </w:rPr>
      </w:pPr>
      <w:r w:rsidRPr="00F15458">
        <w:rPr>
          <w:color w:val="000000" w:themeColor="text1"/>
        </w:rPr>
        <w:t xml:space="preserve">Tachograafsysteem voorzien van dummy kaart. </w:t>
      </w:r>
    </w:p>
    <w:p w14:paraId="2CEBF417" w14:textId="4C2E0346" w:rsidR="002F0719" w:rsidRPr="00F15458" w:rsidRDefault="008B6FD9" w:rsidP="002F0719">
      <w:pPr>
        <w:pStyle w:val="Lijstalinea"/>
        <w:numPr>
          <w:ilvl w:val="2"/>
          <w:numId w:val="14"/>
        </w:numPr>
        <w:rPr>
          <w:color w:val="000000" w:themeColor="text1"/>
        </w:rPr>
      </w:pPr>
      <w:r w:rsidRPr="00F15458">
        <w:rPr>
          <w:color w:val="000000" w:themeColor="text1"/>
        </w:rPr>
        <w:t>Noodrem</w:t>
      </w:r>
      <w:r w:rsidR="002F0719" w:rsidRPr="00F15458">
        <w:rPr>
          <w:color w:val="000000" w:themeColor="text1"/>
        </w:rPr>
        <w:t>functie</w:t>
      </w:r>
      <w:r w:rsidRPr="00F15458">
        <w:rPr>
          <w:color w:val="000000" w:themeColor="text1"/>
        </w:rPr>
        <w:t xml:space="preserve"> voorzien van een </w:t>
      </w:r>
      <w:r w:rsidR="002F0719" w:rsidRPr="00F15458">
        <w:rPr>
          <w:color w:val="000000" w:themeColor="text1"/>
        </w:rPr>
        <w:t>radar-camerasysteem af fabriek conform de wettelijke verplichting</w:t>
      </w:r>
      <w:r w:rsidR="000153E8" w:rsidRPr="00F15458">
        <w:rPr>
          <w:color w:val="000000" w:themeColor="text1"/>
        </w:rPr>
        <w:t>.</w:t>
      </w:r>
    </w:p>
    <w:p w14:paraId="21B04B3E" w14:textId="1CD83167" w:rsidR="002F0719" w:rsidRPr="00F15458" w:rsidRDefault="002F0719" w:rsidP="002F0719">
      <w:pPr>
        <w:pStyle w:val="Lijstalinea"/>
        <w:numPr>
          <w:ilvl w:val="2"/>
          <w:numId w:val="14"/>
        </w:numPr>
        <w:rPr>
          <w:color w:val="000000" w:themeColor="text1"/>
        </w:rPr>
      </w:pPr>
      <w:r w:rsidRPr="00F15458">
        <w:rPr>
          <w:color w:val="000000" w:themeColor="text1"/>
        </w:rPr>
        <w:t xml:space="preserve">De cabine is voorzien van een elektrisch of handbediend ventilatieluik. </w:t>
      </w:r>
    </w:p>
    <w:p w14:paraId="28DAB00C" w14:textId="4A14ABD3" w:rsidR="002F0719" w:rsidRPr="00F15458" w:rsidRDefault="000C1213" w:rsidP="002F0719">
      <w:pPr>
        <w:pStyle w:val="Lijstalinea"/>
        <w:numPr>
          <w:ilvl w:val="2"/>
          <w:numId w:val="14"/>
        </w:numPr>
        <w:rPr>
          <w:color w:val="000000" w:themeColor="text1"/>
        </w:rPr>
      </w:pPr>
      <w:r w:rsidRPr="00F15458">
        <w:rPr>
          <w:color w:val="000000" w:themeColor="text1"/>
        </w:rPr>
        <w:t xml:space="preserve">Rubberen vloermatten. </w:t>
      </w:r>
    </w:p>
    <w:p w14:paraId="6E03BA96" w14:textId="70DE4733" w:rsidR="002F0719" w:rsidRPr="00F15458" w:rsidRDefault="002F0719" w:rsidP="002F0719">
      <w:pPr>
        <w:pStyle w:val="Lijstalinea"/>
        <w:numPr>
          <w:ilvl w:val="2"/>
          <w:numId w:val="14"/>
        </w:numPr>
        <w:rPr>
          <w:color w:val="000000" w:themeColor="text1"/>
        </w:rPr>
      </w:pPr>
      <w:r w:rsidRPr="00F15458">
        <w:rPr>
          <w:color w:val="000000" w:themeColor="text1"/>
        </w:rPr>
        <w:t>Beide zijde</w:t>
      </w:r>
      <w:r w:rsidR="000153E8" w:rsidRPr="00F15458">
        <w:rPr>
          <w:color w:val="000000" w:themeColor="text1"/>
        </w:rPr>
        <w:t>n</w:t>
      </w:r>
      <w:r w:rsidRPr="00F15458">
        <w:rPr>
          <w:color w:val="000000" w:themeColor="text1"/>
        </w:rPr>
        <w:t xml:space="preserve"> zijn voorzien van elektrische raambediening</w:t>
      </w:r>
      <w:r w:rsidR="005A05EE" w:rsidRPr="00F15458">
        <w:rPr>
          <w:color w:val="000000" w:themeColor="text1"/>
        </w:rPr>
        <w:t>.</w:t>
      </w:r>
    </w:p>
    <w:p w14:paraId="200B8C49" w14:textId="73A3DF81" w:rsidR="002F0719" w:rsidRPr="00F15458" w:rsidRDefault="002F0719" w:rsidP="002F0719">
      <w:pPr>
        <w:pStyle w:val="Lijstalinea"/>
        <w:numPr>
          <w:ilvl w:val="2"/>
          <w:numId w:val="14"/>
        </w:numPr>
        <w:rPr>
          <w:color w:val="000000" w:themeColor="text1"/>
        </w:rPr>
      </w:pPr>
      <w:r w:rsidRPr="00F15458">
        <w:rPr>
          <w:color w:val="000000" w:themeColor="text1"/>
        </w:rPr>
        <w:t xml:space="preserve">12v en 24v aansluitingen in de cabine. </w:t>
      </w:r>
    </w:p>
    <w:bookmarkEnd w:id="2"/>
    <w:p w14:paraId="3CE488F2" w14:textId="77777777" w:rsidR="00392EA8" w:rsidRPr="00F15458" w:rsidRDefault="00392EA8" w:rsidP="00392EA8">
      <w:pPr>
        <w:rPr>
          <w:color w:val="000000" w:themeColor="text1"/>
        </w:rPr>
      </w:pPr>
    </w:p>
    <w:p w14:paraId="0C047110" w14:textId="77777777" w:rsidR="00392EA8" w:rsidRPr="00F15458" w:rsidRDefault="00392EA8" w:rsidP="00392EA8">
      <w:pPr>
        <w:rPr>
          <w:color w:val="000000" w:themeColor="text1"/>
        </w:rPr>
      </w:pPr>
    </w:p>
    <w:p w14:paraId="59D99C0B" w14:textId="77777777" w:rsidR="008170E8" w:rsidRPr="00F15458" w:rsidRDefault="008170E8" w:rsidP="00392EA8">
      <w:pPr>
        <w:rPr>
          <w:color w:val="000000" w:themeColor="text1"/>
        </w:rPr>
      </w:pPr>
    </w:p>
    <w:p w14:paraId="7A93992C" w14:textId="77777777" w:rsidR="007E48DA" w:rsidRPr="00F15458" w:rsidRDefault="007E48DA" w:rsidP="00392EA8">
      <w:pPr>
        <w:rPr>
          <w:color w:val="000000" w:themeColor="text1"/>
        </w:rPr>
      </w:pPr>
    </w:p>
    <w:p w14:paraId="7855B8D2" w14:textId="77777777" w:rsidR="00392EA8" w:rsidRPr="00F15458" w:rsidRDefault="00392EA8" w:rsidP="00392EA8">
      <w:pPr>
        <w:rPr>
          <w:color w:val="000000" w:themeColor="text1"/>
        </w:rPr>
      </w:pPr>
    </w:p>
    <w:p w14:paraId="35C9AC6E" w14:textId="77777777" w:rsidR="00F34583" w:rsidRPr="00F15458" w:rsidRDefault="00F34583" w:rsidP="00392EA8">
      <w:pPr>
        <w:rPr>
          <w:color w:val="000000" w:themeColor="text1"/>
        </w:rPr>
      </w:pPr>
    </w:p>
    <w:p w14:paraId="421BF5C7" w14:textId="77777777" w:rsidR="00F34583" w:rsidRPr="00F15458" w:rsidRDefault="00F34583" w:rsidP="00392EA8">
      <w:pPr>
        <w:rPr>
          <w:color w:val="000000" w:themeColor="text1"/>
        </w:rPr>
      </w:pPr>
    </w:p>
    <w:p w14:paraId="6013EE08" w14:textId="77777777" w:rsidR="00392EA8" w:rsidRPr="00F15458" w:rsidRDefault="00392EA8" w:rsidP="00392EA8">
      <w:pPr>
        <w:rPr>
          <w:color w:val="000000" w:themeColor="text1"/>
        </w:rPr>
      </w:pPr>
    </w:p>
    <w:p w14:paraId="7548BA05" w14:textId="663737A2" w:rsidR="00E77B1D" w:rsidRPr="00F15458" w:rsidRDefault="002F0719" w:rsidP="00E77B1D">
      <w:pPr>
        <w:pStyle w:val="Lijstalinea"/>
        <w:numPr>
          <w:ilvl w:val="1"/>
          <w:numId w:val="14"/>
        </w:numPr>
        <w:rPr>
          <w:b/>
          <w:bCs/>
          <w:color w:val="000000" w:themeColor="text1"/>
        </w:rPr>
      </w:pPr>
      <w:bookmarkStart w:id="3" w:name="_Hlk92106519"/>
      <w:r w:rsidRPr="00F15458">
        <w:rPr>
          <w:b/>
          <w:bCs/>
          <w:color w:val="000000" w:themeColor="text1"/>
        </w:rPr>
        <w:t xml:space="preserve">Vering en assen </w:t>
      </w:r>
    </w:p>
    <w:bookmarkEnd w:id="3"/>
    <w:p w14:paraId="1190D51F" w14:textId="2AFD1818" w:rsidR="00E77B1D" w:rsidRPr="00F15458" w:rsidRDefault="00E77B1D" w:rsidP="00016AFC">
      <w:pPr>
        <w:pStyle w:val="Lijstalinea"/>
        <w:numPr>
          <w:ilvl w:val="2"/>
          <w:numId w:val="14"/>
        </w:numPr>
        <w:rPr>
          <w:color w:val="000000" w:themeColor="text1"/>
        </w:rPr>
      </w:pPr>
      <w:r w:rsidRPr="00F15458">
        <w:rPr>
          <w:color w:val="000000" w:themeColor="text1"/>
        </w:rPr>
        <w:t xml:space="preserve">Configuratie: </w:t>
      </w:r>
      <w:r w:rsidR="004B04C8" w:rsidRPr="00F15458">
        <w:rPr>
          <w:color w:val="000000" w:themeColor="text1"/>
        </w:rPr>
        <w:t>8</w:t>
      </w:r>
      <w:r w:rsidR="009935BC" w:rsidRPr="00F15458">
        <w:rPr>
          <w:color w:val="000000" w:themeColor="text1"/>
        </w:rPr>
        <w:t>x2 met gestuurde</w:t>
      </w:r>
      <w:r w:rsidR="009C07B7" w:rsidRPr="00F15458">
        <w:rPr>
          <w:color w:val="000000" w:themeColor="text1"/>
        </w:rPr>
        <w:t xml:space="preserve"> voor- én </w:t>
      </w:r>
      <w:r w:rsidR="001A3DA2" w:rsidRPr="00F15458">
        <w:rPr>
          <w:color w:val="000000" w:themeColor="text1"/>
        </w:rPr>
        <w:t>naloop as</w:t>
      </w:r>
      <w:r w:rsidR="00594435" w:rsidRPr="00F15458">
        <w:rPr>
          <w:color w:val="000000" w:themeColor="text1"/>
        </w:rPr>
        <w:t>.</w:t>
      </w:r>
    </w:p>
    <w:p w14:paraId="6144467A" w14:textId="57C0E8A4" w:rsidR="00594435" w:rsidRPr="00F15458" w:rsidRDefault="00D54980" w:rsidP="00016AFC">
      <w:pPr>
        <w:pStyle w:val="Lijstalinea"/>
        <w:numPr>
          <w:ilvl w:val="2"/>
          <w:numId w:val="14"/>
        </w:numPr>
        <w:rPr>
          <w:color w:val="000000" w:themeColor="text1"/>
        </w:rPr>
      </w:pPr>
      <w:r w:rsidRPr="00F15458">
        <w:rPr>
          <w:color w:val="000000" w:themeColor="text1"/>
        </w:rPr>
        <w:t xml:space="preserve">De </w:t>
      </w:r>
      <w:proofErr w:type="spellStart"/>
      <w:r w:rsidRPr="00F15458">
        <w:rPr>
          <w:color w:val="000000" w:themeColor="text1"/>
        </w:rPr>
        <w:t>trekas</w:t>
      </w:r>
      <w:proofErr w:type="spellEnd"/>
      <w:r w:rsidRPr="00F15458">
        <w:rPr>
          <w:color w:val="000000" w:themeColor="text1"/>
        </w:rPr>
        <w:t xml:space="preserve"> plus </w:t>
      </w:r>
      <w:proofErr w:type="spellStart"/>
      <w:r w:rsidRPr="00F15458">
        <w:rPr>
          <w:color w:val="000000" w:themeColor="text1"/>
        </w:rPr>
        <w:t>stuuras</w:t>
      </w:r>
      <w:proofErr w:type="spellEnd"/>
      <w:r w:rsidRPr="00F15458">
        <w:rPr>
          <w:color w:val="000000" w:themeColor="text1"/>
        </w:rPr>
        <w:t xml:space="preserve"> achterzijde</w:t>
      </w:r>
      <w:r w:rsidR="00594435" w:rsidRPr="00F15458">
        <w:rPr>
          <w:color w:val="000000" w:themeColor="text1"/>
        </w:rPr>
        <w:t xml:space="preserve"> dienen voorzien te zijn van</w:t>
      </w:r>
      <w:r w:rsidRPr="00F15458">
        <w:rPr>
          <w:color w:val="000000" w:themeColor="text1"/>
        </w:rPr>
        <w:t xml:space="preserve"> een</w:t>
      </w:r>
      <w:r w:rsidR="00594435" w:rsidRPr="00F15458">
        <w:rPr>
          <w:color w:val="000000" w:themeColor="text1"/>
        </w:rPr>
        <w:t xml:space="preserve"> </w:t>
      </w:r>
      <w:proofErr w:type="spellStart"/>
      <w:r w:rsidR="00594435" w:rsidRPr="00F15458">
        <w:rPr>
          <w:color w:val="000000" w:themeColor="text1"/>
        </w:rPr>
        <w:t>aslastindicator</w:t>
      </w:r>
      <w:proofErr w:type="spellEnd"/>
      <w:r w:rsidR="00594435" w:rsidRPr="00F15458">
        <w:rPr>
          <w:color w:val="000000" w:themeColor="text1"/>
        </w:rPr>
        <w:t xml:space="preserve"> d.m.v. druksensoren aangesloten </w:t>
      </w:r>
      <w:r w:rsidRPr="00F15458">
        <w:rPr>
          <w:color w:val="000000" w:themeColor="text1"/>
        </w:rPr>
        <w:t>op de luchtbalgen van de truck</w:t>
      </w:r>
    </w:p>
    <w:p w14:paraId="4F96DE76" w14:textId="0D9E6B8E" w:rsidR="002F0719" w:rsidRPr="00F15458" w:rsidRDefault="002F0719" w:rsidP="002F0719">
      <w:pPr>
        <w:pStyle w:val="Lijstalinea"/>
        <w:numPr>
          <w:ilvl w:val="2"/>
          <w:numId w:val="14"/>
        </w:numPr>
        <w:rPr>
          <w:color w:val="000000" w:themeColor="text1"/>
        </w:rPr>
      </w:pPr>
      <w:r w:rsidRPr="00F15458">
        <w:rPr>
          <w:color w:val="000000" w:themeColor="text1"/>
        </w:rPr>
        <w:t>Vooras</w:t>
      </w:r>
    </w:p>
    <w:p w14:paraId="1377C6EC" w14:textId="1E460128" w:rsidR="002F0719" w:rsidRPr="00F15458" w:rsidRDefault="002F0719" w:rsidP="002F0719">
      <w:pPr>
        <w:pStyle w:val="Lijstalinea"/>
        <w:numPr>
          <w:ilvl w:val="3"/>
          <w:numId w:val="14"/>
        </w:numPr>
        <w:rPr>
          <w:color w:val="000000" w:themeColor="text1"/>
        </w:rPr>
      </w:pPr>
      <w:r w:rsidRPr="00F15458">
        <w:rPr>
          <w:color w:val="000000" w:themeColor="text1"/>
        </w:rPr>
        <w:t>Min. belasting 9 ton</w:t>
      </w:r>
    </w:p>
    <w:p w14:paraId="1796BFC8" w14:textId="6030A524" w:rsidR="003153FF" w:rsidRPr="00F15458" w:rsidRDefault="003153FF" w:rsidP="003153FF">
      <w:pPr>
        <w:pStyle w:val="Lijstalinea"/>
        <w:numPr>
          <w:ilvl w:val="3"/>
          <w:numId w:val="14"/>
        </w:numPr>
        <w:rPr>
          <w:color w:val="000000" w:themeColor="text1"/>
        </w:rPr>
      </w:pPr>
      <w:r w:rsidRPr="00F15458">
        <w:rPr>
          <w:color w:val="000000" w:themeColor="text1"/>
        </w:rPr>
        <w:t xml:space="preserve">Luchtvering </w:t>
      </w:r>
    </w:p>
    <w:p w14:paraId="748C7A5B" w14:textId="4DF33DB9" w:rsidR="003153FF" w:rsidRPr="00F15458" w:rsidRDefault="003153FF" w:rsidP="0022050C">
      <w:pPr>
        <w:pStyle w:val="Lijstalinea"/>
        <w:numPr>
          <w:ilvl w:val="2"/>
          <w:numId w:val="14"/>
        </w:numPr>
        <w:rPr>
          <w:color w:val="000000" w:themeColor="text1"/>
        </w:rPr>
      </w:pPr>
      <w:bookmarkStart w:id="4" w:name="_Hlk92106247"/>
      <w:r w:rsidRPr="00F15458">
        <w:rPr>
          <w:color w:val="000000" w:themeColor="text1"/>
        </w:rPr>
        <w:t>Achterassen</w:t>
      </w:r>
    </w:p>
    <w:p w14:paraId="4B3457ED" w14:textId="3CCAEA8F" w:rsidR="003153FF" w:rsidRPr="00F15458" w:rsidRDefault="003153FF" w:rsidP="003153FF">
      <w:pPr>
        <w:pStyle w:val="Lijstalinea"/>
        <w:numPr>
          <w:ilvl w:val="3"/>
          <w:numId w:val="14"/>
        </w:numPr>
        <w:rPr>
          <w:color w:val="000000" w:themeColor="text1"/>
        </w:rPr>
      </w:pPr>
      <w:r w:rsidRPr="00F15458">
        <w:rPr>
          <w:color w:val="000000" w:themeColor="text1"/>
        </w:rPr>
        <w:t>De achterassen hebben een gecombineerd</w:t>
      </w:r>
      <w:r w:rsidR="0011791E" w:rsidRPr="00F15458">
        <w:rPr>
          <w:color w:val="000000" w:themeColor="text1"/>
        </w:rPr>
        <w:t>e</w:t>
      </w:r>
      <w:r w:rsidRPr="00F15458">
        <w:rPr>
          <w:color w:val="000000" w:themeColor="text1"/>
        </w:rPr>
        <w:t xml:space="preserve"> </w:t>
      </w:r>
      <w:r w:rsidR="0011791E" w:rsidRPr="00F15458">
        <w:rPr>
          <w:color w:val="000000" w:themeColor="text1"/>
        </w:rPr>
        <w:t>maximale belasting</w:t>
      </w:r>
      <w:r w:rsidRPr="00F15458">
        <w:rPr>
          <w:color w:val="000000" w:themeColor="text1"/>
        </w:rPr>
        <w:t xml:space="preserve"> van minimaal 27.000 kg. </w:t>
      </w:r>
    </w:p>
    <w:p w14:paraId="00D0EB2A" w14:textId="05CBC730" w:rsidR="002F0719" w:rsidRPr="00F15458" w:rsidRDefault="00931544" w:rsidP="0022050C">
      <w:pPr>
        <w:pStyle w:val="Lijstalinea"/>
        <w:numPr>
          <w:ilvl w:val="2"/>
          <w:numId w:val="14"/>
        </w:numPr>
        <w:rPr>
          <w:color w:val="000000" w:themeColor="text1"/>
        </w:rPr>
      </w:pPr>
      <w:r w:rsidRPr="00F15458">
        <w:rPr>
          <w:color w:val="000000" w:themeColor="text1"/>
        </w:rPr>
        <w:t>Gestuurde voorlo</w:t>
      </w:r>
      <w:r w:rsidR="001A3DA2" w:rsidRPr="00F15458">
        <w:rPr>
          <w:color w:val="000000" w:themeColor="text1"/>
        </w:rPr>
        <w:t>o</w:t>
      </w:r>
      <w:r w:rsidRPr="00F15458">
        <w:rPr>
          <w:color w:val="000000" w:themeColor="text1"/>
        </w:rPr>
        <w:t>p</w:t>
      </w:r>
      <w:r w:rsidR="001A3DA2" w:rsidRPr="00F15458">
        <w:rPr>
          <w:color w:val="000000" w:themeColor="text1"/>
        </w:rPr>
        <w:t xml:space="preserve"> </w:t>
      </w:r>
      <w:r w:rsidRPr="00F15458">
        <w:rPr>
          <w:color w:val="000000" w:themeColor="text1"/>
        </w:rPr>
        <w:t>as</w:t>
      </w:r>
      <w:r w:rsidR="003153FF" w:rsidRPr="00F15458">
        <w:rPr>
          <w:color w:val="000000" w:themeColor="text1"/>
        </w:rPr>
        <w:t xml:space="preserve"> </w:t>
      </w:r>
    </w:p>
    <w:p w14:paraId="4C9FD155" w14:textId="3A37BFE5" w:rsidR="00E77B1D" w:rsidRPr="00F15458" w:rsidRDefault="00E77B1D" w:rsidP="00E77B1D">
      <w:pPr>
        <w:pStyle w:val="Lijstalinea"/>
        <w:numPr>
          <w:ilvl w:val="3"/>
          <w:numId w:val="14"/>
        </w:numPr>
        <w:rPr>
          <w:color w:val="000000" w:themeColor="text1"/>
        </w:rPr>
      </w:pPr>
      <w:r w:rsidRPr="00F15458">
        <w:rPr>
          <w:color w:val="000000" w:themeColor="text1"/>
        </w:rPr>
        <w:t>Verstelbare en elektronisch geregelde luchtvering</w:t>
      </w:r>
    </w:p>
    <w:bookmarkEnd w:id="4"/>
    <w:p w14:paraId="07C97ADA" w14:textId="5C7364D9" w:rsidR="00E77B1D" w:rsidRPr="00F15458" w:rsidRDefault="00E77B1D" w:rsidP="00E77B1D">
      <w:pPr>
        <w:pStyle w:val="Lijstalinea"/>
        <w:numPr>
          <w:ilvl w:val="3"/>
          <w:numId w:val="14"/>
        </w:numPr>
        <w:rPr>
          <w:color w:val="000000" w:themeColor="text1"/>
        </w:rPr>
      </w:pPr>
      <w:r w:rsidRPr="00F15458">
        <w:rPr>
          <w:color w:val="000000" w:themeColor="text1"/>
        </w:rPr>
        <w:t xml:space="preserve">Schokdempers en stabilisatorstang </w:t>
      </w:r>
    </w:p>
    <w:p w14:paraId="420FB324" w14:textId="71DB9A9E" w:rsidR="00931544" w:rsidRPr="00F15458" w:rsidRDefault="00647132" w:rsidP="00931544">
      <w:pPr>
        <w:pStyle w:val="Lijstalinea"/>
        <w:numPr>
          <w:ilvl w:val="2"/>
          <w:numId w:val="14"/>
        </w:numPr>
        <w:rPr>
          <w:color w:val="000000" w:themeColor="text1"/>
        </w:rPr>
      </w:pPr>
      <w:r w:rsidRPr="00F15458">
        <w:rPr>
          <w:color w:val="000000" w:themeColor="text1"/>
        </w:rPr>
        <w:t>Aangedreven as</w:t>
      </w:r>
      <w:r w:rsidR="003153FF" w:rsidRPr="00F15458">
        <w:rPr>
          <w:color w:val="000000" w:themeColor="text1"/>
        </w:rPr>
        <w:t xml:space="preserve"> </w:t>
      </w:r>
    </w:p>
    <w:p w14:paraId="2B0061E4" w14:textId="755A4F41" w:rsidR="006438C1" w:rsidRPr="00F15458" w:rsidRDefault="006438C1" w:rsidP="00931544">
      <w:pPr>
        <w:pStyle w:val="Lijstalinea"/>
        <w:numPr>
          <w:ilvl w:val="3"/>
          <w:numId w:val="14"/>
        </w:numPr>
        <w:rPr>
          <w:color w:val="000000" w:themeColor="text1"/>
        </w:rPr>
      </w:pPr>
      <w:r w:rsidRPr="00F15458">
        <w:rPr>
          <w:color w:val="000000" w:themeColor="text1"/>
        </w:rPr>
        <w:t>Verstelbare en elektronisch geregelde luchtvering</w:t>
      </w:r>
    </w:p>
    <w:p w14:paraId="366785EC" w14:textId="285564B6" w:rsidR="009935BC" w:rsidRPr="00F15458" w:rsidRDefault="009935BC" w:rsidP="009935BC">
      <w:pPr>
        <w:pStyle w:val="Lijstalinea"/>
        <w:numPr>
          <w:ilvl w:val="2"/>
          <w:numId w:val="14"/>
        </w:numPr>
        <w:rPr>
          <w:color w:val="000000" w:themeColor="text1"/>
        </w:rPr>
      </w:pPr>
      <w:r w:rsidRPr="00F15458">
        <w:rPr>
          <w:color w:val="000000" w:themeColor="text1"/>
        </w:rPr>
        <w:t>Gestuurde naloop as</w:t>
      </w:r>
    </w:p>
    <w:p w14:paraId="57A92717" w14:textId="63C8068B" w:rsidR="009935BC" w:rsidRPr="00F15458" w:rsidRDefault="009935BC" w:rsidP="009935BC">
      <w:pPr>
        <w:pStyle w:val="Lijstalinea"/>
        <w:numPr>
          <w:ilvl w:val="3"/>
          <w:numId w:val="14"/>
        </w:numPr>
        <w:rPr>
          <w:color w:val="000000" w:themeColor="text1"/>
        </w:rPr>
      </w:pPr>
      <w:r w:rsidRPr="00F15458">
        <w:rPr>
          <w:color w:val="000000" w:themeColor="text1"/>
        </w:rPr>
        <w:t>Verstelbare en elektronisch geregelde luchtvering</w:t>
      </w:r>
    </w:p>
    <w:p w14:paraId="0F4D86EF" w14:textId="3124752F" w:rsidR="009935BC" w:rsidRPr="00F15458" w:rsidRDefault="009935BC" w:rsidP="009935BC">
      <w:pPr>
        <w:pStyle w:val="Lijstalinea"/>
        <w:numPr>
          <w:ilvl w:val="3"/>
          <w:numId w:val="14"/>
        </w:numPr>
        <w:rPr>
          <w:color w:val="000000" w:themeColor="text1"/>
        </w:rPr>
      </w:pPr>
      <w:r w:rsidRPr="00F15458">
        <w:rPr>
          <w:color w:val="000000" w:themeColor="text1"/>
        </w:rPr>
        <w:t xml:space="preserve">Schokdempers en stabilisatorstang </w:t>
      </w:r>
    </w:p>
    <w:p w14:paraId="27E52BE5" w14:textId="601A840B" w:rsidR="003153FF" w:rsidRPr="00F15458" w:rsidRDefault="003153FF" w:rsidP="003153FF">
      <w:pPr>
        <w:pStyle w:val="Lijstalinea"/>
        <w:numPr>
          <w:ilvl w:val="2"/>
          <w:numId w:val="14"/>
        </w:numPr>
        <w:rPr>
          <w:color w:val="000000" w:themeColor="text1"/>
        </w:rPr>
      </w:pPr>
      <w:r w:rsidRPr="00F15458">
        <w:rPr>
          <w:color w:val="000000" w:themeColor="text1"/>
        </w:rPr>
        <w:t>Extra</w:t>
      </w:r>
    </w:p>
    <w:p w14:paraId="1E1CA58A" w14:textId="4F95478A" w:rsidR="003153FF" w:rsidRPr="00F15458" w:rsidRDefault="003153FF" w:rsidP="003153FF">
      <w:pPr>
        <w:pStyle w:val="Lijstalinea"/>
        <w:numPr>
          <w:ilvl w:val="3"/>
          <w:numId w:val="14"/>
        </w:numPr>
        <w:rPr>
          <w:color w:val="000000" w:themeColor="text1"/>
        </w:rPr>
      </w:pPr>
      <w:r w:rsidRPr="00F15458">
        <w:rPr>
          <w:color w:val="000000" w:themeColor="text1"/>
        </w:rPr>
        <w:t xml:space="preserve">De luchtvering is gefixeerd bij gebruik van de kraan </w:t>
      </w:r>
    </w:p>
    <w:p w14:paraId="0FD6B1FB" w14:textId="77777777" w:rsidR="00E77B1D" w:rsidRPr="00F15458" w:rsidRDefault="00E77B1D" w:rsidP="00E77B1D">
      <w:pPr>
        <w:pStyle w:val="Plattetekst"/>
        <w:spacing w:before="9"/>
        <w:ind w:left="709" w:firstLine="0"/>
        <w:rPr>
          <w:color w:val="000000" w:themeColor="text1"/>
          <w:sz w:val="20"/>
        </w:rPr>
      </w:pPr>
    </w:p>
    <w:p w14:paraId="3EB19F12" w14:textId="07166AE9" w:rsidR="00080BFB" w:rsidRPr="00F15458" w:rsidRDefault="00080BFB" w:rsidP="00080BFB">
      <w:pPr>
        <w:pStyle w:val="Lijstalinea"/>
        <w:numPr>
          <w:ilvl w:val="1"/>
          <w:numId w:val="14"/>
        </w:numPr>
        <w:rPr>
          <w:b/>
          <w:bCs/>
          <w:color w:val="000000" w:themeColor="text1"/>
        </w:rPr>
      </w:pPr>
      <w:r w:rsidRPr="00F15458">
        <w:rPr>
          <w:b/>
          <w:bCs/>
          <w:color w:val="000000" w:themeColor="text1"/>
        </w:rPr>
        <w:t>Banden en wielen</w:t>
      </w:r>
    </w:p>
    <w:p w14:paraId="3F304CE8" w14:textId="68741CFD" w:rsidR="00080BFB" w:rsidRPr="00F15458" w:rsidRDefault="00080BFB" w:rsidP="00080BFB">
      <w:pPr>
        <w:pStyle w:val="Lijstalinea"/>
        <w:numPr>
          <w:ilvl w:val="2"/>
          <w:numId w:val="14"/>
        </w:numPr>
        <w:rPr>
          <w:color w:val="000000" w:themeColor="text1"/>
        </w:rPr>
      </w:pPr>
      <w:r w:rsidRPr="00F15458">
        <w:rPr>
          <w:color w:val="000000" w:themeColor="text1"/>
        </w:rPr>
        <w:t>Bandenma</w:t>
      </w:r>
      <w:r w:rsidR="0011791E" w:rsidRPr="00F15458">
        <w:rPr>
          <w:color w:val="000000" w:themeColor="text1"/>
        </w:rPr>
        <w:t xml:space="preserve">ten </w:t>
      </w:r>
    </w:p>
    <w:p w14:paraId="7305B606" w14:textId="77777777" w:rsidR="00760359" w:rsidRPr="00F15458" w:rsidRDefault="000153E8" w:rsidP="00080BFB">
      <w:pPr>
        <w:pStyle w:val="Lijstalinea"/>
        <w:numPr>
          <w:ilvl w:val="3"/>
          <w:numId w:val="14"/>
        </w:numPr>
        <w:rPr>
          <w:color w:val="000000" w:themeColor="text1"/>
        </w:rPr>
      </w:pPr>
      <w:r w:rsidRPr="00F15458">
        <w:rPr>
          <w:color w:val="000000" w:themeColor="text1"/>
        </w:rPr>
        <w:t>Het chassis dient te worden voorzien van banden met</w:t>
      </w:r>
      <w:r w:rsidR="003153FF" w:rsidRPr="00F15458">
        <w:rPr>
          <w:color w:val="000000" w:themeColor="text1"/>
        </w:rPr>
        <w:t xml:space="preserve"> de volgende</w:t>
      </w:r>
      <w:r w:rsidRPr="00F15458">
        <w:rPr>
          <w:color w:val="000000" w:themeColor="text1"/>
        </w:rPr>
        <w:t xml:space="preserve"> forma</w:t>
      </w:r>
      <w:r w:rsidR="00760359" w:rsidRPr="00F15458">
        <w:rPr>
          <w:color w:val="000000" w:themeColor="text1"/>
        </w:rPr>
        <w:t>ten:</w:t>
      </w:r>
    </w:p>
    <w:p w14:paraId="6FB4473A" w14:textId="237DA132" w:rsidR="003153FF" w:rsidRPr="00F15458" w:rsidRDefault="00760359" w:rsidP="00760359">
      <w:pPr>
        <w:pStyle w:val="Lijstalinea"/>
        <w:numPr>
          <w:ilvl w:val="0"/>
          <w:numId w:val="24"/>
        </w:numPr>
        <w:rPr>
          <w:color w:val="000000" w:themeColor="text1"/>
        </w:rPr>
      </w:pPr>
      <w:r w:rsidRPr="00F15458">
        <w:rPr>
          <w:color w:val="000000" w:themeColor="text1"/>
        </w:rPr>
        <w:t>Vooras: 385/65R22.5</w:t>
      </w:r>
    </w:p>
    <w:p w14:paraId="10C14A1B" w14:textId="223A727A" w:rsidR="00760359" w:rsidRPr="00F15458" w:rsidRDefault="00760359" w:rsidP="00760359">
      <w:pPr>
        <w:pStyle w:val="Lijstalinea"/>
        <w:numPr>
          <w:ilvl w:val="0"/>
          <w:numId w:val="23"/>
        </w:numPr>
        <w:rPr>
          <w:color w:val="000000" w:themeColor="text1"/>
        </w:rPr>
      </w:pPr>
      <w:r w:rsidRPr="00F15458">
        <w:rPr>
          <w:color w:val="000000" w:themeColor="text1"/>
        </w:rPr>
        <w:t>Gestuurde voorloopas: 385/65R22.5</w:t>
      </w:r>
    </w:p>
    <w:p w14:paraId="3F61A0F7" w14:textId="103A1A2B" w:rsidR="00760359" w:rsidRPr="00F15458" w:rsidRDefault="00760359" w:rsidP="00760359">
      <w:pPr>
        <w:pStyle w:val="Lijstalinea"/>
        <w:numPr>
          <w:ilvl w:val="0"/>
          <w:numId w:val="23"/>
        </w:numPr>
        <w:rPr>
          <w:color w:val="000000" w:themeColor="text1"/>
        </w:rPr>
      </w:pPr>
      <w:r w:rsidRPr="00F15458">
        <w:rPr>
          <w:color w:val="000000" w:themeColor="text1"/>
        </w:rPr>
        <w:t>Aangedreven achteras: 315/80R22.5</w:t>
      </w:r>
    </w:p>
    <w:p w14:paraId="47FED0DF" w14:textId="67277FC0" w:rsidR="00760359" w:rsidRPr="00F15458" w:rsidRDefault="00760359" w:rsidP="00760359">
      <w:pPr>
        <w:pStyle w:val="Lijstalinea"/>
        <w:numPr>
          <w:ilvl w:val="0"/>
          <w:numId w:val="23"/>
        </w:numPr>
        <w:rPr>
          <w:color w:val="000000" w:themeColor="text1"/>
        </w:rPr>
      </w:pPr>
      <w:r w:rsidRPr="00F15458">
        <w:rPr>
          <w:color w:val="000000" w:themeColor="text1"/>
        </w:rPr>
        <w:t xml:space="preserve">Gestuurde naloop-as: 385/65R22.5 </w:t>
      </w:r>
    </w:p>
    <w:p w14:paraId="029DDCC6" w14:textId="5D771F00" w:rsidR="00080BFB" w:rsidRPr="00F15458" w:rsidRDefault="00080BFB" w:rsidP="00760359">
      <w:pPr>
        <w:pStyle w:val="Lijstalinea"/>
        <w:numPr>
          <w:ilvl w:val="3"/>
          <w:numId w:val="14"/>
        </w:numPr>
        <w:rPr>
          <w:color w:val="000000" w:themeColor="text1"/>
        </w:rPr>
      </w:pPr>
      <w:r w:rsidRPr="00F15458">
        <w:rPr>
          <w:color w:val="000000" w:themeColor="text1"/>
        </w:rPr>
        <w:t>Stalen schijfwielen</w:t>
      </w:r>
    </w:p>
    <w:p w14:paraId="0DC5113A" w14:textId="77777777" w:rsidR="00760359" w:rsidRPr="00F15458" w:rsidRDefault="00760359" w:rsidP="000153E8">
      <w:pPr>
        <w:pStyle w:val="Lijstalinea"/>
        <w:numPr>
          <w:ilvl w:val="2"/>
          <w:numId w:val="14"/>
        </w:numPr>
        <w:rPr>
          <w:color w:val="000000" w:themeColor="text1"/>
        </w:rPr>
      </w:pPr>
      <w:r w:rsidRPr="00F15458">
        <w:rPr>
          <w:color w:val="000000" w:themeColor="text1"/>
        </w:rPr>
        <w:t>Reserveband</w:t>
      </w:r>
    </w:p>
    <w:p w14:paraId="59E073FA" w14:textId="5A6614F0" w:rsidR="00080BFB" w:rsidRPr="00F15458" w:rsidRDefault="00080BFB" w:rsidP="00F16AB0">
      <w:pPr>
        <w:pStyle w:val="Lijstalinea"/>
        <w:numPr>
          <w:ilvl w:val="3"/>
          <w:numId w:val="14"/>
        </w:numPr>
        <w:rPr>
          <w:color w:val="000000" w:themeColor="text1"/>
        </w:rPr>
      </w:pPr>
      <w:r w:rsidRPr="00F15458">
        <w:rPr>
          <w:color w:val="000000" w:themeColor="text1"/>
        </w:rPr>
        <w:t xml:space="preserve">Reserveband met velg voor </w:t>
      </w:r>
      <w:r w:rsidR="00760359" w:rsidRPr="00F15458">
        <w:rPr>
          <w:color w:val="000000" w:themeColor="text1"/>
        </w:rPr>
        <w:t>vooras los bijleveren.</w:t>
      </w:r>
      <w:r w:rsidR="00760359" w:rsidRPr="00F15458">
        <w:rPr>
          <w:color w:val="000000" w:themeColor="text1"/>
        </w:rPr>
        <w:br/>
      </w:r>
    </w:p>
    <w:p w14:paraId="10DEFC12" w14:textId="6F18540D" w:rsidR="00080BFB" w:rsidRPr="00F15458" w:rsidRDefault="00080BFB" w:rsidP="00080BFB">
      <w:pPr>
        <w:pStyle w:val="Lijstalinea"/>
        <w:numPr>
          <w:ilvl w:val="1"/>
          <w:numId w:val="14"/>
        </w:numPr>
        <w:rPr>
          <w:b/>
          <w:bCs/>
          <w:color w:val="000000" w:themeColor="text1"/>
        </w:rPr>
      </w:pPr>
      <w:bookmarkStart w:id="5" w:name="_Hlk188877899"/>
      <w:r w:rsidRPr="00F15458">
        <w:rPr>
          <w:b/>
          <w:bCs/>
          <w:color w:val="000000" w:themeColor="text1"/>
        </w:rPr>
        <w:t>Aandrijflijn</w:t>
      </w:r>
    </w:p>
    <w:p w14:paraId="5578FBC1" w14:textId="140F007E" w:rsidR="00080BFB" w:rsidRPr="00F15458" w:rsidRDefault="00FC44EA" w:rsidP="00080BFB">
      <w:pPr>
        <w:pStyle w:val="Lijstalinea"/>
        <w:numPr>
          <w:ilvl w:val="2"/>
          <w:numId w:val="14"/>
        </w:numPr>
        <w:rPr>
          <w:color w:val="000000" w:themeColor="text1"/>
        </w:rPr>
      </w:pPr>
      <w:r w:rsidRPr="00F15458">
        <w:rPr>
          <w:color w:val="000000" w:themeColor="text1"/>
        </w:rPr>
        <w:t>Motortype</w:t>
      </w:r>
      <w:r w:rsidR="00080BFB" w:rsidRPr="00F15458">
        <w:rPr>
          <w:color w:val="000000" w:themeColor="text1"/>
        </w:rPr>
        <w:t>:</w:t>
      </w:r>
    </w:p>
    <w:p w14:paraId="1D5F0451" w14:textId="78233F20" w:rsidR="00080BFB" w:rsidRPr="00F15458" w:rsidRDefault="00FC44EA" w:rsidP="00080BFB">
      <w:pPr>
        <w:pStyle w:val="Lijstalinea"/>
        <w:numPr>
          <w:ilvl w:val="3"/>
          <w:numId w:val="14"/>
        </w:numPr>
        <w:rPr>
          <w:color w:val="000000" w:themeColor="text1"/>
        </w:rPr>
      </w:pPr>
      <w:r w:rsidRPr="00F15458">
        <w:rPr>
          <w:color w:val="000000" w:themeColor="text1"/>
        </w:rPr>
        <w:t>Minimaal Euro</w:t>
      </w:r>
      <w:r w:rsidR="00EA5F4F" w:rsidRPr="00F15458">
        <w:rPr>
          <w:color w:val="000000" w:themeColor="text1"/>
        </w:rPr>
        <w:t xml:space="preserve"> </w:t>
      </w:r>
      <w:r w:rsidRPr="00F15458">
        <w:rPr>
          <w:color w:val="000000" w:themeColor="text1"/>
        </w:rPr>
        <w:t>6 emissieniveau en voldoet aan de Nederlandse normen</w:t>
      </w:r>
      <w:r w:rsidR="008A661E" w:rsidRPr="00F15458">
        <w:rPr>
          <w:color w:val="000000" w:themeColor="text1"/>
        </w:rPr>
        <w:t xml:space="preserve"> 202</w:t>
      </w:r>
      <w:r w:rsidR="00344C01" w:rsidRPr="00F15458">
        <w:rPr>
          <w:color w:val="000000" w:themeColor="text1"/>
        </w:rPr>
        <w:t xml:space="preserve">5 </w:t>
      </w:r>
    </w:p>
    <w:p w14:paraId="24297B80" w14:textId="6C54C0D6" w:rsidR="00FC44EA" w:rsidRPr="00F15458" w:rsidRDefault="00FC44EA" w:rsidP="00080BFB">
      <w:pPr>
        <w:pStyle w:val="Lijstalinea"/>
        <w:numPr>
          <w:ilvl w:val="3"/>
          <w:numId w:val="14"/>
        </w:numPr>
        <w:rPr>
          <w:color w:val="000000" w:themeColor="text1"/>
        </w:rPr>
      </w:pPr>
      <w:r w:rsidRPr="00F15458">
        <w:rPr>
          <w:color w:val="000000" w:themeColor="text1"/>
        </w:rPr>
        <w:t xml:space="preserve">Motorvermogen bedraagt minimaal </w:t>
      </w:r>
      <w:r w:rsidR="009B1C59" w:rsidRPr="00F15458">
        <w:rPr>
          <w:color w:val="000000" w:themeColor="text1"/>
        </w:rPr>
        <w:t>30</w:t>
      </w:r>
      <w:r w:rsidR="000440F7" w:rsidRPr="00F15458">
        <w:rPr>
          <w:color w:val="000000" w:themeColor="text1"/>
        </w:rPr>
        <w:t>5</w:t>
      </w:r>
      <w:r w:rsidR="00F039F0" w:rsidRPr="00F15458">
        <w:rPr>
          <w:color w:val="000000" w:themeColor="text1"/>
        </w:rPr>
        <w:t xml:space="preserve"> </w:t>
      </w:r>
      <w:r w:rsidRPr="00F15458">
        <w:rPr>
          <w:color w:val="000000" w:themeColor="text1"/>
        </w:rPr>
        <w:t>KW (volgens ECE R24-03)</w:t>
      </w:r>
    </w:p>
    <w:p w14:paraId="74EA025A" w14:textId="33B2784A" w:rsidR="00FC44EA" w:rsidRPr="00F15458" w:rsidRDefault="00FC44EA" w:rsidP="00080BFB">
      <w:pPr>
        <w:pStyle w:val="Lijstalinea"/>
        <w:numPr>
          <w:ilvl w:val="3"/>
          <w:numId w:val="14"/>
        </w:numPr>
        <w:rPr>
          <w:color w:val="000000" w:themeColor="text1"/>
        </w:rPr>
      </w:pPr>
      <w:bookmarkStart w:id="6" w:name="_Hlk188878474"/>
      <w:r w:rsidRPr="00F15458">
        <w:rPr>
          <w:color w:val="000000" w:themeColor="text1"/>
        </w:rPr>
        <w:t>Rijsnelheid: 85 – 90 km/h</w:t>
      </w:r>
    </w:p>
    <w:bookmarkEnd w:id="6"/>
    <w:p w14:paraId="60BD7A09" w14:textId="09432BDF" w:rsidR="00FC44EA" w:rsidRPr="00F15458" w:rsidRDefault="00FC44EA" w:rsidP="00080BFB">
      <w:pPr>
        <w:pStyle w:val="Lijstalinea"/>
        <w:numPr>
          <w:ilvl w:val="3"/>
          <w:numId w:val="14"/>
        </w:numPr>
        <w:rPr>
          <w:color w:val="000000" w:themeColor="text1"/>
        </w:rPr>
      </w:pPr>
      <w:r w:rsidRPr="00F15458">
        <w:rPr>
          <w:color w:val="000000" w:themeColor="text1"/>
        </w:rPr>
        <w:t xml:space="preserve">Luchtinlaat </w:t>
      </w:r>
      <w:r w:rsidR="00727BFC" w:rsidRPr="00F15458">
        <w:rPr>
          <w:color w:val="000000" w:themeColor="text1"/>
        </w:rPr>
        <w:t>voorzijde</w:t>
      </w:r>
      <w:r w:rsidR="009B1C59" w:rsidRPr="00F15458">
        <w:rPr>
          <w:color w:val="000000" w:themeColor="text1"/>
        </w:rPr>
        <w:t xml:space="preserve"> cabine </w:t>
      </w:r>
      <w:r w:rsidR="000153E8" w:rsidRPr="00F15458">
        <w:rPr>
          <w:color w:val="000000" w:themeColor="text1"/>
        </w:rPr>
        <w:t xml:space="preserve"> </w:t>
      </w:r>
      <w:r w:rsidRPr="00F15458">
        <w:rPr>
          <w:color w:val="000000" w:themeColor="text1"/>
        </w:rPr>
        <w:t xml:space="preserve"> </w:t>
      </w:r>
    </w:p>
    <w:p w14:paraId="1B2159CE" w14:textId="77777777" w:rsidR="00632391" w:rsidRPr="00F15458" w:rsidRDefault="00632391" w:rsidP="00632391">
      <w:pPr>
        <w:pStyle w:val="Lijstalinea"/>
        <w:ind w:left="1429" w:firstLine="0"/>
        <w:rPr>
          <w:color w:val="000000" w:themeColor="text1"/>
        </w:rPr>
      </w:pPr>
      <w:bookmarkStart w:id="7" w:name="_Hlk188878523"/>
    </w:p>
    <w:p w14:paraId="6DD8941E" w14:textId="7C4FC40E" w:rsidR="00FC44EA" w:rsidRPr="00F15458" w:rsidRDefault="00760359" w:rsidP="00FC44EA">
      <w:pPr>
        <w:pStyle w:val="Lijstalinea"/>
        <w:numPr>
          <w:ilvl w:val="2"/>
          <w:numId w:val="14"/>
        </w:numPr>
        <w:rPr>
          <w:color w:val="000000" w:themeColor="text1"/>
        </w:rPr>
      </w:pPr>
      <w:r w:rsidRPr="00F15458">
        <w:rPr>
          <w:color w:val="000000" w:themeColor="text1"/>
        </w:rPr>
        <w:t>Het voertuig is voorzien van een wegrijhulp met bedieningsschakelaar in de cabine</w:t>
      </w:r>
    </w:p>
    <w:bookmarkEnd w:id="7"/>
    <w:p w14:paraId="284BA599" w14:textId="5E3BA8B9" w:rsidR="00514544" w:rsidRPr="00F15458" w:rsidRDefault="006B4360" w:rsidP="00514544">
      <w:pPr>
        <w:pStyle w:val="Lijstalinea"/>
        <w:numPr>
          <w:ilvl w:val="2"/>
          <w:numId w:val="14"/>
        </w:numPr>
        <w:rPr>
          <w:color w:val="000000" w:themeColor="text1"/>
        </w:rPr>
      </w:pPr>
      <w:r w:rsidRPr="00F15458">
        <w:rPr>
          <w:color w:val="000000" w:themeColor="text1"/>
        </w:rPr>
        <w:t>Motor PTO</w:t>
      </w:r>
      <w:r w:rsidR="00760359" w:rsidRPr="00F15458">
        <w:rPr>
          <w:color w:val="000000" w:themeColor="text1"/>
        </w:rPr>
        <w:t xml:space="preserve"> (1) </w:t>
      </w:r>
    </w:p>
    <w:p w14:paraId="11E5060C" w14:textId="3DCFE52A" w:rsidR="003F7D78" w:rsidRPr="00F15458" w:rsidRDefault="00514544" w:rsidP="00514544">
      <w:pPr>
        <w:pStyle w:val="Lijstalinea"/>
        <w:numPr>
          <w:ilvl w:val="3"/>
          <w:numId w:val="14"/>
        </w:numPr>
        <w:rPr>
          <w:color w:val="000000" w:themeColor="text1"/>
        </w:rPr>
      </w:pPr>
      <w:r w:rsidRPr="00F15458">
        <w:rPr>
          <w:color w:val="000000" w:themeColor="text1"/>
        </w:rPr>
        <w:t>Geschikt voor aandrijving hydraulische systemen (in overleg met opbouwleverancier)</w:t>
      </w:r>
    </w:p>
    <w:p w14:paraId="0C828240" w14:textId="0BDFB3ED" w:rsidR="007B7D0E" w:rsidRPr="00F15458" w:rsidRDefault="00EA448B" w:rsidP="007B7D0E">
      <w:pPr>
        <w:pStyle w:val="Lijstalinea"/>
        <w:numPr>
          <w:ilvl w:val="2"/>
          <w:numId w:val="14"/>
        </w:numPr>
        <w:rPr>
          <w:color w:val="000000" w:themeColor="text1"/>
        </w:rPr>
      </w:pPr>
      <w:r w:rsidRPr="00F15458">
        <w:rPr>
          <w:color w:val="000000" w:themeColor="text1"/>
        </w:rPr>
        <w:t>Versnellingsbak PTO</w:t>
      </w:r>
      <w:r w:rsidR="00514544" w:rsidRPr="00F15458">
        <w:rPr>
          <w:color w:val="000000" w:themeColor="text1"/>
        </w:rPr>
        <w:t xml:space="preserve"> met insteekvoorziening</w:t>
      </w:r>
      <w:r w:rsidRPr="00F15458">
        <w:rPr>
          <w:color w:val="000000" w:themeColor="text1"/>
        </w:rPr>
        <w:t xml:space="preserve"> (2) </w:t>
      </w:r>
    </w:p>
    <w:p w14:paraId="4A7DC802" w14:textId="13FEAE9C" w:rsidR="00DA6450" w:rsidRPr="00F15458" w:rsidRDefault="00514544" w:rsidP="00FA760D">
      <w:pPr>
        <w:pStyle w:val="Lijstalinea"/>
        <w:numPr>
          <w:ilvl w:val="3"/>
          <w:numId w:val="14"/>
        </w:numPr>
        <w:rPr>
          <w:color w:val="000000" w:themeColor="text1"/>
        </w:rPr>
      </w:pPr>
      <w:r w:rsidRPr="00F15458">
        <w:rPr>
          <w:color w:val="000000" w:themeColor="text1"/>
        </w:rPr>
        <w:t xml:space="preserve">Geschikt voor aandrijving hydraulische systemen kraan </w:t>
      </w:r>
    </w:p>
    <w:p w14:paraId="05CB760B" w14:textId="0D0E22EF" w:rsidR="007B7D0E" w:rsidRPr="00F15458" w:rsidRDefault="00DA6450" w:rsidP="007B7D0E">
      <w:pPr>
        <w:pStyle w:val="Lijstalinea"/>
        <w:numPr>
          <w:ilvl w:val="2"/>
          <w:numId w:val="14"/>
        </w:numPr>
        <w:rPr>
          <w:color w:val="000000" w:themeColor="text1"/>
        </w:rPr>
      </w:pPr>
      <w:r w:rsidRPr="00F15458">
        <w:rPr>
          <w:color w:val="000000" w:themeColor="text1"/>
        </w:rPr>
        <w:t>CAN-besturing</w:t>
      </w:r>
      <w:r w:rsidR="007B7D0E" w:rsidRPr="00F15458">
        <w:rPr>
          <w:color w:val="000000" w:themeColor="text1"/>
        </w:rPr>
        <w:t xml:space="preserve">: </w:t>
      </w:r>
    </w:p>
    <w:p w14:paraId="725ED95A" w14:textId="152F9B13" w:rsidR="00251305" w:rsidRPr="00F15458" w:rsidRDefault="00864C17" w:rsidP="00251305">
      <w:pPr>
        <w:pStyle w:val="Lijstalinea"/>
        <w:numPr>
          <w:ilvl w:val="3"/>
          <w:numId w:val="14"/>
        </w:numPr>
        <w:rPr>
          <w:color w:val="000000" w:themeColor="text1"/>
        </w:rPr>
      </w:pPr>
      <w:r w:rsidRPr="00F15458">
        <w:rPr>
          <w:color w:val="000000" w:themeColor="text1"/>
        </w:rPr>
        <w:t xml:space="preserve">Ten behoeve van opbouwfuncties (in overleg met </w:t>
      </w:r>
      <w:r w:rsidR="00760359" w:rsidRPr="00F15458">
        <w:rPr>
          <w:color w:val="000000" w:themeColor="text1"/>
        </w:rPr>
        <w:t xml:space="preserve">kraan- en </w:t>
      </w:r>
      <w:r w:rsidRPr="00F15458">
        <w:rPr>
          <w:color w:val="000000" w:themeColor="text1"/>
        </w:rPr>
        <w:t>opbouwleverancier)</w:t>
      </w:r>
    </w:p>
    <w:p w14:paraId="70231250" w14:textId="77777777" w:rsidR="007B7D0E" w:rsidRPr="00F15458" w:rsidRDefault="007B7D0E">
      <w:pPr>
        <w:pStyle w:val="Plattetekst"/>
        <w:spacing w:before="9"/>
        <w:ind w:left="0" w:firstLine="0"/>
        <w:rPr>
          <w:color w:val="000000" w:themeColor="text1"/>
          <w:sz w:val="20"/>
        </w:rPr>
      </w:pPr>
      <w:bookmarkStart w:id="8" w:name="_Hlk188878962"/>
      <w:bookmarkEnd w:id="5"/>
    </w:p>
    <w:p w14:paraId="5F8D5D14" w14:textId="77777777" w:rsidR="0067006B" w:rsidRPr="00F15458" w:rsidRDefault="0067006B" w:rsidP="0067006B">
      <w:pPr>
        <w:pStyle w:val="Lijstalinea"/>
        <w:numPr>
          <w:ilvl w:val="1"/>
          <w:numId w:val="14"/>
        </w:numPr>
        <w:rPr>
          <w:b/>
          <w:bCs/>
          <w:color w:val="000000" w:themeColor="text1"/>
        </w:rPr>
      </w:pPr>
      <w:r w:rsidRPr="00F15458">
        <w:rPr>
          <w:b/>
          <w:bCs/>
          <w:color w:val="000000" w:themeColor="text1"/>
        </w:rPr>
        <w:t>Remsysteem</w:t>
      </w:r>
    </w:p>
    <w:p w14:paraId="67A1A860" w14:textId="6F141BCD" w:rsidR="0067006B" w:rsidRPr="00F15458" w:rsidRDefault="0067006B" w:rsidP="0067006B">
      <w:pPr>
        <w:pStyle w:val="Lijstalinea"/>
        <w:numPr>
          <w:ilvl w:val="2"/>
          <w:numId w:val="14"/>
        </w:numPr>
        <w:rPr>
          <w:b/>
          <w:bCs/>
          <w:color w:val="000000" w:themeColor="text1"/>
        </w:rPr>
      </w:pPr>
      <w:r w:rsidRPr="00F15458">
        <w:rPr>
          <w:color w:val="000000" w:themeColor="text1"/>
        </w:rPr>
        <w:t xml:space="preserve">Luchtdruksysteem </w:t>
      </w:r>
    </w:p>
    <w:p w14:paraId="717B673A" w14:textId="268EB8C8" w:rsidR="0067006B" w:rsidRPr="00F15458" w:rsidRDefault="0067006B" w:rsidP="0067006B">
      <w:pPr>
        <w:pStyle w:val="Lijstalinea"/>
        <w:numPr>
          <w:ilvl w:val="2"/>
          <w:numId w:val="14"/>
        </w:numPr>
        <w:rPr>
          <w:b/>
          <w:bCs/>
          <w:color w:val="000000" w:themeColor="text1"/>
        </w:rPr>
      </w:pPr>
      <w:r w:rsidRPr="00F15458">
        <w:rPr>
          <w:color w:val="000000" w:themeColor="text1"/>
        </w:rPr>
        <w:t>Voertuig is voorzien van een uitlaatrem</w:t>
      </w:r>
    </w:p>
    <w:bookmarkEnd w:id="8"/>
    <w:p w14:paraId="46615D23" w14:textId="77777777" w:rsidR="00C23925" w:rsidRPr="00F15458" w:rsidRDefault="00C23925" w:rsidP="0067006B">
      <w:pPr>
        <w:rPr>
          <w:b/>
          <w:bCs/>
          <w:color w:val="000000" w:themeColor="text1"/>
        </w:rPr>
      </w:pPr>
    </w:p>
    <w:p w14:paraId="38D784FE" w14:textId="77777777" w:rsidR="009B1C59" w:rsidRPr="00F15458" w:rsidRDefault="009B1C59" w:rsidP="0067006B">
      <w:pPr>
        <w:rPr>
          <w:b/>
          <w:bCs/>
          <w:color w:val="000000" w:themeColor="text1"/>
        </w:rPr>
      </w:pPr>
    </w:p>
    <w:p w14:paraId="25F736B8" w14:textId="77777777" w:rsidR="004E2132" w:rsidRPr="00F15458" w:rsidRDefault="004E2132" w:rsidP="0067006B">
      <w:pPr>
        <w:rPr>
          <w:b/>
          <w:bCs/>
          <w:color w:val="000000" w:themeColor="text1"/>
        </w:rPr>
      </w:pPr>
    </w:p>
    <w:p w14:paraId="418A17A7" w14:textId="77777777" w:rsidR="009B1C59" w:rsidRPr="00F15458" w:rsidRDefault="009B1C59" w:rsidP="0067006B">
      <w:pPr>
        <w:rPr>
          <w:b/>
          <w:bCs/>
          <w:color w:val="000000" w:themeColor="text1"/>
        </w:rPr>
      </w:pPr>
    </w:p>
    <w:p w14:paraId="271CAC53" w14:textId="77777777" w:rsidR="009B1C59" w:rsidRPr="00F15458" w:rsidRDefault="009B1C59" w:rsidP="0067006B">
      <w:pPr>
        <w:rPr>
          <w:b/>
          <w:bCs/>
          <w:color w:val="000000" w:themeColor="text1"/>
        </w:rPr>
      </w:pPr>
    </w:p>
    <w:p w14:paraId="66982B63" w14:textId="77777777" w:rsidR="009B1C59" w:rsidRPr="00F15458" w:rsidRDefault="009B1C59" w:rsidP="0067006B">
      <w:pPr>
        <w:rPr>
          <w:b/>
          <w:bCs/>
          <w:color w:val="000000" w:themeColor="text1"/>
        </w:rPr>
      </w:pPr>
    </w:p>
    <w:p w14:paraId="0C19533E" w14:textId="77777777" w:rsidR="009B1C59" w:rsidRPr="00F15458" w:rsidRDefault="009B1C59" w:rsidP="0067006B">
      <w:pPr>
        <w:rPr>
          <w:b/>
          <w:bCs/>
          <w:color w:val="000000" w:themeColor="text1"/>
        </w:rPr>
      </w:pPr>
    </w:p>
    <w:p w14:paraId="0A748735" w14:textId="555233E0" w:rsidR="0067006B" w:rsidRPr="00F15458" w:rsidRDefault="0067006B" w:rsidP="0067006B">
      <w:pPr>
        <w:pStyle w:val="Lijstalinea"/>
        <w:numPr>
          <w:ilvl w:val="1"/>
          <w:numId w:val="14"/>
        </w:numPr>
        <w:rPr>
          <w:b/>
          <w:bCs/>
          <w:color w:val="000000" w:themeColor="text1"/>
        </w:rPr>
      </w:pPr>
      <w:bookmarkStart w:id="9" w:name="_Hlk188878988"/>
      <w:r w:rsidRPr="00F15458">
        <w:rPr>
          <w:b/>
          <w:bCs/>
          <w:color w:val="000000" w:themeColor="text1"/>
        </w:rPr>
        <w:t>Chassis</w:t>
      </w:r>
      <w:r w:rsidR="009B1C59" w:rsidRPr="00F15458">
        <w:rPr>
          <w:b/>
          <w:bCs/>
          <w:color w:val="000000" w:themeColor="text1"/>
        </w:rPr>
        <w:t xml:space="preserve"> wielbasis en systemen </w:t>
      </w:r>
    </w:p>
    <w:p w14:paraId="35AB0F10" w14:textId="1C3EDCF3" w:rsidR="0067006B" w:rsidRPr="00F15458" w:rsidRDefault="0067006B" w:rsidP="0067006B">
      <w:pPr>
        <w:pStyle w:val="Lijstalinea"/>
        <w:numPr>
          <w:ilvl w:val="2"/>
          <w:numId w:val="14"/>
        </w:numPr>
        <w:rPr>
          <w:b/>
          <w:bCs/>
          <w:color w:val="000000" w:themeColor="text1"/>
        </w:rPr>
      </w:pPr>
      <w:r w:rsidRPr="00F15458">
        <w:rPr>
          <w:color w:val="000000" w:themeColor="text1"/>
        </w:rPr>
        <w:t xml:space="preserve">Wielbasis </w:t>
      </w:r>
      <w:r w:rsidR="008170E8" w:rsidRPr="00F15458">
        <w:rPr>
          <w:color w:val="000000" w:themeColor="text1"/>
        </w:rPr>
        <w:t>minimaal 4.800 en maximaal 5.000 mm</w:t>
      </w:r>
      <w:r w:rsidRPr="00F15458">
        <w:rPr>
          <w:color w:val="000000" w:themeColor="text1"/>
        </w:rPr>
        <w:t xml:space="preserve"> tussen de eerste en </w:t>
      </w:r>
      <w:r w:rsidR="004900BF" w:rsidRPr="00F15458">
        <w:rPr>
          <w:color w:val="000000" w:themeColor="text1"/>
        </w:rPr>
        <w:t>tweede</w:t>
      </w:r>
      <w:r w:rsidRPr="00F15458">
        <w:rPr>
          <w:color w:val="000000" w:themeColor="text1"/>
        </w:rPr>
        <w:t xml:space="preserve"> as (exacte maat in overleg met opbouwleverancier)</w:t>
      </w:r>
      <w:r w:rsidR="005A05EE" w:rsidRPr="00F15458">
        <w:rPr>
          <w:color w:val="000000" w:themeColor="text1"/>
        </w:rPr>
        <w:t>.</w:t>
      </w:r>
      <w:r w:rsidRPr="00F15458">
        <w:rPr>
          <w:color w:val="000000" w:themeColor="text1"/>
        </w:rPr>
        <w:t xml:space="preserve"> </w:t>
      </w:r>
    </w:p>
    <w:p w14:paraId="5418EAEE" w14:textId="6606ED40" w:rsidR="005F4004" w:rsidRPr="00F15458" w:rsidRDefault="005F4004" w:rsidP="0067006B">
      <w:pPr>
        <w:pStyle w:val="Lijstalinea"/>
        <w:numPr>
          <w:ilvl w:val="2"/>
          <w:numId w:val="14"/>
        </w:numPr>
        <w:rPr>
          <w:b/>
          <w:bCs/>
          <w:color w:val="000000" w:themeColor="text1"/>
        </w:rPr>
      </w:pPr>
      <w:r w:rsidRPr="00F15458">
        <w:rPr>
          <w:color w:val="000000" w:themeColor="text1"/>
        </w:rPr>
        <w:t>Brandstoftank</w:t>
      </w:r>
      <w:r w:rsidR="005A05EE" w:rsidRPr="00F15458">
        <w:rPr>
          <w:color w:val="000000" w:themeColor="text1"/>
        </w:rPr>
        <w:t>.</w:t>
      </w:r>
    </w:p>
    <w:p w14:paraId="2DE8E85A" w14:textId="33853803" w:rsidR="005F4004" w:rsidRPr="00F15458" w:rsidRDefault="005F4004" w:rsidP="005F4004">
      <w:pPr>
        <w:pStyle w:val="Lijstalinea"/>
        <w:numPr>
          <w:ilvl w:val="3"/>
          <w:numId w:val="14"/>
        </w:numPr>
        <w:rPr>
          <w:color w:val="000000" w:themeColor="text1"/>
        </w:rPr>
      </w:pPr>
      <w:r w:rsidRPr="00F15458">
        <w:rPr>
          <w:color w:val="000000" w:themeColor="text1"/>
        </w:rPr>
        <w:t xml:space="preserve">Inhoud </w:t>
      </w:r>
      <w:r w:rsidR="004900BF" w:rsidRPr="00F15458">
        <w:rPr>
          <w:color w:val="000000" w:themeColor="text1"/>
        </w:rPr>
        <w:t>minimaal</w:t>
      </w:r>
      <w:r w:rsidRPr="00F15458">
        <w:rPr>
          <w:color w:val="000000" w:themeColor="text1"/>
        </w:rPr>
        <w:t xml:space="preserve"> 3</w:t>
      </w:r>
      <w:r w:rsidR="004900BF" w:rsidRPr="00F15458">
        <w:rPr>
          <w:color w:val="000000" w:themeColor="text1"/>
        </w:rPr>
        <w:t>15</w:t>
      </w:r>
      <w:r w:rsidRPr="00F15458">
        <w:rPr>
          <w:color w:val="000000" w:themeColor="text1"/>
        </w:rPr>
        <w:t xml:space="preserve"> liter</w:t>
      </w:r>
      <w:r w:rsidR="005A05EE" w:rsidRPr="00F15458">
        <w:rPr>
          <w:color w:val="000000" w:themeColor="text1"/>
        </w:rPr>
        <w:t>.</w:t>
      </w:r>
      <w:r w:rsidRPr="00F15458">
        <w:rPr>
          <w:color w:val="000000" w:themeColor="text1"/>
        </w:rPr>
        <w:t xml:space="preserve"> </w:t>
      </w:r>
    </w:p>
    <w:p w14:paraId="2839855D" w14:textId="0AB6C6EA" w:rsidR="005F4004" w:rsidRPr="00F15458" w:rsidRDefault="005F4004" w:rsidP="005F4004">
      <w:pPr>
        <w:pStyle w:val="Lijstalinea"/>
        <w:numPr>
          <w:ilvl w:val="3"/>
          <w:numId w:val="14"/>
        </w:numPr>
        <w:rPr>
          <w:b/>
          <w:bCs/>
          <w:color w:val="000000" w:themeColor="text1"/>
        </w:rPr>
      </w:pPr>
      <w:r w:rsidRPr="00F15458">
        <w:rPr>
          <w:color w:val="000000" w:themeColor="text1"/>
        </w:rPr>
        <w:t>Afsluitbare vu</w:t>
      </w:r>
      <w:r w:rsidR="002B26ED" w:rsidRPr="00F15458">
        <w:rPr>
          <w:color w:val="000000" w:themeColor="text1"/>
        </w:rPr>
        <w:t>ldo</w:t>
      </w:r>
      <w:r w:rsidRPr="00F15458">
        <w:rPr>
          <w:color w:val="000000" w:themeColor="text1"/>
        </w:rPr>
        <w:t>p</w:t>
      </w:r>
      <w:r w:rsidR="00314FD1" w:rsidRPr="00F15458">
        <w:rPr>
          <w:color w:val="000000" w:themeColor="text1"/>
        </w:rPr>
        <w:t>pen</w:t>
      </w:r>
      <w:r w:rsidRPr="00F15458">
        <w:rPr>
          <w:color w:val="000000" w:themeColor="text1"/>
        </w:rPr>
        <w:t xml:space="preserve"> op de brandstoftank</w:t>
      </w:r>
      <w:r w:rsidR="00314FD1" w:rsidRPr="00F15458">
        <w:rPr>
          <w:color w:val="000000" w:themeColor="text1"/>
        </w:rPr>
        <w:t xml:space="preserve"> en ad bleu</w:t>
      </w:r>
      <w:r w:rsidRPr="00F15458">
        <w:rPr>
          <w:b/>
          <w:bCs/>
          <w:color w:val="000000" w:themeColor="text1"/>
        </w:rPr>
        <w:t xml:space="preserve"> </w:t>
      </w:r>
    </w:p>
    <w:p w14:paraId="2BF28F08" w14:textId="7D862908" w:rsidR="005F4004" w:rsidRPr="00F15458" w:rsidRDefault="005F4004" w:rsidP="009B1C59">
      <w:pPr>
        <w:pStyle w:val="Lijstalinea"/>
        <w:numPr>
          <w:ilvl w:val="2"/>
          <w:numId w:val="14"/>
        </w:numPr>
        <w:rPr>
          <w:color w:val="000000" w:themeColor="text1"/>
        </w:rPr>
      </w:pPr>
      <w:r w:rsidRPr="00F15458">
        <w:rPr>
          <w:color w:val="000000" w:themeColor="text1"/>
        </w:rPr>
        <w:t xml:space="preserve">Uitlaat </w:t>
      </w:r>
      <w:r w:rsidR="00972E2B" w:rsidRPr="00F15458">
        <w:rPr>
          <w:color w:val="000000" w:themeColor="text1"/>
        </w:rPr>
        <w:t xml:space="preserve">  </w:t>
      </w:r>
    </w:p>
    <w:p w14:paraId="50352AE8" w14:textId="77777777" w:rsidR="00972E2B" w:rsidRPr="00F15458" w:rsidRDefault="005F4004" w:rsidP="005F4004">
      <w:pPr>
        <w:pStyle w:val="Lijstalinea"/>
        <w:numPr>
          <w:ilvl w:val="3"/>
          <w:numId w:val="14"/>
        </w:numPr>
        <w:rPr>
          <w:color w:val="000000" w:themeColor="text1"/>
        </w:rPr>
      </w:pPr>
      <w:r w:rsidRPr="00F15458">
        <w:rPr>
          <w:color w:val="000000" w:themeColor="text1"/>
        </w:rPr>
        <w:t>Zodanig beschermd dat verbranding van omgeving niet mogelijk is.</w:t>
      </w:r>
    </w:p>
    <w:p w14:paraId="58681E8E" w14:textId="49890C72" w:rsidR="005F4004" w:rsidRPr="00F15458" w:rsidRDefault="00972E2B" w:rsidP="005F4004">
      <w:pPr>
        <w:pStyle w:val="Lijstalinea"/>
        <w:numPr>
          <w:ilvl w:val="3"/>
          <w:numId w:val="14"/>
        </w:numPr>
        <w:rPr>
          <w:color w:val="000000" w:themeColor="text1"/>
        </w:rPr>
      </w:pPr>
      <w:r w:rsidRPr="00F15458">
        <w:rPr>
          <w:color w:val="000000" w:themeColor="text1"/>
        </w:rPr>
        <w:t>Omhoog langs de cabine</w:t>
      </w:r>
    </w:p>
    <w:p w14:paraId="2187339B" w14:textId="24535F14" w:rsidR="005F4004" w:rsidRPr="00F15458" w:rsidRDefault="005F4004" w:rsidP="005F4004">
      <w:pPr>
        <w:pStyle w:val="Lijstalinea"/>
        <w:numPr>
          <w:ilvl w:val="2"/>
          <w:numId w:val="14"/>
        </w:numPr>
        <w:rPr>
          <w:color w:val="000000" w:themeColor="text1"/>
        </w:rPr>
      </w:pPr>
      <w:r w:rsidRPr="00F15458">
        <w:rPr>
          <w:color w:val="000000" w:themeColor="text1"/>
        </w:rPr>
        <w:t xml:space="preserve">Elektrische installatie </w:t>
      </w:r>
    </w:p>
    <w:p w14:paraId="2D733BF6" w14:textId="19AE4D87" w:rsidR="005F4004" w:rsidRPr="00F15458" w:rsidRDefault="005F4004" w:rsidP="005F4004">
      <w:pPr>
        <w:pStyle w:val="Lijstalinea"/>
        <w:numPr>
          <w:ilvl w:val="3"/>
          <w:numId w:val="14"/>
        </w:numPr>
        <w:rPr>
          <w:color w:val="000000" w:themeColor="text1"/>
        </w:rPr>
      </w:pPr>
      <w:r w:rsidRPr="00F15458">
        <w:rPr>
          <w:color w:val="000000" w:themeColor="text1"/>
        </w:rPr>
        <w:t>24-volt uitvoering</w:t>
      </w:r>
      <w:r w:rsidR="005A05EE" w:rsidRPr="00F15458">
        <w:rPr>
          <w:color w:val="000000" w:themeColor="text1"/>
        </w:rPr>
        <w:t>.</w:t>
      </w:r>
    </w:p>
    <w:p w14:paraId="43E7DAC8" w14:textId="335331E8" w:rsidR="005F4004" w:rsidRPr="00F15458" w:rsidRDefault="005F4004" w:rsidP="005F4004">
      <w:pPr>
        <w:pStyle w:val="Lijstalinea"/>
        <w:numPr>
          <w:ilvl w:val="3"/>
          <w:numId w:val="14"/>
        </w:numPr>
        <w:rPr>
          <w:color w:val="000000" w:themeColor="text1"/>
        </w:rPr>
      </w:pPr>
      <w:r w:rsidRPr="00F15458">
        <w:rPr>
          <w:color w:val="000000" w:themeColor="text1"/>
        </w:rPr>
        <w:t>Applicatieconnector voor opbouw</w:t>
      </w:r>
      <w:r w:rsidR="005A05EE" w:rsidRPr="00F15458">
        <w:rPr>
          <w:color w:val="000000" w:themeColor="text1"/>
        </w:rPr>
        <w:t>.</w:t>
      </w:r>
      <w:r w:rsidRPr="00F15458">
        <w:rPr>
          <w:color w:val="000000" w:themeColor="text1"/>
        </w:rPr>
        <w:t xml:space="preserve"> </w:t>
      </w:r>
    </w:p>
    <w:p w14:paraId="517096FD" w14:textId="35595D76" w:rsidR="005F4004" w:rsidRPr="00F15458" w:rsidRDefault="005F4004" w:rsidP="005F4004">
      <w:pPr>
        <w:pStyle w:val="Lijstalinea"/>
        <w:numPr>
          <w:ilvl w:val="3"/>
          <w:numId w:val="14"/>
        </w:numPr>
        <w:rPr>
          <w:color w:val="000000" w:themeColor="text1"/>
        </w:rPr>
      </w:pPr>
      <w:r w:rsidRPr="00F15458">
        <w:rPr>
          <w:color w:val="000000" w:themeColor="text1"/>
        </w:rPr>
        <w:t>Meeleveren van de zijmarkeer verlichting</w:t>
      </w:r>
      <w:r w:rsidR="005A05EE" w:rsidRPr="00F15458">
        <w:rPr>
          <w:color w:val="000000" w:themeColor="text1"/>
        </w:rPr>
        <w:t>.</w:t>
      </w:r>
    </w:p>
    <w:p w14:paraId="406347D1" w14:textId="5E21EFA0" w:rsidR="00514544" w:rsidRPr="00F15458" w:rsidRDefault="00514544" w:rsidP="005F4004">
      <w:pPr>
        <w:pStyle w:val="Lijstalinea"/>
        <w:numPr>
          <w:ilvl w:val="3"/>
          <w:numId w:val="14"/>
        </w:numPr>
        <w:rPr>
          <w:color w:val="000000" w:themeColor="text1"/>
        </w:rPr>
      </w:pPr>
      <w:r w:rsidRPr="00F15458">
        <w:rPr>
          <w:color w:val="000000" w:themeColor="text1"/>
        </w:rPr>
        <w:t xml:space="preserve">Schakelaars en extra voorbereidingen aansturing voor alle signaleringsverlichting (zwaai-/werk-/flitslampen) </w:t>
      </w:r>
    </w:p>
    <w:p w14:paraId="3D9FDB16" w14:textId="22F3393B" w:rsidR="005F4004" w:rsidRPr="00F15458" w:rsidRDefault="005F4004" w:rsidP="005F4004">
      <w:pPr>
        <w:pStyle w:val="Lijstalinea"/>
        <w:numPr>
          <w:ilvl w:val="2"/>
          <w:numId w:val="14"/>
        </w:numPr>
        <w:rPr>
          <w:color w:val="000000" w:themeColor="text1"/>
        </w:rPr>
      </w:pPr>
      <w:r w:rsidRPr="00F15458">
        <w:rPr>
          <w:color w:val="000000" w:themeColor="text1"/>
        </w:rPr>
        <w:t>Centraal smeersysteem</w:t>
      </w:r>
    </w:p>
    <w:p w14:paraId="7C74EF5D" w14:textId="2365C25C" w:rsidR="002E2198" w:rsidRPr="00F15458" w:rsidRDefault="00152BDC" w:rsidP="00152BDC">
      <w:pPr>
        <w:pStyle w:val="Lijstalinea"/>
        <w:numPr>
          <w:ilvl w:val="3"/>
          <w:numId w:val="14"/>
        </w:numPr>
        <w:rPr>
          <w:color w:val="000000" w:themeColor="text1"/>
        </w:rPr>
      </w:pPr>
      <w:r w:rsidRPr="00F15458">
        <w:rPr>
          <w:color w:val="000000" w:themeColor="text1"/>
        </w:rPr>
        <w:t xml:space="preserve">Centraal </w:t>
      </w:r>
      <w:r w:rsidR="00CD1745" w:rsidRPr="00F15458">
        <w:rPr>
          <w:color w:val="000000" w:themeColor="text1"/>
        </w:rPr>
        <w:t xml:space="preserve">automatisch </w:t>
      </w:r>
      <w:r w:rsidRPr="00F15458">
        <w:rPr>
          <w:color w:val="000000" w:themeColor="text1"/>
        </w:rPr>
        <w:t>smeersysteem voor de opbouw,</w:t>
      </w:r>
      <w:r w:rsidR="00CB34C6" w:rsidRPr="00F15458">
        <w:rPr>
          <w:color w:val="000000" w:themeColor="text1"/>
        </w:rPr>
        <w:t xml:space="preserve"> kraan</w:t>
      </w:r>
      <w:r w:rsidRPr="00F15458">
        <w:rPr>
          <w:color w:val="000000" w:themeColor="text1"/>
        </w:rPr>
        <w:t xml:space="preserve"> en chassis</w:t>
      </w:r>
      <w:r w:rsidR="00CD1745" w:rsidRPr="00F15458">
        <w:rPr>
          <w:color w:val="000000" w:themeColor="text1"/>
        </w:rPr>
        <w:t xml:space="preserve"> uitgevoerd met dubbele leidingen </w:t>
      </w:r>
    </w:p>
    <w:p w14:paraId="67E754D0" w14:textId="58391557" w:rsidR="005F4004" w:rsidRPr="00F15458" w:rsidRDefault="002E2198" w:rsidP="00152BDC">
      <w:pPr>
        <w:pStyle w:val="Lijstalinea"/>
        <w:numPr>
          <w:ilvl w:val="3"/>
          <w:numId w:val="14"/>
        </w:numPr>
        <w:rPr>
          <w:color w:val="000000" w:themeColor="text1"/>
        </w:rPr>
      </w:pPr>
      <w:r w:rsidRPr="00F15458">
        <w:rPr>
          <w:color w:val="000000" w:themeColor="text1"/>
        </w:rPr>
        <w:t>Dient geschikt te zijn voor vet type 2</w:t>
      </w:r>
      <w:r w:rsidR="00CD1745" w:rsidRPr="00F15458">
        <w:rPr>
          <w:color w:val="000000" w:themeColor="text1"/>
        </w:rPr>
        <w:t xml:space="preserve"> en </w:t>
      </w:r>
    </w:p>
    <w:p w14:paraId="575546B4" w14:textId="0E7AC1F0" w:rsidR="00152BDC" w:rsidRPr="00F15458" w:rsidRDefault="00152BDC" w:rsidP="00152BDC">
      <w:pPr>
        <w:pStyle w:val="Lijstalinea"/>
        <w:numPr>
          <w:ilvl w:val="3"/>
          <w:numId w:val="14"/>
        </w:numPr>
        <w:rPr>
          <w:color w:val="000000" w:themeColor="text1"/>
        </w:rPr>
      </w:pPr>
      <w:r w:rsidRPr="00F15458">
        <w:rPr>
          <w:color w:val="000000" w:themeColor="text1"/>
        </w:rPr>
        <w:t xml:space="preserve">Indien op bepaalde punten automatische smering niet mogelijk is dienen deze wel gemakkelijk bereikbaar te zijn. </w:t>
      </w:r>
    </w:p>
    <w:p w14:paraId="645C1491" w14:textId="25E1E5D8" w:rsidR="00152BDC" w:rsidRPr="00F15458" w:rsidRDefault="00152BDC" w:rsidP="00152BDC">
      <w:pPr>
        <w:pStyle w:val="Lijstalinea"/>
        <w:numPr>
          <w:ilvl w:val="2"/>
          <w:numId w:val="14"/>
        </w:numPr>
        <w:rPr>
          <w:color w:val="000000" w:themeColor="text1"/>
        </w:rPr>
      </w:pPr>
      <w:r w:rsidRPr="00F15458">
        <w:rPr>
          <w:color w:val="000000" w:themeColor="text1"/>
        </w:rPr>
        <w:t>Chassis met opbouw dienen te voldoen aan NEN-EN 1501-1</w:t>
      </w:r>
      <w:r w:rsidR="005A05EE" w:rsidRPr="00F15458">
        <w:rPr>
          <w:color w:val="000000" w:themeColor="text1"/>
        </w:rPr>
        <w:t>.</w:t>
      </w:r>
    </w:p>
    <w:bookmarkEnd w:id="9"/>
    <w:p w14:paraId="46840EC7" w14:textId="607AFA5A" w:rsidR="00152BDC" w:rsidRPr="00F15458" w:rsidRDefault="00152BDC" w:rsidP="00152BDC">
      <w:pPr>
        <w:rPr>
          <w:b/>
          <w:bCs/>
          <w:color w:val="000000" w:themeColor="text1"/>
        </w:rPr>
      </w:pPr>
    </w:p>
    <w:p w14:paraId="68E34741" w14:textId="72316C6A" w:rsidR="00934026" w:rsidRPr="00F15458" w:rsidRDefault="00934026" w:rsidP="00152BDC">
      <w:pPr>
        <w:rPr>
          <w:b/>
          <w:bCs/>
          <w:color w:val="000000" w:themeColor="text1"/>
        </w:rPr>
      </w:pPr>
    </w:p>
    <w:p w14:paraId="6D191C9C" w14:textId="776B817B" w:rsidR="00934026" w:rsidRPr="00F15458" w:rsidRDefault="00934026" w:rsidP="00152BDC">
      <w:pPr>
        <w:rPr>
          <w:b/>
          <w:bCs/>
          <w:color w:val="000000" w:themeColor="text1"/>
        </w:rPr>
      </w:pPr>
    </w:p>
    <w:p w14:paraId="725352C7" w14:textId="019B8951" w:rsidR="00934026" w:rsidRPr="00F15458" w:rsidRDefault="00934026" w:rsidP="00152BDC">
      <w:pPr>
        <w:rPr>
          <w:b/>
          <w:bCs/>
          <w:color w:val="000000" w:themeColor="text1"/>
        </w:rPr>
      </w:pPr>
    </w:p>
    <w:p w14:paraId="46EFA6FE" w14:textId="77777777" w:rsidR="00934026" w:rsidRPr="00F15458" w:rsidRDefault="00934026" w:rsidP="00152BDC">
      <w:pPr>
        <w:rPr>
          <w:b/>
          <w:bCs/>
          <w:color w:val="000000" w:themeColor="text1"/>
        </w:rPr>
      </w:pPr>
    </w:p>
    <w:p w14:paraId="1DFF99F0" w14:textId="77777777" w:rsidR="00152BDC" w:rsidRPr="00F15458" w:rsidRDefault="00152BDC" w:rsidP="00152BDC">
      <w:pPr>
        <w:rPr>
          <w:b/>
          <w:bCs/>
          <w:color w:val="000000" w:themeColor="text1"/>
        </w:rPr>
      </w:pPr>
    </w:p>
    <w:p w14:paraId="21350615" w14:textId="77777777" w:rsidR="00152BDC" w:rsidRPr="00F15458" w:rsidRDefault="00152BDC" w:rsidP="00152BDC">
      <w:pPr>
        <w:rPr>
          <w:b/>
          <w:bCs/>
          <w:color w:val="000000" w:themeColor="text1"/>
        </w:rPr>
      </w:pPr>
    </w:p>
    <w:p w14:paraId="7ED5C8EC" w14:textId="77777777" w:rsidR="00152BDC" w:rsidRPr="00F15458" w:rsidRDefault="00152BDC" w:rsidP="00152BDC">
      <w:pPr>
        <w:rPr>
          <w:b/>
          <w:bCs/>
          <w:color w:val="000000" w:themeColor="text1"/>
        </w:rPr>
      </w:pPr>
    </w:p>
    <w:p w14:paraId="4ACAE8AD" w14:textId="77777777" w:rsidR="00152BDC" w:rsidRPr="00F15458" w:rsidRDefault="00152BDC" w:rsidP="00152BDC">
      <w:pPr>
        <w:rPr>
          <w:b/>
          <w:bCs/>
          <w:color w:val="000000" w:themeColor="text1"/>
        </w:rPr>
      </w:pPr>
    </w:p>
    <w:p w14:paraId="5A9D8C10" w14:textId="77777777" w:rsidR="00152BDC" w:rsidRPr="00F15458" w:rsidRDefault="00152BDC" w:rsidP="00152BDC">
      <w:pPr>
        <w:rPr>
          <w:b/>
          <w:bCs/>
          <w:color w:val="000000" w:themeColor="text1"/>
        </w:rPr>
      </w:pPr>
    </w:p>
    <w:p w14:paraId="1DB6C03B" w14:textId="77777777" w:rsidR="00152BDC" w:rsidRPr="00F15458" w:rsidRDefault="00152BDC" w:rsidP="00152BDC">
      <w:pPr>
        <w:rPr>
          <w:b/>
          <w:bCs/>
          <w:color w:val="000000" w:themeColor="text1"/>
        </w:rPr>
      </w:pPr>
    </w:p>
    <w:p w14:paraId="25317904" w14:textId="77777777" w:rsidR="00152BDC" w:rsidRPr="00F15458" w:rsidRDefault="00152BDC" w:rsidP="00152BDC">
      <w:pPr>
        <w:rPr>
          <w:b/>
          <w:bCs/>
          <w:color w:val="000000" w:themeColor="text1"/>
        </w:rPr>
      </w:pPr>
    </w:p>
    <w:p w14:paraId="6CD59276" w14:textId="77777777" w:rsidR="00152BDC" w:rsidRPr="00F15458" w:rsidRDefault="00152BDC" w:rsidP="00152BDC">
      <w:pPr>
        <w:rPr>
          <w:b/>
          <w:bCs/>
          <w:color w:val="000000" w:themeColor="text1"/>
        </w:rPr>
      </w:pPr>
    </w:p>
    <w:p w14:paraId="10EB01D3" w14:textId="77777777" w:rsidR="00152BDC" w:rsidRPr="00F15458" w:rsidRDefault="00152BDC" w:rsidP="00152BDC">
      <w:pPr>
        <w:rPr>
          <w:b/>
          <w:bCs/>
          <w:color w:val="000000" w:themeColor="text1"/>
        </w:rPr>
      </w:pPr>
    </w:p>
    <w:p w14:paraId="1716A576" w14:textId="77777777" w:rsidR="00152BDC" w:rsidRPr="00F15458" w:rsidRDefault="00152BDC" w:rsidP="00152BDC">
      <w:pPr>
        <w:rPr>
          <w:b/>
          <w:bCs/>
          <w:color w:val="000000" w:themeColor="text1"/>
        </w:rPr>
      </w:pPr>
    </w:p>
    <w:p w14:paraId="6F501A36" w14:textId="77777777" w:rsidR="00152BDC" w:rsidRPr="00F15458" w:rsidRDefault="00152BDC" w:rsidP="00152BDC">
      <w:pPr>
        <w:rPr>
          <w:b/>
          <w:bCs/>
          <w:color w:val="000000" w:themeColor="text1"/>
        </w:rPr>
      </w:pPr>
    </w:p>
    <w:p w14:paraId="7F06151C" w14:textId="77777777" w:rsidR="00152BDC" w:rsidRPr="00F15458" w:rsidRDefault="00152BDC" w:rsidP="00152BDC">
      <w:pPr>
        <w:rPr>
          <w:b/>
          <w:bCs/>
          <w:color w:val="000000" w:themeColor="text1"/>
        </w:rPr>
      </w:pPr>
    </w:p>
    <w:p w14:paraId="603670D4" w14:textId="77777777" w:rsidR="00152BDC" w:rsidRPr="00F15458" w:rsidRDefault="00152BDC" w:rsidP="00152BDC">
      <w:pPr>
        <w:rPr>
          <w:b/>
          <w:bCs/>
          <w:color w:val="000000" w:themeColor="text1"/>
        </w:rPr>
      </w:pPr>
    </w:p>
    <w:p w14:paraId="69CB651C" w14:textId="77777777" w:rsidR="00152BDC" w:rsidRPr="00F15458" w:rsidRDefault="00152BDC" w:rsidP="00152BDC">
      <w:pPr>
        <w:rPr>
          <w:b/>
          <w:bCs/>
          <w:color w:val="000000" w:themeColor="text1"/>
        </w:rPr>
      </w:pPr>
    </w:p>
    <w:p w14:paraId="114C1F98" w14:textId="77777777" w:rsidR="00152BDC" w:rsidRPr="00F15458" w:rsidRDefault="00152BDC" w:rsidP="00152BDC">
      <w:pPr>
        <w:rPr>
          <w:b/>
          <w:bCs/>
          <w:color w:val="000000" w:themeColor="text1"/>
        </w:rPr>
      </w:pPr>
    </w:p>
    <w:p w14:paraId="277A1D0C" w14:textId="77777777" w:rsidR="00152BDC" w:rsidRPr="00F15458" w:rsidRDefault="00152BDC" w:rsidP="00152BDC">
      <w:pPr>
        <w:rPr>
          <w:b/>
          <w:bCs/>
          <w:color w:val="000000" w:themeColor="text1"/>
        </w:rPr>
      </w:pPr>
    </w:p>
    <w:p w14:paraId="64887261" w14:textId="77777777" w:rsidR="00152BDC" w:rsidRPr="00F15458" w:rsidRDefault="00152BDC" w:rsidP="00152BDC">
      <w:pPr>
        <w:rPr>
          <w:b/>
          <w:bCs/>
          <w:color w:val="000000" w:themeColor="text1"/>
        </w:rPr>
      </w:pPr>
    </w:p>
    <w:p w14:paraId="4189C133" w14:textId="77777777" w:rsidR="00152BDC" w:rsidRPr="00F15458" w:rsidRDefault="00152BDC" w:rsidP="00152BDC">
      <w:pPr>
        <w:rPr>
          <w:b/>
          <w:bCs/>
          <w:color w:val="000000" w:themeColor="text1"/>
        </w:rPr>
      </w:pPr>
    </w:p>
    <w:p w14:paraId="24C38CDD" w14:textId="77777777" w:rsidR="00152BDC" w:rsidRPr="00F15458" w:rsidRDefault="00152BDC" w:rsidP="00152BDC">
      <w:pPr>
        <w:rPr>
          <w:b/>
          <w:bCs/>
          <w:color w:val="000000" w:themeColor="text1"/>
        </w:rPr>
      </w:pPr>
    </w:p>
    <w:p w14:paraId="7BD8D40C" w14:textId="77777777" w:rsidR="00152BDC" w:rsidRPr="00F15458" w:rsidRDefault="00152BDC" w:rsidP="00152BDC">
      <w:pPr>
        <w:rPr>
          <w:b/>
          <w:bCs/>
          <w:color w:val="000000" w:themeColor="text1"/>
        </w:rPr>
      </w:pPr>
    </w:p>
    <w:p w14:paraId="1D0ED2C6" w14:textId="77777777" w:rsidR="00152BDC" w:rsidRPr="00F15458" w:rsidRDefault="00152BDC" w:rsidP="00152BDC">
      <w:pPr>
        <w:rPr>
          <w:b/>
          <w:bCs/>
          <w:color w:val="000000" w:themeColor="text1"/>
        </w:rPr>
      </w:pPr>
    </w:p>
    <w:p w14:paraId="3361AB4A" w14:textId="77777777" w:rsidR="00152BDC" w:rsidRPr="00F15458" w:rsidRDefault="00152BDC" w:rsidP="00152BDC">
      <w:pPr>
        <w:rPr>
          <w:b/>
          <w:bCs/>
          <w:color w:val="000000" w:themeColor="text1"/>
        </w:rPr>
      </w:pPr>
    </w:p>
    <w:p w14:paraId="08889C76" w14:textId="77777777" w:rsidR="00152BDC" w:rsidRPr="00F15458" w:rsidRDefault="00152BDC" w:rsidP="00152BDC">
      <w:pPr>
        <w:rPr>
          <w:b/>
          <w:bCs/>
          <w:color w:val="000000" w:themeColor="text1"/>
        </w:rPr>
      </w:pPr>
    </w:p>
    <w:p w14:paraId="69018471" w14:textId="77777777" w:rsidR="00152BDC" w:rsidRPr="00F15458" w:rsidRDefault="00152BDC" w:rsidP="00152BDC">
      <w:pPr>
        <w:rPr>
          <w:b/>
          <w:bCs/>
          <w:color w:val="000000" w:themeColor="text1"/>
        </w:rPr>
      </w:pPr>
    </w:p>
    <w:p w14:paraId="70ED1F1D" w14:textId="77777777" w:rsidR="00152BDC" w:rsidRPr="00F15458" w:rsidRDefault="00152BDC" w:rsidP="00152BDC">
      <w:pPr>
        <w:rPr>
          <w:b/>
          <w:bCs/>
          <w:color w:val="000000" w:themeColor="text1"/>
        </w:rPr>
      </w:pPr>
    </w:p>
    <w:p w14:paraId="5C630CC1" w14:textId="77777777" w:rsidR="00152BDC" w:rsidRPr="00F15458" w:rsidRDefault="00152BDC" w:rsidP="00152BDC">
      <w:pPr>
        <w:rPr>
          <w:b/>
          <w:bCs/>
          <w:color w:val="000000" w:themeColor="text1"/>
        </w:rPr>
      </w:pPr>
    </w:p>
    <w:p w14:paraId="4B86F071" w14:textId="2142580F" w:rsidR="00152BDC" w:rsidRPr="00F15458" w:rsidRDefault="00152BDC" w:rsidP="00152BDC">
      <w:pPr>
        <w:rPr>
          <w:b/>
          <w:bCs/>
          <w:color w:val="000000" w:themeColor="text1"/>
        </w:rPr>
      </w:pPr>
    </w:p>
    <w:p w14:paraId="09390980" w14:textId="6C2E2301" w:rsidR="009F262A" w:rsidRPr="00F15458" w:rsidRDefault="009F262A" w:rsidP="00152BDC">
      <w:pPr>
        <w:rPr>
          <w:b/>
          <w:bCs/>
          <w:color w:val="000000" w:themeColor="text1"/>
        </w:rPr>
      </w:pPr>
    </w:p>
    <w:p w14:paraId="4101BD59" w14:textId="7AC9CD08" w:rsidR="009F262A" w:rsidRPr="00F15458" w:rsidRDefault="009F262A" w:rsidP="00152BDC">
      <w:pPr>
        <w:rPr>
          <w:b/>
          <w:bCs/>
          <w:color w:val="000000" w:themeColor="text1"/>
        </w:rPr>
      </w:pPr>
    </w:p>
    <w:p w14:paraId="0C6D7161" w14:textId="77777777" w:rsidR="009B1C59" w:rsidRPr="00F15458" w:rsidRDefault="009B1C59" w:rsidP="00152BDC">
      <w:pPr>
        <w:rPr>
          <w:b/>
          <w:bCs/>
          <w:color w:val="000000" w:themeColor="text1"/>
        </w:rPr>
      </w:pPr>
    </w:p>
    <w:p w14:paraId="2ACB939C" w14:textId="5EEA8A22" w:rsidR="009F262A" w:rsidRPr="00F15458" w:rsidRDefault="009F262A" w:rsidP="00152BDC">
      <w:pPr>
        <w:rPr>
          <w:b/>
          <w:bCs/>
          <w:color w:val="000000" w:themeColor="text1"/>
        </w:rPr>
      </w:pPr>
    </w:p>
    <w:p w14:paraId="4D0CEF0E" w14:textId="0E1EFE8D" w:rsidR="00310824" w:rsidRPr="00F15458" w:rsidRDefault="00A90C87" w:rsidP="00152BDC">
      <w:pPr>
        <w:pStyle w:val="Kop1"/>
        <w:numPr>
          <w:ilvl w:val="0"/>
          <w:numId w:val="14"/>
        </w:numPr>
        <w:rPr>
          <w:color w:val="000000" w:themeColor="text1"/>
        </w:rPr>
      </w:pPr>
      <w:r w:rsidRPr="00F15458">
        <w:rPr>
          <w:color w:val="000000" w:themeColor="text1"/>
        </w:rPr>
        <w:t xml:space="preserve">OMSCHRIJVING OPBOUW </w:t>
      </w:r>
    </w:p>
    <w:p w14:paraId="69770C4D" w14:textId="6DD6AB1C" w:rsidR="00EA446F" w:rsidRPr="00F15458" w:rsidRDefault="00275B6C" w:rsidP="00152BDC">
      <w:pPr>
        <w:pStyle w:val="Lijstalinea"/>
        <w:numPr>
          <w:ilvl w:val="1"/>
          <w:numId w:val="14"/>
        </w:numPr>
        <w:tabs>
          <w:tab w:val="left" w:pos="2129"/>
          <w:tab w:val="left" w:pos="2130"/>
        </w:tabs>
        <w:spacing w:before="122"/>
        <w:ind w:right="211"/>
        <w:rPr>
          <w:b/>
          <w:color w:val="000000" w:themeColor="text1"/>
        </w:rPr>
      </w:pPr>
      <w:r w:rsidRPr="00F15458">
        <w:rPr>
          <w:b/>
          <w:color w:val="000000" w:themeColor="text1"/>
        </w:rPr>
        <w:t>Technische specificaties (algemeen) geldend voor kraan en haaksysteem</w:t>
      </w:r>
    </w:p>
    <w:p w14:paraId="6048A5FB" w14:textId="254F6664" w:rsidR="009F262A" w:rsidRPr="00F15458" w:rsidRDefault="00275B6C" w:rsidP="009F262A">
      <w:pPr>
        <w:pStyle w:val="Geenafstand"/>
        <w:numPr>
          <w:ilvl w:val="2"/>
          <w:numId w:val="14"/>
        </w:numPr>
        <w:rPr>
          <w:bCs/>
          <w:color w:val="000000" w:themeColor="text1"/>
        </w:rPr>
      </w:pPr>
      <w:r w:rsidRPr="00F15458">
        <w:rPr>
          <w:bCs/>
          <w:color w:val="000000" w:themeColor="text1"/>
        </w:rPr>
        <w:t>Voorzien van noodstoppen bij alle bedienersplaatsen</w:t>
      </w:r>
    </w:p>
    <w:p w14:paraId="0F93CB63" w14:textId="62FEF83B" w:rsidR="00FC4001" w:rsidRPr="00F15458" w:rsidRDefault="00275B6C" w:rsidP="009F262A">
      <w:pPr>
        <w:pStyle w:val="Geenafstand"/>
        <w:numPr>
          <w:ilvl w:val="2"/>
          <w:numId w:val="14"/>
        </w:numPr>
        <w:rPr>
          <w:bCs/>
          <w:color w:val="000000" w:themeColor="text1"/>
        </w:rPr>
      </w:pPr>
      <w:r w:rsidRPr="00F15458">
        <w:rPr>
          <w:bCs/>
          <w:color w:val="000000" w:themeColor="text1"/>
        </w:rPr>
        <w:t>Groeneveld of gelijkwaardig automatisch vetsmeersysteem (vet 2) op chassis door opdrachtnemer te leveren inclusief de benodigde smeerpunten. Voorzien van ½” vulnippel (type MAL F100056) aan de zijkant van het voertuig</w:t>
      </w:r>
    </w:p>
    <w:p w14:paraId="50974BAB" w14:textId="7BAE3889" w:rsidR="007457C4" w:rsidRPr="00F15458" w:rsidRDefault="00275B6C" w:rsidP="009F262A">
      <w:pPr>
        <w:pStyle w:val="Geenafstand"/>
        <w:numPr>
          <w:ilvl w:val="2"/>
          <w:numId w:val="14"/>
        </w:numPr>
        <w:rPr>
          <w:bCs/>
          <w:color w:val="000000" w:themeColor="text1"/>
        </w:rPr>
      </w:pPr>
      <w:r w:rsidRPr="00F15458">
        <w:rPr>
          <w:bCs/>
          <w:color w:val="000000" w:themeColor="text1"/>
        </w:rPr>
        <w:t>De haak en haak-kraan wagens worden door opdrachtnemer afgebouwd en voorzien van :</w:t>
      </w:r>
    </w:p>
    <w:p w14:paraId="70C0657A" w14:textId="28731842" w:rsidR="00275B6C" w:rsidRPr="00F15458" w:rsidRDefault="00275B6C" w:rsidP="00275B6C">
      <w:pPr>
        <w:pStyle w:val="Geenafstand"/>
        <w:ind w:left="709"/>
        <w:rPr>
          <w:bCs/>
          <w:color w:val="000000" w:themeColor="text1"/>
        </w:rPr>
      </w:pPr>
      <w:r w:rsidRPr="00F15458">
        <w:rPr>
          <w:bCs/>
          <w:color w:val="000000" w:themeColor="text1"/>
        </w:rPr>
        <w:t xml:space="preserve">  </w:t>
      </w:r>
      <w:r w:rsidRPr="00F15458">
        <w:rPr>
          <w:bCs/>
          <w:color w:val="000000" w:themeColor="text1"/>
        </w:rPr>
        <w:tab/>
        <w:t>- Zijafscherming;</w:t>
      </w:r>
    </w:p>
    <w:p w14:paraId="651D62D9" w14:textId="59C97C68" w:rsidR="00275B6C" w:rsidRPr="00F15458" w:rsidRDefault="00275B6C" w:rsidP="00275B6C">
      <w:pPr>
        <w:pStyle w:val="Geenafstand"/>
        <w:ind w:left="1429" w:firstLine="11"/>
        <w:rPr>
          <w:bCs/>
          <w:color w:val="000000" w:themeColor="text1"/>
        </w:rPr>
      </w:pPr>
      <w:r w:rsidRPr="00F15458">
        <w:rPr>
          <w:bCs/>
          <w:color w:val="000000" w:themeColor="text1"/>
        </w:rPr>
        <w:t>- Kunststof spatborden (zonder reclame);</w:t>
      </w:r>
    </w:p>
    <w:p w14:paraId="1106DD42" w14:textId="2D2517E1" w:rsidR="00275B6C" w:rsidRPr="00F15458" w:rsidRDefault="00275B6C" w:rsidP="00275B6C">
      <w:pPr>
        <w:pStyle w:val="Geenafstand"/>
        <w:ind w:left="709"/>
        <w:rPr>
          <w:bCs/>
          <w:color w:val="000000" w:themeColor="text1"/>
        </w:rPr>
      </w:pPr>
      <w:r w:rsidRPr="00F15458">
        <w:rPr>
          <w:bCs/>
          <w:color w:val="000000" w:themeColor="text1"/>
        </w:rPr>
        <w:t xml:space="preserve"> </w:t>
      </w:r>
      <w:r w:rsidRPr="00F15458">
        <w:rPr>
          <w:bCs/>
          <w:color w:val="000000" w:themeColor="text1"/>
        </w:rPr>
        <w:tab/>
        <w:t>- Zijmarkeringslampen met geïntegreerde reflectoren;</w:t>
      </w:r>
    </w:p>
    <w:p w14:paraId="60660A2E" w14:textId="5130FDB4" w:rsidR="00275B6C" w:rsidRPr="00F15458" w:rsidRDefault="00275B6C" w:rsidP="00275B6C">
      <w:pPr>
        <w:pStyle w:val="Geenafstand"/>
        <w:ind w:left="709"/>
        <w:rPr>
          <w:bCs/>
          <w:color w:val="000000" w:themeColor="text1"/>
        </w:rPr>
      </w:pPr>
      <w:r w:rsidRPr="00F15458">
        <w:rPr>
          <w:bCs/>
          <w:color w:val="000000" w:themeColor="text1"/>
        </w:rPr>
        <w:tab/>
      </w:r>
      <w:r w:rsidRPr="00F15458">
        <w:rPr>
          <w:bCs/>
          <w:color w:val="000000" w:themeColor="text1"/>
        </w:rPr>
        <w:tab/>
        <w:t>- RVS-lichtkappen</w:t>
      </w:r>
    </w:p>
    <w:p w14:paraId="0F1375A0" w14:textId="2416C227" w:rsidR="00275B6C" w:rsidRPr="00F15458" w:rsidRDefault="00275B6C" w:rsidP="00275B6C">
      <w:pPr>
        <w:pStyle w:val="Geenafstand"/>
        <w:ind w:left="709"/>
        <w:rPr>
          <w:bCs/>
          <w:color w:val="000000" w:themeColor="text1"/>
        </w:rPr>
      </w:pPr>
      <w:r w:rsidRPr="00F15458">
        <w:rPr>
          <w:bCs/>
          <w:color w:val="000000" w:themeColor="text1"/>
        </w:rPr>
        <w:tab/>
      </w:r>
      <w:r w:rsidRPr="00F15458">
        <w:rPr>
          <w:bCs/>
          <w:color w:val="000000" w:themeColor="text1"/>
        </w:rPr>
        <w:tab/>
        <w:t>- Zeilenrek</w:t>
      </w:r>
    </w:p>
    <w:p w14:paraId="15ABA960" w14:textId="5D7005DC" w:rsidR="00275B6C" w:rsidRPr="00F15458" w:rsidRDefault="00275B6C" w:rsidP="00275B6C">
      <w:pPr>
        <w:pStyle w:val="Geenafstand"/>
        <w:ind w:left="709"/>
        <w:rPr>
          <w:bCs/>
          <w:color w:val="000000" w:themeColor="text1"/>
        </w:rPr>
      </w:pPr>
      <w:r w:rsidRPr="00F15458">
        <w:rPr>
          <w:bCs/>
          <w:color w:val="000000" w:themeColor="text1"/>
        </w:rPr>
        <w:tab/>
      </w:r>
      <w:r w:rsidRPr="00F15458">
        <w:rPr>
          <w:bCs/>
          <w:color w:val="000000" w:themeColor="text1"/>
        </w:rPr>
        <w:tab/>
        <w:t>- Markeringsstickers- en plaatjes;</w:t>
      </w:r>
    </w:p>
    <w:p w14:paraId="15D5895B" w14:textId="0C0C5FB3" w:rsidR="00275B6C" w:rsidRPr="00F15458" w:rsidRDefault="00275B6C" w:rsidP="00275B6C">
      <w:pPr>
        <w:pStyle w:val="Geenafstand"/>
        <w:ind w:left="709"/>
        <w:rPr>
          <w:bCs/>
          <w:color w:val="000000" w:themeColor="text1"/>
        </w:rPr>
      </w:pPr>
      <w:r w:rsidRPr="00F15458">
        <w:rPr>
          <w:bCs/>
          <w:color w:val="000000" w:themeColor="text1"/>
        </w:rPr>
        <w:tab/>
      </w:r>
      <w:r w:rsidRPr="00F15458">
        <w:rPr>
          <w:bCs/>
          <w:color w:val="000000" w:themeColor="text1"/>
        </w:rPr>
        <w:tab/>
        <w:t>- Signaleringslamp op de containerborging bij de cabinebediening;</w:t>
      </w:r>
    </w:p>
    <w:p w14:paraId="4FCC04F0" w14:textId="3DA7A31E" w:rsidR="00275B6C" w:rsidRPr="00F15458" w:rsidRDefault="00275B6C" w:rsidP="00275B6C">
      <w:pPr>
        <w:pStyle w:val="Geenafstand"/>
        <w:ind w:left="709"/>
        <w:rPr>
          <w:bCs/>
          <w:color w:val="000000" w:themeColor="text1"/>
        </w:rPr>
      </w:pPr>
      <w:r w:rsidRPr="00F15458">
        <w:rPr>
          <w:bCs/>
          <w:color w:val="000000" w:themeColor="text1"/>
        </w:rPr>
        <w:tab/>
      </w:r>
      <w:r w:rsidRPr="00F15458">
        <w:rPr>
          <w:bCs/>
          <w:color w:val="000000" w:themeColor="text1"/>
        </w:rPr>
        <w:tab/>
        <w:t>- RVS-gereedschapskist in de afmeting 1000 x 500 x 500 cm;</w:t>
      </w:r>
    </w:p>
    <w:p w14:paraId="4C7C1755" w14:textId="209EE346" w:rsidR="00275B6C" w:rsidRPr="00F15458" w:rsidRDefault="00275B6C" w:rsidP="00871791">
      <w:pPr>
        <w:pStyle w:val="Geenafstand"/>
        <w:ind w:left="1440"/>
        <w:rPr>
          <w:bCs/>
          <w:color w:val="000000" w:themeColor="text1"/>
        </w:rPr>
      </w:pPr>
      <w:r w:rsidRPr="00F15458">
        <w:rPr>
          <w:bCs/>
          <w:color w:val="000000" w:themeColor="text1"/>
        </w:rPr>
        <w:t>- Een schoonwatertank van minimaal 20 liter inhoud</w:t>
      </w:r>
      <w:r w:rsidR="00871791" w:rsidRPr="00F15458">
        <w:rPr>
          <w:bCs/>
          <w:color w:val="000000" w:themeColor="text1"/>
        </w:rPr>
        <w:t xml:space="preserve"> met aftapmogelijkheid en     geïntegreerde zeepdispenser. Het waterpeil dient van buitenaf gecontroleerd te kunnen worden aan de rechterzijde</w:t>
      </w:r>
    </w:p>
    <w:p w14:paraId="6ED9A6D6" w14:textId="2E4823D4" w:rsidR="00AE21A4" w:rsidRPr="00F15458" w:rsidRDefault="00871791" w:rsidP="009F262A">
      <w:pPr>
        <w:pStyle w:val="Geenafstand"/>
        <w:numPr>
          <w:ilvl w:val="2"/>
          <w:numId w:val="14"/>
        </w:numPr>
        <w:rPr>
          <w:bCs/>
          <w:color w:val="000000" w:themeColor="text1"/>
        </w:rPr>
      </w:pPr>
      <w:r w:rsidRPr="00F15458">
        <w:rPr>
          <w:bCs/>
          <w:color w:val="000000" w:themeColor="text1"/>
        </w:rPr>
        <w:t>In rubber gevatte LED-breedte verlichting die zichtbaar is vanuit de cabine (links en rechts)</w:t>
      </w:r>
    </w:p>
    <w:p w14:paraId="29699A85" w14:textId="4D3F9DAC" w:rsidR="002C5B54" w:rsidRPr="00F15458" w:rsidRDefault="00871791" w:rsidP="009F262A">
      <w:pPr>
        <w:pStyle w:val="Geenafstand"/>
        <w:numPr>
          <w:ilvl w:val="2"/>
          <w:numId w:val="14"/>
        </w:numPr>
        <w:rPr>
          <w:bCs/>
          <w:color w:val="000000" w:themeColor="text1"/>
        </w:rPr>
      </w:pPr>
      <w:r w:rsidRPr="00F15458">
        <w:rPr>
          <w:bCs/>
          <w:color w:val="000000" w:themeColor="text1"/>
        </w:rPr>
        <w:t>De breedteverlichting is tevens aangesloten op achteruitrijsensoren, waarbij de frequentie van knipperen van de breedteverlichting de chauffeur een indicatie</w:t>
      </w:r>
      <w:r w:rsidR="00974933" w:rsidRPr="00F15458">
        <w:rPr>
          <w:bCs/>
          <w:color w:val="000000" w:themeColor="text1"/>
        </w:rPr>
        <w:t xml:space="preserve"> geeft over de vrije ruimte achter het voertuig (uitsluitend bij ingeschakelde achteruitrijversnelling)</w:t>
      </w:r>
    </w:p>
    <w:p w14:paraId="7941D5EA" w14:textId="2572CAB6" w:rsidR="007427D3" w:rsidRPr="00F15458" w:rsidRDefault="007427D3" w:rsidP="007427D3">
      <w:pPr>
        <w:pStyle w:val="Geenafstand"/>
        <w:rPr>
          <w:b/>
          <w:color w:val="000000" w:themeColor="text1"/>
        </w:rPr>
      </w:pPr>
    </w:p>
    <w:p w14:paraId="6E2A5B8F" w14:textId="0B714F4A" w:rsidR="007735EE" w:rsidRPr="006976AC" w:rsidRDefault="00974933" w:rsidP="004202A2">
      <w:pPr>
        <w:pStyle w:val="Lijstalinea"/>
        <w:numPr>
          <w:ilvl w:val="0"/>
          <w:numId w:val="14"/>
        </w:numPr>
        <w:tabs>
          <w:tab w:val="left" w:pos="2129"/>
          <w:tab w:val="left" w:pos="2130"/>
        </w:tabs>
        <w:spacing w:before="83"/>
        <w:ind w:right="987"/>
        <w:rPr>
          <w:b/>
          <w:bCs/>
          <w:strike/>
          <w:color w:val="000000" w:themeColor="text1"/>
        </w:rPr>
      </w:pPr>
      <w:r w:rsidRPr="006976AC">
        <w:rPr>
          <w:b/>
          <w:bCs/>
          <w:strike/>
          <w:color w:val="000000" w:themeColor="text1"/>
        </w:rPr>
        <w:t>Technische specificaties kraan (ten behoeve van haakkraanwagens)</w:t>
      </w:r>
    </w:p>
    <w:p w14:paraId="10214832" w14:textId="657AD534" w:rsidR="004202A2" w:rsidRPr="006976AC" w:rsidRDefault="00974933" w:rsidP="004202A2">
      <w:pPr>
        <w:pStyle w:val="Geenafstand"/>
        <w:ind w:firstLine="720"/>
        <w:rPr>
          <w:strike/>
          <w:color w:val="000000" w:themeColor="text1"/>
        </w:rPr>
      </w:pPr>
      <w:r w:rsidRPr="006976AC">
        <w:rPr>
          <w:strike/>
          <w:color w:val="000000" w:themeColor="text1"/>
        </w:rPr>
        <w:t xml:space="preserve">3.1       </w:t>
      </w:r>
      <w:r w:rsidR="004202A2" w:rsidRPr="006976AC">
        <w:rPr>
          <w:strike/>
          <w:color w:val="000000" w:themeColor="text1"/>
        </w:rPr>
        <w:t>H</w:t>
      </w:r>
      <w:r w:rsidRPr="006976AC">
        <w:rPr>
          <w:strike/>
          <w:color w:val="000000" w:themeColor="text1"/>
        </w:rPr>
        <w:t xml:space="preserve">et voertuig wordt afgeleverd met een hydraulische auto laad-en </w:t>
      </w:r>
    </w:p>
    <w:p w14:paraId="502840F2" w14:textId="675C9099" w:rsidR="00893DC0" w:rsidRPr="006976AC" w:rsidRDefault="00974933" w:rsidP="004202A2">
      <w:pPr>
        <w:pStyle w:val="Geenafstand"/>
        <w:ind w:left="1440"/>
        <w:rPr>
          <w:b/>
          <w:bCs/>
          <w:strike/>
          <w:color w:val="000000" w:themeColor="text1"/>
        </w:rPr>
      </w:pPr>
      <w:r w:rsidRPr="006976AC">
        <w:rPr>
          <w:strike/>
          <w:color w:val="000000" w:themeColor="text1"/>
        </w:rPr>
        <w:t>loskraan</w:t>
      </w:r>
      <w:r w:rsidR="004202A2" w:rsidRPr="006976AC">
        <w:rPr>
          <w:strike/>
          <w:color w:val="000000" w:themeColor="text1"/>
        </w:rPr>
        <w:t xml:space="preserve"> ((</w:t>
      </w:r>
      <w:proofErr w:type="spellStart"/>
      <w:r w:rsidR="004202A2" w:rsidRPr="006976AC">
        <w:rPr>
          <w:strike/>
          <w:color w:val="000000" w:themeColor="text1"/>
        </w:rPr>
        <w:t>Hiab</w:t>
      </w:r>
      <w:proofErr w:type="spellEnd"/>
      <w:r w:rsidR="004202A2" w:rsidRPr="006976AC">
        <w:rPr>
          <w:strike/>
          <w:color w:val="000000" w:themeColor="text1"/>
        </w:rPr>
        <w:t xml:space="preserve"> of gelijkwaardig)</w:t>
      </w:r>
      <w:r w:rsidRPr="006976AC">
        <w:rPr>
          <w:strike/>
          <w:color w:val="000000" w:themeColor="text1"/>
        </w:rPr>
        <w:t xml:space="preserve"> meteen reikwijdte (vlucht) van tenminste 10.000 mm, gemonteerd zo dicht mogelijk achter de cabine. De hydrauliektank is gemonteerd in de kraanbasis.</w:t>
      </w:r>
    </w:p>
    <w:p w14:paraId="5A2AEFB8" w14:textId="5E49BB45" w:rsidR="00893DC0" w:rsidRPr="006976AC" w:rsidRDefault="00974933" w:rsidP="00974933">
      <w:pPr>
        <w:pStyle w:val="Geenafstand"/>
        <w:ind w:left="709"/>
        <w:rPr>
          <w:b/>
          <w:bCs/>
          <w:strike/>
          <w:color w:val="000000" w:themeColor="text1"/>
        </w:rPr>
      </w:pPr>
      <w:r w:rsidRPr="006976AC">
        <w:rPr>
          <w:strike/>
          <w:color w:val="000000" w:themeColor="text1"/>
        </w:rPr>
        <w:t>3.2       De autolaadkraan voldoet aan de actuele NEN-EN-12999 normering.</w:t>
      </w:r>
      <w:r w:rsidR="00AD20CB" w:rsidRPr="006976AC">
        <w:rPr>
          <w:strike/>
          <w:color w:val="000000" w:themeColor="text1"/>
        </w:rPr>
        <w:t xml:space="preserve"> </w:t>
      </w:r>
    </w:p>
    <w:p w14:paraId="3DFEDDEB" w14:textId="77777777" w:rsidR="00F15458" w:rsidRPr="006976AC" w:rsidRDefault="00974933" w:rsidP="00974933">
      <w:pPr>
        <w:pStyle w:val="Geenafstand"/>
        <w:ind w:left="709"/>
        <w:rPr>
          <w:strike/>
          <w:color w:val="000000" w:themeColor="text1"/>
        </w:rPr>
      </w:pPr>
      <w:r w:rsidRPr="006976AC">
        <w:rPr>
          <w:strike/>
          <w:color w:val="000000" w:themeColor="text1"/>
        </w:rPr>
        <w:t xml:space="preserve">3.3       De hydraulische slangen op de giek zijn afgeschermd tegen beschadiging </w:t>
      </w:r>
      <w:r w:rsidR="00E33EE4" w:rsidRPr="006976AC">
        <w:rPr>
          <w:strike/>
          <w:color w:val="000000" w:themeColor="text1"/>
        </w:rPr>
        <w:t>van</w:t>
      </w:r>
    </w:p>
    <w:p w14:paraId="363ED20A" w14:textId="759467EB" w:rsidR="00DD2445" w:rsidRPr="006976AC" w:rsidRDefault="00E33EE4" w:rsidP="00F15458">
      <w:pPr>
        <w:pStyle w:val="Geenafstand"/>
        <w:ind w:left="1429" w:firstLine="11"/>
        <w:rPr>
          <w:b/>
          <w:bCs/>
          <w:strike/>
          <w:color w:val="000000" w:themeColor="text1"/>
        </w:rPr>
      </w:pPr>
      <w:r w:rsidRPr="006976AC">
        <w:rPr>
          <w:strike/>
          <w:color w:val="000000" w:themeColor="text1"/>
        </w:rPr>
        <w:t>takken e.d..</w:t>
      </w:r>
      <w:r w:rsidR="007052F0" w:rsidRPr="006976AC">
        <w:rPr>
          <w:strike/>
          <w:color w:val="000000" w:themeColor="text1"/>
        </w:rPr>
        <w:t xml:space="preserve"> </w:t>
      </w:r>
    </w:p>
    <w:p w14:paraId="5E88F156" w14:textId="77777777" w:rsidR="00F15458" w:rsidRPr="006976AC" w:rsidRDefault="00E33EE4" w:rsidP="00E33EE4">
      <w:pPr>
        <w:pStyle w:val="Geenafstand"/>
        <w:ind w:left="709"/>
        <w:rPr>
          <w:strike/>
          <w:color w:val="000000" w:themeColor="text1"/>
        </w:rPr>
      </w:pPr>
      <w:r w:rsidRPr="006976AC">
        <w:rPr>
          <w:strike/>
          <w:color w:val="000000" w:themeColor="text1"/>
        </w:rPr>
        <w:t>3.4       De kraan wordt uitgevoerd met een 5</w:t>
      </w:r>
      <w:r w:rsidRPr="006976AC">
        <w:rPr>
          <w:strike/>
          <w:color w:val="000000" w:themeColor="text1"/>
          <w:vertAlign w:val="superscript"/>
        </w:rPr>
        <w:t>e</w:t>
      </w:r>
      <w:r w:rsidRPr="006976AC">
        <w:rPr>
          <w:strike/>
          <w:color w:val="000000" w:themeColor="text1"/>
        </w:rPr>
        <w:t xml:space="preserve"> of 6</w:t>
      </w:r>
      <w:r w:rsidRPr="006976AC">
        <w:rPr>
          <w:strike/>
          <w:color w:val="000000" w:themeColor="text1"/>
          <w:vertAlign w:val="superscript"/>
        </w:rPr>
        <w:t>e</w:t>
      </w:r>
      <w:r w:rsidRPr="006976AC">
        <w:rPr>
          <w:strike/>
          <w:color w:val="000000" w:themeColor="text1"/>
        </w:rPr>
        <w:t xml:space="preserve"> functie op het einde van de giek ten</w:t>
      </w:r>
    </w:p>
    <w:p w14:paraId="0AF666FF" w14:textId="750D4513" w:rsidR="00DD2445" w:rsidRPr="006976AC" w:rsidRDefault="00E33EE4" w:rsidP="00F15458">
      <w:pPr>
        <w:pStyle w:val="Geenafstand"/>
        <w:ind w:left="1429" w:firstLine="11"/>
        <w:rPr>
          <w:b/>
          <w:bCs/>
          <w:strike/>
          <w:color w:val="000000" w:themeColor="text1"/>
        </w:rPr>
      </w:pPr>
      <w:r w:rsidRPr="006976AC">
        <w:rPr>
          <w:strike/>
          <w:color w:val="000000" w:themeColor="text1"/>
        </w:rPr>
        <w:t>behoeve van het bedienen van het opnamesysteem</w:t>
      </w:r>
      <w:r w:rsidR="00EC1308" w:rsidRPr="006976AC">
        <w:rPr>
          <w:strike/>
          <w:color w:val="000000" w:themeColor="text1"/>
        </w:rPr>
        <w:t xml:space="preserve"> </w:t>
      </w:r>
      <w:r w:rsidRPr="006976AC">
        <w:rPr>
          <w:strike/>
          <w:color w:val="000000" w:themeColor="text1"/>
        </w:rPr>
        <w:t>en de rotator</w:t>
      </w:r>
    </w:p>
    <w:p w14:paraId="7892DD7C" w14:textId="77777777" w:rsidR="00F15458" w:rsidRPr="006976AC" w:rsidRDefault="00E33EE4" w:rsidP="00E33EE4">
      <w:pPr>
        <w:pStyle w:val="Geenafstand"/>
        <w:ind w:left="709"/>
        <w:rPr>
          <w:strike/>
          <w:color w:val="000000" w:themeColor="text1"/>
        </w:rPr>
      </w:pPr>
      <w:r w:rsidRPr="006976AC">
        <w:rPr>
          <w:strike/>
          <w:color w:val="000000" w:themeColor="text1"/>
        </w:rPr>
        <w:t xml:space="preserve">3.5       Het slangtransport in verband met uitschuifdelen is uitgevoerd door middel van </w:t>
      </w:r>
    </w:p>
    <w:p w14:paraId="1E135126" w14:textId="191FEB4E" w:rsidR="00DD2445" w:rsidRPr="006976AC" w:rsidRDefault="00E33EE4" w:rsidP="00F15458">
      <w:pPr>
        <w:pStyle w:val="Geenafstand"/>
        <w:ind w:left="1429" w:firstLine="11"/>
        <w:rPr>
          <w:strike/>
          <w:color w:val="000000" w:themeColor="text1"/>
        </w:rPr>
      </w:pPr>
      <w:r w:rsidRPr="006976AC">
        <w:rPr>
          <w:strike/>
          <w:color w:val="000000" w:themeColor="text1"/>
        </w:rPr>
        <w:t>zogenaamde slangtrommels met inwendige routing, geen “slanggoten”</w:t>
      </w:r>
    </w:p>
    <w:p w14:paraId="1DFE536A" w14:textId="77777777" w:rsidR="00F15458" w:rsidRPr="006976AC" w:rsidRDefault="00E33EE4" w:rsidP="00E33EE4">
      <w:pPr>
        <w:ind w:left="709"/>
        <w:rPr>
          <w:strike/>
          <w:color w:val="000000" w:themeColor="text1"/>
        </w:rPr>
      </w:pPr>
      <w:r w:rsidRPr="006976AC">
        <w:rPr>
          <w:strike/>
          <w:color w:val="000000" w:themeColor="text1"/>
        </w:rPr>
        <w:t xml:space="preserve">3.6       Het hefvermogen </w:t>
      </w:r>
      <w:r w:rsidR="000C4BE5" w:rsidRPr="006976AC">
        <w:rPr>
          <w:strike/>
          <w:color w:val="000000" w:themeColor="text1"/>
        </w:rPr>
        <w:t xml:space="preserve">op een minimale reikwijdte van 10.000 mm, bedraagt </w:t>
      </w:r>
    </w:p>
    <w:p w14:paraId="68CF892C" w14:textId="3547C932" w:rsidR="00E33EE4" w:rsidRPr="006976AC" w:rsidRDefault="000C4BE5" w:rsidP="00F15458">
      <w:pPr>
        <w:ind w:left="1429" w:firstLine="11"/>
        <w:rPr>
          <w:strike/>
          <w:color w:val="000000" w:themeColor="text1"/>
        </w:rPr>
      </w:pPr>
      <w:r w:rsidRPr="006976AC">
        <w:rPr>
          <w:strike/>
          <w:color w:val="000000" w:themeColor="text1"/>
        </w:rPr>
        <w:t>tenminste 1.800 kg inclusief opnamesysteem (Gejo-20) en rotator.</w:t>
      </w:r>
    </w:p>
    <w:p w14:paraId="656EBCA2" w14:textId="77777777" w:rsidR="000C4BE5" w:rsidRPr="006976AC" w:rsidRDefault="000C4BE5" w:rsidP="00E33EE4">
      <w:pPr>
        <w:ind w:left="709"/>
        <w:rPr>
          <w:strike/>
          <w:color w:val="000000" w:themeColor="text1"/>
        </w:rPr>
      </w:pPr>
    </w:p>
    <w:p w14:paraId="25521AC2" w14:textId="56347A21" w:rsidR="000C4BE5" w:rsidRPr="006976AC" w:rsidRDefault="000C4BE5" w:rsidP="000C4BE5">
      <w:pPr>
        <w:ind w:left="1440" w:firstLine="4"/>
        <w:rPr>
          <w:strike/>
          <w:color w:val="000000" w:themeColor="text1"/>
        </w:rPr>
      </w:pPr>
      <w:r w:rsidRPr="006976AC">
        <w:rPr>
          <w:strike/>
          <w:color w:val="000000" w:themeColor="text1"/>
        </w:rPr>
        <w:t>Ter voorkoming van onduidelijkheden een voorbeeld: het netto hefvermogen op de minimale reikwijdte bedraagt dus 1.800 kg minus het gewicht van de rotator minus het gewicht van het opnamesysteem. Indien het opnamesysteem en de rotator beiden 50 kg wegen, bedraagt het hefvermogen aan het opnamesysteem dus minimaal 1.700 kg (1800-50-50=1.700 kg)</w:t>
      </w:r>
    </w:p>
    <w:p w14:paraId="72BF5DA7" w14:textId="77777777" w:rsidR="00F15458" w:rsidRPr="006976AC" w:rsidRDefault="00F15458" w:rsidP="000C4BE5">
      <w:pPr>
        <w:ind w:left="1440" w:firstLine="4"/>
        <w:rPr>
          <w:strike/>
          <w:color w:val="000000" w:themeColor="text1"/>
        </w:rPr>
      </w:pPr>
    </w:p>
    <w:p w14:paraId="5C9DF448" w14:textId="77777777" w:rsidR="00F15458" w:rsidRPr="006976AC" w:rsidRDefault="000C4BE5" w:rsidP="000C4BE5">
      <w:pPr>
        <w:rPr>
          <w:strike/>
          <w:color w:val="000000" w:themeColor="text1"/>
        </w:rPr>
      </w:pPr>
      <w:r w:rsidRPr="006976AC">
        <w:rPr>
          <w:strike/>
          <w:color w:val="000000" w:themeColor="text1"/>
        </w:rPr>
        <w:tab/>
        <w:t xml:space="preserve">3.7       De autolaadkraan wordt afgeleverd inclusief een radiografische </w:t>
      </w:r>
    </w:p>
    <w:p w14:paraId="585FD992" w14:textId="77777777" w:rsidR="00F15458" w:rsidRPr="006976AC" w:rsidRDefault="000C4BE5" w:rsidP="00F15458">
      <w:pPr>
        <w:ind w:left="720" w:firstLine="720"/>
        <w:rPr>
          <w:strike/>
          <w:color w:val="000000" w:themeColor="text1"/>
        </w:rPr>
      </w:pPr>
      <w:r w:rsidRPr="006976AC">
        <w:rPr>
          <w:strike/>
          <w:color w:val="000000" w:themeColor="text1"/>
        </w:rPr>
        <w:t xml:space="preserve">afstandsbediening met klavierbediening op basis van 6 lineaire flippers, </w:t>
      </w:r>
    </w:p>
    <w:p w14:paraId="2F6233EF" w14:textId="77777777" w:rsidR="00F15458" w:rsidRPr="006976AC" w:rsidRDefault="000C4BE5" w:rsidP="00F15458">
      <w:pPr>
        <w:ind w:left="720" w:firstLine="720"/>
        <w:rPr>
          <w:strike/>
          <w:color w:val="000000" w:themeColor="text1"/>
        </w:rPr>
      </w:pPr>
      <w:r w:rsidRPr="006976AC">
        <w:rPr>
          <w:strike/>
          <w:color w:val="000000" w:themeColor="text1"/>
        </w:rPr>
        <w:t xml:space="preserve">heupband, schoudergordel, actief </w:t>
      </w:r>
      <w:proofErr w:type="spellStart"/>
      <w:r w:rsidRPr="006976AC">
        <w:rPr>
          <w:strike/>
          <w:color w:val="000000" w:themeColor="text1"/>
        </w:rPr>
        <w:t>LCD-display</w:t>
      </w:r>
      <w:proofErr w:type="spellEnd"/>
      <w:r w:rsidRPr="006976AC">
        <w:rPr>
          <w:strike/>
          <w:color w:val="000000" w:themeColor="text1"/>
        </w:rPr>
        <w:t xml:space="preserve">, zender, ontvanger, </w:t>
      </w:r>
    </w:p>
    <w:p w14:paraId="2A48BD90" w14:textId="702AA754" w:rsidR="000C4BE5" w:rsidRPr="006976AC" w:rsidRDefault="000C4BE5" w:rsidP="00F15458">
      <w:pPr>
        <w:ind w:left="720" w:firstLine="720"/>
        <w:rPr>
          <w:strike/>
          <w:color w:val="000000" w:themeColor="text1"/>
        </w:rPr>
      </w:pPr>
      <w:r w:rsidRPr="006976AC">
        <w:rPr>
          <w:strike/>
          <w:color w:val="000000" w:themeColor="text1"/>
        </w:rPr>
        <w:t>bedieningspaneel, noodkabel, twee accu`s en acculader.</w:t>
      </w:r>
    </w:p>
    <w:p w14:paraId="09834BE2" w14:textId="41D19AE0" w:rsidR="000C4BE5" w:rsidRPr="006976AC" w:rsidRDefault="000C4BE5" w:rsidP="000C4BE5">
      <w:pPr>
        <w:rPr>
          <w:strike/>
          <w:color w:val="000000" w:themeColor="text1"/>
        </w:rPr>
      </w:pPr>
    </w:p>
    <w:p w14:paraId="3090BEBB" w14:textId="02C4F24F" w:rsidR="000C4BE5" w:rsidRPr="006976AC" w:rsidRDefault="000C4BE5" w:rsidP="000C4BE5">
      <w:pPr>
        <w:ind w:left="1440"/>
        <w:rPr>
          <w:strike/>
          <w:color w:val="000000" w:themeColor="text1"/>
        </w:rPr>
      </w:pPr>
      <w:r w:rsidRPr="006976AC">
        <w:rPr>
          <w:strike/>
          <w:color w:val="000000" w:themeColor="text1"/>
        </w:rPr>
        <w:t>Deze radiografische afstandsbediening is geschikt voor minimaal 6 kraanfuncties</w:t>
      </w:r>
      <w:r w:rsidR="00D70261" w:rsidRPr="006976AC">
        <w:rPr>
          <w:strike/>
          <w:color w:val="000000" w:themeColor="text1"/>
        </w:rPr>
        <w:t>. Deze 6 kraanfuncties dienen als volgt geconfigureerd te zijn:</w:t>
      </w:r>
    </w:p>
    <w:p w14:paraId="3A861FD9" w14:textId="77777777" w:rsidR="00D70261" w:rsidRPr="006976AC" w:rsidRDefault="00D70261" w:rsidP="000C4BE5">
      <w:pPr>
        <w:ind w:left="1440"/>
        <w:rPr>
          <w:strike/>
          <w:color w:val="000000" w:themeColor="text1"/>
        </w:rPr>
      </w:pPr>
    </w:p>
    <w:p w14:paraId="0D716C32" w14:textId="7C914F08" w:rsidR="00D70261" w:rsidRPr="006976AC" w:rsidRDefault="00D70261" w:rsidP="00D70261">
      <w:pPr>
        <w:ind w:left="1440"/>
        <w:rPr>
          <w:strike/>
          <w:color w:val="000000" w:themeColor="text1"/>
        </w:rPr>
      </w:pPr>
      <w:r w:rsidRPr="006976AC">
        <w:rPr>
          <w:strike/>
          <w:color w:val="000000" w:themeColor="text1"/>
        </w:rPr>
        <w:lastRenderedPageBreak/>
        <w:t xml:space="preserve"> - Functie 1: Zwenken: Flipper naar je toe is draaien rechtsomen van je af is draaien linksom;</w:t>
      </w:r>
    </w:p>
    <w:p w14:paraId="244D1FE4" w14:textId="68F61287" w:rsidR="00D70261" w:rsidRPr="006976AC" w:rsidRDefault="00D70261" w:rsidP="00D70261">
      <w:pPr>
        <w:ind w:left="1440"/>
        <w:rPr>
          <w:strike/>
          <w:color w:val="000000" w:themeColor="text1"/>
        </w:rPr>
      </w:pPr>
      <w:r w:rsidRPr="006976AC">
        <w:rPr>
          <w:strike/>
          <w:color w:val="000000" w:themeColor="text1"/>
        </w:rPr>
        <w:t xml:space="preserve">Functie 2: Hoofdgiek: Flipper naar je toe is bewegen omhoog en van je af is </w:t>
      </w:r>
      <w:r w:rsidR="00FE78AE" w:rsidRPr="006976AC">
        <w:rPr>
          <w:strike/>
          <w:color w:val="000000" w:themeColor="text1"/>
        </w:rPr>
        <w:t xml:space="preserve">   </w:t>
      </w:r>
      <w:r w:rsidRPr="006976AC">
        <w:rPr>
          <w:strike/>
          <w:color w:val="000000" w:themeColor="text1"/>
        </w:rPr>
        <w:t>zakken</w:t>
      </w:r>
    </w:p>
    <w:p w14:paraId="34980C0C" w14:textId="1F17B706" w:rsidR="00D70261" w:rsidRPr="006976AC" w:rsidRDefault="00D70261" w:rsidP="00D70261">
      <w:pPr>
        <w:ind w:left="1440"/>
        <w:rPr>
          <w:strike/>
          <w:color w:val="000000" w:themeColor="text1"/>
        </w:rPr>
      </w:pPr>
      <w:r w:rsidRPr="006976AC">
        <w:rPr>
          <w:strike/>
          <w:color w:val="000000" w:themeColor="text1"/>
        </w:rPr>
        <w:t xml:space="preserve">Flipper 3: </w:t>
      </w:r>
      <w:proofErr w:type="spellStart"/>
      <w:r w:rsidRPr="006976AC">
        <w:rPr>
          <w:strike/>
          <w:color w:val="000000" w:themeColor="text1"/>
        </w:rPr>
        <w:t>Knikarm</w:t>
      </w:r>
      <w:proofErr w:type="spellEnd"/>
      <w:r w:rsidRPr="006976AC">
        <w:rPr>
          <w:strike/>
          <w:color w:val="000000" w:themeColor="text1"/>
        </w:rPr>
        <w:t>: Flipper naar je toe is omhoog en van je af is zakken</w:t>
      </w:r>
    </w:p>
    <w:p w14:paraId="6C3AD806" w14:textId="4331AEFE" w:rsidR="00D70261" w:rsidRPr="006976AC" w:rsidRDefault="00D70261" w:rsidP="00D70261">
      <w:pPr>
        <w:ind w:left="1440"/>
        <w:rPr>
          <w:strike/>
          <w:color w:val="000000" w:themeColor="text1"/>
        </w:rPr>
      </w:pPr>
      <w:r w:rsidRPr="006976AC">
        <w:rPr>
          <w:strike/>
          <w:color w:val="000000" w:themeColor="text1"/>
        </w:rPr>
        <w:t>Flipper</w:t>
      </w:r>
      <w:r w:rsidR="00FE78AE" w:rsidRPr="006976AC">
        <w:rPr>
          <w:strike/>
          <w:color w:val="000000" w:themeColor="text1"/>
        </w:rPr>
        <w:t xml:space="preserve"> 4: Telescoperen  (uitschuiven): Flipper naar je toe is inschuiven en van je af is uitschuiven;</w:t>
      </w:r>
    </w:p>
    <w:p w14:paraId="4BD814D0" w14:textId="3FE23F8F" w:rsidR="00FE78AE" w:rsidRPr="006976AC" w:rsidRDefault="00FE78AE" w:rsidP="00D70261">
      <w:pPr>
        <w:ind w:left="1440"/>
        <w:rPr>
          <w:strike/>
          <w:color w:val="000000" w:themeColor="text1"/>
        </w:rPr>
      </w:pPr>
      <w:r w:rsidRPr="006976AC">
        <w:rPr>
          <w:strike/>
          <w:color w:val="000000" w:themeColor="text1"/>
        </w:rPr>
        <w:t>Flipper 5: Roteren: Flipper naar je toe is draaien linksom en van je af is rechtsom;</w:t>
      </w:r>
    </w:p>
    <w:p w14:paraId="3D49F055" w14:textId="63D7F65D" w:rsidR="00FE78AE" w:rsidRPr="006976AC" w:rsidRDefault="00FE78AE" w:rsidP="00D70261">
      <w:pPr>
        <w:ind w:left="1440"/>
        <w:rPr>
          <w:strike/>
          <w:color w:val="000000" w:themeColor="text1"/>
        </w:rPr>
      </w:pPr>
      <w:r w:rsidRPr="006976AC">
        <w:rPr>
          <w:strike/>
          <w:color w:val="000000" w:themeColor="text1"/>
        </w:rPr>
        <w:t>Flipper 6: Opnameblok: Flipper naar je toe sluit het opnameblok en van je af opent het opnameblok.</w:t>
      </w:r>
    </w:p>
    <w:p w14:paraId="2398E47E" w14:textId="61CA3E9E" w:rsidR="00FE78AE" w:rsidRPr="006976AC" w:rsidRDefault="00FE78AE" w:rsidP="00FE78AE">
      <w:pPr>
        <w:ind w:left="1440" w:hanging="720"/>
        <w:rPr>
          <w:strike/>
          <w:color w:val="000000" w:themeColor="text1"/>
        </w:rPr>
      </w:pPr>
      <w:r w:rsidRPr="006976AC">
        <w:rPr>
          <w:strike/>
          <w:color w:val="000000" w:themeColor="text1"/>
        </w:rPr>
        <w:t>3.8</w:t>
      </w:r>
      <w:r w:rsidRPr="006976AC">
        <w:rPr>
          <w:strike/>
          <w:color w:val="000000" w:themeColor="text1"/>
        </w:rPr>
        <w:tab/>
        <w:t>De autolaadkraan is voorzien van een zogenaamde Metro beveiliging</w:t>
      </w:r>
      <w:r w:rsidR="00EE2BC0" w:rsidRPr="006976AC">
        <w:rPr>
          <w:strike/>
          <w:color w:val="000000" w:themeColor="text1"/>
        </w:rPr>
        <w:t xml:space="preserve"> </w:t>
      </w:r>
      <w:r w:rsidRPr="006976AC">
        <w:rPr>
          <w:strike/>
          <w:color w:val="000000" w:themeColor="text1"/>
        </w:rPr>
        <w:t>(voorzien van 2-knops bediening en uitsluitend mogelijk</w:t>
      </w:r>
      <w:r w:rsidR="00EE2BC0" w:rsidRPr="006976AC">
        <w:rPr>
          <w:strike/>
          <w:color w:val="000000" w:themeColor="text1"/>
        </w:rPr>
        <w:t xml:space="preserve"> de container in het opnamestuk te ver- en ontgrendelen zolang de </w:t>
      </w:r>
      <w:proofErr w:type="spellStart"/>
      <w:r w:rsidR="00EE2BC0" w:rsidRPr="006976AC">
        <w:rPr>
          <w:strike/>
          <w:color w:val="000000" w:themeColor="text1"/>
        </w:rPr>
        <w:t>hefarm</w:t>
      </w:r>
      <w:proofErr w:type="spellEnd"/>
      <w:r w:rsidR="00EE2BC0" w:rsidRPr="006976AC">
        <w:rPr>
          <w:strike/>
          <w:color w:val="000000" w:themeColor="text1"/>
        </w:rPr>
        <w:t xml:space="preserve"> beneden horizontaal staat) welke het onmogelijk maakt dat de container onbedoeld uit de kraan kan vallen. De vergrendelpen dient voor de kraanmachinist duidelijk zichtbaar te zijn indien deze juist vergrendeld is. Tevens is het opnamestuk beveiligd tegen onbedoeld openen van de vergrendelpen en tegen het oppakken van een container door middel van klemkracht / vlaktedruk zonder dat de vergrendelpen volledig vergrendeld is.</w:t>
      </w:r>
    </w:p>
    <w:p w14:paraId="5E10DB36" w14:textId="6478AD9E" w:rsidR="00EE2BC0" w:rsidRPr="006976AC" w:rsidRDefault="00EE2BC0" w:rsidP="00FE78AE">
      <w:pPr>
        <w:ind w:left="1440" w:hanging="720"/>
        <w:rPr>
          <w:strike/>
          <w:color w:val="000000" w:themeColor="text1"/>
        </w:rPr>
      </w:pPr>
      <w:r w:rsidRPr="006976AC">
        <w:rPr>
          <w:strike/>
          <w:color w:val="000000" w:themeColor="text1"/>
        </w:rPr>
        <w:t>3.9</w:t>
      </w:r>
      <w:r w:rsidRPr="006976AC">
        <w:rPr>
          <w:strike/>
          <w:color w:val="000000" w:themeColor="text1"/>
        </w:rPr>
        <w:tab/>
        <w:t>De autolaadkraan is aan de linker- en rechterzijde uitgevoerd met signaleringslampen</w:t>
      </w:r>
      <w:r w:rsidR="00D145FF" w:rsidRPr="006976AC">
        <w:rPr>
          <w:strike/>
          <w:color w:val="000000" w:themeColor="text1"/>
        </w:rPr>
        <w:t xml:space="preserve"> die een indicatie geven indien de autolaadkraan zich niet in de middenstand bevindt.</w:t>
      </w:r>
    </w:p>
    <w:p w14:paraId="756A0174" w14:textId="5904945B" w:rsidR="00D145FF" w:rsidRPr="006976AC" w:rsidRDefault="00D145FF" w:rsidP="00FE78AE">
      <w:pPr>
        <w:ind w:left="1440" w:hanging="720"/>
        <w:rPr>
          <w:strike/>
          <w:color w:val="000000" w:themeColor="text1"/>
        </w:rPr>
      </w:pPr>
      <w:r w:rsidRPr="006976AC">
        <w:rPr>
          <w:strike/>
          <w:color w:val="000000" w:themeColor="text1"/>
        </w:rPr>
        <w:t>3.10</w:t>
      </w:r>
      <w:r w:rsidRPr="006976AC">
        <w:rPr>
          <w:strike/>
          <w:color w:val="000000" w:themeColor="text1"/>
        </w:rPr>
        <w:tab/>
        <w:t>De autolaadkraan is aan de linker- en rechterzijde uitgevoerd met signaleringslampen die een indicatie geven indien de maximale belasting wordt benaderd.</w:t>
      </w:r>
    </w:p>
    <w:p w14:paraId="1326D3D6" w14:textId="4E5E590D" w:rsidR="00D145FF" w:rsidRPr="006976AC" w:rsidRDefault="00D145FF" w:rsidP="00FE78AE">
      <w:pPr>
        <w:ind w:left="1440" w:hanging="720"/>
        <w:rPr>
          <w:strike/>
          <w:color w:val="000000" w:themeColor="text1"/>
        </w:rPr>
      </w:pPr>
      <w:r w:rsidRPr="006976AC">
        <w:rPr>
          <w:strike/>
          <w:color w:val="000000" w:themeColor="text1"/>
        </w:rPr>
        <w:t>3.11</w:t>
      </w:r>
      <w:r w:rsidRPr="006976AC">
        <w:rPr>
          <w:strike/>
          <w:color w:val="000000" w:themeColor="text1"/>
        </w:rPr>
        <w:tab/>
        <w:t>De autolaadkraan is ter hoogte van de kraanvoet voorzien van hydraulisch horizontaal uitschuifbare steunpootbalken en hydraulisch dubbelwerkend uitschuifbare steunpoten.</w:t>
      </w:r>
    </w:p>
    <w:p w14:paraId="3BF77BEE" w14:textId="205A21EB" w:rsidR="00D145FF" w:rsidRPr="006976AC" w:rsidRDefault="00D145FF" w:rsidP="00FE78AE">
      <w:pPr>
        <w:ind w:left="1440" w:hanging="720"/>
        <w:rPr>
          <w:strike/>
          <w:color w:val="000000" w:themeColor="text1"/>
        </w:rPr>
      </w:pPr>
      <w:r w:rsidRPr="006976AC">
        <w:rPr>
          <w:strike/>
          <w:color w:val="000000" w:themeColor="text1"/>
        </w:rPr>
        <w:tab/>
      </w:r>
    </w:p>
    <w:p w14:paraId="2C29B6B3" w14:textId="242EDC09" w:rsidR="00D145FF" w:rsidRPr="006976AC" w:rsidRDefault="00D145FF" w:rsidP="00FE78AE">
      <w:pPr>
        <w:ind w:left="1440" w:hanging="720"/>
        <w:rPr>
          <w:strike/>
          <w:color w:val="000000" w:themeColor="text1"/>
        </w:rPr>
      </w:pPr>
      <w:r w:rsidRPr="006976AC">
        <w:rPr>
          <w:strike/>
          <w:color w:val="000000" w:themeColor="text1"/>
        </w:rPr>
        <w:tab/>
        <w:t xml:space="preserve">De steunpoten naar beneden gemonteerd in verband met veel </w:t>
      </w:r>
      <w:proofErr w:type="spellStart"/>
      <w:r w:rsidRPr="006976AC">
        <w:rPr>
          <w:strike/>
          <w:color w:val="000000" w:themeColor="text1"/>
        </w:rPr>
        <w:t>stop-en</w:t>
      </w:r>
      <w:proofErr w:type="spellEnd"/>
      <w:r w:rsidRPr="006976AC">
        <w:rPr>
          <w:strike/>
          <w:color w:val="000000" w:themeColor="text1"/>
        </w:rPr>
        <w:t xml:space="preserve"> go werk.</w:t>
      </w:r>
    </w:p>
    <w:p w14:paraId="2C9E2DE7" w14:textId="15B7D8FE" w:rsidR="00D145FF" w:rsidRPr="006976AC" w:rsidRDefault="00D145FF" w:rsidP="00FE78AE">
      <w:pPr>
        <w:ind w:left="1440" w:hanging="720"/>
        <w:rPr>
          <w:strike/>
          <w:color w:val="000000" w:themeColor="text1"/>
        </w:rPr>
      </w:pPr>
    </w:p>
    <w:p w14:paraId="75010A8F" w14:textId="7812E250" w:rsidR="00D145FF" w:rsidRPr="006976AC" w:rsidRDefault="00D145FF" w:rsidP="00FE78AE">
      <w:pPr>
        <w:ind w:left="1440" w:hanging="720"/>
        <w:rPr>
          <w:strike/>
          <w:color w:val="000000" w:themeColor="text1"/>
        </w:rPr>
      </w:pPr>
      <w:r w:rsidRPr="006976AC">
        <w:rPr>
          <w:strike/>
          <w:color w:val="000000" w:themeColor="text1"/>
        </w:rPr>
        <w:t>3.12</w:t>
      </w:r>
      <w:r w:rsidRPr="006976AC">
        <w:rPr>
          <w:strike/>
          <w:color w:val="000000" w:themeColor="text1"/>
        </w:rPr>
        <w:tab/>
        <w:t>De autolaadkraan is voorzien van een steunpootsignalering en wegrijblokkering indien de steunpoten zich niet in de transportpositie bevinden. Deze steunpootsignalering geeft in de cabine zowel een optisch (voldoende grote rode lamp op het dashboard) als een akoestisch signaal.</w:t>
      </w:r>
    </w:p>
    <w:p w14:paraId="7E102154" w14:textId="32768E06" w:rsidR="00D145FF" w:rsidRPr="006976AC" w:rsidRDefault="00D145FF" w:rsidP="00FE78AE">
      <w:pPr>
        <w:ind w:left="1440" w:hanging="720"/>
        <w:rPr>
          <w:strike/>
          <w:color w:val="000000" w:themeColor="text1"/>
        </w:rPr>
      </w:pPr>
      <w:r w:rsidRPr="006976AC">
        <w:rPr>
          <w:strike/>
          <w:color w:val="000000" w:themeColor="text1"/>
        </w:rPr>
        <w:t>3.13</w:t>
      </w:r>
      <w:r w:rsidR="00B92D68" w:rsidRPr="006976AC">
        <w:rPr>
          <w:strike/>
          <w:color w:val="000000" w:themeColor="text1"/>
        </w:rPr>
        <w:tab/>
        <w:t>De autolaadkraan</w:t>
      </w:r>
      <w:r w:rsidR="00B0351F" w:rsidRPr="006976AC">
        <w:rPr>
          <w:strike/>
          <w:color w:val="000000" w:themeColor="text1"/>
        </w:rPr>
        <w:t xml:space="preserve"> is voorzien van een hoogtesignalering en wegrijblokkering indien de maximaal vereiste hoogte wordt overschreden. Deze hoogtesignalering geeft in de cabine zowel een optisch (voldoende grote rode lamp op het dashboard) als een akoestisch signaal.</w:t>
      </w:r>
    </w:p>
    <w:p w14:paraId="10EB0154" w14:textId="69FAAFBC" w:rsidR="00B0351F" w:rsidRPr="006976AC" w:rsidRDefault="00B0351F" w:rsidP="00FE78AE">
      <w:pPr>
        <w:ind w:left="1440" w:hanging="720"/>
        <w:rPr>
          <w:strike/>
          <w:color w:val="000000" w:themeColor="text1"/>
        </w:rPr>
      </w:pPr>
      <w:r w:rsidRPr="006976AC">
        <w:rPr>
          <w:strike/>
          <w:color w:val="000000" w:themeColor="text1"/>
        </w:rPr>
        <w:tab/>
        <w:t>De wegrijblokkering is uitgevoerd met een overbruggingsschakelaar. Na 30 seconden vervalt de overbrugging totdat de chauffeur de schakelaar opnieuw bedient.</w:t>
      </w:r>
    </w:p>
    <w:p w14:paraId="6D955AD6" w14:textId="1CFD5323" w:rsidR="00B0351F" w:rsidRPr="006976AC" w:rsidRDefault="00B0351F" w:rsidP="00FE78AE">
      <w:pPr>
        <w:ind w:left="1440" w:hanging="720"/>
        <w:rPr>
          <w:strike/>
          <w:color w:val="000000" w:themeColor="text1"/>
        </w:rPr>
      </w:pPr>
      <w:r w:rsidRPr="006976AC">
        <w:rPr>
          <w:strike/>
          <w:color w:val="000000" w:themeColor="text1"/>
        </w:rPr>
        <w:t>3.14</w:t>
      </w:r>
      <w:r w:rsidRPr="006976AC">
        <w:rPr>
          <w:strike/>
          <w:color w:val="000000" w:themeColor="text1"/>
        </w:rPr>
        <w:tab/>
        <w:t>De steunpoten van de autolaadkraan ter hoogte van de kraanvoet zijn voorzien van “automatische” stempelplaten. Bij het intrekken van de steunpoten zal de stempelplaat tegen de steunpoot geplaatst worden zodanig dat de stempelplaten niet buiten het chassis steken.</w:t>
      </w:r>
    </w:p>
    <w:p w14:paraId="503F43A5" w14:textId="7EC2B871" w:rsidR="00B0351F" w:rsidRPr="006976AC" w:rsidRDefault="00B0351F" w:rsidP="00FE78AE">
      <w:pPr>
        <w:ind w:left="1440" w:hanging="720"/>
        <w:rPr>
          <w:strike/>
          <w:color w:val="000000" w:themeColor="text1"/>
        </w:rPr>
      </w:pPr>
      <w:r w:rsidRPr="006976AC">
        <w:rPr>
          <w:strike/>
          <w:color w:val="000000" w:themeColor="text1"/>
        </w:rPr>
        <w:t>3.15</w:t>
      </w:r>
      <w:r w:rsidRPr="006976AC">
        <w:rPr>
          <w:strike/>
          <w:color w:val="000000" w:themeColor="text1"/>
        </w:rPr>
        <w:tab/>
        <w:t xml:space="preserve">Aan beide zijden is een kunststof stempelplaat voorzien van (afmetingen minimaal 500 x 500 mm) . De stempelplaat </w:t>
      </w:r>
      <w:r w:rsidR="00C54C2D" w:rsidRPr="006976AC">
        <w:rPr>
          <w:strike/>
          <w:color w:val="000000" w:themeColor="text1"/>
        </w:rPr>
        <w:t>is in de directe nabijheid van de steunpoten in een opbergvoorziening waaruit de stempelplaat eenvoudig kan worden geplaatst en verwijderd.</w:t>
      </w:r>
    </w:p>
    <w:p w14:paraId="77223AAC" w14:textId="59A06814" w:rsidR="00C54C2D" w:rsidRPr="006976AC" w:rsidRDefault="00C54C2D" w:rsidP="00FE78AE">
      <w:pPr>
        <w:ind w:left="1440" w:hanging="720"/>
        <w:rPr>
          <w:strike/>
          <w:color w:val="000000" w:themeColor="text1"/>
        </w:rPr>
      </w:pPr>
      <w:r w:rsidRPr="006976AC">
        <w:rPr>
          <w:strike/>
          <w:color w:val="000000" w:themeColor="text1"/>
        </w:rPr>
        <w:t>3.16</w:t>
      </w:r>
      <w:r w:rsidRPr="006976AC">
        <w:rPr>
          <w:strike/>
          <w:color w:val="000000" w:themeColor="text1"/>
        </w:rPr>
        <w:tab/>
        <w:t>Knipperlampen op steunpoothouders, links en rechts, welke gaan knipperen (voor-en achterzijde steunpoot) zodra een steunpoot of de kraanarm uit transportstand gehaald wordt.</w:t>
      </w:r>
    </w:p>
    <w:p w14:paraId="30B37899" w14:textId="44F2053E" w:rsidR="00C54C2D" w:rsidRPr="006976AC" w:rsidRDefault="00C54C2D" w:rsidP="00FE78AE">
      <w:pPr>
        <w:ind w:left="1440" w:hanging="720"/>
        <w:rPr>
          <w:strike/>
          <w:color w:val="000000" w:themeColor="text1"/>
        </w:rPr>
      </w:pPr>
      <w:r w:rsidRPr="006976AC">
        <w:rPr>
          <w:strike/>
          <w:color w:val="000000" w:themeColor="text1"/>
        </w:rPr>
        <w:t>3.17</w:t>
      </w:r>
      <w:r w:rsidRPr="006976AC">
        <w:rPr>
          <w:strike/>
          <w:color w:val="000000" w:themeColor="text1"/>
        </w:rPr>
        <w:tab/>
        <w:t>De kraanbewegingen zijn onafhankelijk van de last in de kraan, altijd gelijk. Daarnaast wordt de vraag naar hydraulische energie, bij bediening van meerdere functies, evenredig verdeeld.</w:t>
      </w:r>
    </w:p>
    <w:p w14:paraId="443DB917" w14:textId="3F56DCD8" w:rsidR="00C54C2D" w:rsidRPr="006976AC" w:rsidRDefault="00C54C2D" w:rsidP="00FE78AE">
      <w:pPr>
        <w:ind w:left="1440" w:hanging="720"/>
        <w:rPr>
          <w:strike/>
          <w:color w:val="000000" w:themeColor="text1"/>
        </w:rPr>
      </w:pPr>
      <w:r w:rsidRPr="006976AC">
        <w:rPr>
          <w:strike/>
          <w:color w:val="000000" w:themeColor="text1"/>
        </w:rPr>
        <w:t>3.18</w:t>
      </w:r>
      <w:r w:rsidRPr="006976AC">
        <w:rPr>
          <w:strike/>
          <w:color w:val="000000" w:themeColor="text1"/>
        </w:rPr>
        <w:tab/>
        <w:t xml:space="preserve">Het opnamesysteem dient tijdens transport opgeborgen te kunnen worden op het chassis. Het opnamesysteem moet vast blijven zitten aan de kraan en </w:t>
      </w:r>
      <w:r w:rsidRPr="006976AC">
        <w:rPr>
          <w:strike/>
          <w:color w:val="000000" w:themeColor="text1"/>
        </w:rPr>
        <w:lastRenderedPageBreak/>
        <w:t xml:space="preserve">tijdens het ledigen van de laadbak moet de kraan </w:t>
      </w:r>
      <w:proofErr w:type="spellStart"/>
      <w:r w:rsidRPr="006976AC">
        <w:rPr>
          <w:strike/>
          <w:color w:val="000000" w:themeColor="text1"/>
        </w:rPr>
        <w:t>tesamen</w:t>
      </w:r>
      <w:proofErr w:type="spellEnd"/>
      <w:r w:rsidRPr="006976AC">
        <w:rPr>
          <w:strike/>
          <w:color w:val="000000" w:themeColor="text1"/>
        </w:rPr>
        <w:t xml:space="preserve"> met het opnamesysteem op het dak van de laadbak kunnen blijven liggen.</w:t>
      </w:r>
    </w:p>
    <w:p w14:paraId="2F5B090C" w14:textId="6F864207" w:rsidR="00C54C2D" w:rsidRPr="006976AC" w:rsidRDefault="00C54C2D" w:rsidP="00FE78AE">
      <w:pPr>
        <w:ind w:left="1440" w:hanging="720"/>
        <w:rPr>
          <w:strike/>
          <w:color w:val="000000" w:themeColor="text1"/>
        </w:rPr>
      </w:pPr>
      <w:r w:rsidRPr="006976AC">
        <w:rPr>
          <w:strike/>
          <w:color w:val="000000" w:themeColor="text1"/>
        </w:rPr>
        <w:t>3.19</w:t>
      </w:r>
      <w:r w:rsidRPr="006976AC">
        <w:rPr>
          <w:strike/>
          <w:color w:val="000000" w:themeColor="text1"/>
        </w:rPr>
        <w:tab/>
        <w:t xml:space="preserve">De autolaadkraan is voorzien van twee in-en uitschakelbare werklampen gemonteerd op </w:t>
      </w:r>
    </w:p>
    <w:p w14:paraId="720A40E3" w14:textId="0117FFFF" w:rsidR="00C54C2D" w:rsidRPr="006976AC" w:rsidRDefault="00C54C2D" w:rsidP="00FE78AE">
      <w:pPr>
        <w:ind w:left="1440" w:hanging="720"/>
        <w:rPr>
          <w:strike/>
          <w:color w:val="000000" w:themeColor="text1"/>
        </w:rPr>
      </w:pPr>
      <w:r w:rsidRPr="006976AC">
        <w:rPr>
          <w:strike/>
          <w:color w:val="000000" w:themeColor="text1"/>
        </w:rPr>
        <w:tab/>
        <w:t>1. de 2</w:t>
      </w:r>
      <w:r w:rsidRPr="006976AC">
        <w:rPr>
          <w:strike/>
          <w:color w:val="000000" w:themeColor="text1"/>
          <w:vertAlign w:val="superscript"/>
        </w:rPr>
        <w:t>e</w:t>
      </w:r>
      <w:r w:rsidRPr="006976AC">
        <w:rPr>
          <w:strike/>
          <w:color w:val="000000" w:themeColor="text1"/>
        </w:rPr>
        <w:t xml:space="preserve"> </w:t>
      </w:r>
      <w:proofErr w:type="spellStart"/>
      <w:r w:rsidRPr="006976AC">
        <w:rPr>
          <w:strike/>
          <w:color w:val="000000" w:themeColor="text1"/>
        </w:rPr>
        <w:t>hefarm</w:t>
      </w:r>
      <w:proofErr w:type="spellEnd"/>
    </w:p>
    <w:p w14:paraId="5F74C28F" w14:textId="030DB3A6" w:rsidR="00C54C2D" w:rsidRPr="006976AC" w:rsidRDefault="00C54C2D" w:rsidP="00FE78AE">
      <w:pPr>
        <w:ind w:left="1440" w:hanging="720"/>
        <w:rPr>
          <w:strike/>
          <w:color w:val="000000" w:themeColor="text1"/>
        </w:rPr>
      </w:pPr>
      <w:r w:rsidRPr="006976AC">
        <w:rPr>
          <w:strike/>
          <w:color w:val="000000" w:themeColor="text1"/>
        </w:rPr>
        <w:tab/>
        <w:t>2. de giek</w:t>
      </w:r>
    </w:p>
    <w:p w14:paraId="1CEA6C8E" w14:textId="0C172DA6" w:rsidR="00C54C2D" w:rsidRPr="006976AC" w:rsidRDefault="00C54C2D" w:rsidP="00FE78AE">
      <w:pPr>
        <w:ind w:left="1440" w:hanging="720"/>
        <w:rPr>
          <w:strike/>
          <w:color w:val="000000" w:themeColor="text1"/>
        </w:rPr>
      </w:pPr>
      <w:r w:rsidRPr="006976AC">
        <w:rPr>
          <w:strike/>
          <w:color w:val="000000" w:themeColor="text1"/>
        </w:rPr>
        <w:t>3.20</w:t>
      </w:r>
      <w:r w:rsidRPr="006976AC">
        <w:rPr>
          <w:strike/>
          <w:color w:val="000000" w:themeColor="text1"/>
        </w:rPr>
        <w:tab/>
        <w:t>Voorzien van gele reflectiestickers op de steunpootbalken, steunpoten en de giek</w:t>
      </w:r>
    </w:p>
    <w:p w14:paraId="3C6CDF88" w14:textId="527CA7A7" w:rsidR="00C54C2D" w:rsidRPr="006976AC" w:rsidRDefault="00C54C2D" w:rsidP="00FE78AE">
      <w:pPr>
        <w:ind w:left="1440" w:hanging="720"/>
        <w:rPr>
          <w:strike/>
          <w:color w:val="000000" w:themeColor="text1"/>
        </w:rPr>
      </w:pPr>
      <w:r w:rsidRPr="006976AC">
        <w:rPr>
          <w:strike/>
          <w:color w:val="000000" w:themeColor="text1"/>
        </w:rPr>
        <w:t>3.21</w:t>
      </w:r>
      <w:r w:rsidRPr="006976AC">
        <w:rPr>
          <w:strike/>
          <w:color w:val="000000" w:themeColor="text1"/>
        </w:rPr>
        <w:tab/>
        <w:t>De autolaadkraan heeft een zwenkbereik van minimaal 400 graden</w:t>
      </w:r>
    </w:p>
    <w:p w14:paraId="42CEF2B5" w14:textId="46094B4A" w:rsidR="001973A2" w:rsidRPr="006976AC" w:rsidRDefault="001973A2" w:rsidP="00FE78AE">
      <w:pPr>
        <w:ind w:left="1440" w:hanging="720"/>
        <w:rPr>
          <w:strike/>
          <w:color w:val="000000" w:themeColor="text1"/>
        </w:rPr>
      </w:pPr>
      <w:r w:rsidRPr="006976AC">
        <w:rPr>
          <w:strike/>
          <w:color w:val="000000" w:themeColor="text1"/>
        </w:rPr>
        <w:t>3.22</w:t>
      </w:r>
      <w:r w:rsidRPr="006976AC">
        <w:rPr>
          <w:strike/>
          <w:color w:val="000000" w:themeColor="text1"/>
        </w:rPr>
        <w:tab/>
        <w:t>De autolaadkraan is voorzien van een contourbeveiliging voor de cabine als het haaksysteem</w:t>
      </w:r>
    </w:p>
    <w:p w14:paraId="4F7EB9DF" w14:textId="651E2347" w:rsidR="001973A2" w:rsidRPr="006976AC" w:rsidRDefault="001973A2" w:rsidP="00FE78AE">
      <w:pPr>
        <w:ind w:left="1440" w:hanging="720"/>
        <w:rPr>
          <w:strike/>
          <w:color w:val="000000" w:themeColor="text1"/>
        </w:rPr>
      </w:pPr>
      <w:r w:rsidRPr="006976AC">
        <w:rPr>
          <w:strike/>
          <w:color w:val="000000" w:themeColor="text1"/>
        </w:rPr>
        <w:t>3.23</w:t>
      </w:r>
      <w:r w:rsidRPr="006976AC">
        <w:rPr>
          <w:strike/>
          <w:color w:val="000000" w:themeColor="text1"/>
        </w:rPr>
        <w:tab/>
        <w:t xml:space="preserve">De autolaadkraan is voorzien van een 7-standen schakelaar waarmee de bediening van de haken van het opnamestuk wordt bepaald.  De 7-standen schakelaar is zowel op de afstandsbediening, als op het voertuig (bij de kraanbasis) als op de </w:t>
      </w:r>
      <w:proofErr w:type="spellStart"/>
      <w:r w:rsidRPr="006976AC">
        <w:rPr>
          <w:strike/>
          <w:color w:val="000000" w:themeColor="text1"/>
        </w:rPr>
        <w:t>hoogsta</w:t>
      </w:r>
      <w:proofErr w:type="spellEnd"/>
      <w:r w:rsidRPr="006976AC">
        <w:rPr>
          <w:strike/>
          <w:color w:val="000000" w:themeColor="text1"/>
        </w:rPr>
        <w:t xml:space="preserve"> (zoals vereist in eis 3.31) aangebracht.</w:t>
      </w:r>
    </w:p>
    <w:p w14:paraId="3EA0EA28" w14:textId="6AAE824C" w:rsidR="001973A2" w:rsidRPr="006976AC" w:rsidRDefault="001973A2" w:rsidP="00FE78AE">
      <w:pPr>
        <w:ind w:left="1440" w:hanging="720"/>
        <w:rPr>
          <w:strike/>
          <w:color w:val="000000" w:themeColor="text1"/>
        </w:rPr>
      </w:pPr>
      <w:r w:rsidRPr="006976AC">
        <w:rPr>
          <w:strike/>
          <w:color w:val="000000" w:themeColor="text1"/>
        </w:rPr>
        <w:tab/>
        <w:t>Door middel van lampen aan de linker- en rechterzijde van de autolaadkraan dient de gekozen stand van de 7—standenschakelaar zichtbaar te zijn</w:t>
      </w:r>
      <w:r w:rsidR="001734A4" w:rsidRPr="006976AC">
        <w:rPr>
          <w:strike/>
          <w:color w:val="000000" w:themeColor="text1"/>
        </w:rPr>
        <w:t>.</w:t>
      </w:r>
    </w:p>
    <w:p w14:paraId="2416D746" w14:textId="198CCEDD" w:rsidR="001734A4" w:rsidRPr="006976AC" w:rsidRDefault="001734A4" w:rsidP="00FE78AE">
      <w:pPr>
        <w:ind w:left="1440" w:hanging="720"/>
        <w:rPr>
          <w:strike/>
          <w:color w:val="000000" w:themeColor="text1"/>
        </w:rPr>
      </w:pPr>
      <w:r w:rsidRPr="006976AC">
        <w:rPr>
          <w:strike/>
          <w:color w:val="000000" w:themeColor="text1"/>
        </w:rPr>
        <w:t>3.24</w:t>
      </w:r>
      <w:r w:rsidRPr="006976AC">
        <w:rPr>
          <w:strike/>
          <w:color w:val="000000" w:themeColor="text1"/>
        </w:rPr>
        <w:tab/>
        <w:t>De steunpoten zijn voorzien van een systeem, waarbij de mate van uitschuiven van de steunpoten mee wordt genomen in de stabiliteitsbepaling van het voertuig tijdens het werken met de autolaadkraan. Er mogen ook extra componenten meegenomen worden in de stabiliteitsbepaling, maar dat is niet verplicht.</w:t>
      </w:r>
    </w:p>
    <w:p w14:paraId="01D12377" w14:textId="722DC254" w:rsidR="001734A4" w:rsidRPr="006976AC" w:rsidRDefault="001734A4" w:rsidP="00FE78AE">
      <w:pPr>
        <w:ind w:left="1440" w:hanging="720"/>
        <w:rPr>
          <w:strike/>
          <w:color w:val="000000" w:themeColor="text1"/>
        </w:rPr>
      </w:pPr>
      <w:r w:rsidRPr="006976AC">
        <w:rPr>
          <w:strike/>
          <w:color w:val="000000" w:themeColor="text1"/>
        </w:rPr>
        <w:t>3.25</w:t>
      </w:r>
      <w:r w:rsidRPr="006976AC">
        <w:rPr>
          <w:strike/>
          <w:color w:val="000000" w:themeColor="text1"/>
        </w:rPr>
        <w:tab/>
        <w:t>Bij het voertuig dient een Gejo-20 opnameblok</w:t>
      </w:r>
      <w:r w:rsidR="00F15458" w:rsidRPr="006976AC">
        <w:rPr>
          <w:strike/>
          <w:color w:val="000000" w:themeColor="text1"/>
        </w:rPr>
        <w:t xml:space="preserve"> </w:t>
      </w:r>
      <w:r w:rsidRPr="006976AC">
        <w:rPr>
          <w:strike/>
          <w:color w:val="000000" w:themeColor="text1"/>
        </w:rPr>
        <w:t>te worden meegeleverd.</w:t>
      </w:r>
    </w:p>
    <w:p w14:paraId="5699FEB9" w14:textId="1C7D3FD1" w:rsidR="001734A4" w:rsidRPr="006976AC" w:rsidRDefault="001734A4" w:rsidP="00FE78AE">
      <w:pPr>
        <w:ind w:left="1440" w:hanging="720"/>
        <w:rPr>
          <w:strike/>
          <w:color w:val="000000" w:themeColor="text1"/>
        </w:rPr>
      </w:pPr>
      <w:r w:rsidRPr="006976AC">
        <w:rPr>
          <w:strike/>
          <w:color w:val="000000" w:themeColor="text1"/>
        </w:rPr>
        <w:tab/>
        <w:t>Het 3-haken opnamesysteem is hydraulisch te variëren in breedteafstand tussen de opnamehaken en beveiligd tegen het onbedoeld losraken van de container. Alle drie de haken zijn individueel hydraulisch bedienbaar (door middel van de 7-standen schakelaar). In verband met standaardisatie en uitwisselbaarheid tussen de voertuigen en de chauffeurs bij de opdrachtgever, dient dit een Gejo-20 opnamestuk te zijn. De minimale capaciteit van het opnamestuk bedraagt 3.000 kg.</w:t>
      </w:r>
    </w:p>
    <w:p w14:paraId="599A8A20" w14:textId="7FD4B56C" w:rsidR="001734A4" w:rsidRPr="006976AC" w:rsidRDefault="001734A4" w:rsidP="00FE78AE">
      <w:pPr>
        <w:ind w:left="1440" w:hanging="720"/>
        <w:rPr>
          <w:strike/>
          <w:color w:val="000000" w:themeColor="text1"/>
        </w:rPr>
      </w:pPr>
      <w:r w:rsidRPr="006976AC">
        <w:rPr>
          <w:strike/>
          <w:color w:val="000000" w:themeColor="text1"/>
        </w:rPr>
        <w:t>3.26</w:t>
      </w:r>
      <w:r w:rsidRPr="006976AC">
        <w:rPr>
          <w:strike/>
          <w:color w:val="000000" w:themeColor="text1"/>
        </w:rPr>
        <w:tab/>
        <w:t>Bij het voertuig dient een 360 graden doordraaiende rotator met een minimale capaciteit</w:t>
      </w:r>
      <w:r w:rsidR="00BD6865" w:rsidRPr="006976AC">
        <w:rPr>
          <w:strike/>
          <w:color w:val="000000" w:themeColor="text1"/>
        </w:rPr>
        <w:t xml:space="preserve"> van minimaal 6.000 kg en een pen van minimaal 68 mm te worden meegeleverd. De rotator dient geschikt te zijn voor het te leveren Gejo-20 opnameblok. Daarnaast dient er een kruistuk aanwezig te zijn.</w:t>
      </w:r>
    </w:p>
    <w:p w14:paraId="3DCD5991" w14:textId="4E1EE569" w:rsidR="00BD6865" w:rsidRPr="006976AC" w:rsidRDefault="00BD6865" w:rsidP="00FE78AE">
      <w:pPr>
        <w:ind w:left="1440" w:hanging="720"/>
        <w:rPr>
          <w:strike/>
          <w:color w:val="000000" w:themeColor="text1"/>
        </w:rPr>
      </w:pPr>
      <w:r w:rsidRPr="006976AC">
        <w:rPr>
          <w:strike/>
          <w:color w:val="000000" w:themeColor="text1"/>
        </w:rPr>
        <w:t>3.27</w:t>
      </w:r>
      <w:r w:rsidRPr="006976AC">
        <w:rPr>
          <w:strike/>
          <w:color w:val="000000" w:themeColor="text1"/>
        </w:rPr>
        <w:tab/>
        <w:t>De autolaadkraan dient daarnaast geschikt te zijn voor het plaatsen en bedienen van een bestaand opnamestuk. Dit betreffen;</w:t>
      </w:r>
    </w:p>
    <w:p w14:paraId="35BA440D" w14:textId="6903D1D8" w:rsidR="00BD6865" w:rsidRPr="006976AC" w:rsidRDefault="00BD6865" w:rsidP="00FE78AE">
      <w:pPr>
        <w:ind w:left="1440" w:hanging="720"/>
        <w:rPr>
          <w:strike/>
          <w:color w:val="000000" w:themeColor="text1"/>
        </w:rPr>
      </w:pPr>
      <w:r w:rsidRPr="006976AC">
        <w:rPr>
          <w:strike/>
          <w:color w:val="000000" w:themeColor="text1"/>
        </w:rPr>
        <w:tab/>
        <w:t>- De kraan is geschikt voor toepassing met de Gejo-00 grijper;</w:t>
      </w:r>
    </w:p>
    <w:p w14:paraId="4EFD070D" w14:textId="529639EA" w:rsidR="00BD6865" w:rsidRPr="006976AC" w:rsidRDefault="00BD6865" w:rsidP="00FE78AE">
      <w:pPr>
        <w:ind w:left="1440" w:hanging="720"/>
        <w:rPr>
          <w:strike/>
          <w:color w:val="000000" w:themeColor="text1"/>
        </w:rPr>
      </w:pPr>
      <w:r w:rsidRPr="006976AC">
        <w:rPr>
          <w:strike/>
          <w:color w:val="000000" w:themeColor="text1"/>
        </w:rPr>
        <w:tab/>
        <w:t>- De kraan is geschikt voor toepassing met de Gejo-20 driehakengrijper;</w:t>
      </w:r>
    </w:p>
    <w:p w14:paraId="5DD7EAD5" w14:textId="157C2B23" w:rsidR="00BD6865" w:rsidRPr="006976AC" w:rsidRDefault="00BD6865" w:rsidP="00BD6865">
      <w:pPr>
        <w:ind w:left="1440" w:hanging="720"/>
        <w:rPr>
          <w:strike/>
          <w:color w:val="000000" w:themeColor="text1"/>
        </w:rPr>
      </w:pPr>
      <w:r w:rsidRPr="006976AC">
        <w:rPr>
          <w:strike/>
          <w:color w:val="000000" w:themeColor="text1"/>
        </w:rPr>
        <w:tab/>
        <w:t xml:space="preserve">- De communicatie tussen kraan en hakengrijper gaat middels een kabel, langs  de giek. Inclusief twee lampenpalen waarop de stand van de </w:t>
      </w:r>
      <w:proofErr w:type="spellStart"/>
      <w:r w:rsidRPr="006976AC">
        <w:rPr>
          <w:strike/>
          <w:color w:val="000000" w:themeColor="text1"/>
        </w:rPr>
        <w:t>Gejo</w:t>
      </w:r>
      <w:proofErr w:type="spellEnd"/>
      <w:r w:rsidRPr="006976AC">
        <w:rPr>
          <w:strike/>
          <w:color w:val="000000" w:themeColor="text1"/>
        </w:rPr>
        <w:t xml:space="preserve"> bediening is te zien; </w:t>
      </w:r>
    </w:p>
    <w:p w14:paraId="1C446F55" w14:textId="77777777" w:rsidR="00BD6865" w:rsidRPr="006976AC" w:rsidRDefault="00BD6865" w:rsidP="00BD6865">
      <w:pPr>
        <w:ind w:left="1440" w:hanging="720"/>
        <w:rPr>
          <w:strike/>
          <w:color w:val="000000" w:themeColor="text1"/>
        </w:rPr>
      </w:pPr>
      <w:r w:rsidRPr="006976AC">
        <w:rPr>
          <w:strike/>
          <w:color w:val="000000" w:themeColor="text1"/>
        </w:rPr>
        <w:tab/>
        <w:t xml:space="preserve">- De kraan is geschikt voor toepassing met de </w:t>
      </w:r>
      <w:proofErr w:type="spellStart"/>
      <w:r w:rsidRPr="006976AC">
        <w:rPr>
          <w:strike/>
          <w:color w:val="000000" w:themeColor="text1"/>
        </w:rPr>
        <w:t>Kinshofer</w:t>
      </w:r>
      <w:proofErr w:type="spellEnd"/>
      <w:r w:rsidRPr="006976AC">
        <w:rPr>
          <w:strike/>
          <w:color w:val="000000" w:themeColor="text1"/>
        </w:rPr>
        <w:t xml:space="preserve"> KM 920-12;</w:t>
      </w:r>
    </w:p>
    <w:p w14:paraId="624A9551" w14:textId="77777777" w:rsidR="00BD6865" w:rsidRPr="006976AC" w:rsidRDefault="00BD6865" w:rsidP="00BD6865">
      <w:pPr>
        <w:ind w:left="1440" w:hanging="720"/>
        <w:rPr>
          <w:strike/>
          <w:color w:val="000000" w:themeColor="text1"/>
        </w:rPr>
      </w:pPr>
      <w:r w:rsidRPr="006976AC">
        <w:rPr>
          <w:strike/>
          <w:color w:val="000000" w:themeColor="text1"/>
        </w:rPr>
        <w:tab/>
        <w:t>- De kraan is geschikt voor toepassing met een standaard schalengrijper.</w:t>
      </w:r>
    </w:p>
    <w:p w14:paraId="3A1252DA" w14:textId="11920B75" w:rsidR="00BD6865" w:rsidRPr="006976AC" w:rsidRDefault="00BD6865" w:rsidP="00BD6865">
      <w:pPr>
        <w:ind w:left="1440" w:hanging="720"/>
        <w:rPr>
          <w:strike/>
          <w:color w:val="000000" w:themeColor="text1"/>
        </w:rPr>
      </w:pPr>
      <w:r w:rsidRPr="006976AC">
        <w:rPr>
          <w:strike/>
          <w:color w:val="000000" w:themeColor="text1"/>
        </w:rPr>
        <w:t>3.28</w:t>
      </w:r>
      <w:r w:rsidRPr="006976AC">
        <w:rPr>
          <w:strike/>
          <w:color w:val="000000" w:themeColor="text1"/>
        </w:rPr>
        <w:tab/>
        <w:t>Optioneel kunnen ook elektrische voertuigen aangeschaft worden bij de chassisleverancier</w:t>
      </w:r>
      <w:r w:rsidR="008561A0" w:rsidRPr="006976AC">
        <w:rPr>
          <w:strike/>
          <w:color w:val="000000" w:themeColor="text1"/>
        </w:rPr>
        <w:t>. Indien een elektrisch chassis wordt aangeschaft , dient de kraanleverancier een stroom regulerende kast te leveren, zodat bij het stempelen van de steunpoten extra stroom wordt getrokken.</w:t>
      </w:r>
    </w:p>
    <w:p w14:paraId="0941F91F" w14:textId="3B39AB3F" w:rsidR="003F1A79" w:rsidRPr="006976AC" w:rsidRDefault="003F1A79" w:rsidP="00BD6865">
      <w:pPr>
        <w:ind w:left="1440" w:hanging="720"/>
        <w:rPr>
          <w:strike/>
          <w:color w:val="000000" w:themeColor="text1"/>
        </w:rPr>
      </w:pPr>
      <w:r w:rsidRPr="006976AC">
        <w:rPr>
          <w:strike/>
          <w:color w:val="000000" w:themeColor="text1"/>
        </w:rPr>
        <w:t>3.29</w:t>
      </w:r>
      <w:r w:rsidRPr="006976AC">
        <w:rPr>
          <w:strike/>
          <w:color w:val="000000" w:themeColor="text1"/>
        </w:rPr>
        <w:tab/>
        <w:t>Kraanbasis voorzien van 3-punts ophanging.</w:t>
      </w:r>
    </w:p>
    <w:p w14:paraId="691A3DDF" w14:textId="57C1A25B" w:rsidR="003F1A79" w:rsidRPr="006976AC" w:rsidRDefault="003F1A79" w:rsidP="00BD6865">
      <w:pPr>
        <w:ind w:left="1440" w:hanging="720"/>
        <w:rPr>
          <w:strike/>
          <w:color w:val="000000" w:themeColor="text1"/>
        </w:rPr>
      </w:pPr>
      <w:r w:rsidRPr="006976AC">
        <w:rPr>
          <w:strike/>
          <w:color w:val="000000" w:themeColor="text1"/>
        </w:rPr>
        <w:t>3.30</w:t>
      </w:r>
      <w:r w:rsidRPr="006976AC">
        <w:rPr>
          <w:strike/>
          <w:color w:val="000000" w:themeColor="text1"/>
        </w:rPr>
        <w:tab/>
        <w:t>De smeerpunten van het zwenkhuis en de 3-puntsophanging worden op een centraal punt geleid, zodat deze eenvoudig naast het voertuig doorgesmeerd kunnen worden.</w:t>
      </w:r>
    </w:p>
    <w:p w14:paraId="1E9307CD" w14:textId="79633396" w:rsidR="003F1A79" w:rsidRPr="006976AC" w:rsidRDefault="003F1A79" w:rsidP="00BD6865">
      <w:pPr>
        <w:ind w:left="1440" w:hanging="720"/>
        <w:rPr>
          <w:strike/>
          <w:color w:val="000000" w:themeColor="text1"/>
        </w:rPr>
      </w:pPr>
      <w:r w:rsidRPr="006976AC">
        <w:rPr>
          <w:strike/>
          <w:color w:val="000000" w:themeColor="text1"/>
        </w:rPr>
        <w:t>3.31</w:t>
      </w:r>
      <w:r w:rsidRPr="006976AC">
        <w:rPr>
          <w:strike/>
          <w:color w:val="000000" w:themeColor="text1"/>
        </w:rPr>
        <w:tab/>
        <w:t xml:space="preserve">Voorzien van een </w:t>
      </w:r>
      <w:proofErr w:type="spellStart"/>
      <w:r w:rsidRPr="006976AC">
        <w:rPr>
          <w:strike/>
          <w:color w:val="000000" w:themeColor="text1"/>
        </w:rPr>
        <w:t>hoogstabediening</w:t>
      </w:r>
      <w:proofErr w:type="spellEnd"/>
      <w:r w:rsidRPr="006976AC">
        <w:rPr>
          <w:strike/>
          <w:color w:val="000000" w:themeColor="text1"/>
        </w:rPr>
        <w:t xml:space="preserve"> met een ventielenblok boven op de </w:t>
      </w:r>
      <w:proofErr w:type="spellStart"/>
      <w:r w:rsidRPr="006976AC">
        <w:rPr>
          <w:strike/>
          <w:color w:val="000000" w:themeColor="text1"/>
        </w:rPr>
        <w:t>hoogsta</w:t>
      </w:r>
      <w:proofErr w:type="spellEnd"/>
      <w:r w:rsidRPr="006976AC">
        <w:rPr>
          <w:strike/>
          <w:color w:val="000000" w:themeColor="text1"/>
        </w:rPr>
        <w:t xml:space="preserve"> met een elektrische aansluiting aan giek t.b.v. </w:t>
      </w:r>
      <w:proofErr w:type="spellStart"/>
      <w:r w:rsidRPr="006976AC">
        <w:rPr>
          <w:strike/>
          <w:color w:val="000000" w:themeColor="text1"/>
        </w:rPr>
        <w:t>Gejoblok</w:t>
      </w:r>
      <w:proofErr w:type="spellEnd"/>
      <w:r w:rsidRPr="006976AC">
        <w:rPr>
          <w:strike/>
          <w:color w:val="000000" w:themeColor="text1"/>
        </w:rPr>
        <w:t xml:space="preserve"> (conform de vereiste </w:t>
      </w:r>
      <w:proofErr w:type="spellStart"/>
      <w:r w:rsidRPr="006976AC">
        <w:rPr>
          <w:strike/>
          <w:color w:val="000000" w:themeColor="text1"/>
        </w:rPr>
        <w:t>Gejo</w:t>
      </w:r>
      <w:proofErr w:type="spellEnd"/>
      <w:r w:rsidRPr="006976AC">
        <w:rPr>
          <w:strike/>
          <w:color w:val="000000" w:themeColor="text1"/>
        </w:rPr>
        <w:t xml:space="preserve"> blokken uit eis 3.25 en 3.27) inclusief bedieningskast.</w:t>
      </w:r>
    </w:p>
    <w:p w14:paraId="7EECA97D" w14:textId="4214A483" w:rsidR="003F1A79" w:rsidRPr="006976AC" w:rsidRDefault="003F1A79" w:rsidP="003F1A79">
      <w:pPr>
        <w:ind w:left="1440" w:hanging="720"/>
        <w:rPr>
          <w:strike/>
          <w:color w:val="000000" w:themeColor="text1"/>
        </w:rPr>
      </w:pPr>
      <w:r w:rsidRPr="006976AC">
        <w:rPr>
          <w:strike/>
          <w:color w:val="000000" w:themeColor="text1"/>
        </w:rPr>
        <w:t>3.32</w:t>
      </w:r>
      <w:r w:rsidRPr="006976AC">
        <w:rPr>
          <w:strike/>
          <w:color w:val="000000" w:themeColor="text1"/>
        </w:rPr>
        <w:tab/>
        <w:t>Dubbele bediening (afstandsbediening en boven het blok, zonder afstandsbediening)</w:t>
      </w:r>
    </w:p>
    <w:p w14:paraId="40D9DEA3" w14:textId="77777777" w:rsidR="003F1A79" w:rsidRPr="006976AC" w:rsidRDefault="003F1A79" w:rsidP="003F1A79">
      <w:pPr>
        <w:ind w:left="1440" w:hanging="720"/>
        <w:rPr>
          <w:strike/>
          <w:color w:val="000000" w:themeColor="text1"/>
        </w:rPr>
      </w:pPr>
    </w:p>
    <w:p w14:paraId="6594C9B4" w14:textId="43C98CCE" w:rsidR="003F1A79" w:rsidRPr="00F15458" w:rsidRDefault="003F1A79" w:rsidP="003F1A79">
      <w:pPr>
        <w:ind w:left="1440" w:hanging="720"/>
        <w:rPr>
          <w:b/>
          <w:bCs/>
          <w:color w:val="000000" w:themeColor="text1"/>
        </w:rPr>
      </w:pPr>
      <w:r w:rsidRPr="00F15458">
        <w:rPr>
          <w:b/>
          <w:bCs/>
          <w:color w:val="000000" w:themeColor="text1"/>
        </w:rPr>
        <w:t>4.</w:t>
      </w:r>
      <w:r w:rsidRPr="00F15458">
        <w:rPr>
          <w:color w:val="000000" w:themeColor="text1"/>
        </w:rPr>
        <w:t xml:space="preserve">  </w:t>
      </w:r>
      <w:r w:rsidRPr="00F15458">
        <w:rPr>
          <w:b/>
          <w:bCs/>
          <w:color w:val="000000" w:themeColor="text1"/>
        </w:rPr>
        <w:t>Technische specificaties haaksysteem (ten behoeve van haakwagen)</w:t>
      </w:r>
    </w:p>
    <w:p w14:paraId="76447F22" w14:textId="77777777" w:rsidR="003F1A79" w:rsidRPr="00F15458" w:rsidRDefault="003F1A79" w:rsidP="003F1A79">
      <w:pPr>
        <w:ind w:left="1440" w:hanging="720"/>
        <w:rPr>
          <w:b/>
          <w:bCs/>
          <w:color w:val="000000" w:themeColor="text1"/>
        </w:rPr>
      </w:pPr>
    </w:p>
    <w:p w14:paraId="4C43059D" w14:textId="03FEBEC9" w:rsidR="003F1A79" w:rsidRPr="00F15458" w:rsidRDefault="003F1A79" w:rsidP="003F1A79">
      <w:pPr>
        <w:ind w:left="1440" w:hanging="720"/>
        <w:rPr>
          <w:color w:val="000000" w:themeColor="text1"/>
        </w:rPr>
      </w:pPr>
      <w:r w:rsidRPr="00F15458">
        <w:rPr>
          <w:color w:val="000000" w:themeColor="text1"/>
        </w:rPr>
        <w:lastRenderedPageBreak/>
        <w:t>4.1</w:t>
      </w:r>
      <w:r w:rsidRPr="00F15458">
        <w:rPr>
          <w:color w:val="000000" w:themeColor="text1"/>
        </w:rPr>
        <w:tab/>
        <w:t xml:space="preserve">Het voertuig is voorzien van een </w:t>
      </w:r>
      <w:proofErr w:type="spellStart"/>
      <w:r w:rsidRPr="00F15458">
        <w:rPr>
          <w:color w:val="000000" w:themeColor="text1"/>
        </w:rPr>
        <w:t>haakarm</w:t>
      </w:r>
      <w:proofErr w:type="spellEnd"/>
      <w:r w:rsidRPr="00F15458">
        <w:rPr>
          <w:color w:val="000000" w:themeColor="text1"/>
        </w:rPr>
        <w:t xml:space="preserve"> met een schuivende mast</w:t>
      </w:r>
    </w:p>
    <w:p w14:paraId="1B6ED1A3" w14:textId="6AAC295F" w:rsidR="0083332A" w:rsidRPr="00F15458" w:rsidRDefault="0083332A" w:rsidP="003F1A79">
      <w:pPr>
        <w:ind w:left="1440" w:hanging="720"/>
        <w:rPr>
          <w:color w:val="000000" w:themeColor="text1"/>
        </w:rPr>
      </w:pPr>
      <w:r w:rsidRPr="00F15458">
        <w:rPr>
          <w:color w:val="000000" w:themeColor="text1"/>
        </w:rPr>
        <w:t>4.2</w:t>
      </w:r>
      <w:r w:rsidRPr="00F15458">
        <w:rPr>
          <w:color w:val="000000" w:themeColor="text1"/>
        </w:rPr>
        <w:tab/>
        <w:t xml:space="preserve">Het </w:t>
      </w:r>
      <w:proofErr w:type="spellStart"/>
      <w:r w:rsidRPr="00F15458">
        <w:rPr>
          <w:color w:val="000000" w:themeColor="text1"/>
        </w:rPr>
        <w:t>containerafzetsysteem</w:t>
      </w:r>
      <w:proofErr w:type="spellEnd"/>
      <w:r w:rsidRPr="00F15458">
        <w:rPr>
          <w:color w:val="000000" w:themeColor="text1"/>
        </w:rPr>
        <w:t xml:space="preserve"> sluit automatisch de kleppen van de afzetcontainer (die opening van de wormen afdekken), indien de afzetcontainer hiervoor voorbereid is.</w:t>
      </w:r>
    </w:p>
    <w:p w14:paraId="6FEACC39" w14:textId="28940516" w:rsidR="0083332A" w:rsidRPr="00F15458" w:rsidRDefault="0083332A" w:rsidP="003F1A79">
      <w:pPr>
        <w:ind w:left="1440" w:hanging="720"/>
        <w:rPr>
          <w:color w:val="000000" w:themeColor="text1"/>
        </w:rPr>
      </w:pPr>
      <w:r w:rsidRPr="00F15458">
        <w:rPr>
          <w:color w:val="000000" w:themeColor="text1"/>
        </w:rPr>
        <w:t>4.3</w:t>
      </w:r>
      <w:r w:rsidRPr="00F15458">
        <w:rPr>
          <w:color w:val="000000" w:themeColor="text1"/>
        </w:rPr>
        <w:tab/>
        <w:t>Het voertuig is voorzien van een plaat die het chassis en alle componenten afdekt, zodat bij het wisselen van de afzetcontainer geen afval op het chassis</w:t>
      </w:r>
      <w:r w:rsidR="00B604BC" w:rsidRPr="00F15458">
        <w:rPr>
          <w:color w:val="000000" w:themeColor="text1"/>
        </w:rPr>
        <w:t>, componenten of de rijweg kan vallen.</w:t>
      </w:r>
    </w:p>
    <w:p w14:paraId="3088C80F" w14:textId="30727B0E" w:rsidR="00B604BC" w:rsidRPr="00F15458" w:rsidRDefault="00B604BC" w:rsidP="003F1A79">
      <w:pPr>
        <w:ind w:left="1440" w:hanging="720"/>
        <w:rPr>
          <w:color w:val="000000" w:themeColor="text1"/>
        </w:rPr>
      </w:pPr>
      <w:r w:rsidRPr="00F15458">
        <w:rPr>
          <w:color w:val="000000" w:themeColor="text1"/>
        </w:rPr>
        <w:t>4.4</w:t>
      </w:r>
      <w:r w:rsidRPr="00F15458">
        <w:rPr>
          <w:color w:val="000000" w:themeColor="text1"/>
        </w:rPr>
        <w:tab/>
        <w:t>De haak heeft een hoogte van 1450 mm en is geel geverfd.</w:t>
      </w:r>
    </w:p>
    <w:p w14:paraId="79E2E249" w14:textId="6099B1C0" w:rsidR="00B604BC" w:rsidRPr="00F15458" w:rsidRDefault="00B604BC" w:rsidP="003F1A79">
      <w:pPr>
        <w:ind w:left="1440" w:hanging="720"/>
        <w:rPr>
          <w:color w:val="000000" w:themeColor="text1"/>
        </w:rPr>
      </w:pPr>
      <w:r w:rsidRPr="00F15458">
        <w:rPr>
          <w:color w:val="000000" w:themeColor="text1"/>
        </w:rPr>
        <w:t>4.5</w:t>
      </w:r>
      <w:r w:rsidRPr="00F15458">
        <w:rPr>
          <w:color w:val="000000" w:themeColor="text1"/>
        </w:rPr>
        <w:tab/>
        <w:t xml:space="preserve">De </w:t>
      </w:r>
      <w:proofErr w:type="spellStart"/>
      <w:r w:rsidRPr="00F15458">
        <w:rPr>
          <w:color w:val="000000" w:themeColor="text1"/>
        </w:rPr>
        <w:t>haakarm</w:t>
      </w:r>
      <w:proofErr w:type="spellEnd"/>
      <w:r w:rsidRPr="00F15458">
        <w:rPr>
          <w:color w:val="000000" w:themeColor="text1"/>
        </w:rPr>
        <w:t xml:space="preserve"> heeft een optrekcapaciteit van 21 ton voor haak kraanwagens en 25 ton voor haakwagens.</w:t>
      </w:r>
    </w:p>
    <w:p w14:paraId="08BBF16F" w14:textId="1F3DDFAD" w:rsidR="00B604BC" w:rsidRPr="00F15458" w:rsidRDefault="00B604BC" w:rsidP="003F1A79">
      <w:pPr>
        <w:ind w:left="1440" w:hanging="720"/>
        <w:rPr>
          <w:color w:val="000000" w:themeColor="text1"/>
        </w:rPr>
      </w:pPr>
      <w:r w:rsidRPr="00F15458">
        <w:rPr>
          <w:color w:val="000000" w:themeColor="text1"/>
        </w:rPr>
        <w:t>4.6</w:t>
      </w:r>
      <w:r w:rsidRPr="00F15458">
        <w:rPr>
          <w:color w:val="000000" w:themeColor="text1"/>
        </w:rPr>
        <w:tab/>
        <w:t>De installatie is geschikt voor containers met lengtes van 4.5 tot 7.3 meter uitwendig (gebruik makend van de verstelbare bumper van het chassis).</w:t>
      </w:r>
    </w:p>
    <w:p w14:paraId="4DF54C56" w14:textId="6A841385" w:rsidR="00B604BC" w:rsidRPr="00F15458" w:rsidRDefault="00B604BC" w:rsidP="003F1A79">
      <w:pPr>
        <w:ind w:left="1440" w:hanging="720"/>
        <w:rPr>
          <w:color w:val="000000" w:themeColor="text1"/>
        </w:rPr>
      </w:pPr>
      <w:r w:rsidRPr="00F15458">
        <w:rPr>
          <w:color w:val="000000" w:themeColor="text1"/>
        </w:rPr>
        <w:t>4.7</w:t>
      </w:r>
      <w:r w:rsidRPr="00F15458">
        <w:rPr>
          <w:color w:val="000000" w:themeColor="text1"/>
        </w:rPr>
        <w:tab/>
        <w:t>Voorzien van een hydraulische containerborging, beschermkap en een mechanische afslag t.b.v. containerslotbalk.</w:t>
      </w:r>
    </w:p>
    <w:p w14:paraId="25AFF455" w14:textId="71B22167" w:rsidR="00B604BC" w:rsidRPr="00F15458" w:rsidRDefault="00B604BC" w:rsidP="003F1A79">
      <w:pPr>
        <w:ind w:left="1440" w:hanging="720"/>
        <w:rPr>
          <w:color w:val="000000" w:themeColor="text1"/>
        </w:rPr>
      </w:pPr>
      <w:r w:rsidRPr="00F15458">
        <w:rPr>
          <w:color w:val="000000" w:themeColor="text1"/>
        </w:rPr>
        <w:t>4.8</w:t>
      </w:r>
      <w:r w:rsidRPr="00F15458">
        <w:rPr>
          <w:color w:val="000000" w:themeColor="text1"/>
        </w:rPr>
        <w:tab/>
        <w:t>Alleen voor de haak kraanwagens: voorzien van een extra sectie met twee leidingen tot chassisachterzijde en cabinebediening t.b.v. een kleppencontainer.</w:t>
      </w:r>
    </w:p>
    <w:p w14:paraId="4FA742C7" w14:textId="476C52D0" w:rsidR="00B604BC" w:rsidRPr="00F15458" w:rsidRDefault="00B604BC" w:rsidP="00B604BC">
      <w:pPr>
        <w:ind w:left="1440" w:hanging="720"/>
        <w:rPr>
          <w:color w:val="000000" w:themeColor="text1"/>
        </w:rPr>
      </w:pPr>
      <w:r w:rsidRPr="00F15458">
        <w:rPr>
          <w:color w:val="000000" w:themeColor="text1"/>
        </w:rPr>
        <w:t>4.9</w:t>
      </w:r>
      <w:r w:rsidRPr="00F15458">
        <w:rPr>
          <w:color w:val="000000" w:themeColor="text1"/>
        </w:rPr>
        <w:tab/>
        <w:t>Voorzien van een hydraulische uitklapbumper inclusief afzet- en kipbeveiliging. Deze is vanuit de cabine te bedienen.</w:t>
      </w:r>
      <w:r w:rsidR="004B7993" w:rsidRPr="00F15458">
        <w:rPr>
          <w:color w:val="000000" w:themeColor="text1"/>
        </w:rPr>
        <w:t xml:space="preserve"> </w:t>
      </w:r>
    </w:p>
    <w:p w14:paraId="0ACADB13" w14:textId="4F82B6E4" w:rsidR="00B604BC" w:rsidRPr="00F15458" w:rsidRDefault="00B604BC" w:rsidP="00B604BC">
      <w:pPr>
        <w:ind w:left="1440" w:hanging="720"/>
        <w:rPr>
          <w:color w:val="000000" w:themeColor="text1"/>
        </w:rPr>
      </w:pPr>
      <w:r w:rsidRPr="00F15458">
        <w:rPr>
          <w:color w:val="000000" w:themeColor="text1"/>
        </w:rPr>
        <w:t>4.10</w:t>
      </w:r>
      <w:r w:rsidRPr="00F15458">
        <w:rPr>
          <w:color w:val="000000" w:themeColor="text1"/>
        </w:rPr>
        <w:tab/>
        <w:t>Voorzien van een 90-liter olietank met een 80-liter pomp.</w:t>
      </w:r>
    </w:p>
    <w:p w14:paraId="2F8F57C0" w14:textId="6012383B" w:rsidR="00B604BC" w:rsidRPr="00F15458" w:rsidRDefault="00B604BC" w:rsidP="00B604BC">
      <w:pPr>
        <w:ind w:left="1440" w:hanging="720"/>
        <w:rPr>
          <w:color w:val="000000" w:themeColor="text1"/>
        </w:rPr>
      </w:pPr>
      <w:r w:rsidRPr="00F15458">
        <w:rPr>
          <w:color w:val="000000" w:themeColor="text1"/>
        </w:rPr>
        <w:t>4.11</w:t>
      </w:r>
      <w:r w:rsidRPr="00F15458">
        <w:rPr>
          <w:color w:val="000000" w:themeColor="text1"/>
        </w:rPr>
        <w:tab/>
        <w:t>Groeneveld of gelijkwaardig</w:t>
      </w:r>
      <w:r w:rsidR="006B6DE5" w:rsidRPr="00F15458">
        <w:rPr>
          <w:color w:val="000000" w:themeColor="text1"/>
        </w:rPr>
        <w:t xml:space="preserve"> automatisch vetsysteem (vet 2) op chassis door opdrachtnemer te leveren, inclusief de benodigde smeerpunten</w:t>
      </w:r>
      <w:r w:rsidR="00D93C78" w:rsidRPr="00F15458">
        <w:rPr>
          <w:color w:val="000000" w:themeColor="text1"/>
        </w:rPr>
        <w:t>. Voorzien van ½” vulnippel (type MAL F100056) aan de zijkant van het voertuig.</w:t>
      </w:r>
    </w:p>
    <w:p w14:paraId="54B0AAEB" w14:textId="54D9EB94" w:rsidR="00D93C78" w:rsidRPr="00F15458" w:rsidRDefault="00D93C78" w:rsidP="00B604BC">
      <w:pPr>
        <w:ind w:left="1440" w:hanging="720"/>
        <w:rPr>
          <w:color w:val="000000" w:themeColor="text1"/>
        </w:rPr>
      </w:pPr>
      <w:r w:rsidRPr="00F15458">
        <w:rPr>
          <w:color w:val="000000" w:themeColor="text1"/>
        </w:rPr>
        <w:t>4.12</w:t>
      </w:r>
      <w:r w:rsidRPr="00F15458">
        <w:rPr>
          <w:color w:val="000000" w:themeColor="text1"/>
        </w:rPr>
        <w:tab/>
        <w:t>Voorzien van noodstoppen bij alle bedienersplaatsen.</w:t>
      </w:r>
    </w:p>
    <w:p w14:paraId="045CED7F" w14:textId="15D82132" w:rsidR="00D93C78" w:rsidRPr="00F15458" w:rsidRDefault="00D93C78" w:rsidP="00B604BC">
      <w:pPr>
        <w:ind w:left="1440" w:hanging="720"/>
        <w:rPr>
          <w:color w:val="000000" w:themeColor="text1"/>
        </w:rPr>
      </w:pPr>
      <w:r w:rsidRPr="00F15458">
        <w:rPr>
          <w:color w:val="000000" w:themeColor="text1"/>
        </w:rPr>
        <w:t>4.13</w:t>
      </w:r>
      <w:r w:rsidRPr="00F15458">
        <w:rPr>
          <w:color w:val="000000" w:themeColor="text1"/>
        </w:rPr>
        <w:tab/>
        <w:t xml:space="preserve">Inclusief volledig gemonteerd </w:t>
      </w:r>
      <w:proofErr w:type="spellStart"/>
      <w:r w:rsidRPr="00F15458">
        <w:rPr>
          <w:color w:val="000000" w:themeColor="text1"/>
        </w:rPr>
        <w:t>afnetsysteem</w:t>
      </w:r>
      <w:proofErr w:type="spellEnd"/>
      <w:r w:rsidRPr="00F15458">
        <w:rPr>
          <w:color w:val="000000" w:themeColor="text1"/>
        </w:rPr>
        <w:t>.</w:t>
      </w:r>
    </w:p>
    <w:p w14:paraId="28D90FEB" w14:textId="17F13A0A" w:rsidR="00D93C78" w:rsidRPr="00F15458" w:rsidRDefault="00D93C78" w:rsidP="00B604BC">
      <w:pPr>
        <w:ind w:left="1440" w:hanging="720"/>
        <w:rPr>
          <w:color w:val="000000" w:themeColor="text1"/>
        </w:rPr>
      </w:pPr>
      <w:r w:rsidRPr="00F15458">
        <w:rPr>
          <w:color w:val="000000" w:themeColor="text1"/>
        </w:rPr>
        <w:t>4.14</w:t>
      </w:r>
      <w:r w:rsidRPr="00F15458">
        <w:rPr>
          <w:color w:val="000000" w:themeColor="text1"/>
        </w:rPr>
        <w:tab/>
        <w:t>Voorzien van zakventiel buiten de PTO om voor het “zachter – meer geleidelijk” zakken van de container.</w:t>
      </w:r>
    </w:p>
    <w:p w14:paraId="366884CF" w14:textId="35B215A4" w:rsidR="00D93C78" w:rsidRPr="00F15458" w:rsidRDefault="00D93C78" w:rsidP="00B604BC">
      <w:pPr>
        <w:ind w:left="1440" w:hanging="720"/>
        <w:rPr>
          <w:color w:val="000000" w:themeColor="text1"/>
        </w:rPr>
      </w:pPr>
      <w:r w:rsidRPr="00F15458">
        <w:rPr>
          <w:color w:val="000000" w:themeColor="text1"/>
        </w:rPr>
        <w:t>4.15</w:t>
      </w:r>
      <w:r w:rsidRPr="00F15458">
        <w:rPr>
          <w:color w:val="000000" w:themeColor="text1"/>
        </w:rPr>
        <w:tab/>
        <w:t xml:space="preserve">De bediening van de hendels ten behoeve van de </w:t>
      </w:r>
      <w:proofErr w:type="spellStart"/>
      <w:r w:rsidRPr="00F15458">
        <w:rPr>
          <w:color w:val="000000" w:themeColor="text1"/>
        </w:rPr>
        <w:t>haakarm</w:t>
      </w:r>
      <w:proofErr w:type="spellEnd"/>
      <w:r w:rsidRPr="00F15458">
        <w:rPr>
          <w:color w:val="000000" w:themeColor="text1"/>
        </w:rPr>
        <w:t xml:space="preserve"> worden </w:t>
      </w:r>
      <w:r w:rsidR="001A3642" w:rsidRPr="00F15458">
        <w:rPr>
          <w:color w:val="000000" w:themeColor="text1"/>
        </w:rPr>
        <w:t>links</w:t>
      </w:r>
      <w:r w:rsidRPr="00F15458">
        <w:rPr>
          <w:color w:val="000000" w:themeColor="text1"/>
        </w:rPr>
        <w:t xml:space="preserve"> naast de bestuurdersstoel geplaatst</w:t>
      </w:r>
      <w:r w:rsidR="001A3642" w:rsidRPr="00F15458">
        <w:rPr>
          <w:color w:val="000000" w:themeColor="text1"/>
        </w:rPr>
        <w:t>.</w:t>
      </w:r>
    </w:p>
    <w:p w14:paraId="5E4A8A22" w14:textId="77777777" w:rsidR="00D93C78" w:rsidRPr="00F15458" w:rsidRDefault="00D93C78" w:rsidP="00B604BC">
      <w:pPr>
        <w:ind w:left="1440" w:hanging="720"/>
        <w:rPr>
          <w:color w:val="000000" w:themeColor="text1"/>
        </w:rPr>
      </w:pPr>
    </w:p>
    <w:p w14:paraId="254B9B2B" w14:textId="398FBCAF" w:rsidR="00D93C78" w:rsidRPr="00F15458" w:rsidRDefault="00D93C78" w:rsidP="00B604BC">
      <w:pPr>
        <w:ind w:left="1440" w:hanging="720"/>
        <w:rPr>
          <w:b/>
          <w:bCs/>
          <w:color w:val="000000" w:themeColor="text1"/>
        </w:rPr>
      </w:pPr>
      <w:r w:rsidRPr="00F15458">
        <w:rPr>
          <w:b/>
          <w:bCs/>
          <w:color w:val="000000" w:themeColor="text1"/>
        </w:rPr>
        <w:t>5.</w:t>
      </w:r>
      <w:r w:rsidRPr="00F15458">
        <w:rPr>
          <w:b/>
          <w:bCs/>
          <w:color w:val="000000" w:themeColor="text1"/>
        </w:rPr>
        <w:tab/>
        <w:t>Onderhoudscontract en eisen t.a.v. reparaties</w:t>
      </w:r>
    </w:p>
    <w:p w14:paraId="14AD0D68" w14:textId="77777777" w:rsidR="004B7993" w:rsidRPr="00F15458" w:rsidRDefault="004B7993" w:rsidP="00B604BC">
      <w:pPr>
        <w:ind w:left="1440" w:hanging="720"/>
        <w:rPr>
          <w:b/>
          <w:bCs/>
          <w:color w:val="000000" w:themeColor="text1"/>
        </w:rPr>
      </w:pPr>
    </w:p>
    <w:p w14:paraId="5C90E2C5" w14:textId="0E137AF5" w:rsidR="004B7993" w:rsidRPr="00F15458" w:rsidRDefault="004B7993" w:rsidP="00B604BC">
      <w:pPr>
        <w:ind w:left="1440" w:hanging="720"/>
        <w:rPr>
          <w:color w:val="000000" w:themeColor="text1"/>
        </w:rPr>
      </w:pPr>
      <w:r w:rsidRPr="00F15458">
        <w:rPr>
          <w:color w:val="000000" w:themeColor="text1"/>
        </w:rPr>
        <w:t>5.1</w:t>
      </w:r>
      <w:r w:rsidRPr="00F15458">
        <w:rPr>
          <w:color w:val="000000" w:themeColor="text1"/>
        </w:rPr>
        <w:tab/>
        <w:t>De garantieperiode voor de kranen en haaksystemen (en tevens het volledige geleverde voertuig) dient minimaal 24 maanden te zijn. Opdrachtnemer biedt daarnaast minimaal 12 maanden garantie op alle onderdelen.</w:t>
      </w:r>
    </w:p>
    <w:p w14:paraId="4487DF3D" w14:textId="77777777" w:rsidR="004B7993" w:rsidRPr="00F15458" w:rsidRDefault="004B7993" w:rsidP="00B604BC">
      <w:pPr>
        <w:ind w:left="1440" w:hanging="720"/>
        <w:rPr>
          <w:color w:val="000000" w:themeColor="text1"/>
        </w:rPr>
      </w:pPr>
    </w:p>
    <w:p w14:paraId="332C4466" w14:textId="778FB26C" w:rsidR="004B7993" w:rsidRPr="00F15458" w:rsidRDefault="004B7993" w:rsidP="00B604BC">
      <w:pPr>
        <w:ind w:left="1440" w:hanging="720"/>
        <w:rPr>
          <w:color w:val="000000" w:themeColor="text1"/>
        </w:rPr>
      </w:pPr>
      <w:r w:rsidRPr="00F15458">
        <w:rPr>
          <w:color w:val="000000" w:themeColor="text1"/>
        </w:rPr>
        <w:tab/>
        <w:t>Deze garantieperiodes worden gerekend vanaf de datum van oplevering van het volledige voertuig bij opdrachtgever.</w:t>
      </w:r>
    </w:p>
    <w:p w14:paraId="0BAF894E" w14:textId="77777777" w:rsidR="004B7993" w:rsidRPr="00F15458" w:rsidRDefault="004B7993" w:rsidP="00B604BC">
      <w:pPr>
        <w:ind w:left="1440" w:hanging="720"/>
        <w:rPr>
          <w:color w:val="000000" w:themeColor="text1"/>
        </w:rPr>
      </w:pPr>
    </w:p>
    <w:p w14:paraId="0BB4BC21" w14:textId="50F5BFA6" w:rsidR="004B7993" w:rsidRPr="00F15458" w:rsidRDefault="004B7993" w:rsidP="00B604BC">
      <w:pPr>
        <w:ind w:left="1440" w:hanging="720"/>
        <w:rPr>
          <w:color w:val="000000" w:themeColor="text1"/>
        </w:rPr>
      </w:pPr>
      <w:r w:rsidRPr="00F15458">
        <w:rPr>
          <w:color w:val="000000" w:themeColor="text1"/>
        </w:rPr>
        <w:tab/>
        <w:t>Binnen deze garantietermijn dient opdrachtnemer alle gebreken, storingen en disfunctioneren kosteloos te herstellen en definitief op te lossen, met uitzondering van schade als gevolg van onoordeelkundig gebruik.</w:t>
      </w:r>
    </w:p>
    <w:p w14:paraId="14C59EAC" w14:textId="77777777" w:rsidR="004B7993" w:rsidRPr="00F15458" w:rsidRDefault="004B7993" w:rsidP="00B604BC">
      <w:pPr>
        <w:ind w:left="1440" w:hanging="720"/>
        <w:rPr>
          <w:color w:val="000000" w:themeColor="text1"/>
        </w:rPr>
      </w:pPr>
    </w:p>
    <w:p w14:paraId="463E230A" w14:textId="386B26C8" w:rsidR="004B7993" w:rsidRPr="00F15458" w:rsidRDefault="004B7993" w:rsidP="00B604BC">
      <w:pPr>
        <w:ind w:left="1440" w:hanging="720"/>
        <w:rPr>
          <w:color w:val="000000" w:themeColor="text1"/>
        </w:rPr>
      </w:pPr>
      <w:r w:rsidRPr="00F15458">
        <w:rPr>
          <w:color w:val="000000" w:themeColor="text1"/>
        </w:rPr>
        <w:tab/>
        <w:t xml:space="preserve">Indien het voertuig door een garantiereparatie langer dan 2 werkdagen niet inzetbaar is, zorgt opdrachtnemer </w:t>
      </w:r>
      <w:r w:rsidR="001A3642" w:rsidRPr="00F15458">
        <w:rPr>
          <w:color w:val="000000" w:themeColor="text1"/>
        </w:rPr>
        <w:t>voor kosteloos gelijkwaardig vervoer.</w:t>
      </w:r>
    </w:p>
    <w:p w14:paraId="1556C1D4" w14:textId="77777777" w:rsidR="001A3642" w:rsidRPr="00F15458" w:rsidRDefault="001A3642" w:rsidP="00B604BC">
      <w:pPr>
        <w:ind w:left="1440" w:hanging="720"/>
        <w:rPr>
          <w:color w:val="000000" w:themeColor="text1"/>
        </w:rPr>
      </w:pPr>
    </w:p>
    <w:p w14:paraId="646C4083" w14:textId="7258E219" w:rsidR="001A3642" w:rsidRPr="00F15458" w:rsidRDefault="001A3642" w:rsidP="001A3642">
      <w:pPr>
        <w:ind w:left="1440" w:hanging="720"/>
        <w:rPr>
          <w:color w:val="000000" w:themeColor="text1"/>
        </w:rPr>
      </w:pPr>
      <w:r w:rsidRPr="00F15458">
        <w:rPr>
          <w:color w:val="000000" w:themeColor="text1"/>
        </w:rPr>
        <w:tab/>
        <w:t xml:space="preserve">Opdrachtgever is geautoriseerd om </w:t>
      </w:r>
      <w:proofErr w:type="spellStart"/>
      <w:r w:rsidRPr="00F15458">
        <w:rPr>
          <w:color w:val="000000" w:themeColor="text1"/>
        </w:rPr>
        <w:t>bestickering</w:t>
      </w:r>
      <w:proofErr w:type="spellEnd"/>
      <w:r w:rsidRPr="00F15458">
        <w:rPr>
          <w:color w:val="000000" w:themeColor="text1"/>
        </w:rPr>
        <w:t>, belettering en veiligheidsverlichting aan te (laten) brengen, zonder voorbehoud en zonder wijziging van de garantievoorwaarden.</w:t>
      </w:r>
    </w:p>
    <w:p w14:paraId="6DFD1BCA" w14:textId="7A255FBD" w:rsidR="001A3642" w:rsidRPr="00F15458" w:rsidRDefault="001A3642" w:rsidP="001A3642">
      <w:pPr>
        <w:ind w:left="1440" w:hanging="720"/>
        <w:rPr>
          <w:color w:val="000000" w:themeColor="text1"/>
        </w:rPr>
      </w:pPr>
      <w:r w:rsidRPr="00F15458">
        <w:rPr>
          <w:color w:val="000000" w:themeColor="text1"/>
        </w:rPr>
        <w:t>5.2</w:t>
      </w:r>
      <w:r w:rsidRPr="00F15458">
        <w:rPr>
          <w:color w:val="000000" w:themeColor="text1"/>
        </w:rPr>
        <w:tab/>
        <w:t>Opdrachtnemer geeft als onderdeel van de inschrijving inzicht in de coulance regeling voor schades en reparaties die net buiten de garantie vallen.</w:t>
      </w:r>
    </w:p>
    <w:p w14:paraId="7BBD46AF" w14:textId="1B4D2568" w:rsidR="001A3642" w:rsidRPr="00F15458" w:rsidRDefault="001A3642" w:rsidP="001A3642">
      <w:pPr>
        <w:ind w:left="1440" w:hanging="720"/>
        <w:rPr>
          <w:color w:val="000000" w:themeColor="text1"/>
        </w:rPr>
      </w:pPr>
      <w:r w:rsidRPr="00F15458">
        <w:rPr>
          <w:color w:val="000000" w:themeColor="text1"/>
        </w:rPr>
        <w:t>5.3</w:t>
      </w:r>
      <w:r w:rsidRPr="00F15458">
        <w:rPr>
          <w:color w:val="000000" w:themeColor="text1"/>
        </w:rPr>
        <w:tab/>
        <w:t xml:space="preserve">Er wordt een onderhoudscontract </w:t>
      </w:r>
      <w:r w:rsidR="003927C1" w:rsidRPr="00F15458">
        <w:rPr>
          <w:color w:val="000000" w:themeColor="text1"/>
        </w:rPr>
        <w:t xml:space="preserve">afgesloten voor iedere geleverde kraan en haaksysteem, tegen het in het prijzenblad opgegeven tarief (behoudens indexaties). In dit onderhoudscontract zijn (zonder aanvullende kosten) minimaal de volgende onderwerpen, </w:t>
      </w:r>
      <w:r w:rsidR="00BE0765" w:rsidRPr="00F15458">
        <w:rPr>
          <w:color w:val="000000" w:themeColor="text1"/>
        </w:rPr>
        <w:t>die voorwerp van het onderhoudscontract zullen zijn, opgenomen:</w:t>
      </w:r>
    </w:p>
    <w:p w14:paraId="2701FD0C" w14:textId="42FA176B" w:rsidR="00BE0765" w:rsidRPr="00F15458" w:rsidRDefault="00BE0765" w:rsidP="001A3642">
      <w:pPr>
        <w:ind w:left="1440" w:hanging="720"/>
        <w:rPr>
          <w:color w:val="000000" w:themeColor="text1"/>
        </w:rPr>
      </w:pPr>
      <w:r w:rsidRPr="00F15458">
        <w:rPr>
          <w:color w:val="000000" w:themeColor="text1"/>
        </w:rPr>
        <w:tab/>
        <w:t xml:space="preserve"> - Driemaal per jaar preventief onderhoud conform fabrieksvoorschriften (onder preventief onderhoud wordt niet verstaan: reparatie);</w:t>
      </w:r>
    </w:p>
    <w:p w14:paraId="216976B4" w14:textId="7824810F" w:rsidR="00BE0765" w:rsidRPr="00F15458" w:rsidRDefault="00BE0765" w:rsidP="00F15458">
      <w:pPr>
        <w:ind w:left="1440"/>
        <w:rPr>
          <w:color w:val="000000" w:themeColor="text1"/>
        </w:rPr>
      </w:pPr>
      <w:r w:rsidRPr="00F15458">
        <w:rPr>
          <w:color w:val="000000" w:themeColor="text1"/>
        </w:rPr>
        <w:t>- Keuring op wettelijke vereisten;</w:t>
      </w:r>
    </w:p>
    <w:p w14:paraId="170804E6" w14:textId="2B781EF7" w:rsidR="00BE0765" w:rsidRPr="00F15458" w:rsidRDefault="00BE0765" w:rsidP="00F15458">
      <w:pPr>
        <w:ind w:left="1440"/>
        <w:rPr>
          <w:color w:val="000000" w:themeColor="text1"/>
        </w:rPr>
      </w:pPr>
      <w:r w:rsidRPr="00F15458">
        <w:rPr>
          <w:color w:val="000000" w:themeColor="text1"/>
        </w:rPr>
        <w:t>- Pechhulp.</w:t>
      </w:r>
    </w:p>
    <w:p w14:paraId="268F9780" w14:textId="77777777" w:rsidR="00F15458" w:rsidRPr="00F15458" w:rsidRDefault="00F15458" w:rsidP="00F15458">
      <w:pPr>
        <w:ind w:left="1440"/>
        <w:rPr>
          <w:color w:val="000000" w:themeColor="text1"/>
        </w:rPr>
      </w:pPr>
    </w:p>
    <w:p w14:paraId="034CDFE4" w14:textId="7E1CBD11" w:rsidR="00BE0765" w:rsidRPr="00F15458" w:rsidRDefault="00BE0765" w:rsidP="00F15458">
      <w:pPr>
        <w:ind w:left="1440"/>
        <w:rPr>
          <w:color w:val="000000" w:themeColor="text1"/>
        </w:rPr>
      </w:pPr>
      <w:r w:rsidRPr="00F15458">
        <w:rPr>
          <w:color w:val="000000" w:themeColor="text1"/>
        </w:rPr>
        <w:t>Voor de onderhoudscontracten wordt uitgegaan van: 250 PTO draaiuren per jaar (haakwagen en haak-kraanwagen), 60.000 km voor de haakwagen en 40.000 km voor de haak-kraanwagen.</w:t>
      </w:r>
    </w:p>
    <w:p w14:paraId="227A3180" w14:textId="77777777" w:rsidR="00537EB0" w:rsidRPr="00F15458" w:rsidRDefault="00537EB0" w:rsidP="001A3642">
      <w:pPr>
        <w:ind w:left="1440" w:hanging="720"/>
        <w:rPr>
          <w:color w:val="000000" w:themeColor="text1"/>
        </w:rPr>
      </w:pPr>
    </w:p>
    <w:p w14:paraId="7E5B8EDD" w14:textId="6B0915FA" w:rsidR="00537EB0" w:rsidRPr="00F15458" w:rsidRDefault="00BE0765" w:rsidP="00F15458">
      <w:pPr>
        <w:ind w:left="1440"/>
        <w:rPr>
          <w:color w:val="000000" w:themeColor="text1"/>
        </w:rPr>
      </w:pPr>
      <w:r w:rsidRPr="00F15458">
        <w:rPr>
          <w:color w:val="000000" w:themeColor="text1"/>
        </w:rPr>
        <w:t>De draaiuren meerprijs (jaarlijks) is gelijk aan de opgegeven prijs per draaiuu</w:t>
      </w:r>
      <w:r w:rsidR="00537EB0" w:rsidRPr="00F15458">
        <w:rPr>
          <w:color w:val="000000" w:themeColor="text1"/>
        </w:rPr>
        <w:t>r in het prijzenblad. Opdrachtnemer kan dit jaarlijks in rekening brengen. Deze verrekening dient uiterlijk in maart van het opvolgende kalenderjaar plaats te vinden. Het achteraf verrekenen van eerder jaren is niet mogelijk.</w:t>
      </w:r>
    </w:p>
    <w:p w14:paraId="5514B67D" w14:textId="19AAB3F7" w:rsidR="004E5BA5" w:rsidRPr="00F15458" w:rsidRDefault="004E5BA5" w:rsidP="004E5BA5">
      <w:pPr>
        <w:ind w:left="1440" w:hanging="720"/>
        <w:rPr>
          <w:color w:val="000000" w:themeColor="text1"/>
        </w:rPr>
      </w:pPr>
      <w:r w:rsidRPr="00F15458">
        <w:rPr>
          <w:color w:val="000000" w:themeColor="text1"/>
        </w:rPr>
        <w:t>5.4</w:t>
      </w:r>
      <w:r w:rsidRPr="00F15458">
        <w:rPr>
          <w:color w:val="000000" w:themeColor="text1"/>
        </w:rPr>
        <w:tab/>
        <w:t>De opdrachtnemer voert reparatie en onderhoud daadwerkelijk zelf uit, en beschikt zelf over de benodigde speciale gereedschappen, de vereiste uitlees- en diagnoseapparatuur en specifieke software.</w:t>
      </w:r>
    </w:p>
    <w:p w14:paraId="17DD8488" w14:textId="4D201AC0" w:rsidR="004E5BA5" w:rsidRPr="00F15458" w:rsidRDefault="004E5BA5" w:rsidP="004E5BA5">
      <w:pPr>
        <w:ind w:left="1440" w:hanging="720"/>
        <w:rPr>
          <w:color w:val="000000" w:themeColor="text1"/>
        </w:rPr>
      </w:pPr>
      <w:r w:rsidRPr="00F15458">
        <w:rPr>
          <w:color w:val="000000" w:themeColor="text1"/>
        </w:rPr>
        <w:t>5.5</w:t>
      </w:r>
      <w:r w:rsidRPr="00F15458">
        <w:rPr>
          <w:color w:val="000000" w:themeColor="text1"/>
        </w:rPr>
        <w:tab/>
        <w:t xml:space="preserve">Opdrachtnemer plaatst keuringsdocumenten fysiek in het voertuig en mailt deze digitaal naar </w:t>
      </w:r>
      <w:hyperlink r:id="rId8" w:history="1">
        <w:r w:rsidRPr="00F15458">
          <w:rPr>
            <w:rStyle w:val="Hyperlink"/>
            <w:color w:val="000000" w:themeColor="text1"/>
          </w:rPr>
          <w:t>r.swartele@terneuzen.nl</w:t>
        </w:r>
      </w:hyperlink>
    </w:p>
    <w:p w14:paraId="669CB7A2" w14:textId="0185B4B7" w:rsidR="004E5BA5" w:rsidRPr="00F15458" w:rsidRDefault="004E5BA5" w:rsidP="004E5BA5">
      <w:pPr>
        <w:ind w:left="1440" w:hanging="720"/>
        <w:rPr>
          <w:color w:val="000000" w:themeColor="text1"/>
        </w:rPr>
      </w:pPr>
      <w:r w:rsidRPr="00F15458">
        <w:rPr>
          <w:color w:val="000000" w:themeColor="text1"/>
        </w:rPr>
        <w:t>5.6</w:t>
      </w:r>
      <w:r w:rsidRPr="00F15458">
        <w:rPr>
          <w:color w:val="000000" w:themeColor="text1"/>
        </w:rPr>
        <w:tab/>
        <w:t>De openingstijden van de werkplaats en</w:t>
      </w:r>
      <w:r w:rsidR="00FA27DB" w:rsidRPr="00F15458">
        <w:rPr>
          <w:color w:val="000000" w:themeColor="text1"/>
        </w:rPr>
        <w:t>/</w:t>
      </w:r>
      <w:r w:rsidRPr="00F15458">
        <w:rPr>
          <w:color w:val="000000" w:themeColor="text1"/>
        </w:rPr>
        <w:t>of servicepunt</w:t>
      </w:r>
      <w:r w:rsidR="00FA27DB" w:rsidRPr="00F15458">
        <w:rPr>
          <w:color w:val="000000" w:themeColor="text1"/>
        </w:rPr>
        <w:t xml:space="preserve"> ten behoeve van reparaties zijn minimaal van 07:30 uur tot 18:00 uur ten behoeve van reparaties zijn minimaal van 07:30 uur tot 18:00 uur op werkdagen en minimaal 4 uur op zaterdagen (in de voormiddag). Opdrachtnemer biedt de mogelijkheid reparaties in de avonduren en in de weekenden uit te voeren.</w:t>
      </w:r>
    </w:p>
    <w:p w14:paraId="2590D998" w14:textId="6C0E6AC4" w:rsidR="00C264EE" w:rsidRPr="00F15458" w:rsidRDefault="00C264EE" w:rsidP="00C264EE">
      <w:pPr>
        <w:ind w:left="1440" w:hanging="720"/>
        <w:rPr>
          <w:color w:val="000000" w:themeColor="text1"/>
        </w:rPr>
      </w:pPr>
      <w:r w:rsidRPr="00F15458">
        <w:rPr>
          <w:color w:val="000000" w:themeColor="text1"/>
        </w:rPr>
        <w:t>5.7</w:t>
      </w:r>
      <w:r w:rsidRPr="00F15458">
        <w:rPr>
          <w:color w:val="000000" w:themeColor="text1"/>
        </w:rPr>
        <w:tab/>
        <w:t>Opdrachtnemer beschikt over een 24/7 service (</w:t>
      </w:r>
      <w:proofErr w:type="spellStart"/>
      <w:r w:rsidRPr="00F15458">
        <w:rPr>
          <w:color w:val="000000" w:themeColor="text1"/>
        </w:rPr>
        <w:t>storings</w:t>
      </w:r>
      <w:proofErr w:type="spellEnd"/>
      <w:r w:rsidRPr="00F15458">
        <w:rPr>
          <w:color w:val="000000" w:themeColor="text1"/>
        </w:rPr>
        <w:t>)dienst (pechhulp conform eis 5.3) en garandeert bereikbaarheid. Opdrachtnemer dient na melding binnen twee u ter plaatse te zijn. Daarnaast dient opdrachtnemer binnen vijf uur na melding een diagnose van de storing inclusief verwachte reparatietijd aan opdrachtgever te melden.</w:t>
      </w:r>
    </w:p>
    <w:p w14:paraId="55310453" w14:textId="77777777" w:rsidR="00C264EE" w:rsidRPr="00F15458" w:rsidRDefault="00C264EE" w:rsidP="00C264EE">
      <w:pPr>
        <w:ind w:left="1440" w:hanging="720"/>
        <w:rPr>
          <w:color w:val="000000" w:themeColor="text1"/>
        </w:rPr>
      </w:pPr>
    </w:p>
    <w:p w14:paraId="42F94138" w14:textId="39226ED1" w:rsidR="00C264EE" w:rsidRPr="00F15458" w:rsidRDefault="00C264EE" w:rsidP="00C264EE">
      <w:pPr>
        <w:ind w:left="1440" w:hanging="720"/>
        <w:rPr>
          <w:color w:val="000000" w:themeColor="text1"/>
        </w:rPr>
      </w:pPr>
      <w:r w:rsidRPr="00F15458">
        <w:rPr>
          <w:color w:val="000000" w:themeColor="text1"/>
        </w:rPr>
        <w:tab/>
        <w:t xml:space="preserve">De totale stilstand tijd van het voertuig is in een realistische verhouding met de werkelijke reparatieduur (norm 2:1, dit betekent dat indien het voertuig één reparatie uur ondergaat er maximaal twee klokuren stilstand mag optreden, </w:t>
      </w:r>
      <w:proofErr w:type="spellStart"/>
      <w:r w:rsidRPr="00F15458">
        <w:rPr>
          <w:color w:val="000000" w:themeColor="text1"/>
        </w:rPr>
        <w:t>diot</w:t>
      </w:r>
      <w:proofErr w:type="spellEnd"/>
      <w:r w:rsidRPr="00F15458">
        <w:rPr>
          <w:color w:val="000000" w:themeColor="text1"/>
        </w:rPr>
        <w:t xml:space="preserve"> nadat de responstijden zijn ingegaan).</w:t>
      </w:r>
    </w:p>
    <w:p w14:paraId="6D0B00A1" w14:textId="77777777" w:rsidR="00D03EFA" w:rsidRPr="00F15458" w:rsidRDefault="00C264EE" w:rsidP="00C264EE">
      <w:pPr>
        <w:ind w:left="1440" w:hanging="720"/>
        <w:rPr>
          <w:color w:val="000000" w:themeColor="text1"/>
        </w:rPr>
      </w:pPr>
      <w:r w:rsidRPr="00F15458">
        <w:rPr>
          <w:color w:val="000000" w:themeColor="text1"/>
        </w:rPr>
        <w:t>5.8</w:t>
      </w:r>
      <w:r w:rsidRPr="00F15458">
        <w:rPr>
          <w:color w:val="000000" w:themeColor="text1"/>
        </w:rPr>
        <w:tab/>
        <w:t xml:space="preserve">Onderdelen dienen binnen 48 uur of korter </w:t>
      </w:r>
      <w:r w:rsidR="00D03EFA" w:rsidRPr="00F15458">
        <w:rPr>
          <w:color w:val="000000" w:themeColor="text1"/>
        </w:rPr>
        <w:t>beschikbaar te zijn om in de werkplaats te worden vervangen.</w:t>
      </w:r>
    </w:p>
    <w:p w14:paraId="329D4AF3" w14:textId="77777777" w:rsidR="00D03EFA" w:rsidRPr="00F15458" w:rsidRDefault="00D03EFA" w:rsidP="00C264EE">
      <w:pPr>
        <w:ind w:left="1440" w:hanging="720"/>
        <w:rPr>
          <w:color w:val="000000" w:themeColor="text1"/>
        </w:rPr>
      </w:pPr>
    </w:p>
    <w:p w14:paraId="014257AD" w14:textId="77777777" w:rsidR="00D03EFA" w:rsidRPr="00F15458" w:rsidRDefault="00D03EFA" w:rsidP="00D03EFA">
      <w:pPr>
        <w:ind w:left="1440" w:hanging="720"/>
        <w:rPr>
          <w:color w:val="000000" w:themeColor="text1"/>
        </w:rPr>
      </w:pPr>
      <w:r w:rsidRPr="00F15458">
        <w:rPr>
          <w:color w:val="000000" w:themeColor="text1"/>
        </w:rPr>
        <w:tab/>
        <w:t>Indien een onderdeel vervangen dient te worden en niet voorradig is, zal worden uitgeweken naar een after-market artikel, zodat stilstand door levertijd beperkt wordt.</w:t>
      </w:r>
    </w:p>
    <w:p w14:paraId="13FC2A48" w14:textId="77777777" w:rsidR="00D03EFA" w:rsidRPr="00F15458" w:rsidRDefault="00D03EFA" w:rsidP="00D03EFA">
      <w:pPr>
        <w:ind w:left="1440" w:hanging="720"/>
        <w:rPr>
          <w:color w:val="000000" w:themeColor="text1"/>
        </w:rPr>
      </w:pPr>
    </w:p>
    <w:p w14:paraId="604F3F76" w14:textId="28E73EE1" w:rsidR="00C264EE" w:rsidRPr="00F15458" w:rsidRDefault="00D03EFA" w:rsidP="00D03EFA">
      <w:pPr>
        <w:ind w:left="1440" w:hanging="720"/>
        <w:rPr>
          <w:color w:val="000000" w:themeColor="text1"/>
        </w:rPr>
      </w:pPr>
      <w:r w:rsidRPr="00F15458">
        <w:rPr>
          <w:color w:val="000000" w:themeColor="text1"/>
        </w:rPr>
        <w:tab/>
        <w:t>De niveaus</w:t>
      </w:r>
      <w:r w:rsidR="00C264EE" w:rsidRPr="00F15458">
        <w:rPr>
          <w:color w:val="000000" w:themeColor="text1"/>
        </w:rPr>
        <w:t xml:space="preserve"> </w:t>
      </w:r>
      <w:r w:rsidRPr="00F15458">
        <w:rPr>
          <w:color w:val="000000" w:themeColor="text1"/>
        </w:rPr>
        <w:t>van voorraadartikelen dienen regelmatig te worden gecontroleerd, en aangevuld te worden om te voldoen aan de servicebehoeften.</w:t>
      </w:r>
    </w:p>
    <w:p w14:paraId="79404498" w14:textId="132A1C82" w:rsidR="00D03EFA" w:rsidRPr="00F15458" w:rsidRDefault="00D03EFA" w:rsidP="00D03EFA">
      <w:pPr>
        <w:ind w:left="1440" w:hanging="720"/>
        <w:rPr>
          <w:color w:val="000000" w:themeColor="text1"/>
        </w:rPr>
      </w:pPr>
      <w:r w:rsidRPr="00F15458">
        <w:rPr>
          <w:color w:val="000000" w:themeColor="text1"/>
        </w:rPr>
        <w:t>5.9</w:t>
      </w:r>
      <w:r w:rsidRPr="00F15458">
        <w:rPr>
          <w:color w:val="000000" w:themeColor="text1"/>
        </w:rPr>
        <w:tab/>
        <w:t>Verwacht wordt dat er een standaard korting van minimaal 10% wordt toegepast op alle onderdelen die buiten het onderhoudscontract vallen. In het prijzenblad</w:t>
      </w:r>
      <w:r w:rsidR="00252D34" w:rsidRPr="00F15458">
        <w:rPr>
          <w:color w:val="000000" w:themeColor="text1"/>
        </w:rPr>
        <w:t xml:space="preserve"> kan inschrijver aangeven welk kortingspercentage wordt aangeboden. Dit kortingspercentage staat vast gedurende de hele duur van de raamovereenkomst en geldt voor alle onderdelen </w:t>
      </w:r>
      <w:proofErr w:type="spellStart"/>
      <w:r w:rsidR="00252D34" w:rsidRPr="00F15458">
        <w:rPr>
          <w:color w:val="000000" w:themeColor="text1"/>
        </w:rPr>
        <w:t>welek</w:t>
      </w:r>
      <w:proofErr w:type="spellEnd"/>
      <w:r w:rsidR="00252D34" w:rsidRPr="00F15458">
        <w:rPr>
          <w:color w:val="000000" w:themeColor="text1"/>
        </w:rPr>
        <w:t xml:space="preserve"> buiten het onderhoudscontract vallen.</w:t>
      </w:r>
    </w:p>
    <w:p w14:paraId="4639FC9A" w14:textId="77777777" w:rsidR="00252D34" w:rsidRPr="00F15458" w:rsidRDefault="00252D34" w:rsidP="00D03EFA">
      <w:pPr>
        <w:ind w:left="1440" w:hanging="720"/>
        <w:rPr>
          <w:color w:val="000000" w:themeColor="text1"/>
        </w:rPr>
      </w:pPr>
    </w:p>
    <w:p w14:paraId="431E4403" w14:textId="20F3EFA4" w:rsidR="00252D34" w:rsidRPr="00F15458" w:rsidRDefault="00252D34" w:rsidP="00D03EFA">
      <w:pPr>
        <w:ind w:left="1440" w:hanging="720"/>
        <w:rPr>
          <w:color w:val="000000" w:themeColor="text1"/>
        </w:rPr>
      </w:pPr>
      <w:r w:rsidRPr="00F15458">
        <w:rPr>
          <w:color w:val="000000" w:themeColor="text1"/>
        </w:rPr>
        <w:tab/>
        <w:t>Op ieder factuur die gestuurd wordt voor reparaties buiten het onderhoudscontract, wordt dit kortingspercentage weergegeven en doorberekend.</w:t>
      </w:r>
    </w:p>
    <w:p w14:paraId="4C088F9F" w14:textId="77777777" w:rsidR="00252D34" w:rsidRPr="00F15458" w:rsidRDefault="00252D34" w:rsidP="00D03EFA">
      <w:pPr>
        <w:ind w:left="1440" w:hanging="720"/>
        <w:rPr>
          <w:color w:val="000000" w:themeColor="text1"/>
        </w:rPr>
      </w:pPr>
    </w:p>
    <w:p w14:paraId="214D04A4" w14:textId="09769755" w:rsidR="00252D34" w:rsidRPr="00F15458" w:rsidRDefault="00252D34" w:rsidP="00D03EFA">
      <w:pPr>
        <w:ind w:left="1440" w:hanging="720"/>
        <w:rPr>
          <w:b/>
          <w:bCs/>
          <w:color w:val="000000" w:themeColor="text1"/>
        </w:rPr>
      </w:pPr>
      <w:r w:rsidRPr="00F15458">
        <w:rPr>
          <w:b/>
          <w:bCs/>
          <w:color w:val="000000" w:themeColor="text1"/>
        </w:rPr>
        <w:t>6.</w:t>
      </w:r>
      <w:r w:rsidRPr="00F15458">
        <w:rPr>
          <w:b/>
          <w:bCs/>
          <w:color w:val="000000" w:themeColor="text1"/>
        </w:rPr>
        <w:tab/>
        <w:t>Communicatie</w:t>
      </w:r>
    </w:p>
    <w:p w14:paraId="5C6D8C4D" w14:textId="77777777" w:rsidR="00252D34" w:rsidRPr="00F15458" w:rsidRDefault="00252D34" w:rsidP="00D03EFA">
      <w:pPr>
        <w:ind w:left="1440" w:hanging="720"/>
        <w:rPr>
          <w:b/>
          <w:bCs/>
          <w:color w:val="000000" w:themeColor="text1"/>
        </w:rPr>
      </w:pPr>
    </w:p>
    <w:p w14:paraId="7A6345D9" w14:textId="376615FD" w:rsidR="00252D34" w:rsidRPr="00F15458" w:rsidRDefault="00252D34" w:rsidP="00D03EFA">
      <w:pPr>
        <w:ind w:left="1440" w:hanging="720"/>
        <w:rPr>
          <w:color w:val="000000" w:themeColor="text1"/>
        </w:rPr>
      </w:pPr>
      <w:r w:rsidRPr="00F15458">
        <w:rPr>
          <w:color w:val="000000" w:themeColor="text1"/>
        </w:rPr>
        <w:t>6.1</w:t>
      </w:r>
      <w:r w:rsidRPr="00F15458">
        <w:rPr>
          <w:color w:val="000000" w:themeColor="text1"/>
        </w:rPr>
        <w:tab/>
        <w:t>Opdrachtgever acht het van belang dat er een goede communicatiestructuur bestaat.</w:t>
      </w:r>
    </w:p>
    <w:p w14:paraId="0B064484" w14:textId="77777777" w:rsidR="00252D34" w:rsidRPr="00F15458" w:rsidRDefault="00252D34" w:rsidP="00D03EFA">
      <w:pPr>
        <w:ind w:left="1440" w:hanging="720"/>
        <w:rPr>
          <w:color w:val="000000" w:themeColor="text1"/>
        </w:rPr>
      </w:pPr>
    </w:p>
    <w:p w14:paraId="4B4E6C03" w14:textId="087970FD" w:rsidR="00252D34" w:rsidRPr="00F15458" w:rsidRDefault="00252D34" w:rsidP="00D03EFA">
      <w:pPr>
        <w:ind w:left="1440" w:hanging="720"/>
        <w:rPr>
          <w:color w:val="000000" w:themeColor="text1"/>
        </w:rPr>
      </w:pPr>
      <w:r w:rsidRPr="00F15458">
        <w:rPr>
          <w:color w:val="000000" w:themeColor="text1"/>
        </w:rPr>
        <w:tab/>
        <w:t>De opdrachtnemer zal één contactpersoon benoemen als inhoudelijke en commercieel aanspreekpunt voor opdrachtgever. Deze contactpersoon is gemachtigd om afspraken te maken.</w:t>
      </w:r>
    </w:p>
    <w:p w14:paraId="6A44BC86" w14:textId="691A36A3" w:rsidR="00C3717B" w:rsidRPr="00F15458" w:rsidRDefault="00C3717B" w:rsidP="00D03EFA">
      <w:pPr>
        <w:ind w:left="1440" w:hanging="720"/>
        <w:rPr>
          <w:color w:val="000000" w:themeColor="text1"/>
        </w:rPr>
      </w:pPr>
      <w:r w:rsidRPr="00F15458">
        <w:rPr>
          <w:color w:val="000000" w:themeColor="text1"/>
        </w:rPr>
        <w:t>6.2</w:t>
      </w:r>
      <w:r w:rsidRPr="00F15458">
        <w:rPr>
          <w:color w:val="000000" w:themeColor="text1"/>
        </w:rPr>
        <w:tab/>
        <w:t xml:space="preserve">Opdrachtnemer verzorgt technische training en instructies in het Nederlands voor chauffeurs van opdrachtgever over het veilig gebruik en onderhoud </w:t>
      </w:r>
      <w:r w:rsidRPr="00F15458">
        <w:rPr>
          <w:color w:val="000000" w:themeColor="text1"/>
        </w:rPr>
        <w:lastRenderedPageBreak/>
        <w:t>inclusief basisreparaties die ze zelf kunnen uitvoeren.</w:t>
      </w:r>
    </w:p>
    <w:p w14:paraId="2DB22C6D" w14:textId="35AFE464" w:rsidR="00C3717B" w:rsidRPr="00F15458" w:rsidRDefault="00C3717B" w:rsidP="00D03EFA">
      <w:pPr>
        <w:ind w:left="1440" w:hanging="720"/>
        <w:rPr>
          <w:color w:val="000000" w:themeColor="text1"/>
        </w:rPr>
      </w:pPr>
      <w:r w:rsidRPr="00F15458">
        <w:rPr>
          <w:color w:val="000000" w:themeColor="text1"/>
        </w:rPr>
        <w:t>6.3</w:t>
      </w:r>
      <w:r w:rsidRPr="00F15458">
        <w:rPr>
          <w:color w:val="000000" w:themeColor="text1"/>
        </w:rPr>
        <w:tab/>
        <w:t xml:space="preserve">Opdrachtnemer dient eens per half jaar een gedetailleerd rapport op te leveren </w:t>
      </w:r>
      <w:r w:rsidRPr="00F15458">
        <w:rPr>
          <w:color w:val="000000" w:themeColor="text1"/>
          <w:u w:val="single"/>
        </w:rPr>
        <w:t>waarin per objectnummer</w:t>
      </w:r>
      <w:r w:rsidRPr="00F15458">
        <w:rPr>
          <w:color w:val="000000" w:themeColor="text1"/>
        </w:rPr>
        <w:t xml:space="preserve"> nadere informatie staat</w:t>
      </w:r>
      <w:r w:rsidR="00F15458" w:rsidRPr="00F15458">
        <w:rPr>
          <w:color w:val="000000" w:themeColor="text1"/>
        </w:rPr>
        <w:t xml:space="preserve"> </w:t>
      </w:r>
      <w:r w:rsidRPr="00F15458">
        <w:rPr>
          <w:color w:val="000000" w:themeColor="text1"/>
        </w:rPr>
        <w:t>over:</w:t>
      </w:r>
    </w:p>
    <w:p w14:paraId="522E868F" w14:textId="77777777" w:rsidR="00C3717B" w:rsidRPr="00F15458" w:rsidRDefault="00C3717B" w:rsidP="00D03EFA">
      <w:pPr>
        <w:ind w:left="1440" w:hanging="720"/>
        <w:rPr>
          <w:color w:val="000000" w:themeColor="text1"/>
        </w:rPr>
      </w:pPr>
    </w:p>
    <w:p w14:paraId="6786ED94" w14:textId="095766EF" w:rsidR="00C3717B" w:rsidRPr="00F15458" w:rsidRDefault="00C3717B" w:rsidP="00D03EFA">
      <w:pPr>
        <w:ind w:left="1440" w:hanging="720"/>
        <w:rPr>
          <w:color w:val="000000" w:themeColor="text1"/>
        </w:rPr>
      </w:pPr>
      <w:r w:rsidRPr="00F15458">
        <w:rPr>
          <w:color w:val="000000" w:themeColor="text1"/>
        </w:rPr>
        <w:tab/>
        <w:t>- Openstaande leveringen inclusief status en verwachte leverdatum</w:t>
      </w:r>
    </w:p>
    <w:p w14:paraId="24D02A90" w14:textId="2D6C8715" w:rsidR="00C3717B" w:rsidRPr="00F15458" w:rsidRDefault="00C3717B" w:rsidP="00D03EFA">
      <w:pPr>
        <w:ind w:left="1440" w:hanging="720"/>
        <w:rPr>
          <w:color w:val="000000" w:themeColor="text1"/>
        </w:rPr>
      </w:pPr>
      <w:r w:rsidRPr="00F15458">
        <w:rPr>
          <w:color w:val="000000" w:themeColor="text1"/>
        </w:rPr>
        <w:tab/>
        <w:t>- Uitgevoerde werkzaamheden binnen garantie;</w:t>
      </w:r>
    </w:p>
    <w:p w14:paraId="5675443B" w14:textId="3786EA06" w:rsidR="00C3717B" w:rsidRPr="00F15458" w:rsidRDefault="00C3717B" w:rsidP="00D03EFA">
      <w:pPr>
        <w:ind w:left="1440" w:hanging="720"/>
        <w:rPr>
          <w:color w:val="000000" w:themeColor="text1"/>
        </w:rPr>
      </w:pPr>
      <w:r w:rsidRPr="00F15458">
        <w:rPr>
          <w:color w:val="000000" w:themeColor="text1"/>
        </w:rPr>
        <w:tab/>
        <w:t>- Uitgevoerde werkzaamheden buiten garantie;</w:t>
      </w:r>
    </w:p>
    <w:p w14:paraId="4405426F" w14:textId="1219F5D3" w:rsidR="00C3717B" w:rsidRPr="00F15458" w:rsidRDefault="00C3717B" w:rsidP="00D03EFA">
      <w:pPr>
        <w:ind w:left="1440" w:hanging="720"/>
        <w:rPr>
          <w:color w:val="000000" w:themeColor="text1"/>
        </w:rPr>
      </w:pPr>
      <w:r w:rsidRPr="00F15458">
        <w:rPr>
          <w:color w:val="000000" w:themeColor="text1"/>
        </w:rPr>
        <w:tab/>
        <w:t>- Overzicht van vervangen onderdelen (met splitsing tussen binnen- en buiten garantie);</w:t>
      </w:r>
    </w:p>
    <w:p w14:paraId="394F2E06" w14:textId="2893B41B" w:rsidR="00C3717B" w:rsidRPr="00F15458" w:rsidRDefault="00C3717B" w:rsidP="00D03EFA">
      <w:pPr>
        <w:ind w:left="1440" w:hanging="720"/>
        <w:rPr>
          <w:color w:val="000000" w:themeColor="text1"/>
        </w:rPr>
      </w:pPr>
      <w:r w:rsidRPr="00F15458">
        <w:rPr>
          <w:color w:val="000000" w:themeColor="text1"/>
        </w:rPr>
        <w:tab/>
        <w:t>- Arbeidsuren (buiten garantie)</w:t>
      </w:r>
    </w:p>
    <w:p w14:paraId="231B19E6" w14:textId="317D85BC" w:rsidR="00C3717B" w:rsidRPr="00F15458" w:rsidRDefault="00C3717B" w:rsidP="00D03EFA">
      <w:pPr>
        <w:ind w:left="1440" w:hanging="720"/>
        <w:rPr>
          <w:color w:val="000000" w:themeColor="text1"/>
        </w:rPr>
      </w:pPr>
      <w:r w:rsidRPr="00F15458">
        <w:rPr>
          <w:color w:val="000000" w:themeColor="text1"/>
        </w:rPr>
        <w:tab/>
        <w:t>- Eventuele bevindingen met betrekking tot de staat van de voertuigen.</w:t>
      </w:r>
    </w:p>
    <w:p w14:paraId="30EBE05F" w14:textId="37D9B0B0" w:rsidR="00C3717B" w:rsidRPr="00F15458" w:rsidRDefault="00C3717B" w:rsidP="00D03EFA">
      <w:pPr>
        <w:ind w:left="1440" w:hanging="720"/>
        <w:rPr>
          <w:color w:val="000000" w:themeColor="text1"/>
        </w:rPr>
      </w:pPr>
      <w:r w:rsidRPr="00F15458">
        <w:rPr>
          <w:color w:val="000000" w:themeColor="text1"/>
        </w:rPr>
        <w:t>6.4</w:t>
      </w:r>
      <w:r w:rsidRPr="00F15458">
        <w:rPr>
          <w:color w:val="000000" w:themeColor="text1"/>
        </w:rPr>
        <w:tab/>
        <w:t>Opdrachtnemer stelt zich op als samenwerkingspartner. Dit uit zich in het minimaal eens per half jaar te houden overleg over operationele, tactische en strategische onderwerpen. Dit overleg wordt ondersteund door een analyse op veel voorkomende storingen en aanbevelingen voor preventief onderhoud</w:t>
      </w:r>
      <w:r w:rsidR="00C84828" w:rsidRPr="00F15458">
        <w:rPr>
          <w:color w:val="000000" w:themeColor="text1"/>
        </w:rPr>
        <w:t xml:space="preserve"> om toekomstige problemen te minimaliseren. Daarnaast worden in het overleg ontwikkelingen bij beide partijen nader besproken en afgestemd evenals mogelijke verbeteringen in de samenwerking en producten ten aanzien van beleidsdoelstellingen zoals duurzaamheid, veiligheid en gebruikersgemak.</w:t>
      </w:r>
    </w:p>
    <w:p w14:paraId="1FFEB44B" w14:textId="77777777" w:rsidR="00C3717B" w:rsidRPr="00F15458" w:rsidRDefault="00C3717B" w:rsidP="00D03EFA">
      <w:pPr>
        <w:ind w:left="1440" w:hanging="720"/>
        <w:rPr>
          <w:color w:val="000000" w:themeColor="text1"/>
        </w:rPr>
      </w:pPr>
    </w:p>
    <w:p w14:paraId="469978B2" w14:textId="5673C30F" w:rsidR="00D60928" w:rsidRPr="00B54CBC" w:rsidRDefault="00D60928" w:rsidP="00D60928">
      <w:pPr>
        <w:pStyle w:val="Lijstalinea"/>
        <w:numPr>
          <w:ilvl w:val="1"/>
          <w:numId w:val="14"/>
        </w:numPr>
        <w:tabs>
          <w:tab w:val="left" w:pos="2129"/>
          <w:tab w:val="left" w:pos="2130"/>
        </w:tabs>
        <w:spacing w:before="83"/>
        <w:ind w:right="987"/>
        <w:rPr>
          <w:b/>
          <w:bCs/>
          <w:strike/>
          <w:color w:val="000000" w:themeColor="text1"/>
        </w:rPr>
      </w:pPr>
      <w:r w:rsidRPr="00B54CBC">
        <w:rPr>
          <w:b/>
          <w:bCs/>
          <w:strike/>
          <w:color w:val="000000" w:themeColor="text1"/>
        </w:rPr>
        <w:t xml:space="preserve">Laadbak </w:t>
      </w:r>
    </w:p>
    <w:p w14:paraId="7A63EEAD" w14:textId="09784E65" w:rsidR="00DD2445" w:rsidRPr="00B54CBC" w:rsidRDefault="00D60928" w:rsidP="00DD2445">
      <w:pPr>
        <w:pStyle w:val="Geenafstand"/>
        <w:numPr>
          <w:ilvl w:val="2"/>
          <w:numId w:val="14"/>
        </w:numPr>
        <w:rPr>
          <w:b/>
          <w:bCs/>
          <w:strike/>
          <w:color w:val="000000" w:themeColor="text1"/>
        </w:rPr>
      </w:pPr>
      <w:r w:rsidRPr="00B54CBC">
        <w:rPr>
          <w:strike/>
          <w:color w:val="000000" w:themeColor="text1"/>
        </w:rPr>
        <w:t>De laadbak heeft een</w:t>
      </w:r>
      <w:r w:rsidR="00392EA8" w:rsidRPr="00B54CBC">
        <w:rPr>
          <w:strike/>
          <w:color w:val="000000" w:themeColor="text1"/>
        </w:rPr>
        <w:t xml:space="preserve"> bruto</w:t>
      </w:r>
      <w:r w:rsidRPr="00B54CBC">
        <w:rPr>
          <w:strike/>
          <w:color w:val="000000" w:themeColor="text1"/>
        </w:rPr>
        <w:t xml:space="preserve"> inhoud van ca.</w:t>
      </w:r>
      <w:r w:rsidR="00FA68E9" w:rsidRPr="00B54CBC">
        <w:rPr>
          <w:strike/>
          <w:color w:val="000000" w:themeColor="text1"/>
        </w:rPr>
        <w:t xml:space="preserve"> </w:t>
      </w:r>
      <w:r w:rsidR="007052F0" w:rsidRPr="00B54CBC">
        <w:rPr>
          <w:strike/>
          <w:color w:val="000000" w:themeColor="text1"/>
        </w:rPr>
        <w:t xml:space="preserve">22 </w:t>
      </w:r>
      <w:r w:rsidRPr="00B54CBC">
        <w:rPr>
          <w:strike/>
          <w:color w:val="000000" w:themeColor="text1"/>
        </w:rPr>
        <w:t xml:space="preserve">m3 </w:t>
      </w:r>
    </w:p>
    <w:p w14:paraId="281A7E1A" w14:textId="77777777" w:rsidR="00DD2445" w:rsidRPr="00B54CBC" w:rsidRDefault="00843FC5" w:rsidP="00DD2445">
      <w:pPr>
        <w:pStyle w:val="Geenafstand"/>
        <w:numPr>
          <w:ilvl w:val="2"/>
          <w:numId w:val="14"/>
        </w:numPr>
        <w:rPr>
          <w:b/>
          <w:bCs/>
          <w:strike/>
          <w:color w:val="000000" w:themeColor="text1"/>
        </w:rPr>
      </w:pPr>
      <w:r w:rsidRPr="00B54CBC">
        <w:rPr>
          <w:strike/>
          <w:color w:val="000000" w:themeColor="text1"/>
        </w:rPr>
        <w:t>De laadbak betreft een vloeistofdichte uitvoering</w:t>
      </w:r>
    </w:p>
    <w:p w14:paraId="01B11739" w14:textId="77777777" w:rsidR="00DD2445" w:rsidRPr="00B54CBC" w:rsidRDefault="00F53B21" w:rsidP="00DD2445">
      <w:pPr>
        <w:pStyle w:val="Geenafstand"/>
        <w:numPr>
          <w:ilvl w:val="2"/>
          <w:numId w:val="14"/>
        </w:numPr>
        <w:rPr>
          <w:b/>
          <w:bCs/>
          <w:strike/>
          <w:color w:val="000000" w:themeColor="text1"/>
        </w:rPr>
      </w:pPr>
      <w:r w:rsidRPr="00B54CBC">
        <w:rPr>
          <w:strike/>
          <w:color w:val="000000" w:themeColor="text1"/>
        </w:rPr>
        <w:t xml:space="preserve">De zijwanden dienen aan de buitenzijde glad afgewerkt te zijn </w:t>
      </w:r>
      <w:r w:rsidR="003512D4" w:rsidRPr="00B54CBC">
        <w:rPr>
          <w:strike/>
          <w:color w:val="000000" w:themeColor="text1"/>
        </w:rPr>
        <w:t xml:space="preserve">in verband met gemakkelijk reinigen van de opbouw </w:t>
      </w:r>
    </w:p>
    <w:p w14:paraId="2A32ED51" w14:textId="77777777" w:rsidR="00DD2445" w:rsidRPr="00B54CBC" w:rsidRDefault="000C75EF" w:rsidP="00DD2445">
      <w:pPr>
        <w:pStyle w:val="Geenafstand"/>
        <w:numPr>
          <w:ilvl w:val="2"/>
          <w:numId w:val="14"/>
        </w:numPr>
        <w:rPr>
          <w:b/>
          <w:bCs/>
          <w:strike/>
          <w:color w:val="000000" w:themeColor="text1"/>
        </w:rPr>
      </w:pPr>
      <w:r w:rsidRPr="00B54CBC">
        <w:rPr>
          <w:strike/>
          <w:color w:val="000000" w:themeColor="text1"/>
        </w:rPr>
        <w:t>Aan de voorzijde van de laadbak is er aan de rechterzijde een inspectieluik gesitueerd</w:t>
      </w:r>
      <w:r w:rsidR="003E48B4" w:rsidRPr="00B54CBC">
        <w:rPr>
          <w:strike/>
          <w:color w:val="000000" w:themeColor="text1"/>
        </w:rPr>
        <w:t>. Via deze doorgang ka</w:t>
      </w:r>
      <w:r w:rsidR="0056180D" w:rsidRPr="00B54CBC">
        <w:rPr>
          <w:strike/>
          <w:color w:val="000000" w:themeColor="text1"/>
        </w:rPr>
        <w:t xml:space="preserve">n het gedeelte tussen voorschot en uitdrukschot worden betreden. </w:t>
      </w:r>
    </w:p>
    <w:p w14:paraId="6B9E7D0E" w14:textId="02471427" w:rsidR="00CD1745" w:rsidRPr="00B54CBC" w:rsidRDefault="00CD1745" w:rsidP="00CD1745">
      <w:pPr>
        <w:pStyle w:val="Geenafstand"/>
        <w:numPr>
          <w:ilvl w:val="2"/>
          <w:numId w:val="14"/>
        </w:numPr>
        <w:rPr>
          <w:b/>
          <w:bCs/>
          <w:strike/>
          <w:color w:val="000000" w:themeColor="text1"/>
        </w:rPr>
      </w:pPr>
      <w:r w:rsidRPr="00B54CBC">
        <w:rPr>
          <w:strike/>
          <w:color w:val="000000" w:themeColor="text1"/>
        </w:rPr>
        <w:t xml:space="preserve">Onder het inspectieluik is een uitschuifbaar trapje gemonteerd en het inspectieluik is voorzien van handgrepen voor het gemakkelijk betreden van het gedeelte tussen voorschot en uitdrukschot. </w:t>
      </w:r>
    </w:p>
    <w:p w14:paraId="0C0D5D4F" w14:textId="7CDCA751" w:rsidR="00DD2445" w:rsidRPr="00B54CBC" w:rsidRDefault="007D3060" w:rsidP="00DD2445">
      <w:pPr>
        <w:pStyle w:val="Geenafstand"/>
        <w:numPr>
          <w:ilvl w:val="2"/>
          <w:numId w:val="14"/>
        </w:numPr>
        <w:rPr>
          <w:b/>
          <w:bCs/>
          <w:strike/>
          <w:color w:val="000000" w:themeColor="text1"/>
        </w:rPr>
      </w:pPr>
      <w:r w:rsidRPr="00B54CBC">
        <w:rPr>
          <w:strike/>
          <w:color w:val="000000" w:themeColor="text1"/>
        </w:rPr>
        <w:t xml:space="preserve">Voor het opbergen van de autolaadkraan </w:t>
      </w:r>
      <w:r w:rsidR="006418FD" w:rsidRPr="00B54CBC">
        <w:rPr>
          <w:strike/>
          <w:color w:val="000000" w:themeColor="text1"/>
        </w:rPr>
        <w:t>en opnemer</w:t>
      </w:r>
      <w:r w:rsidR="00756F1C" w:rsidRPr="00B54CBC">
        <w:rPr>
          <w:strike/>
          <w:color w:val="000000" w:themeColor="text1"/>
        </w:rPr>
        <w:t xml:space="preserve"> (type GEJO 2</w:t>
      </w:r>
      <w:r w:rsidR="00B53D37" w:rsidRPr="00B54CBC">
        <w:rPr>
          <w:strike/>
          <w:color w:val="000000" w:themeColor="text1"/>
        </w:rPr>
        <w:t>8</w:t>
      </w:r>
      <w:r w:rsidR="00756F1C" w:rsidRPr="00B54CBC">
        <w:rPr>
          <w:strike/>
          <w:color w:val="000000" w:themeColor="text1"/>
        </w:rPr>
        <w:t>)</w:t>
      </w:r>
      <w:r w:rsidR="006418FD" w:rsidRPr="00B54CBC">
        <w:rPr>
          <w:strike/>
          <w:color w:val="000000" w:themeColor="text1"/>
        </w:rPr>
        <w:t xml:space="preserve"> </w:t>
      </w:r>
      <w:r w:rsidRPr="00B54CBC">
        <w:rPr>
          <w:strike/>
          <w:color w:val="000000" w:themeColor="text1"/>
        </w:rPr>
        <w:t xml:space="preserve">is er een </w:t>
      </w:r>
      <w:r w:rsidR="00B17A34" w:rsidRPr="00B54CBC">
        <w:rPr>
          <w:strike/>
          <w:color w:val="000000" w:themeColor="text1"/>
        </w:rPr>
        <w:t xml:space="preserve">scharnierbare goot </w:t>
      </w:r>
      <w:r w:rsidR="006418FD" w:rsidRPr="00B54CBC">
        <w:rPr>
          <w:strike/>
          <w:color w:val="000000" w:themeColor="text1"/>
        </w:rPr>
        <w:t xml:space="preserve">voorzien </w:t>
      </w:r>
      <w:r w:rsidR="00786DD8" w:rsidRPr="00B54CBC">
        <w:rPr>
          <w:strike/>
          <w:color w:val="000000" w:themeColor="text1"/>
        </w:rPr>
        <w:t xml:space="preserve">aan de bovenzijde van de laadbak. </w:t>
      </w:r>
    </w:p>
    <w:p w14:paraId="6C4E382D" w14:textId="7BA3436A" w:rsidR="00DD2445" w:rsidRPr="00B54CBC" w:rsidRDefault="00C17989" w:rsidP="00DD2445">
      <w:pPr>
        <w:pStyle w:val="Geenafstand"/>
        <w:numPr>
          <w:ilvl w:val="2"/>
          <w:numId w:val="14"/>
        </w:numPr>
        <w:rPr>
          <w:b/>
          <w:bCs/>
          <w:strike/>
          <w:color w:val="000000" w:themeColor="text1"/>
        </w:rPr>
      </w:pPr>
      <w:r w:rsidRPr="00B54CBC">
        <w:rPr>
          <w:strike/>
          <w:color w:val="000000" w:themeColor="text1"/>
        </w:rPr>
        <w:t>De</w:t>
      </w:r>
      <w:r w:rsidR="00E60686" w:rsidRPr="00B54CBC">
        <w:rPr>
          <w:strike/>
          <w:color w:val="000000" w:themeColor="text1"/>
        </w:rPr>
        <w:t xml:space="preserve"> achterzijde van de opbouw is </w:t>
      </w:r>
      <w:r w:rsidRPr="00B54CBC">
        <w:rPr>
          <w:strike/>
          <w:color w:val="000000" w:themeColor="text1"/>
        </w:rPr>
        <w:t>voorzien van een steunblok voor</w:t>
      </w:r>
      <w:r w:rsidR="00D10F51" w:rsidRPr="00B54CBC">
        <w:rPr>
          <w:strike/>
          <w:color w:val="000000" w:themeColor="text1"/>
        </w:rPr>
        <w:t xml:space="preserve"> de opnemer </w:t>
      </w:r>
      <w:r w:rsidR="00DD2445" w:rsidRPr="00B54CBC">
        <w:rPr>
          <w:strike/>
          <w:color w:val="000000" w:themeColor="text1"/>
        </w:rPr>
        <w:t>(Type GEJO 2</w:t>
      </w:r>
      <w:r w:rsidR="00B53D37" w:rsidRPr="00B54CBC">
        <w:rPr>
          <w:strike/>
          <w:color w:val="000000" w:themeColor="text1"/>
        </w:rPr>
        <w:t>8</w:t>
      </w:r>
      <w:r w:rsidR="00DD2445" w:rsidRPr="00B54CBC">
        <w:rPr>
          <w:strike/>
          <w:color w:val="000000" w:themeColor="text1"/>
        </w:rPr>
        <w:t xml:space="preserve">) </w:t>
      </w:r>
      <w:r w:rsidR="00D10F51" w:rsidRPr="00B54CBC">
        <w:rPr>
          <w:strike/>
          <w:color w:val="000000" w:themeColor="text1"/>
        </w:rPr>
        <w:t xml:space="preserve">ten behoeve van het ondersteunen </w:t>
      </w:r>
      <w:r w:rsidR="0070668B" w:rsidRPr="00B54CBC">
        <w:rPr>
          <w:strike/>
          <w:color w:val="000000" w:themeColor="text1"/>
        </w:rPr>
        <w:t xml:space="preserve">tijdens transportbewegingen. </w:t>
      </w:r>
    </w:p>
    <w:p w14:paraId="5E109F52" w14:textId="7FBBACD4" w:rsidR="00DD2445" w:rsidRPr="00B54CBC" w:rsidRDefault="00542C51" w:rsidP="00DD2445">
      <w:pPr>
        <w:pStyle w:val="Geenafstand"/>
        <w:numPr>
          <w:ilvl w:val="2"/>
          <w:numId w:val="14"/>
        </w:numPr>
        <w:rPr>
          <w:b/>
          <w:bCs/>
          <w:strike/>
          <w:color w:val="000000" w:themeColor="text1"/>
        </w:rPr>
      </w:pPr>
      <w:r w:rsidRPr="00B54CBC">
        <w:rPr>
          <w:strike/>
          <w:color w:val="000000" w:themeColor="text1"/>
        </w:rPr>
        <w:t xml:space="preserve">De </w:t>
      </w:r>
      <w:r w:rsidR="007F663D" w:rsidRPr="00B54CBC">
        <w:rPr>
          <w:strike/>
          <w:color w:val="000000" w:themeColor="text1"/>
        </w:rPr>
        <w:t xml:space="preserve">achterlader is voorzien van een aluminium beschermplaat boven op de achterlader. Dit ter bescherming van de onderliggende hydraulische slangen en </w:t>
      </w:r>
      <w:r w:rsidR="009B1C20" w:rsidRPr="00B54CBC">
        <w:rPr>
          <w:strike/>
          <w:color w:val="000000" w:themeColor="text1"/>
        </w:rPr>
        <w:t xml:space="preserve">de </w:t>
      </w:r>
      <w:r w:rsidR="007F663D" w:rsidRPr="00B54CBC">
        <w:rPr>
          <w:strike/>
          <w:color w:val="000000" w:themeColor="text1"/>
        </w:rPr>
        <w:t xml:space="preserve">ventielen. </w:t>
      </w:r>
      <w:r w:rsidRPr="00B54CBC">
        <w:rPr>
          <w:strike/>
          <w:color w:val="000000" w:themeColor="text1"/>
        </w:rPr>
        <w:t xml:space="preserve"> </w:t>
      </w:r>
    </w:p>
    <w:p w14:paraId="34C21B07" w14:textId="77777777" w:rsidR="003E244C" w:rsidRPr="00B54CBC" w:rsidRDefault="003E244C" w:rsidP="00DD2445">
      <w:pPr>
        <w:pStyle w:val="Geenafstand"/>
        <w:numPr>
          <w:ilvl w:val="2"/>
          <w:numId w:val="14"/>
        </w:numPr>
        <w:rPr>
          <w:b/>
          <w:bCs/>
          <w:strike/>
          <w:color w:val="000000" w:themeColor="text1"/>
        </w:rPr>
      </w:pPr>
      <w:r w:rsidRPr="00B54CBC">
        <w:rPr>
          <w:bCs/>
          <w:strike/>
          <w:color w:val="000000" w:themeColor="text1"/>
        </w:rPr>
        <w:t>De opbouw is voorzien van een akoestisch signaal dat waarschuwt indien de achterlader geopend is.</w:t>
      </w:r>
      <w:r w:rsidR="00CD7C08" w:rsidRPr="00B54CBC">
        <w:rPr>
          <w:bCs/>
          <w:strike/>
          <w:color w:val="000000" w:themeColor="text1"/>
        </w:rPr>
        <w:t xml:space="preserve"> Tevens is er een controlelamp in de cabine die </w:t>
      </w:r>
      <w:r w:rsidR="002C5B54" w:rsidRPr="00B54CBC">
        <w:rPr>
          <w:bCs/>
          <w:strike/>
          <w:color w:val="000000" w:themeColor="text1"/>
        </w:rPr>
        <w:t xml:space="preserve">een waarschuwing geeft. </w:t>
      </w:r>
    </w:p>
    <w:p w14:paraId="3DCCDEA9" w14:textId="77777777" w:rsidR="00C7596D" w:rsidRPr="00F15458" w:rsidRDefault="00C7596D" w:rsidP="00C7596D">
      <w:pPr>
        <w:pStyle w:val="Geenafstand"/>
        <w:rPr>
          <w:b/>
          <w:color w:val="000000" w:themeColor="text1"/>
        </w:rPr>
      </w:pPr>
    </w:p>
    <w:p w14:paraId="7786D840" w14:textId="6D4B7BC8" w:rsidR="00C7596D" w:rsidRPr="00B54CBC" w:rsidRDefault="00C7596D" w:rsidP="00C7596D">
      <w:pPr>
        <w:pStyle w:val="Lijstalinea"/>
        <w:numPr>
          <w:ilvl w:val="1"/>
          <w:numId w:val="14"/>
        </w:numPr>
        <w:tabs>
          <w:tab w:val="left" w:pos="2129"/>
          <w:tab w:val="left" w:pos="2130"/>
        </w:tabs>
        <w:spacing w:before="83"/>
        <w:ind w:right="987"/>
        <w:rPr>
          <w:b/>
          <w:bCs/>
          <w:strike/>
          <w:color w:val="000000" w:themeColor="text1"/>
        </w:rPr>
      </w:pPr>
      <w:proofErr w:type="spellStart"/>
      <w:r w:rsidRPr="00B54CBC">
        <w:rPr>
          <w:b/>
          <w:bCs/>
          <w:strike/>
          <w:color w:val="000000" w:themeColor="text1"/>
        </w:rPr>
        <w:t>Hopperbak</w:t>
      </w:r>
      <w:proofErr w:type="spellEnd"/>
      <w:r w:rsidRPr="00B54CBC">
        <w:rPr>
          <w:b/>
          <w:bCs/>
          <w:strike/>
          <w:color w:val="000000" w:themeColor="text1"/>
        </w:rPr>
        <w:t xml:space="preserve"> </w:t>
      </w:r>
    </w:p>
    <w:p w14:paraId="69860F91" w14:textId="29AF58E4" w:rsidR="00FD09CA" w:rsidRPr="00B54CBC" w:rsidRDefault="007034AA" w:rsidP="00FD09CA">
      <w:pPr>
        <w:pStyle w:val="Geenafstand"/>
        <w:numPr>
          <w:ilvl w:val="2"/>
          <w:numId w:val="14"/>
        </w:numPr>
        <w:rPr>
          <w:b/>
          <w:bCs/>
          <w:strike/>
          <w:color w:val="000000" w:themeColor="text1"/>
        </w:rPr>
      </w:pPr>
      <w:r w:rsidRPr="00B54CBC">
        <w:rPr>
          <w:strike/>
          <w:color w:val="000000" w:themeColor="text1"/>
        </w:rPr>
        <w:t xml:space="preserve">De </w:t>
      </w:r>
      <w:proofErr w:type="spellStart"/>
      <w:r w:rsidRPr="00B54CBC">
        <w:rPr>
          <w:strike/>
          <w:color w:val="000000" w:themeColor="text1"/>
        </w:rPr>
        <w:t>hopperbak</w:t>
      </w:r>
      <w:proofErr w:type="spellEnd"/>
      <w:r w:rsidRPr="00B54CBC">
        <w:rPr>
          <w:strike/>
          <w:color w:val="000000" w:themeColor="text1"/>
        </w:rPr>
        <w:t xml:space="preserve"> heeft een inhoud van ca.1.5m3</w:t>
      </w:r>
    </w:p>
    <w:p w14:paraId="40919F4D" w14:textId="46F1F6BF" w:rsidR="00B53D37" w:rsidRPr="00B54CBC" w:rsidRDefault="007034AA" w:rsidP="00FA68E9">
      <w:pPr>
        <w:pStyle w:val="Geenafstand"/>
        <w:numPr>
          <w:ilvl w:val="2"/>
          <w:numId w:val="14"/>
        </w:numPr>
        <w:rPr>
          <w:b/>
          <w:strike/>
          <w:color w:val="000000" w:themeColor="text1"/>
        </w:rPr>
      </w:pPr>
      <w:r w:rsidRPr="00B54CBC">
        <w:rPr>
          <w:strike/>
          <w:color w:val="000000" w:themeColor="text1"/>
        </w:rPr>
        <w:t xml:space="preserve">De </w:t>
      </w:r>
      <w:proofErr w:type="spellStart"/>
      <w:r w:rsidRPr="00B54CBC">
        <w:rPr>
          <w:strike/>
          <w:color w:val="000000" w:themeColor="text1"/>
        </w:rPr>
        <w:t>hopperbak</w:t>
      </w:r>
      <w:proofErr w:type="spellEnd"/>
      <w:r w:rsidRPr="00B54CBC">
        <w:rPr>
          <w:strike/>
          <w:color w:val="000000" w:themeColor="text1"/>
        </w:rPr>
        <w:t xml:space="preserve"> is vervaardigt uit een hoogwaardige staalsoort </w:t>
      </w:r>
    </w:p>
    <w:p w14:paraId="2AB3F6F4" w14:textId="77777777" w:rsidR="00392EA8" w:rsidRPr="00F15458" w:rsidRDefault="00392EA8" w:rsidP="00B53D37">
      <w:pPr>
        <w:pStyle w:val="Geenafstand"/>
        <w:ind w:left="1429"/>
        <w:rPr>
          <w:b/>
          <w:color w:val="000000" w:themeColor="text1"/>
        </w:rPr>
      </w:pPr>
    </w:p>
    <w:p w14:paraId="5FC0F32B" w14:textId="7E86CB78" w:rsidR="00A518BE" w:rsidRPr="00B54CBC" w:rsidRDefault="00E03DEA" w:rsidP="00A518BE">
      <w:pPr>
        <w:pStyle w:val="Lijstalinea"/>
        <w:numPr>
          <w:ilvl w:val="1"/>
          <w:numId w:val="14"/>
        </w:numPr>
        <w:tabs>
          <w:tab w:val="left" w:pos="2129"/>
          <w:tab w:val="left" w:pos="2130"/>
        </w:tabs>
        <w:spacing w:before="83"/>
        <w:ind w:right="987"/>
        <w:rPr>
          <w:b/>
          <w:bCs/>
          <w:strike/>
          <w:color w:val="000000" w:themeColor="text1"/>
        </w:rPr>
      </w:pPr>
      <w:r w:rsidRPr="00B54CBC">
        <w:rPr>
          <w:b/>
          <w:bCs/>
          <w:strike/>
          <w:color w:val="000000" w:themeColor="text1"/>
        </w:rPr>
        <w:t>Persmechanisme</w:t>
      </w:r>
    </w:p>
    <w:p w14:paraId="018A2304" w14:textId="77777777" w:rsidR="00DD2445" w:rsidRPr="00B54CBC" w:rsidRDefault="007A2550" w:rsidP="00DD2445">
      <w:pPr>
        <w:pStyle w:val="Geenafstand"/>
        <w:numPr>
          <w:ilvl w:val="2"/>
          <w:numId w:val="14"/>
        </w:numPr>
        <w:rPr>
          <w:b/>
          <w:bCs/>
          <w:strike/>
          <w:color w:val="000000" w:themeColor="text1"/>
        </w:rPr>
      </w:pPr>
      <w:r w:rsidRPr="00B54CBC">
        <w:rPr>
          <w:strike/>
          <w:color w:val="000000" w:themeColor="text1"/>
        </w:rPr>
        <w:t xml:space="preserve">T.b.v. beschermen tegen het van bovenaf vallend afval zijn de </w:t>
      </w:r>
      <w:r w:rsidR="00C379CC" w:rsidRPr="00B54CBC">
        <w:rPr>
          <w:strike/>
          <w:color w:val="000000" w:themeColor="text1"/>
        </w:rPr>
        <w:t xml:space="preserve">zuigerstangen van de </w:t>
      </w:r>
      <w:r w:rsidRPr="00B54CBC">
        <w:rPr>
          <w:strike/>
          <w:color w:val="000000" w:themeColor="text1"/>
        </w:rPr>
        <w:t>cilinders van het persmechanisme voorzien van een bescherming</w:t>
      </w:r>
      <w:r w:rsidR="00CD0411" w:rsidRPr="00B54CBC">
        <w:rPr>
          <w:strike/>
          <w:color w:val="000000" w:themeColor="text1"/>
        </w:rPr>
        <w:t>.</w:t>
      </w:r>
    </w:p>
    <w:p w14:paraId="09BCA5E5" w14:textId="06F1F96C" w:rsidR="00DD2445" w:rsidRPr="00B54CBC" w:rsidRDefault="00AD176B" w:rsidP="00DD2445">
      <w:pPr>
        <w:pStyle w:val="Geenafstand"/>
        <w:numPr>
          <w:ilvl w:val="2"/>
          <w:numId w:val="14"/>
        </w:numPr>
        <w:rPr>
          <w:b/>
          <w:bCs/>
          <w:strike/>
          <w:color w:val="000000" w:themeColor="text1"/>
        </w:rPr>
      </w:pPr>
      <w:r w:rsidRPr="00B54CBC">
        <w:rPr>
          <w:strike/>
          <w:color w:val="000000" w:themeColor="text1"/>
        </w:rPr>
        <w:t>De leibanen</w:t>
      </w:r>
      <w:r w:rsidR="00B53D37" w:rsidRPr="00B54CBC">
        <w:rPr>
          <w:strike/>
          <w:color w:val="000000" w:themeColor="text1"/>
        </w:rPr>
        <w:t xml:space="preserve"> van het sledeschot</w:t>
      </w:r>
      <w:r w:rsidRPr="00B54CBC">
        <w:rPr>
          <w:strike/>
          <w:color w:val="000000" w:themeColor="text1"/>
        </w:rPr>
        <w:t xml:space="preserve"> dienen te worden voorzien van glijblokke</w:t>
      </w:r>
      <w:r w:rsidR="00B579CC" w:rsidRPr="00B54CBC">
        <w:rPr>
          <w:strike/>
          <w:color w:val="000000" w:themeColor="text1"/>
        </w:rPr>
        <w:t xml:space="preserve">n </w:t>
      </w:r>
      <w:r w:rsidR="00047D27" w:rsidRPr="00B54CBC">
        <w:rPr>
          <w:strike/>
          <w:color w:val="000000" w:themeColor="text1"/>
        </w:rPr>
        <w:t xml:space="preserve">met vullichamen </w:t>
      </w:r>
      <w:r w:rsidR="00B579CC" w:rsidRPr="00B54CBC">
        <w:rPr>
          <w:strike/>
          <w:color w:val="000000" w:themeColor="text1"/>
        </w:rPr>
        <w:t xml:space="preserve">om de kans op ophoping van afval in de leibanen te minimaliseren. Rollen zijn </w:t>
      </w:r>
      <w:r w:rsidR="00B579CC" w:rsidRPr="00B54CBC">
        <w:rPr>
          <w:strike/>
          <w:color w:val="000000" w:themeColor="text1"/>
          <w:u w:val="single"/>
        </w:rPr>
        <w:t>niet</w:t>
      </w:r>
      <w:r w:rsidR="00B579CC" w:rsidRPr="00B54CBC">
        <w:rPr>
          <w:strike/>
          <w:color w:val="000000" w:themeColor="text1"/>
        </w:rPr>
        <w:t xml:space="preserve"> toegestaan. </w:t>
      </w:r>
    </w:p>
    <w:p w14:paraId="4F8CDEAB" w14:textId="77777777" w:rsidR="00DD2445" w:rsidRPr="00B54CBC" w:rsidRDefault="00070928" w:rsidP="00DD2445">
      <w:pPr>
        <w:pStyle w:val="Geenafstand"/>
        <w:numPr>
          <w:ilvl w:val="2"/>
          <w:numId w:val="14"/>
        </w:numPr>
        <w:rPr>
          <w:b/>
          <w:bCs/>
          <w:strike/>
          <w:color w:val="000000" w:themeColor="text1"/>
        </w:rPr>
      </w:pPr>
      <w:r w:rsidRPr="00B54CBC">
        <w:rPr>
          <w:strike/>
          <w:color w:val="000000" w:themeColor="text1"/>
        </w:rPr>
        <w:t>Het ui</w:t>
      </w:r>
      <w:r w:rsidR="00801C7F" w:rsidRPr="00B54CBC">
        <w:rPr>
          <w:strike/>
          <w:color w:val="000000" w:themeColor="text1"/>
        </w:rPr>
        <w:t>t</w:t>
      </w:r>
      <w:r w:rsidRPr="00B54CBC">
        <w:rPr>
          <w:strike/>
          <w:color w:val="000000" w:themeColor="text1"/>
        </w:rPr>
        <w:t xml:space="preserve">drukschot dient te worden voorzien van een afdichting </w:t>
      </w:r>
      <w:r w:rsidR="00801C7F" w:rsidRPr="00B54CBC">
        <w:rPr>
          <w:strike/>
          <w:color w:val="000000" w:themeColor="text1"/>
        </w:rPr>
        <w:t xml:space="preserve">om vervuiling aan de voorzijde van het uitdrukschot te voorkomen. </w:t>
      </w:r>
    </w:p>
    <w:p w14:paraId="1CBBF948" w14:textId="51F5F1F7" w:rsidR="00DD2445" w:rsidRPr="00B54CBC" w:rsidRDefault="00C379CC" w:rsidP="00DD2445">
      <w:pPr>
        <w:pStyle w:val="Geenafstand"/>
        <w:numPr>
          <w:ilvl w:val="2"/>
          <w:numId w:val="14"/>
        </w:numPr>
        <w:rPr>
          <w:b/>
          <w:bCs/>
          <w:strike/>
          <w:color w:val="000000" w:themeColor="text1"/>
        </w:rPr>
      </w:pPr>
      <w:r w:rsidRPr="00B54CBC">
        <w:rPr>
          <w:strike/>
          <w:color w:val="000000" w:themeColor="text1"/>
        </w:rPr>
        <w:t xml:space="preserve">Het persmechanisme </w:t>
      </w:r>
      <w:r w:rsidR="008E0B36" w:rsidRPr="00B54CBC">
        <w:rPr>
          <w:strike/>
          <w:color w:val="000000" w:themeColor="text1"/>
        </w:rPr>
        <w:t xml:space="preserve">werkt automatisch en is </w:t>
      </w:r>
      <w:r w:rsidR="00322A91" w:rsidRPr="00B54CBC">
        <w:rPr>
          <w:strike/>
          <w:color w:val="000000" w:themeColor="text1"/>
        </w:rPr>
        <w:t xml:space="preserve">via een bedieningspaneel aan de </w:t>
      </w:r>
      <w:r w:rsidR="00B53D37" w:rsidRPr="00B54CBC">
        <w:rPr>
          <w:strike/>
          <w:color w:val="000000" w:themeColor="text1"/>
        </w:rPr>
        <w:t>linker- en rechter achterzijde</w:t>
      </w:r>
      <w:r w:rsidR="00322A91" w:rsidRPr="00B54CBC">
        <w:rPr>
          <w:strike/>
          <w:color w:val="000000" w:themeColor="text1"/>
        </w:rPr>
        <w:t xml:space="preserve"> van de opbouw te bedienen. </w:t>
      </w:r>
    </w:p>
    <w:p w14:paraId="3FA24CFB" w14:textId="77777777" w:rsidR="00DD2445" w:rsidRPr="00B54CBC" w:rsidRDefault="00322A91" w:rsidP="00DD2445">
      <w:pPr>
        <w:pStyle w:val="Geenafstand"/>
        <w:numPr>
          <w:ilvl w:val="2"/>
          <w:numId w:val="14"/>
        </w:numPr>
        <w:rPr>
          <w:b/>
          <w:bCs/>
          <w:strike/>
          <w:color w:val="000000" w:themeColor="text1"/>
        </w:rPr>
      </w:pPr>
      <w:r w:rsidRPr="00B54CBC">
        <w:rPr>
          <w:strike/>
          <w:color w:val="000000" w:themeColor="text1"/>
        </w:rPr>
        <w:t xml:space="preserve">Daarnaast </w:t>
      </w:r>
      <w:r w:rsidR="00F80F52" w:rsidRPr="00B54CBC">
        <w:rPr>
          <w:strike/>
          <w:color w:val="000000" w:themeColor="text1"/>
        </w:rPr>
        <w:t xml:space="preserve">dient men het persmechanisme via de radiografische </w:t>
      </w:r>
      <w:r w:rsidR="00F80F52" w:rsidRPr="00B54CBC">
        <w:rPr>
          <w:strike/>
          <w:color w:val="000000" w:themeColor="text1"/>
        </w:rPr>
        <w:lastRenderedPageBreak/>
        <w:t xml:space="preserve">afstandsbediening van de autolaadkraan te kunnen bedienen. </w:t>
      </w:r>
    </w:p>
    <w:p w14:paraId="35E289BF" w14:textId="54F04B2E" w:rsidR="00DD2445" w:rsidRPr="00B54CBC" w:rsidRDefault="008A048A" w:rsidP="00DD2445">
      <w:pPr>
        <w:pStyle w:val="Geenafstand"/>
        <w:numPr>
          <w:ilvl w:val="2"/>
          <w:numId w:val="14"/>
        </w:numPr>
        <w:rPr>
          <w:b/>
          <w:bCs/>
          <w:strike/>
          <w:color w:val="000000" w:themeColor="text1"/>
        </w:rPr>
      </w:pPr>
      <w:r w:rsidRPr="00B54CBC">
        <w:rPr>
          <w:strike/>
          <w:color w:val="000000" w:themeColor="text1"/>
        </w:rPr>
        <w:t>Aan beide zijde</w:t>
      </w:r>
      <w:r w:rsidR="008170E8" w:rsidRPr="00B54CBC">
        <w:rPr>
          <w:strike/>
          <w:color w:val="000000" w:themeColor="text1"/>
        </w:rPr>
        <w:t>n</w:t>
      </w:r>
      <w:r w:rsidRPr="00B54CBC">
        <w:rPr>
          <w:strike/>
          <w:color w:val="000000" w:themeColor="text1"/>
        </w:rPr>
        <w:t xml:space="preserve"> van de opbouw én in de cabine zijn er noodstoppen voorzien</w:t>
      </w:r>
      <w:r w:rsidR="0063137C" w:rsidRPr="00B54CBC">
        <w:rPr>
          <w:strike/>
          <w:color w:val="000000" w:themeColor="text1"/>
        </w:rPr>
        <w:t>. Hiermee kan het gehele systeem direct gestopt worden.</w:t>
      </w:r>
    </w:p>
    <w:p w14:paraId="57EAD1CF" w14:textId="77777777" w:rsidR="00DD2445" w:rsidRPr="00B54CBC" w:rsidRDefault="00C36E14" w:rsidP="00DD2445">
      <w:pPr>
        <w:pStyle w:val="Geenafstand"/>
        <w:numPr>
          <w:ilvl w:val="2"/>
          <w:numId w:val="14"/>
        </w:numPr>
        <w:rPr>
          <w:b/>
          <w:bCs/>
          <w:strike/>
          <w:color w:val="000000" w:themeColor="text1"/>
        </w:rPr>
      </w:pPr>
      <w:r w:rsidRPr="00B54CBC">
        <w:rPr>
          <w:strike/>
          <w:color w:val="000000" w:themeColor="text1"/>
        </w:rPr>
        <w:t>Om te voorkomen dat er geen ruimtes zijn waar afval zich kan ve</w:t>
      </w:r>
      <w:r w:rsidR="004B4459" w:rsidRPr="00B54CBC">
        <w:rPr>
          <w:strike/>
          <w:color w:val="000000" w:themeColor="text1"/>
        </w:rPr>
        <w:t>r</w:t>
      </w:r>
      <w:r w:rsidRPr="00B54CBC">
        <w:rPr>
          <w:strike/>
          <w:color w:val="000000" w:themeColor="text1"/>
        </w:rPr>
        <w:t>zamelen, is</w:t>
      </w:r>
      <w:r w:rsidR="004B4459" w:rsidRPr="00B54CBC">
        <w:rPr>
          <w:strike/>
          <w:color w:val="000000" w:themeColor="text1"/>
        </w:rPr>
        <w:t xml:space="preserve"> het</w:t>
      </w:r>
      <w:r w:rsidRPr="00B54CBC">
        <w:rPr>
          <w:strike/>
          <w:color w:val="000000" w:themeColor="text1"/>
        </w:rPr>
        <w:t xml:space="preserve"> </w:t>
      </w:r>
      <w:r w:rsidR="00154A64" w:rsidRPr="00B54CBC">
        <w:rPr>
          <w:strike/>
          <w:color w:val="000000" w:themeColor="text1"/>
        </w:rPr>
        <w:t xml:space="preserve">persmechanisme glad afgewerkt. </w:t>
      </w:r>
    </w:p>
    <w:p w14:paraId="2FB4F684" w14:textId="1AA21ACC" w:rsidR="00C64847" w:rsidRPr="00B54CBC" w:rsidRDefault="00412344" w:rsidP="00DD2445">
      <w:pPr>
        <w:pStyle w:val="Geenafstand"/>
        <w:numPr>
          <w:ilvl w:val="2"/>
          <w:numId w:val="14"/>
        </w:numPr>
        <w:rPr>
          <w:b/>
          <w:bCs/>
          <w:strike/>
          <w:color w:val="000000" w:themeColor="text1"/>
        </w:rPr>
      </w:pPr>
      <w:r w:rsidRPr="00B54CBC">
        <w:rPr>
          <w:strike/>
          <w:color w:val="000000" w:themeColor="text1"/>
        </w:rPr>
        <w:t>Het persmechanisme start automatisch na het gedeeltelijk openen van de achterlader om het eventueel hierin achtergebleven afval hieruit te verwijderen.</w:t>
      </w:r>
    </w:p>
    <w:p w14:paraId="2494DB34" w14:textId="77777777" w:rsidR="00A2533D" w:rsidRPr="00F15458" w:rsidRDefault="00A2533D" w:rsidP="00A2533D">
      <w:pPr>
        <w:pStyle w:val="Lijstalinea"/>
        <w:tabs>
          <w:tab w:val="left" w:pos="2129"/>
          <w:tab w:val="left" w:pos="2130"/>
        </w:tabs>
        <w:spacing w:before="83"/>
        <w:ind w:left="1429" w:right="987" w:firstLine="0"/>
        <w:rPr>
          <w:color w:val="000000" w:themeColor="text1"/>
        </w:rPr>
      </w:pPr>
    </w:p>
    <w:p w14:paraId="15C75AE9" w14:textId="47056821" w:rsidR="00A2533D" w:rsidRPr="00F15458" w:rsidRDefault="004B6849" w:rsidP="00D6092D">
      <w:pPr>
        <w:pStyle w:val="Lijstalinea"/>
        <w:numPr>
          <w:ilvl w:val="1"/>
          <w:numId w:val="14"/>
        </w:numPr>
        <w:tabs>
          <w:tab w:val="left" w:pos="2129"/>
          <w:tab w:val="left" w:pos="2130"/>
        </w:tabs>
        <w:spacing w:before="122"/>
        <w:ind w:right="211"/>
        <w:rPr>
          <w:b/>
          <w:color w:val="000000" w:themeColor="text1"/>
        </w:rPr>
      </w:pPr>
      <w:r w:rsidRPr="00F15458">
        <w:rPr>
          <w:b/>
          <w:color w:val="000000" w:themeColor="text1"/>
        </w:rPr>
        <w:t xml:space="preserve">Autolaadkraan, opnamesysteem en steunpoten </w:t>
      </w:r>
    </w:p>
    <w:p w14:paraId="41804E59" w14:textId="2C006D32" w:rsidR="000E300A" w:rsidRPr="00F15458" w:rsidRDefault="00FD25DB" w:rsidP="000E300A">
      <w:pPr>
        <w:pStyle w:val="Geenafstand"/>
        <w:numPr>
          <w:ilvl w:val="2"/>
          <w:numId w:val="14"/>
        </w:numPr>
        <w:rPr>
          <w:bCs/>
          <w:color w:val="000000" w:themeColor="text1"/>
        </w:rPr>
      </w:pPr>
      <w:r w:rsidRPr="00F15458">
        <w:rPr>
          <w:bCs/>
          <w:color w:val="000000" w:themeColor="text1"/>
        </w:rPr>
        <w:t xml:space="preserve">De autolaadkraan dient te voldoen aan de actuele NEN-EN 12999 norm en andere in de wet gestelde eisen en normen. </w:t>
      </w:r>
    </w:p>
    <w:p w14:paraId="362A597F" w14:textId="78695999" w:rsidR="00286021" w:rsidRPr="00F15458" w:rsidRDefault="00286021" w:rsidP="000E300A">
      <w:pPr>
        <w:pStyle w:val="Geenafstand"/>
        <w:numPr>
          <w:ilvl w:val="2"/>
          <w:numId w:val="14"/>
        </w:numPr>
        <w:rPr>
          <w:bCs/>
          <w:color w:val="000000" w:themeColor="text1"/>
        </w:rPr>
      </w:pPr>
      <w:r w:rsidRPr="00F15458">
        <w:rPr>
          <w:bCs/>
          <w:color w:val="000000" w:themeColor="text1"/>
        </w:rPr>
        <w:t xml:space="preserve">De autolaadkraan betreft een hydraulische autolaad- en los kraan, zo dicht mogelijk tegen de cabine gemonteerd. </w:t>
      </w:r>
    </w:p>
    <w:p w14:paraId="2769DD39" w14:textId="3984C946" w:rsidR="00B27292" w:rsidRPr="00F15458" w:rsidRDefault="00B27292" w:rsidP="000E300A">
      <w:pPr>
        <w:pStyle w:val="Geenafstand"/>
        <w:numPr>
          <w:ilvl w:val="2"/>
          <w:numId w:val="14"/>
        </w:numPr>
        <w:rPr>
          <w:bCs/>
          <w:color w:val="000000" w:themeColor="text1"/>
        </w:rPr>
      </w:pPr>
      <w:r w:rsidRPr="00F15458">
        <w:rPr>
          <w:bCs/>
          <w:color w:val="000000" w:themeColor="text1"/>
        </w:rPr>
        <w:t xml:space="preserve">De autolaadkraan is geschikt voor </w:t>
      </w:r>
      <w:r w:rsidR="005514AA" w:rsidRPr="00F15458">
        <w:rPr>
          <w:bCs/>
          <w:color w:val="000000" w:themeColor="text1"/>
        </w:rPr>
        <w:t>een GEJO 2</w:t>
      </w:r>
      <w:r w:rsidR="00B53D37" w:rsidRPr="00F15458">
        <w:rPr>
          <w:bCs/>
          <w:color w:val="000000" w:themeColor="text1"/>
        </w:rPr>
        <w:t>8</w:t>
      </w:r>
      <w:r w:rsidR="005514AA" w:rsidRPr="00F15458">
        <w:rPr>
          <w:bCs/>
          <w:color w:val="000000" w:themeColor="text1"/>
        </w:rPr>
        <w:t xml:space="preserve"> opname</w:t>
      </w:r>
      <w:r w:rsidR="00D207B7" w:rsidRPr="00F15458">
        <w:rPr>
          <w:bCs/>
          <w:color w:val="000000" w:themeColor="text1"/>
        </w:rPr>
        <w:t xml:space="preserve">systeem. </w:t>
      </w:r>
    </w:p>
    <w:p w14:paraId="7B50CD80" w14:textId="604C4E25" w:rsidR="00FD25DB" w:rsidRPr="00F15458" w:rsidRDefault="003409A6" w:rsidP="000E300A">
      <w:pPr>
        <w:pStyle w:val="Geenafstand"/>
        <w:numPr>
          <w:ilvl w:val="2"/>
          <w:numId w:val="14"/>
        </w:numPr>
        <w:rPr>
          <w:bCs/>
          <w:color w:val="000000" w:themeColor="text1"/>
        </w:rPr>
      </w:pPr>
      <w:r w:rsidRPr="00F15458">
        <w:rPr>
          <w:bCs/>
          <w:color w:val="000000" w:themeColor="text1"/>
        </w:rPr>
        <w:t>De autolaadkraan ligt in transportstand op de bovenzijde van de laadbak van de opbouw</w:t>
      </w:r>
      <w:r w:rsidR="00B16655" w:rsidRPr="00F15458">
        <w:rPr>
          <w:bCs/>
          <w:color w:val="000000" w:themeColor="text1"/>
        </w:rPr>
        <w:t xml:space="preserve"> en de daa</w:t>
      </w:r>
      <w:r w:rsidR="00705DA9" w:rsidRPr="00F15458">
        <w:rPr>
          <w:bCs/>
          <w:color w:val="000000" w:themeColor="text1"/>
        </w:rPr>
        <w:t>rvoor gemonteerde transportgoot met signaal geleider.</w:t>
      </w:r>
      <w:r w:rsidR="00B16655" w:rsidRPr="00F15458">
        <w:rPr>
          <w:bCs/>
          <w:color w:val="000000" w:themeColor="text1"/>
        </w:rPr>
        <w:t xml:space="preserve"> </w:t>
      </w:r>
    </w:p>
    <w:p w14:paraId="5E4791A8" w14:textId="77777777" w:rsidR="00286021" w:rsidRPr="00F15458" w:rsidRDefault="00F47275" w:rsidP="00FD25DB">
      <w:pPr>
        <w:pStyle w:val="Geenafstand"/>
        <w:numPr>
          <w:ilvl w:val="2"/>
          <w:numId w:val="14"/>
        </w:numPr>
        <w:rPr>
          <w:bCs/>
          <w:color w:val="000000" w:themeColor="text1"/>
        </w:rPr>
      </w:pPr>
      <w:r w:rsidRPr="00F15458">
        <w:rPr>
          <w:bCs/>
          <w:color w:val="000000" w:themeColor="text1"/>
        </w:rPr>
        <w:t xml:space="preserve">De kraan heeft een minimale reikwijdte van 10 meter. </w:t>
      </w:r>
    </w:p>
    <w:p w14:paraId="2B61DE2E" w14:textId="03D5BB72" w:rsidR="00286021" w:rsidRPr="00F15458" w:rsidRDefault="00286021" w:rsidP="00FD25DB">
      <w:pPr>
        <w:pStyle w:val="Geenafstand"/>
        <w:numPr>
          <w:ilvl w:val="2"/>
          <w:numId w:val="14"/>
        </w:numPr>
        <w:rPr>
          <w:bCs/>
          <w:color w:val="000000" w:themeColor="text1"/>
        </w:rPr>
      </w:pPr>
      <w:r w:rsidRPr="00F15458">
        <w:rPr>
          <w:bCs/>
          <w:color w:val="000000" w:themeColor="text1"/>
        </w:rPr>
        <w:t>Het hefvermogen op een reikwijdte van 9.500 mm, bedraagt minimaal 2000 kg. (excl. rotator en opnamesysteem)</w:t>
      </w:r>
    </w:p>
    <w:p w14:paraId="7CC08973" w14:textId="367C1A08" w:rsidR="00D6092D" w:rsidRPr="00F15458" w:rsidRDefault="00D6092D" w:rsidP="00FD25DB">
      <w:pPr>
        <w:pStyle w:val="Geenafstand"/>
        <w:numPr>
          <w:ilvl w:val="2"/>
          <w:numId w:val="14"/>
        </w:numPr>
        <w:rPr>
          <w:bCs/>
          <w:color w:val="000000" w:themeColor="text1"/>
        </w:rPr>
      </w:pPr>
      <w:r w:rsidRPr="00F15458">
        <w:rPr>
          <w:bCs/>
          <w:color w:val="000000" w:themeColor="text1"/>
        </w:rPr>
        <w:t xml:space="preserve">Het zwenkbereik van de </w:t>
      </w:r>
      <w:r w:rsidR="00B1718A" w:rsidRPr="00F15458">
        <w:rPr>
          <w:bCs/>
          <w:color w:val="000000" w:themeColor="text1"/>
        </w:rPr>
        <w:t xml:space="preserve">kraan is minimaal 400 graden. </w:t>
      </w:r>
    </w:p>
    <w:p w14:paraId="51FF80EB" w14:textId="1608867A" w:rsidR="00B1718A" w:rsidRPr="00F15458" w:rsidRDefault="0002223C" w:rsidP="00FD25DB">
      <w:pPr>
        <w:pStyle w:val="Geenafstand"/>
        <w:numPr>
          <w:ilvl w:val="2"/>
          <w:numId w:val="14"/>
        </w:numPr>
        <w:rPr>
          <w:bCs/>
          <w:color w:val="000000" w:themeColor="text1"/>
        </w:rPr>
      </w:pPr>
      <w:r w:rsidRPr="00F15458">
        <w:rPr>
          <w:bCs/>
          <w:color w:val="000000" w:themeColor="text1"/>
        </w:rPr>
        <w:t xml:space="preserve">Er dient een radiografische afstandsbediening met de kraan mee te worden geleverd. </w:t>
      </w:r>
      <w:r w:rsidR="00E77886" w:rsidRPr="00F15458">
        <w:rPr>
          <w:bCs/>
          <w:color w:val="000000" w:themeColor="text1"/>
        </w:rPr>
        <w:t>Met deze afstandsbediening dient men de volgende functies te kunnen bedienen:</w:t>
      </w:r>
    </w:p>
    <w:p w14:paraId="601BB64F" w14:textId="76AE21E8" w:rsidR="00E77886" w:rsidRPr="00F15458" w:rsidRDefault="00E77886" w:rsidP="00E77886">
      <w:pPr>
        <w:pStyle w:val="Geenafstand"/>
        <w:numPr>
          <w:ilvl w:val="0"/>
          <w:numId w:val="18"/>
        </w:numPr>
        <w:rPr>
          <w:bCs/>
          <w:color w:val="000000" w:themeColor="text1"/>
        </w:rPr>
      </w:pPr>
      <w:r w:rsidRPr="00F15458">
        <w:rPr>
          <w:bCs/>
          <w:color w:val="000000" w:themeColor="text1"/>
        </w:rPr>
        <w:t>6 kraanfuncties</w:t>
      </w:r>
    </w:p>
    <w:p w14:paraId="1157C861" w14:textId="7B3EAB9F" w:rsidR="00E77886" w:rsidRPr="00F15458" w:rsidRDefault="00AA65D1" w:rsidP="00E77886">
      <w:pPr>
        <w:pStyle w:val="Geenafstand"/>
        <w:numPr>
          <w:ilvl w:val="0"/>
          <w:numId w:val="18"/>
        </w:numPr>
        <w:rPr>
          <w:bCs/>
          <w:color w:val="000000" w:themeColor="text1"/>
        </w:rPr>
      </w:pPr>
      <w:r w:rsidRPr="00F15458">
        <w:rPr>
          <w:bCs/>
          <w:color w:val="000000" w:themeColor="text1"/>
        </w:rPr>
        <w:t>Bedienen van persmechanisme</w:t>
      </w:r>
    </w:p>
    <w:p w14:paraId="2E4AF9A2" w14:textId="25DA800A" w:rsidR="00AA65D1" w:rsidRPr="00F15458" w:rsidRDefault="00060737" w:rsidP="00E77886">
      <w:pPr>
        <w:pStyle w:val="Geenafstand"/>
        <w:numPr>
          <w:ilvl w:val="0"/>
          <w:numId w:val="18"/>
        </w:numPr>
        <w:rPr>
          <w:bCs/>
          <w:color w:val="000000" w:themeColor="text1"/>
        </w:rPr>
      </w:pPr>
      <w:r w:rsidRPr="00F15458">
        <w:rPr>
          <w:bCs/>
          <w:color w:val="000000" w:themeColor="text1"/>
        </w:rPr>
        <w:t xml:space="preserve">Bedienen steunpoten </w:t>
      </w:r>
    </w:p>
    <w:p w14:paraId="1A003558" w14:textId="591D475D" w:rsidR="00B53D37" w:rsidRPr="00F15458" w:rsidRDefault="007E48DA" w:rsidP="00260363">
      <w:pPr>
        <w:pStyle w:val="Geenafstand"/>
        <w:numPr>
          <w:ilvl w:val="0"/>
          <w:numId w:val="18"/>
        </w:numPr>
        <w:rPr>
          <w:bCs/>
          <w:color w:val="000000" w:themeColor="text1"/>
        </w:rPr>
      </w:pPr>
      <w:r w:rsidRPr="00F15458">
        <w:rPr>
          <w:bCs/>
          <w:color w:val="000000" w:themeColor="text1"/>
        </w:rPr>
        <w:t xml:space="preserve">Noodstop </w:t>
      </w:r>
    </w:p>
    <w:p w14:paraId="2D2736ED" w14:textId="27D91CE4" w:rsidR="00260363" w:rsidRPr="00F15458" w:rsidRDefault="00B26F02" w:rsidP="00260363">
      <w:pPr>
        <w:pStyle w:val="Geenafstand"/>
        <w:numPr>
          <w:ilvl w:val="2"/>
          <w:numId w:val="14"/>
        </w:numPr>
        <w:rPr>
          <w:bCs/>
          <w:color w:val="000000" w:themeColor="text1"/>
        </w:rPr>
      </w:pPr>
      <w:r w:rsidRPr="00F15458">
        <w:rPr>
          <w:bCs/>
          <w:color w:val="000000" w:themeColor="text1"/>
        </w:rPr>
        <w:t>De autolaadkraan is voorzien van een maximale hoogte signalering</w:t>
      </w:r>
    </w:p>
    <w:p w14:paraId="7E2A7531" w14:textId="64889F38" w:rsidR="00B26F02" w:rsidRPr="00F15458" w:rsidRDefault="00B26F02" w:rsidP="00260363">
      <w:pPr>
        <w:pStyle w:val="Geenafstand"/>
        <w:numPr>
          <w:ilvl w:val="2"/>
          <w:numId w:val="14"/>
        </w:numPr>
        <w:rPr>
          <w:bCs/>
          <w:color w:val="000000" w:themeColor="text1"/>
        </w:rPr>
      </w:pPr>
      <w:r w:rsidRPr="00F15458">
        <w:rPr>
          <w:bCs/>
          <w:color w:val="000000" w:themeColor="text1"/>
        </w:rPr>
        <w:t xml:space="preserve">Ten behoeve van veilig werken met de kraan zijn er signaleringslampen voorzien die </w:t>
      </w:r>
      <w:r w:rsidR="008C14C2" w:rsidRPr="00F15458">
        <w:rPr>
          <w:bCs/>
          <w:color w:val="000000" w:themeColor="text1"/>
        </w:rPr>
        <w:t xml:space="preserve">aangeven als de autolaadkraan zich in de middenstand bevind </w:t>
      </w:r>
    </w:p>
    <w:p w14:paraId="685109B9" w14:textId="3A806B8C" w:rsidR="008C14C2" w:rsidRPr="00F15458" w:rsidRDefault="00002956" w:rsidP="00260363">
      <w:pPr>
        <w:pStyle w:val="Geenafstand"/>
        <w:numPr>
          <w:ilvl w:val="2"/>
          <w:numId w:val="14"/>
        </w:numPr>
        <w:rPr>
          <w:bCs/>
          <w:color w:val="000000" w:themeColor="text1"/>
        </w:rPr>
      </w:pPr>
      <w:r w:rsidRPr="00F15458">
        <w:rPr>
          <w:bCs/>
          <w:color w:val="000000" w:themeColor="text1"/>
        </w:rPr>
        <w:t xml:space="preserve">De luchtvering van het chassis wordt gefixeerd indien er gebruik wordt gemaakt van de autolaadkraan. </w:t>
      </w:r>
    </w:p>
    <w:p w14:paraId="7CCFA94D" w14:textId="50FCCD1F" w:rsidR="00EC28C6" w:rsidRPr="00F15458" w:rsidRDefault="00D67A19" w:rsidP="00E12017">
      <w:pPr>
        <w:pStyle w:val="Geenafstand"/>
        <w:numPr>
          <w:ilvl w:val="2"/>
          <w:numId w:val="14"/>
        </w:numPr>
        <w:rPr>
          <w:bCs/>
          <w:color w:val="000000" w:themeColor="text1"/>
        </w:rPr>
      </w:pPr>
      <w:r w:rsidRPr="00F15458">
        <w:rPr>
          <w:bCs/>
          <w:color w:val="000000" w:themeColor="text1"/>
        </w:rPr>
        <w:t xml:space="preserve">Er is voorzien in een opbouwbeveiliging, zodanig dat de knik- en </w:t>
      </w:r>
      <w:r w:rsidR="00705DA9" w:rsidRPr="00F15458">
        <w:rPr>
          <w:bCs/>
          <w:color w:val="000000" w:themeColor="text1"/>
        </w:rPr>
        <w:t>hef arm</w:t>
      </w:r>
      <w:r w:rsidRPr="00F15458">
        <w:rPr>
          <w:bCs/>
          <w:color w:val="000000" w:themeColor="text1"/>
        </w:rPr>
        <w:t xml:space="preserve"> van de kraan </w:t>
      </w:r>
      <w:r w:rsidR="00EC28C6" w:rsidRPr="00F15458">
        <w:rPr>
          <w:bCs/>
          <w:color w:val="000000" w:themeColor="text1"/>
        </w:rPr>
        <w:t xml:space="preserve">geen </w:t>
      </w:r>
      <w:r w:rsidR="00E12017" w:rsidRPr="00F15458">
        <w:rPr>
          <w:bCs/>
          <w:color w:val="000000" w:themeColor="text1"/>
        </w:rPr>
        <w:t>beschadigingen</w:t>
      </w:r>
      <w:r w:rsidR="00EC28C6" w:rsidRPr="00F15458">
        <w:rPr>
          <w:bCs/>
          <w:color w:val="000000" w:themeColor="text1"/>
        </w:rPr>
        <w:t xml:space="preserve"> aan de opbouw kan aanbrengen. </w:t>
      </w:r>
    </w:p>
    <w:p w14:paraId="6111F9D2" w14:textId="5CFCD952" w:rsidR="00E12017" w:rsidRPr="00F15458" w:rsidRDefault="00941BB8" w:rsidP="00E12017">
      <w:pPr>
        <w:pStyle w:val="Geenafstand"/>
        <w:numPr>
          <w:ilvl w:val="2"/>
          <w:numId w:val="14"/>
        </w:numPr>
        <w:rPr>
          <w:bCs/>
          <w:color w:val="000000" w:themeColor="text1"/>
        </w:rPr>
      </w:pPr>
      <w:r w:rsidRPr="00F15458">
        <w:rPr>
          <w:bCs/>
          <w:color w:val="000000" w:themeColor="text1"/>
        </w:rPr>
        <w:t xml:space="preserve">De autolaadkraan is voorzien van </w:t>
      </w:r>
      <w:r w:rsidR="005A4999" w:rsidRPr="00F15458">
        <w:rPr>
          <w:bCs/>
          <w:color w:val="000000" w:themeColor="text1"/>
        </w:rPr>
        <w:t>uitschuifbare</w:t>
      </w:r>
      <w:r w:rsidRPr="00F15458">
        <w:rPr>
          <w:bCs/>
          <w:color w:val="000000" w:themeColor="text1"/>
        </w:rPr>
        <w:t xml:space="preserve"> </w:t>
      </w:r>
      <w:r w:rsidR="005A4999" w:rsidRPr="00F15458">
        <w:rPr>
          <w:bCs/>
          <w:color w:val="000000" w:themeColor="text1"/>
        </w:rPr>
        <w:t>steunpoten</w:t>
      </w:r>
      <w:r w:rsidRPr="00F15458">
        <w:rPr>
          <w:bCs/>
          <w:color w:val="000000" w:themeColor="text1"/>
        </w:rPr>
        <w:t xml:space="preserve"> (hydraulisch) </w:t>
      </w:r>
      <w:r w:rsidR="00DF62D9" w:rsidRPr="00F15458">
        <w:rPr>
          <w:bCs/>
          <w:color w:val="000000" w:themeColor="text1"/>
        </w:rPr>
        <w:t>aan de voorzijde</w:t>
      </w:r>
      <w:r w:rsidR="00B53D37" w:rsidRPr="00F15458">
        <w:rPr>
          <w:bCs/>
          <w:color w:val="000000" w:themeColor="text1"/>
        </w:rPr>
        <w:t>.</w:t>
      </w:r>
      <w:r w:rsidR="00DF62D9" w:rsidRPr="00F15458">
        <w:rPr>
          <w:bCs/>
          <w:color w:val="000000" w:themeColor="text1"/>
        </w:rPr>
        <w:t xml:space="preserve"> Deze zijn voorzien van LED kni</w:t>
      </w:r>
      <w:r w:rsidR="00320F55" w:rsidRPr="00F15458">
        <w:rPr>
          <w:bCs/>
          <w:color w:val="000000" w:themeColor="text1"/>
        </w:rPr>
        <w:t>p</w:t>
      </w:r>
      <w:r w:rsidR="00DF62D9" w:rsidRPr="00F15458">
        <w:rPr>
          <w:bCs/>
          <w:color w:val="000000" w:themeColor="text1"/>
        </w:rPr>
        <w:t xml:space="preserve">perlichten aan de bovenzijde welke </w:t>
      </w:r>
      <w:r w:rsidR="009F2338" w:rsidRPr="00F15458">
        <w:rPr>
          <w:bCs/>
          <w:color w:val="000000" w:themeColor="text1"/>
        </w:rPr>
        <w:t>gaan knipperen bij het in beweging komen van de steunpoten of de autolaadkraan.</w:t>
      </w:r>
    </w:p>
    <w:p w14:paraId="09B818D0" w14:textId="5DE23959" w:rsidR="00C819B6" w:rsidRPr="00F15458" w:rsidRDefault="00C819B6" w:rsidP="00E12017">
      <w:pPr>
        <w:pStyle w:val="Geenafstand"/>
        <w:numPr>
          <w:ilvl w:val="2"/>
          <w:numId w:val="14"/>
        </w:numPr>
        <w:rPr>
          <w:bCs/>
          <w:color w:val="000000" w:themeColor="text1"/>
        </w:rPr>
      </w:pPr>
      <w:r w:rsidRPr="00F15458">
        <w:rPr>
          <w:bCs/>
          <w:color w:val="000000" w:themeColor="text1"/>
        </w:rPr>
        <w:t>De steunpoten aan de voorzijde</w:t>
      </w:r>
      <w:r w:rsidR="009B1C20" w:rsidRPr="00F15458">
        <w:rPr>
          <w:bCs/>
          <w:color w:val="000000" w:themeColor="text1"/>
        </w:rPr>
        <w:t xml:space="preserve"> en achterzijde</w:t>
      </w:r>
      <w:r w:rsidRPr="00F15458">
        <w:rPr>
          <w:bCs/>
          <w:color w:val="000000" w:themeColor="text1"/>
        </w:rPr>
        <w:t xml:space="preserve"> van de opbouw zijn voorzien van </w:t>
      </w:r>
      <w:r w:rsidR="009C7FD1" w:rsidRPr="00F15458">
        <w:rPr>
          <w:bCs/>
          <w:color w:val="000000" w:themeColor="text1"/>
        </w:rPr>
        <w:t>geïntegreerde</w:t>
      </w:r>
      <w:r w:rsidRPr="00F15458">
        <w:rPr>
          <w:bCs/>
          <w:color w:val="000000" w:themeColor="text1"/>
        </w:rPr>
        <w:t xml:space="preserve"> stempelplaten. Deze stempelplaten dienen automatisch uit te klappen bij het uitschuiven van de steunpoten. </w:t>
      </w:r>
    </w:p>
    <w:p w14:paraId="22FF74D2" w14:textId="408FE1BC" w:rsidR="009F2338" w:rsidRPr="00F15458" w:rsidRDefault="008C3358" w:rsidP="00E12017">
      <w:pPr>
        <w:pStyle w:val="Geenafstand"/>
        <w:numPr>
          <w:ilvl w:val="2"/>
          <w:numId w:val="14"/>
        </w:numPr>
        <w:rPr>
          <w:bCs/>
          <w:color w:val="000000" w:themeColor="text1"/>
        </w:rPr>
      </w:pPr>
      <w:r w:rsidRPr="00F15458">
        <w:rPr>
          <w:bCs/>
          <w:color w:val="000000" w:themeColor="text1"/>
        </w:rPr>
        <w:t xml:space="preserve">Het voertuig is tevens voorzien van uitschuifbare steunpoten (hydraulisch) aan de achterzijde van de opbouw. </w:t>
      </w:r>
    </w:p>
    <w:p w14:paraId="6AD3BA5E" w14:textId="44B70DE8" w:rsidR="008C3358" w:rsidRPr="00F15458" w:rsidRDefault="004B34A4" w:rsidP="00E12017">
      <w:pPr>
        <w:pStyle w:val="Geenafstand"/>
        <w:numPr>
          <w:ilvl w:val="2"/>
          <w:numId w:val="14"/>
        </w:numPr>
        <w:rPr>
          <w:bCs/>
          <w:color w:val="000000" w:themeColor="text1"/>
        </w:rPr>
      </w:pPr>
      <w:r w:rsidRPr="00F15458">
        <w:rPr>
          <w:bCs/>
          <w:color w:val="000000" w:themeColor="text1"/>
        </w:rPr>
        <w:t xml:space="preserve">Bij transportstand mogen de steunpoten </w:t>
      </w:r>
      <w:r w:rsidR="005D1904" w:rsidRPr="00F15458">
        <w:rPr>
          <w:bCs/>
          <w:color w:val="000000" w:themeColor="text1"/>
        </w:rPr>
        <w:t xml:space="preserve">niet buiten het chassis uitsteken. </w:t>
      </w:r>
    </w:p>
    <w:p w14:paraId="3D9D4F07" w14:textId="2742ADFD" w:rsidR="005D1904" w:rsidRPr="00F15458" w:rsidRDefault="005707F8" w:rsidP="00E12017">
      <w:pPr>
        <w:pStyle w:val="Geenafstand"/>
        <w:numPr>
          <w:ilvl w:val="2"/>
          <w:numId w:val="14"/>
        </w:numPr>
        <w:rPr>
          <w:bCs/>
          <w:color w:val="000000" w:themeColor="text1"/>
        </w:rPr>
      </w:pPr>
      <w:r w:rsidRPr="00F15458">
        <w:rPr>
          <w:bCs/>
          <w:color w:val="000000" w:themeColor="text1"/>
        </w:rPr>
        <w:t xml:space="preserve">Alle bewegingen van de steunpoten zijn zowel via het bedieningspaneel op de kraanvoet als met de </w:t>
      </w:r>
      <w:proofErr w:type="spellStart"/>
      <w:r w:rsidRPr="00F15458">
        <w:rPr>
          <w:bCs/>
          <w:color w:val="000000" w:themeColor="text1"/>
        </w:rPr>
        <w:t>rf</w:t>
      </w:r>
      <w:proofErr w:type="spellEnd"/>
      <w:r w:rsidRPr="00F15458">
        <w:rPr>
          <w:bCs/>
          <w:color w:val="000000" w:themeColor="text1"/>
        </w:rPr>
        <w:t>-</w:t>
      </w:r>
      <w:r w:rsidR="00226DAE" w:rsidRPr="00F15458">
        <w:rPr>
          <w:bCs/>
          <w:color w:val="000000" w:themeColor="text1"/>
        </w:rPr>
        <w:t xml:space="preserve">afstandsbediening bedienbaar. </w:t>
      </w:r>
    </w:p>
    <w:p w14:paraId="441986A5" w14:textId="1DE507C0" w:rsidR="00226DAE" w:rsidRPr="00F15458" w:rsidRDefault="006B4984" w:rsidP="00E12017">
      <w:pPr>
        <w:pStyle w:val="Geenafstand"/>
        <w:numPr>
          <w:ilvl w:val="2"/>
          <w:numId w:val="14"/>
        </w:numPr>
        <w:rPr>
          <w:bCs/>
          <w:color w:val="000000" w:themeColor="text1"/>
        </w:rPr>
      </w:pPr>
      <w:r w:rsidRPr="00F15458">
        <w:rPr>
          <w:bCs/>
          <w:color w:val="000000" w:themeColor="text1"/>
        </w:rPr>
        <w:t xml:space="preserve">Indien de </w:t>
      </w:r>
      <w:r w:rsidR="008605D4" w:rsidRPr="00F15458">
        <w:rPr>
          <w:bCs/>
          <w:color w:val="000000" w:themeColor="text1"/>
        </w:rPr>
        <w:t>steunpoten</w:t>
      </w:r>
      <w:r w:rsidRPr="00F15458">
        <w:rPr>
          <w:bCs/>
          <w:color w:val="000000" w:themeColor="text1"/>
        </w:rPr>
        <w:t xml:space="preserve"> niet afgestempeld zijn dient de hefcapaciteit automatisch gereduceerd te </w:t>
      </w:r>
      <w:r w:rsidR="008605D4" w:rsidRPr="00F15458">
        <w:rPr>
          <w:bCs/>
          <w:color w:val="000000" w:themeColor="text1"/>
        </w:rPr>
        <w:t xml:space="preserve">worden zodanig dat de </w:t>
      </w:r>
      <w:r w:rsidR="00075271" w:rsidRPr="00F15458">
        <w:rPr>
          <w:bCs/>
          <w:color w:val="000000" w:themeColor="text1"/>
        </w:rPr>
        <w:t xml:space="preserve">stabiliteitsnorm altijd wordt behaald. </w:t>
      </w:r>
    </w:p>
    <w:p w14:paraId="32078372" w14:textId="0FB9D6E0" w:rsidR="00A81EE6" w:rsidRPr="00F15458" w:rsidRDefault="00216142" w:rsidP="00DD2445">
      <w:pPr>
        <w:pStyle w:val="Geenafstand"/>
        <w:numPr>
          <w:ilvl w:val="2"/>
          <w:numId w:val="14"/>
        </w:numPr>
        <w:rPr>
          <w:bCs/>
          <w:color w:val="000000" w:themeColor="text1"/>
        </w:rPr>
      </w:pPr>
      <w:r w:rsidRPr="00F15458">
        <w:rPr>
          <w:bCs/>
          <w:color w:val="000000" w:themeColor="text1"/>
        </w:rPr>
        <w:t xml:space="preserve">De hefcapaciteit dient zich automatisch aan te passen </w:t>
      </w:r>
      <w:r w:rsidR="00A81EE6" w:rsidRPr="00F15458">
        <w:rPr>
          <w:bCs/>
          <w:color w:val="000000" w:themeColor="text1"/>
        </w:rPr>
        <w:t xml:space="preserve">t.a.v. de positie van de uitschuifbalken. Zodanig dat de stabiliteitsnorm altijd wordt behaald. </w:t>
      </w:r>
    </w:p>
    <w:p w14:paraId="041A28F6" w14:textId="27498B39" w:rsidR="00CD1745" w:rsidRPr="00F15458" w:rsidRDefault="00CD1745" w:rsidP="00DD2445">
      <w:pPr>
        <w:pStyle w:val="Geenafstand"/>
        <w:numPr>
          <w:ilvl w:val="2"/>
          <w:numId w:val="14"/>
        </w:numPr>
        <w:rPr>
          <w:bCs/>
          <w:color w:val="000000" w:themeColor="text1"/>
        </w:rPr>
      </w:pPr>
      <w:r w:rsidRPr="00F15458">
        <w:rPr>
          <w:bCs/>
          <w:color w:val="000000" w:themeColor="text1"/>
        </w:rPr>
        <w:t>De kraan is voorzien van semi automatische hulp. Hiermee wordt bedoeld dat repetitieve activiteiten kunnen worden geautomatiseerd. (bijvoorbeeld het positioneren van een container boven de trechter van de inzamelopbouw)</w:t>
      </w:r>
    </w:p>
    <w:p w14:paraId="086432E7" w14:textId="267DDB44" w:rsidR="00C64A43" w:rsidRPr="00F15458" w:rsidRDefault="00C64A43" w:rsidP="00DD2445">
      <w:pPr>
        <w:pStyle w:val="Geenafstand"/>
        <w:numPr>
          <w:ilvl w:val="2"/>
          <w:numId w:val="14"/>
        </w:numPr>
        <w:rPr>
          <w:bCs/>
          <w:color w:val="000000" w:themeColor="text1"/>
        </w:rPr>
      </w:pPr>
      <w:r w:rsidRPr="00F15458">
        <w:rPr>
          <w:bCs/>
          <w:color w:val="000000" w:themeColor="text1"/>
        </w:rPr>
        <w:t xml:space="preserve">De kraan is voorzien van een geijkt </w:t>
      </w:r>
      <w:r w:rsidR="005F501A" w:rsidRPr="00F15458">
        <w:rPr>
          <w:bCs/>
          <w:color w:val="000000" w:themeColor="text1"/>
        </w:rPr>
        <w:t>weeg- en registratiesysteem</w:t>
      </w:r>
    </w:p>
    <w:p w14:paraId="2FEBAA6D" w14:textId="76BDFB66" w:rsidR="005F501A" w:rsidRPr="00F15458" w:rsidRDefault="00E043E8" w:rsidP="005F501A">
      <w:pPr>
        <w:pStyle w:val="Geenafstand"/>
        <w:numPr>
          <w:ilvl w:val="3"/>
          <w:numId w:val="14"/>
        </w:numPr>
        <w:rPr>
          <w:bCs/>
          <w:color w:val="000000" w:themeColor="text1"/>
        </w:rPr>
      </w:pPr>
      <w:r w:rsidRPr="00F15458">
        <w:rPr>
          <w:bCs/>
          <w:color w:val="000000" w:themeColor="text1"/>
        </w:rPr>
        <w:t>De weging vindt plaats in de laadkraan</w:t>
      </w:r>
    </w:p>
    <w:p w14:paraId="61E1B031" w14:textId="737378BC" w:rsidR="005F501A" w:rsidRPr="00F15458" w:rsidRDefault="005F501A" w:rsidP="005F501A">
      <w:pPr>
        <w:pStyle w:val="Geenafstand"/>
        <w:numPr>
          <w:ilvl w:val="3"/>
          <w:numId w:val="14"/>
        </w:numPr>
        <w:rPr>
          <w:bCs/>
          <w:color w:val="000000" w:themeColor="text1"/>
        </w:rPr>
      </w:pPr>
      <w:r w:rsidRPr="00F15458">
        <w:rPr>
          <w:bCs/>
          <w:color w:val="000000" w:themeColor="text1"/>
        </w:rPr>
        <w:t>De GPS-locatie wordt direct vastgelegd</w:t>
      </w:r>
    </w:p>
    <w:p w14:paraId="01E328CA" w14:textId="14AAC58B" w:rsidR="00E043E8" w:rsidRPr="00F15458" w:rsidRDefault="00E043E8" w:rsidP="005F501A">
      <w:pPr>
        <w:pStyle w:val="Geenafstand"/>
        <w:numPr>
          <w:ilvl w:val="3"/>
          <w:numId w:val="14"/>
        </w:numPr>
        <w:rPr>
          <w:bCs/>
          <w:color w:val="000000" w:themeColor="text1"/>
        </w:rPr>
      </w:pPr>
      <w:r w:rsidRPr="00F15458">
        <w:rPr>
          <w:bCs/>
          <w:color w:val="000000" w:themeColor="text1"/>
        </w:rPr>
        <w:t>Het weegvermogen bedraagt minimaal 5.000 kg</w:t>
      </w:r>
    </w:p>
    <w:p w14:paraId="3B290086" w14:textId="2F9AD6AC" w:rsidR="00E043E8" w:rsidRPr="00F15458" w:rsidRDefault="00E043E8" w:rsidP="005F501A">
      <w:pPr>
        <w:pStyle w:val="Geenafstand"/>
        <w:numPr>
          <w:ilvl w:val="3"/>
          <w:numId w:val="14"/>
        </w:numPr>
        <w:rPr>
          <w:bCs/>
          <w:color w:val="000000" w:themeColor="text1"/>
        </w:rPr>
      </w:pPr>
      <w:r w:rsidRPr="00F15458">
        <w:rPr>
          <w:bCs/>
          <w:color w:val="000000" w:themeColor="text1"/>
        </w:rPr>
        <w:t xml:space="preserve">Geijkt weegsysteem klasse III met een nauwkeurigheid van 5 kg. </w:t>
      </w:r>
    </w:p>
    <w:p w14:paraId="0E630879" w14:textId="46599BE2" w:rsidR="00E043E8" w:rsidRPr="00F15458" w:rsidRDefault="00E043E8" w:rsidP="005F501A">
      <w:pPr>
        <w:pStyle w:val="Geenafstand"/>
        <w:numPr>
          <w:ilvl w:val="3"/>
          <w:numId w:val="14"/>
        </w:numPr>
        <w:rPr>
          <w:bCs/>
          <w:color w:val="000000" w:themeColor="text1"/>
        </w:rPr>
      </w:pPr>
      <w:r w:rsidRPr="00F15458">
        <w:rPr>
          <w:bCs/>
          <w:color w:val="000000" w:themeColor="text1"/>
        </w:rPr>
        <w:lastRenderedPageBreak/>
        <w:t>Voorzien van volledig automatisch wegen</w:t>
      </w:r>
    </w:p>
    <w:p w14:paraId="3E5C7BE4" w14:textId="13BC0BCE" w:rsidR="00E9160D" w:rsidRPr="00F15458" w:rsidRDefault="00E9160D" w:rsidP="00A2533D">
      <w:pPr>
        <w:tabs>
          <w:tab w:val="left" w:pos="2129"/>
          <w:tab w:val="left" w:pos="2130"/>
        </w:tabs>
        <w:spacing w:before="83"/>
        <w:ind w:right="987"/>
        <w:rPr>
          <w:color w:val="000000" w:themeColor="text1"/>
        </w:rPr>
      </w:pPr>
    </w:p>
    <w:p w14:paraId="7800AB61" w14:textId="77777777" w:rsidR="00EA09A6" w:rsidRPr="00F15458" w:rsidRDefault="00EA09A6" w:rsidP="00EA09A6">
      <w:pPr>
        <w:pStyle w:val="Lijstalinea"/>
        <w:numPr>
          <w:ilvl w:val="1"/>
          <w:numId w:val="14"/>
        </w:numPr>
        <w:tabs>
          <w:tab w:val="left" w:pos="2129"/>
          <w:tab w:val="left" w:pos="2130"/>
        </w:tabs>
        <w:spacing w:before="1"/>
        <w:rPr>
          <w:b/>
          <w:bCs/>
          <w:color w:val="000000" w:themeColor="text1"/>
        </w:rPr>
      </w:pPr>
      <w:r w:rsidRPr="00F15458">
        <w:rPr>
          <w:b/>
          <w:bCs/>
          <w:color w:val="000000" w:themeColor="text1"/>
        </w:rPr>
        <w:t>Hydraulische installatie</w:t>
      </w:r>
    </w:p>
    <w:p w14:paraId="4CBBA7EA" w14:textId="7DD1D51C" w:rsidR="00EA09A6" w:rsidRPr="00F15458" w:rsidRDefault="00F931D0" w:rsidP="00EA09A6">
      <w:pPr>
        <w:pStyle w:val="Lijstalinea"/>
        <w:numPr>
          <w:ilvl w:val="2"/>
          <w:numId w:val="14"/>
        </w:numPr>
        <w:tabs>
          <w:tab w:val="left" w:pos="2129"/>
          <w:tab w:val="left" w:pos="2130"/>
        </w:tabs>
        <w:spacing w:before="1"/>
        <w:rPr>
          <w:color w:val="000000" w:themeColor="text1"/>
        </w:rPr>
      </w:pPr>
      <w:r w:rsidRPr="00F15458">
        <w:rPr>
          <w:color w:val="000000" w:themeColor="text1"/>
        </w:rPr>
        <w:t xml:space="preserve">De hydraulische installatie maakt het mogelijk om de opbouw en autolaadkraan gelijktijdig te bedienen, zonder dat het vermogen van </w:t>
      </w:r>
      <w:r w:rsidR="006641C9" w:rsidRPr="00F15458">
        <w:rPr>
          <w:color w:val="000000" w:themeColor="text1"/>
        </w:rPr>
        <w:t xml:space="preserve">één van de twee afneemt. </w:t>
      </w:r>
    </w:p>
    <w:p w14:paraId="21B58339" w14:textId="1C8FB5AF" w:rsidR="006641C9" w:rsidRPr="00F15458" w:rsidRDefault="006641C9" w:rsidP="00EA09A6">
      <w:pPr>
        <w:pStyle w:val="Lijstalinea"/>
        <w:numPr>
          <w:ilvl w:val="2"/>
          <w:numId w:val="14"/>
        </w:numPr>
        <w:tabs>
          <w:tab w:val="left" w:pos="2129"/>
          <w:tab w:val="left" w:pos="2130"/>
        </w:tabs>
        <w:spacing w:before="1"/>
        <w:rPr>
          <w:color w:val="000000" w:themeColor="text1"/>
        </w:rPr>
      </w:pPr>
      <w:r w:rsidRPr="00F15458">
        <w:rPr>
          <w:color w:val="000000" w:themeColor="text1"/>
        </w:rPr>
        <w:t>De kraan en opbouw worden beiden aangedreven door een eigen hydrauliek pomp</w:t>
      </w:r>
      <w:r w:rsidR="00CB24A5" w:rsidRPr="00F15458">
        <w:rPr>
          <w:color w:val="000000" w:themeColor="text1"/>
        </w:rPr>
        <w:t xml:space="preserve"> met eigen hydrauliektank. </w:t>
      </w:r>
    </w:p>
    <w:p w14:paraId="6E6F99BB" w14:textId="7E5F55CD" w:rsidR="00FE72E5" w:rsidRPr="00F15458" w:rsidRDefault="00C215D6" w:rsidP="00FE72E5">
      <w:pPr>
        <w:pStyle w:val="Lijstalinea"/>
        <w:numPr>
          <w:ilvl w:val="2"/>
          <w:numId w:val="14"/>
        </w:numPr>
        <w:tabs>
          <w:tab w:val="left" w:pos="2129"/>
          <w:tab w:val="left" w:pos="2130"/>
        </w:tabs>
        <w:spacing w:before="1"/>
        <w:rPr>
          <w:color w:val="000000" w:themeColor="text1"/>
        </w:rPr>
      </w:pPr>
      <w:r w:rsidRPr="00F15458">
        <w:rPr>
          <w:color w:val="000000" w:themeColor="text1"/>
        </w:rPr>
        <w:t>De hydraulische installatie</w:t>
      </w:r>
      <w:r w:rsidR="00CB24A5" w:rsidRPr="00F15458">
        <w:rPr>
          <w:color w:val="000000" w:themeColor="text1"/>
        </w:rPr>
        <w:t xml:space="preserve"> van de kraan </w:t>
      </w:r>
      <w:r w:rsidRPr="00F15458">
        <w:rPr>
          <w:color w:val="000000" w:themeColor="text1"/>
        </w:rPr>
        <w:t>is zodanig ontworpen dat het alleen de liters olie lever</w:t>
      </w:r>
      <w:r w:rsidR="0070240D" w:rsidRPr="00F15458">
        <w:rPr>
          <w:color w:val="000000" w:themeColor="text1"/>
        </w:rPr>
        <w:t>t</w:t>
      </w:r>
      <w:r w:rsidR="00FE72E5" w:rsidRPr="00F15458">
        <w:rPr>
          <w:color w:val="000000" w:themeColor="text1"/>
        </w:rPr>
        <w:t xml:space="preserve"> dat benodigd is.</w:t>
      </w:r>
    </w:p>
    <w:p w14:paraId="7C1F293C" w14:textId="2A6B8286" w:rsidR="003827AB" w:rsidRPr="00F15458" w:rsidRDefault="00FE72E5" w:rsidP="00F54AB7">
      <w:pPr>
        <w:pStyle w:val="Lijstalinea"/>
        <w:numPr>
          <w:ilvl w:val="2"/>
          <w:numId w:val="14"/>
        </w:numPr>
        <w:tabs>
          <w:tab w:val="left" w:pos="2129"/>
          <w:tab w:val="left" w:pos="2130"/>
        </w:tabs>
        <w:spacing w:before="1"/>
        <w:rPr>
          <w:color w:val="000000" w:themeColor="text1"/>
        </w:rPr>
      </w:pPr>
      <w:r w:rsidRPr="00F15458">
        <w:rPr>
          <w:color w:val="000000" w:themeColor="text1"/>
        </w:rPr>
        <w:t xml:space="preserve">De hydraulische installatie </w:t>
      </w:r>
      <w:r w:rsidR="00CB24A5" w:rsidRPr="00F15458">
        <w:rPr>
          <w:color w:val="000000" w:themeColor="text1"/>
        </w:rPr>
        <w:t xml:space="preserve">van de kraan </w:t>
      </w:r>
      <w:r w:rsidRPr="00F15458">
        <w:rPr>
          <w:color w:val="000000" w:themeColor="text1"/>
        </w:rPr>
        <w:t xml:space="preserve">is zodanig ontworpen dat </w:t>
      </w:r>
      <w:r w:rsidR="006D2FD8" w:rsidRPr="00F15458">
        <w:rPr>
          <w:color w:val="000000" w:themeColor="text1"/>
        </w:rPr>
        <w:t xml:space="preserve">er alleen olie wordt geleverd </w:t>
      </w:r>
      <w:r w:rsidR="003827AB" w:rsidRPr="00F15458">
        <w:rPr>
          <w:color w:val="000000" w:themeColor="text1"/>
        </w:rPr>
        <w:t>als één van de hydraulische functies wordt gebruikt.</w:t>
      </w:r>
    </w:p>
    <w:p w14:paraId="3E827E31" w14:textId="783B5F1B" w:rsidR="00F54AB7" w:rsidRPr="00F15458" w:rsidRDefault="00F54AB7" w:rsidP="00F54AB7">
      <w:pPr>
        <w:pStyle w:val="Lijstalinea"/>
        <w:numPr>
          <w:ilvl w:val="2"/>
          <w:numId w:val="14"/>
        </w:numPr>
        <w:tabs>
          <w:tab w:val="left" w:pos="2129"/>
          <w:tab w:val="left" w:pos="2130"/>
        </w:tabs>
        <w:spacing w:before="1"/>
        <w:rPr>
          <w:color w:val="000000" w:themeColor="text1"/>
        </w:rPr>
      </w:pPr>
      <w:r w:rsidRPr="00F15458">
        <w:rPr>
          <w:color w:val="000000" w:themeColor="text1"/>
        </w:rPr>
        <w:t xml:space="preserve">De hydraulische installatie dient zich </w:t>
      </w:r>
      <w:r w:rsidR="007D28F2" w:rsidRPr="00F15458">
        <w:rPr>
          <w:color w:val="000000" w:themeColor="text1"/>
        </w:rPr>
        <w:t>automatisch</w:t>
      </w:r>
      <w:r w:rsidRPr="00F15458">
        <w:rPr>
          <w:color w:val="000000" w:themeColor="text1"/>
        </w:rPr>
        <w:t xml:space="preserve"> uit te schakelen indien </w:t>
      </w:r>
      <w:r w:rsidR="0027342D" w:rsidRPr="00F15458">
        <w:rPr>
          <w:color w:val="000000" w:themeColor="text1"/>
        </w:rPr>
        <w:t xml:space="preserve">er een te laag oliepeil wordt bereikt. </w:t>
      </w:r>
    </w:p>
    <w:p w14:paraId="0902EAED" w14:textId="5F439056" w:rsidR="003C72D3" w:rsidRPr="00F15458" w:rsidRDefault="00FC0077" w:rsidP="00BE69C5">
      <w:pPr>
        <w:pStyle w:val="Lijstalinea"/>
        <w:numPr>
          <w:ilvl w:val="2"/>
          <w:numId w:val="14"/>
        </w:numPr>
        <w:tabs>
          <w:tab w:val="left" w:pos="2129"/>
          <w:tab w:val="left" w:pos="2130"/>
        </w:tabs>
        <w:spacing w:before="1"/>
        <w:rPr>
          <w:color w:val="000000" w:themeColor="text1"/>
        </w:rPr>
      </w:pPr>
      <w:r w:rsidRPr="00F15458">
        <w:rPr>
          <w:color w:val="000000" w:themeColor="text1"/>
        </w:rPr>
        <w:t xml:space="preserve">De </w:t>
      </w:r>
      <w:r w:rsidR="00EE1D20" w:rsidRPr="00F15458">
        <w:rPr>
          <w:color w:val="000000" w:themeColor="text1"/>
        </w:rPr>
        <w:t>hydraulische</w:t>
      </w:r>
      <w:r w:rsidRPr="00F15458">
        <w:rPr>
          <w:color w:val="000000" w:themeColor="text1"/>
        </w:rPr>
        <w:t xml:space="preserve"> cilinders en leidingen </w:t>
      </w:r>
      <w:r w:rsidR="003C72D3" w:rsidRPr="00F15458">
        <w:rPr>
          <w:color w:val="000000" w:themeColor="text1"/>
        </w:rPr>
        <w:t xml:space="preserve">dienen te beschikken over een beschermlaag en slangbreukbeveiliging. </w:t>
      </w:r>
    </w:p>
    <w:p w14:paraId="0EC1B975" w14:textId="38F4763A" w:rsidR="00DD2445" w:rsidRPr="00F15458" w:rsidRDefault="00DD2445" w:rsidP="00A518BE">
      <w:pPr>
        <w:tabs>
          <w:tab w:val="left" w:pos="2129"/>
          <w:tab w:val="left" w:pos="2130"/>
        </w:tabs>
        <w:spacing w:before="83"/>
        <w:ind w:right="987"/>
        <w:rPr>
          <w:b/>
          <w:bCs/>
          <w:color w:val="000000" w:themeColor="text1"/>
        </w:rPr>
      </w:pPr>
    </w:p>
    <w:p w14:paraId="26490CC7" w14:textId="2C441C4F" w:rsidR="00472C68" w:rsidRPr="00F15458" w:rsidRDefault="00C17802" w:rsidP="00472C68">
      <w:pPr>
        <w:pStyle w:val="Kop1"/>
        <w:numPr>
          <w:ilvl w:val="0"/>
          <w:numId w:val="14"/>
        </w:numPr>
        <w:rPr>
          <w:color w:val="000000" w:themeColor="text1"/>
        </w:rPr>
      </w:pPr>
      <w:r w:rsidRPr="00F15458">
        <w:rPr>
          <w:color w:val="000000" w:themeColor="text1"/>
        </w:rPr>
        <w:t>CAMERASYSTEEM VOERTUIG</w:t>
      </w:r>
    </w:p>
    <w:p w14:paraId="5B7BF6E6" w14:textId="25B2C644" w:rsidR="00472C68" w:rsidRPr="00F15458" w:rsidRDefault="00472C68" w:rsidP="00472C68">
      <w:pPr>
        <w:pStyle w:val="Lijstalinea"/>
        <w:numPr>
          <w:ilvl w:val="1"/>
          <w:numId w:val="14"/>
        </w:numPr>
        <w:rPr>
          <w:b/>
          <w:bCs/>
          <w:color w:val="000000" w:themeColor="text1"/>
        </w:rPr>
      </w:pPr>
      <w:r w:rsidRPr="00F15458">
        <w:rPr>
          <w:b/>
          <w:bCs/>
          <w:color w:val="000000" w:themeColor="text1"/>
        </w:rPr>
        <w:t xml:space="preserve">Camera’s  </w:t>
      </w:r>
    </w:p>
    <w:p w14:paraId="3DBBAFC5" w14:textId="4E2C28BA" w:rsidR="00472C68" w:rsidRPr="00F15458" w:rsidRDefault="00CB24A5" w:rsidP="00C035FB">
      <w:pPr>
        <w:pStyle w:val="Lijstalinea"/>
        <w:numPr>
          <w:ilvl w:val="2"/>
          <w:numId w:val="14"/>
        </w:numPr>
        <w:rPr>
          <w:color w:val="000000" w:themeColor="text1"/>
        </w:rPr>
      </w:pPr>
      <w:r w:rsidRPr="00F15458">
        <w:rPr>
          <w:color w:val="000000" w:themeColor="text1"/>
        </w:rPr>
        <w:t>Front + zijzicht</w:t>
      </w:r>
      <w:r w:rsidR="00472C68" w:rsidRPr="00F15458">
        <w:rPr>
          <w:color w:val="000000" w:themeColor="text1"/>
        </w:rPr>
        <w:t xml:space="preserve"> met eigen monitor </w:t>
      </w:r>
    </w:p>
    <w:p w14:paraId="538388E8" w14:textId="64DE4FA8" w:rsidR="00472C68" w:rsidRPr="00F15458" w:rsidRDefault="00472C68" w:rsidP="00C035FB">
      <w:pPr>
        <w:pStyle w:val="Lijstalinea"/>
        <w:numPr>
          <w:ilvl w:val="2"/>
          <w:numId w:val="14"/>
        </w:numPr>
        <w:rPr>
          <w:color w:val="000000" w:themeColor="text1"/>
        </w:rPr>
      </w:pPr>
      <w:proofErr w:type="spellStart"/>
      <w:r w:rsidRPr="00F15458">
        <w:rPr>
          <w:color w:val="000000" w:themeColor="text1"/>
        </w:rPr>
        <w:t>Achterzicht</w:t>
      </w:r>
      <w:proofErr w:type="spellEnd"/>
      <w:r w:rsidR="007A34B4" w:rsidRPr="00F15458">
        <w:rPr>
          <w:color w:val="000000" w:themeColor="text1"/>
        </w:rPr>
        <w:t>-</w:t>
      </w:r>
      <w:r w:rsidRPr="00F15458">
        <w:rPr>
          <w:color w:val="000000" w:themeColor="text1"/>
        </w:rPr>
        <w:t>camera me</w:t>
      </w:r>
      <w:r w:rsidR="00EC6E4B" w:rsidRPr="00F15458">
        <w:rPr>
          <w:color w:val="000000" w:themeColor="text1"/>
        </w:rPr>
        <w:t>t</w:t>
      </w:r>
      <w:r w:rsidRPr="00F15458">
        <w:rPr>
          <w:color w:val="000000" w:themeColor="text1"/>
        </w:rPr>
        <w:t xml:space="preserve"> eigen monitor </w:t>
      </w:r>
    </w:p>
    <w:p w14:paraId="53293A95" w14:textId="77777777" w:rsidR="00472C68" w:rsidRPr="00F15458" w:rsidRDefault="00472C68" w:rsidP="00472C68">
      <w:pPr>
        <w:rPr>
          <w:color w:val="000000" w:themeColor="text1"/>
        </w:rPr>
      </w:pPr>
    </w:p>
    <w:p w14:paraId="5C1D98F2" w14:textId="117703FC" w:rsidR="00472C68" w:rsidRPr="00F15458" w:rsidRDefault="00472C68" w:rsidP="00472C68">
      <w:pPr>
        <w:pStyle w:val="Lijstalinea"/>
        <w:numPr>
          <w:ilvl w:val="1"/>
          <w:numId w:val="14"/>
        </w:numPr>
        <w:rPr>
          <w:b/>
          <w:bCs/>
          <w:color w:val="000000" w:themeColor="text1"/>
        </w:rPr>
      </w:pPr>
      <w:r w:rsidRPr="00F15458">
        <w:rPr>
          <w:b/>
          <w:bCs/>
          <w:color w:val="000000" w:themeColor="text1"/>
        </w:rPr>
        <w:t>LCD</w:t>
      </w:r>
      <w:r w:rsidR="00EC6E4B" w:rsidRPr="00F15458">
        <w:rPr>
          <w:b/>
          <w:bCs/>
          <w:color w:val="000000" w:themeColor="text1"/>
        </w:rPr>
        <w:t>-</w:t>
      </w:r>
      <w:r w:rsidRPr="00F15458">
        <w:rPr>
          <w:b/>
          <w:bCs/>
          <w:color w:val="000000" w:themeColor="text1"/>
        </w:rPr>
        <w:t xml:space="preserve">kleurmonitors </w:t>
      </w:r>
    </w:p>
    <w:p w14:paraId="391167E0" w14:textId="5410659F" w:rsidR="00EC6E4B" w:rsidRPr="00F15458" w:rsidRDefault="00472C68" w:rsidP="00472C68">
      <w:pPr>
        <w:pStyle w:val="Lijstalinea"/>
        <w:numPr>
          <w:ilvl w:val="2"/>
          <w:numId w:val="14"/>
        </w:numPr>
        <w:rPr>
          <w:color w:val="000000" w:themeColor="text1"/>
        </w:rPr>
      </w:pPr>
      <w:r w:rsidRPr="00F15458">
        <w:rPr>
          <w:color w:val="000000" w:themeColor="text1"/>
        </w:rPr>
        <w:t>De positionering van de monitors is</w:t>
      </w:r>
      <w:r w:rsidR="00CB24A5" w:rsidRPr="00F15458">
        <w:rPr>
          <w:color w:val="000000" w:themeColor="text1"/>
        </w:rPr>
        <w:t xml:space="preserve"> in overleg met opdrachtgever.</w:t>
      </w:r>
      <w:r w:rsidR="00EC6E4B" w:rsidRPr="00F15458">
        <w:rPr>
          <w:color w:val="000000" w:themeColor="text1"/>
        </w:rPr>
        <w:t xml:space="preserve"> </w:t>
      </w:r>
    </w:p>
    <w:p w14:paraId="6452E6B7" w14:textId="141AFB02" w:rsidR="00472C68" w:rsidRPr="00F15458" w:rsidRDefault="00EC6E4B" w:rsidP="00472C68">
      <w:pPr>
        <w:pStyle w:val="Lijstalinea"/>
        <w:numPr>
          <w:ilvl w:val="2"/>
          <w:numId w:val="14"/>
        </w:numPr>
        <w:rPr>
          <w:color w:val="000000" w:themeColor="text1"/>
        </w:rPr>
      </w:pPr>
      <w:r w:rsidRPr="00F15458">
        <w:rPr>
          <w:color w:val="000000" w:themeColor="text1"/>
        </w:rPr>
        <w:t>De positionering van de monitors is zo</w:t>
      </w:r>
      <w:r w:rsidR="0069076A" w:rsidRPr="00F15458">
        <w:rPr>
          <w:color w:val="000000" w:themeColor="text1"/>
        </w:rPr>
        <w:t>da</w:t>
      </w:r>
      <w:r w:rsidRPr="00F15458">
        <w:rPr>
          <w:color w:val="000000" w:themeColor="text1"/>
        </w:rPr>
        <w:t xml:space="preserve">nig dat er wordt voldaan aan de huidige wet- en regelgeving. </w:t>
      </w:r>
      <w:r w:rsidR="00472C68" w:rsidRPr="00F15458">
        <w:rPr>
          <w:color w:val="000000" w:themeColor="text1"/>
        </w:rPr>
        <w:t xml:space="preserve"> </w:t>
      </w:r>
    </w:p>
    <w:p w14:paraId="45F80D3E" w14:textId="77777777" w:rsidR="0094240C" w:rsidRPr="00F15458" w:rsidRDefault="0094240C" w:rsidP="00EC6E4B">
      <w:pPr>
        <w:pStyle w:val="Plattetekst"/>
        <w:spacing w:before="1"/>
        <w:ind w:left="0" w:right="226" w:firstLine="0"/>
        <w:rPr>
          <w:color w:val="000000" w:themeColor="text1"/>
        </w:rPr>
      </w:pPr>
    </w:p>
    <w:p w14:paraId="00656118" w14:textId="0A03F46C" w:rsidR="00EC6E4B" w:rsidRPr="00F15458" w:rsidRDefault="00C035FB" w:rsidP="00EC6E4B">
      <w:pPr>
        <w:pStyle w:val="Kop1"/>
        <w:numPr>
          <w:ilvl w:val="0"/>
          <w:numId w:val="14"/>
        </w:numPr>
        <w:rPr>
          <w:color w:val="000000" w:themeColor="text1"/>
        </w:rPr>
      </w:pPr>
      <w:bookmarkStart w:id="10" w:name="_Hlk188947266"/>
      <w:r w:rsidRPr="00F15458">
        <w:rPr>
          <w:color w:val="000000" w:themeColor="text1"/>
        </w:rPr>
        <w:t xml:space="preserve">ALGEMEEN </w:t>
      </w:r>
      <w:r w:rsidR="00E21B59" w:rsidRPr="00F15458">
        <w:rPr>
          <w:color w:val="000000" w:themeColor="text1"/>
        </w:rPr>
        <w:t>GEHELE VOERTUIG</w:t>
      </w:r>
      <w:r w:rsidRPr="00F15458">
        <w:rPr>
          <w:color w:val="000000" w:themeColor="text1"/>
        </w:rPr>
        <w:t xml:space="preserve"> </w:t>
      </w:r>
    </w:p>
    <w:p w14:paraId="4E58A3F3" w14:textId="1426B779" w:rsidR="00EC6E4B" w:rsidRPr="00F15458" w:rsidRDefault="00EC6E4B" w:rsidP="00EC6E4B">
      <w:pPr>
        <w:pStyle w:val="Lijstalinea"/>
        <w:numPr>
          <w:ilvl w:val="1"/>
          <w:numId w:val="14"/>
        </w:numPr>
        <w:rPr>
          <w:b/>
          <w:bCs/>
          <w:color w:val="000000" w:themeColor="text1"/>
        </w:rPr>
      </w:pPr>
      <w:r w:rsidRPr="00F15458">
        <w:rPr>
          <w:b/>
          <w:bCs/>
          <w:color w:val="000000" w:themeColor="text1"/>
        </w:rPr>
        <w:t>Verklaring van overeenstemming</w:t>
      </w:r>
    </w:p>
    <w:p w14:paraId="2C596BF8" w14:textId="339F9BEE" w:rsidR="00EC6E4B" w:rsidRPr="00F15458" w:rsidRDefault="00EC6E4B" w:rsidP="00EC6E4B">
      <w:pPr>
        <w:pStyle w:val="Lijstalinea"/>
        <w:numPr>
          <w:ilvl w:val="2"/>
          <w:numId w:val="14"/>
        </w:numPr>
        <w:rPr>
          <w:color w:val="000000" w:themeColor="text1"/>
        </w:rPr>
      </w:pPr>
      <w:r w:rsidRPr="00F15458">
        <w:rPr>
          <w:color w:val="000000" w:themeColor="text1"/>
        </w:rPr>
        <w:t xml:space="preserve">De gehele constructie van chassis en opbouw dient te voldoen aan de EU-verklaring van overeenstemming volgens de ter zake gelden richtlijn voor de opbouw, </w:t>
      </w:r>
      <w:r w:rsidR="004A20BD" w:rsidRPr="00F15458">
        <w:rPr>
          <w:color w:val="000000" w:themeColor="text1"/>
        </w:rPr>
        <w:t>kraan</w:t>
      </w:r>
      <w:r w:rsidRPr="00F15458">
        <w:rPr>
          <w:color w:val="000000" w:themeColor="text1"/>
        </w:rPr>
        <w:t xml:space="preserve"> en de typegoedkeuring van het chassis.</w:t>
      </w:r>
    </w:p>
    <w:p w14:paraId="38731E0B" w14:textId="62F5F1F0" w:rsidR="00EC6E4B" w:rsidRPr="00F15458" w:rsidRDefault="00EC6E4B" w:rsidP="007A34B4">
      <w:pPr>
        <w:rPr>
          <w:color w:val="000000" w:themeColor="text1"/>
        </w:rPr>
      </w:pPr>
    </w:p>
    <w:p w14:paraId="104F7C00" w14:textId="4E30C6D1" w:rsidR="007A34B4" w:rsidRPr="00F15458" w:rsidRDefault="007A34B4" w:rsidP="007A34B4">
      <w:pPr>
        <w:pStyle w:val="Lijstalinea"/>
        <w:numPr>
          <w:ilvl w:val="1"/>
          <w:numId w:val="14"/>
        </w:numPr>
        <w:rPr>
          <w:b/>
          <w:bCs/>
          <w:color w:val="000000" w:themeColor="text1"/>
        </w:rPr>
      </w:pPr>
      <w:r w:rsidRPr="00F15458">
        <w:rPr>
          <w:b/>
          <w:bCs/>
          <w:color w:val="000000" w:themeColor="text1"/>
        </w:rPr>
        <w:t>Tenaamstelling en RDW-keuring</w:t>
      </w:r>
    </w:p>
    <w:p w14:paraId="3AB3DB0D" w14:textId="19F104BA" w:rsidR="007A34B4" w:rsidRPr="00F15458" w:rsidRDefault="007A34B4" w:rsidP="007A34B4">
      <w:pPr>
        <w:pStyle w:val="Lijstalinea"/>
        <w:numPr>
          <w:ilvl w:val="2"/>
          <w:numId w:val="14"/>
        </w:numPr>
        <w:rPr>
          <w:color w:val="000000" w:themeColor="text1"/>
        </w:rPr>
      </w:pPr>
      <w:r w:rsidRPr="00F15458">
        <w:rPr>
          <w:color w:val="000000" w:themeColor="text1"/>
        </w:rPr>
        <w:t>De opdrachtnemer dient de tenaamstelling van het voertuig te verzorgen.</w:t>
      </w:r>
    </w:p>
    <w:p w14:paraId="4E4F1E80" w14:textId="28B92E90" w:rsidR="007A34B4" w:rsidRPr="00F15458" w:rsidRDefault="007A34B4" w:rsidP="007A34B4">
      <w:pPr>
        <w:pStyle w:val="Lijstalinea"/>
        <w:numPr>
          <w:ilvl w:val="2"/>
          <w:numId w:val="14"/>
        </w:numPr>
        <w:rPr>
          <w:color w:val="000000" w:themeColor="text1"/>
        </w:rPr>
      </w:pPr>
      <w:r w:rsidRPr="00F15458">
        <w:rPr>
          <w:color w:val="000000" w:themeColor="text1"/>
        </w:rPr>
        <w:t xml:space="preserve">De opdrachtnemer is verplicht het voertuig met RDW-keuring te leveren. </w:t>
      </w:r>
    </w:p>
    <w:p w14:paraId="30C20A88" w14:textId="40481592" w:rsidR="007A34B4" w:rsidRPr="00F15458" w:rsidRDefault="007A34B4" w:rsidP="007A34B4">
      <w:pPr>
        <w:pStyle w:val="Lijstalinea"/>
        <w:numPr>
          <w:ilvl w:val="2"/>
          <w:numId w:val="14"/>
        </w:numPr>
        <w:rPr>
          <w:color w:val="000000" w:themeColor="text1"/>
        </w:rPr>
      </w:pPr>
      <w:r w:rsidRPr="00F15458">
        <w:rPr>
          <w:color w:val="000000" w:themeColor="text1"/>
        </w:rPr>
        <w:t xml:space="preserve">Kosten voor tenaamstelling en RDW-keuring zijn voor opdrachtnemer. </w:t>
      </w:r>
    </w:p>
    <w:p w14:paraId="28704D1E" w14:textId="20AC5C90" w:rsidR="007A34B4" w:rsidRPr="00F15458" w:rsidRDefault="007A34B4" w:rsidP="007A34B4">
      <w:pPr>
        <w:rPr>
          <w:color w:val="000000" w:themeColor="text1"/>
        </w:rPr>
      </w:pPr>
    </w:p>
    <w:p w14:paraId="0F67B883" w14:textId="6DF62FF4" w:rsidR="007A34B4" w:rsidRPr="00F15458" w:rsidRDefault="00A96002" w:rsidP="007A34B4">
      <w:pPr>
        <w:pStyle w:val="Lijstalinea"/>
        <w:numPr>
          <w:ilvl w:val="1"/>
          <w:numId w:val="14"/>
        </w:numPr>
        <w:rPr>
          <w:b/>
          <w:bCs/>
          <w:color w:val="000000" w:themeColor="text1"/>
        </w:rPr>
      </w:pPr>
      <w:r w:rsidRPr="00F15458">
        <w:rPr>
          <w:b/>
          <w:bCs/>
          <w:color w:val="000000" w:themeColor="text1"/>
        </w:rPr>
        <w:t xml:space="preserve">Service punt chassis </w:t>
      </w:r>
    </w:p>
    <w:p w14:paraId="6C10B7AB" w14:textId="5EBF6814" w:rsidR="007A34B4" w:rsidRPr="00F15458" w:rsidRDefault="007A34B4" w:rsidP="007A34B4">
      <w:pPr>
        <w:pStyle w:val="Lijstalinea"/>
        <w:numPr>
          <w:ilvl w:val="2"/>
          <w:numId w:val="14"/>
        </w:numPr>
        <w:rPr>
          <w:color w:val="000000" w:themeColor="text1"/>
        </w:rPr>
      </w:pPr>
      <w:r w:rsidRPr="00F15458">
        <w:rPr>
          <w:color w:val="000000" w:themeColor="text1"/>
        </w:rPr>
        <w:t>De inschrijvende partij heeft een servicepunt (inzake het chassis) dat vanuit de standplaats van de opdrachtgever binnen</w:t>
      </w:r>
      <w:r w:rsidR="00FB07F1" w:rsidRPr="00F15458">
        <w:rPr>
          <w:color w:val="000000" w:themeColor="text1"/>
        </w:rPr>
        <w:t xml:space="preserve"> </w:t>
      </w:r>
      <w:r w:rsidR="00F15458" w:rsidRPr="00F15458">
        <w:rPr>
          <w:color w:val="000000" w:themeColor="text1"/>
        </w:rPr>
        <w:t>2</w:t>
      </w:r>
      <w:r w:rsidR="00DE0C5C" w:rsidRPr="00F15458">
        <w:rPr>
          <w:color w:val="000000" w:themeColor="text1"/>
        </w:rPr>
        <w:t>5</w:t>
      </w:r>
      <w:r w:rsidRPr="00F15458">
        <w:rPr>
          <w:color w:val="000000" w:themeColor="text1"/>
        </w:rPr>
        <w:t xml:space="preserve"> min. te bereiken is. (</w:t>
      </w:r>
      <w:r w:rsidR="00456247" w:rsidRPr="00F15458">
        <w:rPr>
          <w:color w:val="000000" w:themeColor="text1"/>
        </w:rPr>
        <w:t>G</w:t>
      </w:r>
      <w:r w:rsidRPr="00F15458">
        <w:rPr>
          <w:color w:val="000000" w:themeColor="text1"/>
        </w:rPr>
        <w:t xml:space="preserve">emeten via </w:t>
      </w:r>
      <w:hyperlink r:id="rId9" w:history="1">
        <w:r w:rsidRPr="00F15458">
          <w:rPr>
            <w:rStyle w:val="Hyperlink"/>
            <w:color w:val="000000" w:themeColor="text1"/>
          </w:rPr>
          <w:t>www.routenet.nl</w:t>
        </w:r>
      </w:hyperlink>
      <w:r w:rsidRPr="00F15458">
        <w:rPr>
          <w:color w:val="000000" w:themeColor="text1"/>
        </w:rPr>
        <w:t xml:space="preserve">, instelling TRUCK </w:t>
      </w:r>
      <w:r w:rsidR="00DE0C5C" w:rsidRPr="00F15458">
        <w:rPr>
          <w:color w:val="000000" w:themeColor="text1"/>
        </w:rPr>
        <w:t>4</w:t>
      </w:r>
      <w:r w:rsidRPr="00F15458">
        <w:rPr>
          <w:color w:val="000000" w:themeColor="text1"/>
        </w:rPr>
        <w:t>0T, snelste route)</w:t>
      </w:r>
    </w:p>
    <w:p w14:paraId="02108AD0" w14:textId="68F2B0E3" w:rsidR="007A34B4" w:rsidRPr="00F15458" w:rsidRDefault="007A34B4" w:rsidP="007A34B4">
      <w:pPr>
        <w:pStyle w:val="Lijstalinea"/>
        <w:numPr>
          <w:ilvl w:val="2"/>
          <w:numId w:val="14"/>
        </w:numPr>
        <w:rPr>
          <w:color w:val="000000" w:themeColor="text1"/>
        </w:rPr>
      </w:pPr>
      <w:r w:rsidRPr="00F15458">
        <w:rPr>
          <w:color w:val="000000" w:themeColor="text1"/>
        </w:rPr>
        <w:t>Bij dit service punt dienen ten minste 90% van alle voorkomende reparaties en onderhoudswerkzaamheden</w:t>
      </w:r>
      <w:r w:rsidR="00456247" w:rsidRPr="00F15458">
        <w:rPr>
          <w:color w:val="000000" w:themeColor="text1"/>
        </w:rPr>
        <w:t xml:space="preserve"> aan het chassis</w:t>
      </w:r>
      <w:r w:rsidRPr="00F15458">
        <w:rPr>
          <w:color w:val="000000" w:themeColor="text1"/>
        </w:rPr>
        <w:t xml:space="preserve"> uitgevoerd te kunnen worden. </w:t>
      </w:r>
    </w:p>
    <w:p w14:paraId="661F73DD" w14:textId="3837B295" w:rsidR="007A34B4" w:rsidRPr="00F15458" w:rsidRDefault="007A34B4" w:rsidP="007A34B4">
      <w:pPr>
        <w:rPr>
          <w:color w:val="000000" w:themeColor="text1"/>
        </w:rPr>
      </w:pPr>
    </w:p>
    <w:p w14:paraId="4BCAC0D1" w14:textId="046EC9AC" w:rsidR="006304FF" w:rsidRPr="00F15458" w:rsidRDefault="00654522" w:rsidP="00654522">
      <w:pPr>
        <w:pStyle w:val="Lijstalinea"/>
        <w:numPr>
          <w:ilvl w:val="1"/>
          <w:numId w:val="14"/>
        </w:numPr>
        <w:rPr>
          <w:b/>
          <w:bCs/>
          <w:color w:val="000000" w:themeColor="text1"/>
        </w:rPr>
      </w:pPr>
      <w:r w:rsidRPr="00F15458">
        <w:rPr>
          <w:b/>
          <w:bCs/>
          <w:color w:val="000000" w:themeColor="text1"/>
        </w:rPr>
        <w:t>Veiligheid</w:t>
      </w:r>
      <w:r w:rsidR="00CB24A5" w:rsidRPr="00F15458">
        <w:rPr>
          <w:b/>
          <w:bCs/>
          <w:color w:val="000000" w:themeColor="text1"/>
        </w:rPr>
        <w:t xml:space="preserve">, signalering en verlichting </w:t>
      </w:r>
    </w:p>
    <w:p w14:paraId="0A31C9D5" w14:textId="55CD6DC8" w:rsidR="00654522" w:rsidRPr="00F15458" w:rsidRDefault="00654522" w:rsidP="00654522">
      <w:pPr>
        <w:pStyle w:val="Lijstalinea"/>
        <w:numPr>
          <w:ilvl w:val="2"/>
          <w:numId w:val="14"/>
        </w:numPr>
        <w:rPr>
          <w:color w:val="000000" w:themeColor="text1"/>
        </w:rPr>
      </w:pPr>
      <w:r w:rsidRPr="00F15458">
        <w:rPr>
          <w:color w:val="000000" w:themeColor="text1"/>
        </w:rPr>
        <w:t>Hoofdschakelaar met handbediening bij de accu’s</w:t>
      </w:r>
      <w:r w:rsidR="002369B3" w:rsidRPr="00F15458">
        <w:rPr>
          <w:color w:val="000000" w:themeColor="text1"/>
        </w:rPr>
        <w:t>.</w:t>
      </w:r>
      <w:r w:rsidRPr="00F15458">
        <w:rPr>
          <w:color w:val="000000" w:themeColor="text1"/>
        </w:rPr>
        <w:t xml:space="preserve"> </w:t>
      </w:r>
    </w:p>
    <w:p w14:paraId="02B271B2" w14:textId="33860BCE" w:rsidR="00654522" w:rsidRPr="00F15458" w:rsidRDefault="00654522" w:rsidP="00654522">
      <w:pPr>
        <w:pStyle w:val="Lijstalinea"/>
        <w:numPr>
          <w:ilvl w:val="2"/>
          <w:numId w:val="14"/>
        </w:numPr>
        <w:rPr>
          <w:color w:val="000000" w:themeColor="text1"/>
        </w:rPr>
      </w:pPr>
      <w:r w:rsidRPr="00F15458">
        <w:rPr>
          <w:color w:val="000000" w:themeColor="text1"/>
        </w:rPr>
        <w:t>Spatlap over de gehele breedte achter de achterassen</w:t>
      </w:r>
      <w:r w:rsidR="002369B3" w:rsidRPr="00F15458">
        <w:rPr>
          <w:color w:val="000000" w:themeColor="text1"/>
        </w:rPr>
        <w:t>.</w:t>
      </w:r>
      <w:r w:rsidRPr="00F15458">
        <w:rPr>
          <w:color w:val="000000" w:themeColor="text1"/>
        </w:rPr>
        <w:t xml:space="preserve"> </w:t>
      </w:r>
    </w:p>
    <w:p w14:paraId="204498C5" w14:textId="387FA88A" w:rsidR="00654522" w:rsidRPr="00F15458" w:rsidRDefault="00654522" w:rsidP="00654522">
      <w:pPr>
        <w:pStyle w:val="Lijstalinea"/>
        <w:numPr>
          <w:ilvl w:val="2"/>
          <w:numId w:val="14"/>
        </w:numPr>
        <w:rPr>
          <w:color w:val="000000" w:themeColor="text1"/>
        </w:rPr>
      </w:pPr>
      <w:r w:rsidRPr="00F15458">
        <w:rPr>
          <w:color w:val="000000" w:themeColor="text1"/>
        </w:rPr>
        <w:t>Onder rijdbeveiliging voorzijde (FUP)</w:t>
      </w:r>
      <w:r w:rsidR="002369B3" w:rsidRPr="00F15458">
        <w:rPr>
          <w:color w:val="000000" w:themeColor="text1"/>
        </w:rPr>
        <w:t>.</w:t>
      </w:r>
      <w:r w:rsidRPr="00F15458">
        <w:rPr>
          <w:color w:val="000000" w:themeColor="text1"/>
        </w:rPr>
        <w:t xml:space="preserve"> </w:t>
      </w:r>
    </w:p>
    <w:p w14:paraId="601F7B02" w14:textId="147193A5" w:rsidR="004C6B75" w:rsidRPr="00F15458" w:rsidRDefault="004C6B75" w:rsidP="004C6B75">
      <w:pPr>
        <w:pStyle w:val="Lijstalinea"/>
        <w:numPr>
          <w:ilvl w:val="2"/>
          <w:numId w:val="14"/>
        </w:numPr>
        <w:rPr>
          <w:color w:val="000000" w:themeColor="text1"/>
        </w:rPr>
      </w:pPr>
      <w:r w:rsidRPr="00F15458">
        <w:rPr>
          <w:color w:val="000000" w:themeColor="text1"/>
        </w:rPr>
        <w:t>Omtrekreflectie en reflectiestickers op het gehele voertuig</w:t>
      </w:r>
      <w:r w:rsidR="002369B3" w:rsidRPr="00F15458">
        <w:rPr>
          <w:color w:val="000000" w:themeColor="text1"/>
        </w:rPr>
        <w:t>.</w:t>
      </w:r>
      <w:r w:rsidRPr="00F15458">
        <w:rPr>
          <w:color w:val="000000" w:themeColor="text1"/>
        </w:rPr>
        <w:t xml:space="preserve"> </w:t>
      </w:r>
    </w:p>
    <w:p w14:paraId="02D315FD" w14:textId="355C1A0B" w:rsidR="004C6B75" w:rsidRPr="00F15458" w:rsidRDefault="004C6B75" w:rsidP="004C6B75">
      <w:pPr>
        <w:pStyle w:val="Lijstalinea"/>
        <w:numPr>
          <w:ilvl w:val="2"/>
          <w:numId w:val="14"/>
        </w:numPr>
        <w:rPr>
          <w:color w:val="000000" w:themeColor="text1"/>
        </w:rPr>
      </w:pPr>
      <w:r w:rsidRPr="00F15458">
        <w:rPr>
          <w:color w:val="000000" w:themeColor="text1"/>
        </w:rPr>
        <w:t>Brandblusser 2</w:t>
      </w:r>
      <w:r w:rsidR="00F15458" w:rsidRPr="00F15458">
        <w:rPr>
          <w:color w:val="000000" w:themeColor="text1"/>
        </w:rPr>
        <w:t xml:space="preserve"> </w:t>
      </w:r>
      <w:r w:rsidRPr="00F15458">
        <w:rPr>
          <w:color w:val="000000" w:themeColor="text1"/>
        </w:rPr>
        <w:t>kg in de cabine en 6kg aan het chassis in kist</w:t>
      </w:r>
      <w:r w:rsidR="002369B3" w:rsidRPr="00F15458">
        <w:rPr>
          <w:color w:val="000000" w:themeColor="text1"/>
        </w:rPr>
        <w:t>.</w:t>
      </w:r>
    </w:p>
    <w:p w14:paraId="523563DD" w14:textId="1D8AB106" w:rsidR="004C6B75" w:rsidRPr="00F15458" w:rsidRDefault="004C6B75" w:rsidP="004C6B75">
      <w:pPr>
        <w:pStyle w:val="Lijstalinea"/>
        <w:numPr>
          <w:ilvl w:val="2"/>
          <w:numId w:val="14"/>
        </w:numPr>
        <w:rPr>
          <w:color w:val="000000" w:themeColor="text1"/>
        </w:rPr>
      </w:pPr>
      <w:r w:rsidRPr="00F15458">
        <w:rPr>
          <w:color w:val="000000" w:themeColor="text1"/>
        </w:rPr>
        <w:t>Achteruitrijsignaal op tractie</w:t>
      </w:r>
      <w:r w:rsidR="002369B3" w:rsidRPr="00F15458">
        <w:rPr>
          <w:color w:val="000000" w:themeColor="text1"/>
        </w:rPr>
        <w:t>.</w:t>
      </w:r>
      <w:r w:rsidRPr="00F15458">
        <w:rPr>
          <w:color w:val="000000" w:themeColor="text1"/>
        </w:rPr>
        <w:t xml:space="preserve"> </w:t>
      </w:r>
    </w:p>
    <w:p w14:paraId="5814CDD8" w14:textId="52D01EB0" w:rsidR="000D6262" w:rsidRPr="00F15458" w:rsidRDefault="004C6B75" w:rsidP="009C06EA">
      <w:pPr>
        <w:pStyle w:val="Lijstalinea"/>
        <w:numPr>
          <w:ilvl w:val="2"/>
          <w:numId w:val="14"/>
        </w:numPr>
        <w:rPr>
          <w:color w:val="000000" w:themeColor="text1"/>
        </w:rPr>
      </w:pPr>
      <w:r w:rsidRPr="00F15458">
        <w:rPr>
          <w:color w:val="000000" w:themeColor="text1"/>
        </w:rPr>
        <w:t>Verwarmde en elektrisch verstelbare hoofdspiegel</w:t>
      </w:r>
      <w:r w:rsidR="002369B3" w:rsidRPr="00F15458">
        <w:rPr>
          <w:color w:val="000000" w:themeColor="text1"/>
        </w:rPr>
        <w:t>.</w:t>
      </w:r>
      <w:r w:rsidR="000D6262" w:rsidRPr="00F15458">
        <w:rPr>
          <w:color w:val="000000" w:themeColor="text1"/>
        </w:rPr>
        <w:t xml:space="preserve"> </w:t>
      </w:r>
    </w:p>
    <w:p w14:paraId="7E0B18B3" w14:textId="2009E8F1" w:rsidR="004C6B75" w:rsidRPr="00F15458" w:rsidRDefault="004C6B75" w:rsidP="004C6B75">
      <w:pPr>
        <w:pStyle w:val="Lijstalinea"/>
        <w:numPr>
          <w:ilvl w:val="2"/>
          <w:numId w:val="14"/>
        </w:numPr>
        <w:rPr>
          <w:color w:val="000000" w:themeColor="text1"/>
        </w:rPr>
      </w:pPr>
      <w:r w:rsidRPr="00F15458">
        <w:rPr>
          <w:color w:val="000000" w:themeColor="text1"/>
        </w:rPr>
        <w:t>Antidiefstalsysteem conform SCM BVO03, klasse B1</w:t>
      </w:r>
      <w:r w:rsidR="002369B3" w:rsidRPr="00F15458">
        <w:rPr>
          <w:color w:val="000000" w:themeColor="text1"/>
        </w:rPr>
        <w:t>.</w:t>
      </w:r>
    </w:p>
    <w:p w14:paraId="1CFB6559" w14:textId="373A2F22" w:rsidR="004C6B75" w:rsidRPr="00F15458" w:rsidRDefault="004C6B75" w:rsidP="004C6B75">
      <w:pPr>
        <w:pStyle w:val="Lijstalinea"/>
        <w:numPr>
          <w:ilvl w:val="2"/>
          <w:numId w:val="14"/>
        </w:numPr>
        <w:rPr>
          <w:color w:val="000000" w:themeColor="text1"/>
        </w:rPr>
      </w:pPr>
      <w:r w:rsidRPr="00F15458">
        <w:rPr>
          <w:color w:val="000000" w:themeColor="text1"/>
        </w:rPr>
        <w:t>Motorstartblokkering met blokkering van de brandstofinspuiting</w:t>
      </w:r>
      <w:r w:rsidR="002369B3" w:rsidRPr="00F15458">
        <w:rPr>
          <w:color w:val="000000" w:themeColor="text1"/>
        </w:rPr>
        <w:t>.</w:t>
      </w:r>
    </w:p>
    <w:p w14:paraId="1E407A49" w14:textId="2ED4B472" w:rsidR="004C6B75" w:rsidRPr="00F15458" w:rsidRDefault="004C6B75" w:rsidP="004C6B75">
      <w:pPr>
        <w:pStyle w:val="Lijstalinea"/>
        <w:numPr>
          <w:ilvl w:val="2"/>
          <w:numId w:val="14"/>
        </w:numPr>
        <w:rPr>
          <w:color w:val="000000" w:themeColor="text1"/>
        </w:rPr>
      </w:pPr>
      <w:r w:rsidRPr="00F15458">
        <w:rPr>
          <w:color w:val="000000" w:themeColor="text1"/>
        </w:rPr>
        <w:t xml:space="preserve">Voorgeschreven noodstoppen </w:t>
      </w:r>
      <w:r w:rsidR="002369B3" w:rsidRPr="00F15458">
        <w:rPr>
          <w:color w:val="000000" w:themeColor="text1"/>
        </w:rPr>
        <w:t xml:space="preserve">zijn voorzien. </w:t>
      </w:r>
    </w:p>
    <w:p w14:paraId="311B54E7" w14:textId="44BA0931" w:rsidR="009C06EA" w:rsidRPr="00F15458" w:rsidRDefault="009C06EA" w:rsidP="004C6B75">
      <w:pPr>
        <w:pStyle w:val="Lijstalinea"/>
        <w:numPr>
          <w:ilvl w:val="2"/>
          <w:numId w:val="14"/>
        </w:numPr>
        <w:rPr>
          <w:color w:val="000000" w:themeColor="text1"/>
        </w:rPr>
      </w:pPr>
      <w:r w:rsidRPr="00F15458">
        <w:rPr>
          <w:color w:val="000000" w:themeColor="text1"/>
        </w:rPr>
        <w:t xml:space="preserve">Het voertuig is voorzien van hooggeplaatste 3-kamer achterlichten. </w:t>
      </w:r>
    </w:p>
    <w:p w14:paraId="6D22FEB6" w14:textId="5F57E9DE" w:rsidR="004C6B75" w:rsidRPr="00F15458" w:rsidRDefault="004C6B75" w:rsidP="004C6B75">
      <w:pPr>
        <w:pStyle w:val="Lijstalinea"/>
        <w:numPr>
          <w:ilvl w:val="2"/>
          <w:numId w:val="14"/>
        </w:numPr>
        <w:rPr>
          <w:color w:val="000000" w:themeColor="text1"/>
        </w:rPr>
      </w:pPr>
      <w:r w:rsidRPr="00F15458">
        <w:rPr>
          <w:color w:val="000000" w:themeColor="text1"/>
        </w:rPr>
        <w:t>Zwaai/flitslampen:</w:t>
      </w:r>
    </w:p>
    <w:p w14:paraId="3C25326C" w14:textId="77777777" w:rsidR="000D6262" w:rsidRPr="00F15458" w:rsidRDefault="000D6262" w:rsidP="000D6262">
      <w:pPr>
        <w:pStyle w:val="Lijstalinea"/>
        <w:ind w:left="1429" w:firstLine="0"/>
        <w:rPr>
          <w:color w:val="000000" w:themeColor="text1"/>
        </w:rPr>
      </w:pPr>
      <w:r w:rsidRPr="00F15458">
        <w:rPr>
          <w:color w:val="000000" w:themeColor="text1"/>
        </w:rPr>
        <w:t xml:space="preserve">- 2 LED-flitsers in de grill </w:t>
      </w:r>
    </w:p>
    <w:p w14:paraId="7A0C1BFE" w14:textId="77777777" w:rsidR="000D6262" w:rsidRPr="00F15458" w:rsidRDefault="000D6262" w:rsidP="000D6262">
      <w:pPr>
        <w:pStyle w:val="Lijstalinea"/>
        <w:ind w:left="1429" w:firstLine="0"/>
        <w:rPr>
          <w:color w:val="000000" w:themeColor="text1"/>
        </w:rPr>
      </w:pPr>
      <w:r w:rsidRPr="00F15458">
        <w:rPr>
          <w:color w:val="000000" w:themeColor="text1"/>
        </w:rPr>
        <w:lastRenderedPageBreak/>
        <w:t xml:space="preserve">- 2 LED-flitsers op de achterzijde van de auto.  </w:t>
      </w:r>
    </w:p>
    <w:p w14:paraId="3D9AD968" w14:textId="77777777" w:rsidR="000D6262" w:rsidRPr="00F15458" w:rsidRDefault="000D6262" w:rsidP="000D6262">
      <w:pPr>
        <w:pStyle w:val="Lijstalinea"/>
        <w:ind w:left="1429" w:firstLine="0"/>
        <w:rPr>
          <w:color w:val="000000" w:themeColor="text1"/>
        </w:rPr>
      </w:pPr>
      <w:r w:rsidRPr="00F15458">
        <w:rPr>
          <w:color w:val="000000" w:themeColor="text1"/>
        </w:rPr>
        <w:t xml:space="preserve">- 2 x LED-zwaailampen gemonteerd op cabine dak. </w:t>
      </w:r>
    </w:p>
    <w:p w14:paraId="4AB3D2B3" w14:textId="7893479D" w:rsidR="000D6262" w:rsidRPr="00F15458" w:rsidRDefault="000D6262" w:rsidP="000D6262">
      <w:pPr>
        <w:pStyle w:val="Lijstalinea"/>
        <w:ind w:left="1429" w:firstLine="0"/>
        <w:rPr>
          <w:color w:val="000000" w:themeColor="text1"/>
        </w:rPr>
      </w:pPr>
      <w:r w:rsidRPr="00F15458">
        <w:rPr>
          <w:color w:val="000000" w:themeColor="text1"/>
        </w:rPr>
        <w:t>- 1 x LED-zwaailamp gemonteerd aan de linker achterzijde van het voertuig.</w:t>
      </w:r>
    </w:p>
    <w:p w14:paraId="71162D51" w14:textId="63F35D0E" w:rsidR="000D6262" w:rsidRPr="00F15458" w:rsidRDefault="000D6262" w:rsidP="004C6B75">
      <w:pPr>
        <w:pStyle w:val="Lijstalinea"/>
        <w:numPr>
          <w:ilvl w:val="2"/>
          <w:numId w:val="14"/>
        </w:numPr>
        <w:rPr>
          <w:color w:val="000000" w:themeColor="text1"/>
        </w:rPr>
      </w:pPr>
      <w:r w:rsidRPr="00F15458">
        <w:rPr>
          <w:color w:val="000000" w:themeColor="text1"/>
        </w:rPr>
        <w:t>Werklampen:</w:t>
      </w:r>
    </w:p>
    <w:p w14:paraId="0A45C85E" w14:textId="0F1ACECA" w:rsidR="009C06EA" w:rsidRPr="00F15458" w:rsidRDefault="009C06EA" w:rsidP="009C06EA">
      <w:pPr>
        <w:pStyle w:val="Lijstalinea"/>
        <w:ind w:left="1429" w:firstLine="0"/>
        <w:rPr>
          <w:color w:val="000000" w:themeColor="text1"/>
        </w:rPr>
      </w:pPr>
      <w:r w:rsidRPr="00F15458">
        <w:rPr>
          <w:color w:val="000000" w:themeColor="text1"/>
        </w:rPr>
        <w:t>- 2 stuks aan de achterzijde van de opbouw</w:t>
      </w:r>
    </w:p>
    <w:p w14:paraId="39714382" w14:textId="127BD036" w:rsidR="009C06EA" w:rsidRPr="00F15458" w:rsidRDefault="009C06EA" w:rsidP="004C6B75">
      <w:pPr>
        <w:pStyle w:val="Lijstalinea"/>
        <w:numPr>
          <w:ilvl w:val="2"/>
          <w:numId w:val="14"/>
        </w:numPr>
        <w:rPr>
          <w:color w:val="000000" w:themeColor="text1"/>
        </w:rPr>
      </w:pPr>
      <w:r w:rsidRPr="00F15458">
        <w:rPr>
          <w:color w:val="000000" w:themeColor="text1"/>
        </w:rPr>
        <w:t>Breedtelampen:</w:t>
      </w:r>
    </w:p>
    <w:p w14:paraId="0C671982" w14:textId="15361AC2" w:rsidR="000D6262" w:rsidRPr="00F15458" w:rsidRDefault="009C06EA" w:rsidP="009C06EA">
      <w:pPr>
        <w:ind w:left="1429"/>
        <w:rPr>
          <w:color w:val="000000" w:themeColor="text1"/>
        </w:rPr>
      </w:pPr>
      <w:r w:rsidRPr="00F15458">
        <w:rPr>
          <w:color w:val="000000" w:themeColor="text1"/>
        </w:rPr>
        <w:t xml:space="preserve">- Ter hoogte van laag geplaatste achterlichten is de bumper voorzien van breedtelichten (LED) aan de linker- en rechterzijde. </w:t>
      </w:r>
    </w:p>
    <w:p w14:paraId="30E0BE1C" w14:textId="38EA13E3" w:rsidR="0033628E" w:rsidRPr="00F15458" w:rsidRDefault="0033628E" w:rsidP="004C6B75">
      <w:pPr>
        <w:rPr>
          <w:color w:val="000000" w:themeColor="text1"/>
        </w:rPr>
      </w:pPr>
    </w:p>
    <w:p w14:paraId="12745DAB" w14:textId="77777777" w:rsidR="009B5288" w:rsidRPr="00F15458" w:rsidRDefault="009B5288" w:rsidP="009B5288">
      <w:pPr>
        <w:pStyle w:val="Lijstalinea"/>
        <w:numPr>
          <w:ilvl w:val="1"/>
          <w:numId w:val="14"/>
        </w:numPr>
        <w:rPr>
          <w:b/>
          <w:bCs/>
          <w:color w:val="000000" w:themeColor="text1"/>
        </w:rPr>
      </w:pPr>
      <w:r w:rsidRPr="00F15458">
        <w:rPr>
          <w:b/>
          <w:bCs/>
          <w:color w:val="000000" w:themeColor="text1"/>
        </w:rPr>
        <w:t>Kleuren</w:t>
      </w:r>
    </w:p>
    <w:p w14:paraId="493E9AE9" w14:textId="5F086930" w:rsidR="00286021" w:rsidRPr="00F15458" w:rsidRDefault="005A05EE" w:rsidP="008170E8">
      <w:pPr>
        <w:pStyle w:val="Lijstalinea"/>
        <w:numPr>
          <w:ilvl w:val="2"/>
          <w:numId w:val="14"/>
        </w:numPr>
        <w:rPr>
          <w:color w:val="000000" w:themeColor="text1"/>
        </w:rPr>
      </w:pPr>
      <w:r w:rsidRPr="00F15458">
        <w:rPr>
          <w:color w:val="000000" w:themeColor="text1"/>
        </w:rPr>
        <w:t>Het voer</w:t>
      </w:r>
      <w:r w:rsidR="00735E11" w:rsidRPr="00F15458">
        <w:rPr>
          <w:color w:val="000000" w:themeColor="text1"/>
        </w:rPr>
        <w:t>tuig is gespoten in ral 2000 kleur</w:t>
      </w:r>
      <w:r w:rsidRPr="00F15458">
        <w:rPr>
          <w:color w:val="000000" w:themeColor="text1"/>
        </w:rPr>
        <w:t xml:space="preserve"> van de opdrachtgever. </w:t>
      </w:r>
    </w:p>
    <w:p w14:paraId="50CDA261" w14:textId="4EB47406" w:rsidR="005A05EE" w:rsidRPr="00F15458" w:rsidRDefault="005A05EE" w:rsidP="009B5288">
      <w:pPr>
        <w:pStyle w:val="Lijstalinea"/>
        <w:numPr>
          <w:ilvl w:val="2"/>
          <w:numId w:val="14"/>
        </w:numPr>
        <w:rPr>
          <w:color w:val="000000" w:themeColor="text1"/>
        </w:rPr>
      </w:pPr>
      <w:r w:rsidRPr="00F15458">
        <w:rPr>
          <w:color w:val="000000" w:themeColor="text1"/>
        </w:rPr>
        <w:t xml:space="preserve">Het logo en vlootnummer worden door de opdrachtgever zelf aangebracht. </w:t>
      </w:r>
    </w:p>
    <w:p w14:paraId="040EC6C8" w14:textId="77777777" w:rsidR="0094240C" w:rsidRPr="00F15458" w:rsidRDefault="0094240C" w:rsidP="00616A38">
      <w:pPr>
        <w:rPr>
          <w:color w:val="000000" w:themeColor="text1"/>
        </w:rPr>
      </w:pPr>
    </w:p>
    <w:p w14:paraId="2A97F873" w14:textId="5C9C868C" w:rsidR="00616A38" w:rsidRPr="00F15458" w:rsidRDefault="00616A38" w:rsidP="00616A38">
      <w:pPr>
        <w:pStyle w:val="Lijstalinea"/>
        <w:numPr>
          <w:ilvl w:val="1"/>
          <w:numId w:val="14"/>
        </w:numPr>
        <w:rPr>
          <w:b/>
          <w:bCs/>
          <w:color w:val="000000" w:themeColor="text1"/>
        </w:rPr>
      </w:pPr>
      <w:r w:rsidRPr="00F15458">
        <w:rPr>
          <w:b/>
          <w:bCs/>
          <w:color w:val="000000" w:themeColor="text1"/>
        </w:rPr>
        <w:t>Garantie</w:t>
      </w:r>
    </w:p>
    <w:p w14:paraId="7BE28C23" w14:textId="30531707" w:rsidR="00616A38" w:rsidRPr="00F15458" w:rsidRDefault="00616A38" w:rsidP="00616A38">
      <w:pPr>
        <w:pStyle w:val="Lijstalinea"/>
        <w:numPr>
          <w:ilvl w:val="2"/>
          <w:numId w:val="14"/>
        </w:numPr>
        <w:rPr>
          <w:color w:val="000000" w:themeColor="text1"/>
        </w:rPr>
      </w:pPr>
      <w:r w:rsidRPr="00F15458">
        <w:rPr>
          <w:color w:val="000000" w:themeColor="text1"/>
        </w:rPr>
        <w:t xml:space="preserve">De opdrachtnemer is verantwoordelijk voor de garantie van het complete voertuig. </w:t>
      </w:r>
    </w:p>
    <w:p w14:paraId="1E0D1F98" w14:textId="5207629C" w:rsidR="00735D6E" w:rsidRPr="00F15458" w:rsidRDefault="00735D6E" w:rsidP="00616A38">
      <w:pPr>
        <w:pStyle w:val="Lijstalinea"/>
        <w:numPr>
          <w:ilvl w:val="2"/>
          <w:numId w:val="14"/>
        </w:numPr>
        <w:rPr>
          <w:color w:val="000000" w:themeColor="text1"/>
        </w:rPr>
      </w:pPr>
      <w:r w:rsidRPr="00F15458">
        <w:rPr>
          <w:color w:val="000000" w:themeColor="text1"/>
        </w:rPr>
        <w:t>De hoofdaannemer is verantwoordelijk voor het, op hun kosten, vervangen van alle oliën en filters na de voorgeschreven inlooptijd. De werkzaamheden</w:t>
      </w:r>
      <w:r w:rsidR="00705DA9" w:rsidRPr="00F15458">
        <w:rPr>
          <w:color w:val="000000" w:themeColor="text1"/>
        </w:rPr>
        <w:t xml:space="preserve"> dienen uitgevoerd te worden op locatie van opdrachtgever</w:t>
      </w:r>
      <w:r w:rsidRPr="00F15458">
        <w:rPr>
          <w:color w:val="000000" w:themeColor="text1"/>
        </w:rPr>
        <w:t xml:space="preserve"> </w:t>
      </w:r>
    </w:p>
    <w:p w14:paraId="6D676CE8" w14:textId="66A7DF34" w:rsidR="00735D6E" w:rsidRPr="00F15458" w:rsidRDefault="00735D6E" w:rsidP="00735D6E">
      <w:pPr>
        <w:pStyle w:val="Lijstalinea"/>
        <w:numPr>
          <w:ilvl w:val="2"/>
          <w:numId w:val="14"/>
        </w:numPr>
        <w:rPr>
          <w:color w:val="000000" w:themeColor="text1"/>
        </w:rPr>
      </w:pPr>
      <w:r w:rsidRPr="00F15458">
        <w:rPr>
          <w:color w:val="000000" w:themeColor="text1"/>
        </w:rPr>
        <w:t>Garantie chassis:</w:t>
      </w:r>
    </w:p>
    <w:p w14:paraId="19CE6740" w14:textId="77777777" w:rsidR="00352DAB" w:rsidRPr="00F15458" w:rsidRDefault="00352DAB" w:rsidP="00352DAB">
      <w:pPr>
        <w:ind w:left="709" w:firstLine="720"/>
        <w:rPr>
          <w:color w:val="000000" w:themeColor="text1"/>
        </w:rPr>
      </w:pPr>
      <w:r w:rsidRPr="00F15458">
        <w:rPr>
          <w:color w:val="000000" w:themeColor="text1"/>
        </w:rPr>
        <w:t xml:space="preserve">- Minimaal 2 jaar volledige garantie </w:t>
      </w:r>
    </w:p>
    <w:p w14:paraId="512AB272" w14:textId="484F9DA5" w:rsidR="00352DAB" w:rsidRPr="00F15458" w:rsidRDefault="00352DAB" w:rsidP="00352DAB">
      <w:pPr>
        <w:ind w:left="709" w:firstLine="720"/>
        <w:rPr>
          <w:color w:val="000000" w:themeColor="text1"/>
        </w:rPr>
      </w:pPr>
      <w:r w:rsidRPr="00F15458">
        <w:rPr>
          <w:color w:val="000000" w:themeColor="text1"/>
        </w:rPr>
        <w:t>- Minimaal 2 jaar op aandrijfcomponenten</w:t>
      </w:r>
    </w:p>
    <w:p w14:paraId="70DA90CB" w14:textId="4D4D97E7" w:rsidR="00352DAB" w:rsidRPr="00F15458" w:rsidRDefault="00352DAB" w:rsidP="00735D6E">
      <w:pPr>
        <w:pStyle w:val="Lijstalinea"/>
        <w:numPr>
          <w:ilvl w:val="2"/>
          <w:numId w:val="14"/>
        </w:numPr>
        <w:rPr>
          <w:color w:val="000000" w:themeColor="text1"/>
        </w:rPr>
      </w:pPr>
      <w:r w:rsidRPr="00F15458">
        <w:rPr>
          <w:color w:val="000000" w:themeColor="text1"/>
        </w:rPr>
        <w:t xml:space="preserve">Garantie kraan: </w:t>
      </w:r>
      <w:r w:rsidRPr="00F15458">
        <w:rPr>
          <w:color w:val="000000" w:themeColor="text1"/>
        </w:rPr>
        <w:br/>
        <w:t xml:space="preserve">- Minimaal 2 jaar garantie </w:t>
      </w:r>
    </w:p>
    <w:p w14:paraId="03B973D7" w14:textId="02DFDE3D" w:rsidR="00B83FFD" w:rsidRPr="00F15458" w:rsidRDefault="009B5288" w:rsidP="00352DAB">
      <w:pPr>
        <w:pStyle w:val="Lijstalinea"/>
        <w:numPr>
          <w:ilvl w:val="2"/>
          <w:numId w:val="14"/>
        </w:numPr>
        <w:rPr>
          <w:color w:val="000000" w:themeColor="text1"/>
        </w:rPr>
      </w:pPr>
      <w:r w:rsidRPr="00F15458">
        <w:rPr>
          <w:color w:val="000000" w:themeColor="text1"/>
        </w:rPr>
        <w:t>Garantie opbouw</w:t>
      </w:r>
      <w:r w:rsidR="007E48DA" w:rsidRPr="00F15458">
        <w:rPr>
          <w:color w:val="000000" w:themeColor="text1"/>
        </w:rPr>
        <w:t>:</w:t>
      </w:r>
    </w:p>
    <w:p w14:paraId="706EFADC" w14:textId="4907336C" w:rsidR="00B83FFD" w:rsidRPr="00F15458" w:rsidRDefault="009B5288" w:rsidP="00352DAB">
      <w:pPr>
        <w:pStyle w:val="Lijstalinea"/>
        <w:ind w:left="1429" w:firstLine="0"/>
        <w:rPr>
          <w:color w:val="000000" w:themeColor="text1"/>
        </w:rPr>
      </w:pPr>
      <w:r w:rsidRPr="00F15458">
        <w:rPr>
          <w:color w:val="000000" w:themeColor="text1"/>
        </w:rPr>
        <w:t xml:space="preserve">- </w:t>
      </w:r>
      <w:r w:rsidR="00B83FFD" w:rsidRPr="00F15458">
        <w:rPr>
          <w:color w:val="000000" w:themeColor="text1"/>
        </w:rPr>
        <w:t>Minimaal 2 jaar</w:t>
      </w:r>
      <w:r w:rsidRPr="00F15458">
        <w:rPr>
          <w:color w:val="000000" w:themeColor="text1"/>
        </w:rPr>
        <w:t xml:space="preserve"> garantie op</w:t>
      </w:r>
      <w:r w:rsidR="007E48DA" w:rsidRPr="00F15458">
        <w:rPr>
          <w:color w:val="000000" w:themeColor="text1"/>
        </w:rPr>
        <w:t xml:space="preserve"> d</w:t>
      </w:r>
      <w:r w:rsidR="00FA68E9" w:rsidRPr="00F15458">
        <w:rPr>
          <w:color w:val="000000" w:themeColor="text1"/>
        </w:rPr>
        <w:t>e</w:t>
      </w:r>
      <w:r w:rsidRPr="00F15458">
        <w:rPr>
          <w:color w:val="000000" w:themeColor="text1"/>
        </w:rPr>
        <w:t xml:space="preserve"> opbouw</w:t>
      </w:r>
    </w:p>
    <w:p w14:paraId="141DAAB1" w14:textId="7CCAB38E" w:rsidR="006304FF" w:rsidRPr="00F15458" w:rsidRDefault="006304FF" w:rsidP="006304FF">
      <w:pPr>
        <w:rPr>
          <w:color w:val="000000" w:themeColor="text1"/>
        </w:rPr>
      </w:pPr>
    </w:p>
    <w:p w14:paraId="07573923" w14:textId="0B48F93E" w:rsidR="006304FF" w:rsidRPr="00F15458" w:rsidRDefault="009B5288" w:rsidP="006304FF">
      <w:pPr>
        <w:pStyle w:val="Lijstalinea"/>
        <w:numPr>
          <w:ilvl w:val="1"/>
          <w:numId w:val="14"/>
        </w:numPr>
        <w:rPr>
          <w:b/>
          <w:bCs/>
          <w:color w:val="000000" w:themeColor="text1"/>
        </w:rPr>
      </w:pPr>
      <w:r w:rsidRPr="00F15458">
        <w:rPr>
          <w:b/>
          <w:bCs/>
          <w:color w:val="000000" w:themeColor="text1"/>
        </w:rPr>
        <w:t>Documentatie en instructies</w:t>
      </w:r>
    </w:p>
    <w:p w14:paraId="098E6A16" w14:textId="48B1C0A6" w:rsidR="009B5288" w:rsidRPr="00F15458" w:rsidRDefault="009B5288" w:rsidP="009B5288">
      <w:pPr>
        <w:pStyle w:val="Lijstalinea"/>
        <w:numPr>
          <w:ilvl w:val="2"/>
          <w:numId w:val="14"/>
        </w:numPr>
        <w:rPr>
          <w:color w:val="000000" w:themeColor="text1"/>
        </w:rPr>
      </w:pPr>
      <w:r w:rsidRPr="00F15458">
        <w:rPr>
          <w:color w:val="000000" w:themeColor="text1"/>
        </w:rPr>
        <w:t xml:space="preserve">De opdrachtnemer voorziet in papieren handboeken van opbouw, </w:t>
      </w:r>
      <w:r w:rsidR="004A20BD" w:rsidRPr="00F15458">
        <w:rPr>
          <w:color w:val="000000" w:themeColor="text1"/>
        </w:rPr>
        <w:t>kraan</w:t>
      </w:r>
      <w:r w:rsidRPr="00F15458">
        <w:rPr>
          <w:color w:val="000000" w:themeColor="text1"/>
        </w:rPr>
        <w:t xml:space="preserve"> en chassis</w:t>
      </w:r>
      <w:r w:rsidR="00AB36B7" w:rsidRPr="00F15458">
        <w:rPr>
          <w:color w:val="000000" w:themeColor="text1"/>
        </w:rPr>
        <w:t xml:space="preserve"> </w:t>
      </w:r>
      <w:r w:rsidR="00735E11" w:rsidRPr="00F15458">
        <w:rPr>
          <w:color w:val="000000" w:themeColor="text1"/>
        </w:rPr>
        <w:t xml:space="preserve">met onderdelen nummers </w:t>
      </w:r>
      <w:r w:rsidRPr="00F15458">
        <w:rPr>
          <w:color w:val="000000" w:themeColor="text1"/>
        </w:rPr>
        <w:t xml:space="preserve"> </w:t>
      </w:r>
    </w:p>
    <w:p w14:paraId="015AB501" w14:textId="6547CF32" w:rsidR="009B5288" w:rsidRPr="00F15458" w:rsidRDefault="009B5288" w:rsidP="009B5288">
      <w:pPr>
        <w:pStyle w:val="Lijstalinea"/>
        <w:numPr>
          <w:ilvl w:val="2"/>
          <w:numId w:val="14"/>
        </w:numPr>
        <w:rPr>
          <w:color w:val="000000" w:themeColor="text1"/>
        </w:rPr>
      </w:pPr>
      <w:r w:rsidRPr="00F15458">
        <w:rPr>
          <w:color w:val="000000" w:themeColor="text1"/>
        </w:rPr>
        <w:t xml:space="preserve">Personeel krijgt bij aflevering van het voertuig instructies over </w:t>
      </w:r>
      <w:r w:rsidR="007256BC" w:rsidRPr="00F15458">
        <w:rPr>
          <w:color w:val="000000" w:themeColor="text1"/>
        </w:rPr>
        <w:t xml:space="preserve">het veilig bedienen van de opbouw en het plegen van onderhoud. </w:t>
      </w:r>
    </w:p>
    <w:p w14:paraId="0EE4ADEC" w14:textId="29C2E508" w:rsidR="007256BC" w:rsidRPr="00F15458" w:rsidRDefault="007256BC" w:rsidP="009B5288">
      <w:pPr>
        <w:pStyle w:val="Lijstalinea"/>
        <w:numPr>
          <w:ilvl w:val="2"/>
          <w:numId w:val="14"/>
        </w:numPr>
        <w:rPr>
          <w:color w:val="000000" w:themeColor="text1"/>
        </w:rPr>
      </w:pPr>
      <w:r w:rsidRPr="00F15458">
        <w:rPr>
          <w:color w:val="000000" w:themeColor="text1"/>
        </w:rPr>
        <w:t xml:space="preserve">Documentatie en instructies dienen afgeleverd en plaats te vinden </w:t>
      </w:r>
      <w:r w:rsidR="00E576D2" w:rsidRPr="00F15458">
        <w:rPr>
          <w:color w:val="000000" w:themeColor="text1"/>
        </w:rPr>
        <w:t xml:space="preserve">op </w:t>
      </w:r>
      <w:r w:rsidR="00856934" w:rsidRPr="00F15458">
        <w:rPr>
          <w:color w:val="000000" w:themeColor="text1"/>
        </w:rPr>
        <w:t xml:space="preserve">de hoofdlocatie van de opdrachtgever. </w:t>
      </w:r>
    </w:p>
    <w:p w14:paraId="714D6018" w14:textId="406C7C98" w:rsidR="00EB5BCC" w:rsidRPr="00F15458" w:rsidRDefault="00EB5BCC" w:rsidP="007256BC">
      <w:pPr>
        <w:rPr>
          <w:color w:val="000000" w:themeColor="text1"/>
        </w:rPr>
      </w:pPr>
    </w:p>
    <w:bookmarkEnd w:id="10"/>
    <w:p w14:paraId="7CB9F853" w14:textId="646C3A00" w:rsidR="0060676F" w:rsidRPr="00F15458" w:rsidRDefault="0060676F" w:rsidP="00DD2C95">
      <w:pPr>
        <w:rPr>
          <w:b/>
          <w:bCs/>
          <w:color w:val="000000" w:themeColor="text1"/>
        </w:rPr>
      </w:pPr>
    </w:p>
    <w:sectPr w:rsidR="0060676F" w:rsidRPr="00F15458">
      <w:headerReference w:type="default" r:id="rId10"/>
      <w:footerReference w:type="default" r:id="rId11"/>
      <w:pgSz w:w="11910" w:h="16840"/>
      <w:pgMar w:top="1320" w:right="1320" w:bottom="280" w:left="1300" w:header="71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287" w14:textId="77777777" w:rsidR="007A2332" w:rsidRDefault="007A2332">
      <w:r>
        <w:separator/>
      </w:r>
    </w:p>
  </w:endnote>
  <w:endnote w:type="continuationSeparator" w:id="0">
    <w:p w14:paraId="13393191" w14:textId="77777777" w:rsidR="007A2332" w:rsidRDefault="007A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7085"/>
      <w:docPartObj>
        <w:docPartGallery w:val="Page Numbers (Bottom of Page)"/>
        <w:docPartUnique/>
      </w:docPartObj>
    </w:sdtPr>
    <w:sdtEndPr/>
    <w:sdtContent>
      <w:p w14:paraId="05F39024" w14:textId="109F80EE" w:rsidR="00C23925" w:rsidRDefault="00C23925">
        <w:pPr>
          <w:pStyle w:val="Voettekst"/>
          <w:jc w:val="right"/>
        </w:pPr>
        <w:r>
          <w:fldChar w:fldCharType="begin"/>
        </w:r>
        <w:r>
          <w:instrText>PAGE   \* MERGEFORMAT</w:instrText>
        </w:r>
        <w:r>
          <w:fldChar w:fldCharType="separate"/>
        </w:r>
        <w:r w:rsidR="00A0679C">
          <w:rPr>
            <w:noProof/>
          </w:rPr>
          <w:t>2</w:t>
        </w:r>
        <w:r>
          <w:fldChar w:fldCharType="end"/>
        </w:r>
      </w:p>
    </w:sdtContent>
  </w:sdt>
  <w:p w14:paraId="723D69EA" w14:textId="77777777" w:rsidR="00C23925" w:rsidRDefault="00C23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A006" w14:textId="77777777" w:rsidR="007A2332" w:rsidRDefault="007A2332">
      <w:r>
        <w:separator/>
      </w:r>
    </w:p>
  </w:footnote>
  <w:footnote w:type="continuationSeparator" w:id="0">
    <w:p w14:paraId="02B04599" w14:textId="77777777" w:rsidR="007A2332" w:rsidRDefault="007A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FB95" w14:textId="2F8093E3" w:rsidR="00310824" w:rsidRDefault="00DC42BB">
    <w:pPr>
      <w:pStyle w:val="Plattetekst"/>
      <w:spacing w:line="14" w:lineRule="auto"/>
      <w:ind w:left="0" w:firstLine="0"/>
      <w:rPr>
        <w:sz w:val="20"/>
      </w:rPr>
    </w:pPr>
    <w:r>
      <w:rPr>
        <w:noProof/>
        <w:lang w:eastAsia="nl-NL"/>
      </w:rPr>
      <mc:AlternateContent>
        <mc:Choice Requires="wps">
          <w:drawing>
            <wp:anchor distT="0" distB="0" distL="114300" distR="114300" simplePos="0" relativeHeight="487376384" behindDoc="1" locked="0" layoutInCell="1" allowOverlap="1" wp14:anchorId="011AD480" wp14:editId="13FEF327">
              <wp:simplePos x="0" y="0"/>
              <wp:positionH relativeFrom="page">
                <wp:posOffset>881380</wp:posOffset>
              </wp:positionH>
              <wp:positionV relativeFrom="page">
                <wp:posOffset>659765</wp:posOffset>
              </wp:positionV>
              <wp:extent cx="579818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EEFB" id="Rectangle 2" o:spid="_x0000_s1026" style="position:absolute;margin-left:69.4pt;margin-top:51.95pt;width:456.55pt;height:.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GOnV6/eAAAADAEAAA8AAABkcnMvZG93bnJldi54bWxMj81OwzAQ&#10;hO9IvIO1SNyo3T+UhDgVReKIRAsHenPiJYkar0PstoGnZ3OC24x2NPtNvhldJ844hNaThvlMgUCq&#10;vG2p1vD+9nyXgAjRkDWdJ9TwjQE2xfVVbjLrL7TD8z7WgksoZEZDE2OfSRmqBp0JM98j8e3TD85E&#10;tkMt7WAuXO46uVDqXjrTEn9oTI9PDVbH/clp2KbJ9ut1RS8/u/KAh4/yuF4MSuvbm/HxAUTEMf6F&#10;YcJndCiYqfQnskF07JcJo0cWapmCmBJqPWdVTmqVgixy+X9E8QsAAP//AwBQSwECLQAUAAYACAAA&#10;ACEAtoM4kv4AAADhAQAAEwAAAAAAAAAAAAAAAAAAAAAAW0NvbnRlbnRfVHlwZXNdLnhtbFBLAQIt&#10;ABQABgAIAAAAIQA4/SH/1gAAAJQBAAALAAAAAAAAAAAAAAAAAC8BAABfcmVscy8ucmVsc1BLAQIt&#10;ABQABgAIAAAAIQBYPIgo5gEAALMDAAAOAAAAAAAAAAAAAAAAAC4CAABkcnMvZTJvRG9jLnhtbFBL&#10;AQItABQABgAIAAAAIQBjp1ev3gAAAAwBAAAPAAAAAAAAAAAAAAAAAEAEAABkcnMvZG93bnJldi54&#10;bWxQSwUGAAAAAAQABADzAAAASwUAAAAA&#10;" fillcolor="black" stroked="f">
              <w10:wrap anchorx="page" anchory="page"/>
            </v:rect>
          </w:pict>
        </mc:Fallback>
      </mc:AlternateContent>
    </w:r>
    <w:r>
      <w:rPr>
        <w:noProof/>
        <w:lang w:eastAsia="nl-NL"/>
      </w:rPr>
      <mc:AlternateContent>
        <mc:Choice Requires="wps">
          <w:drawing>
            <wp:anchor distT="0" distB="0" distL="114300" distR="114300" simplePos="0" relativeHeight="487376896" behindDoc="1" locked="0" layoutInCell="1" allowOverlap="1" wp14:anchorId="7D56D497" wp14:editId="2B638297">
              <wp:simplePos x="0" y="0"/>
              <wp:positionH relativeFrom="page">
                <wp:posOffset>2933700</wp:posOffset>
              </wp:positionH>
              <wp:positionV relativeFrom="page">
                <wp:posOffset>439420</wp:posOffset>
              </wp:positionV>
              <wp:extent cx="1693545" cy="2178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9780" w14:textId="0A99E35B" w:rsidR="00310824" w:rsidRDefault="00310824">
                          <w:pPr>
                            <w:spacing w:before="12"/>
                            <w:ind w:left="20"/>
                            <w:rPr>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6D497" id="_x0000_t202" coordsize="21600,21600" o:spt="202" path="m,l,21600r21600,l21600,xe">
              <v:stroke joinstyle="miter"/>
              <v:path gradientshapeok="t" o:connecttype="rect"/>
            </v:shapetype>
            <v:shape id="Text Box 1" o:spid="_x0000_s1026" type="#_x0000_t202" style="position:absolute;margin-left:231pt;margin-top:34.6pt;width:133.35pt;height:17.15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SH1wEAAJEDAAAOAAAAZHJzL2Uyb0RvYy54bWysU9tu2zAMfR+wfxD0vtjJlq4z4hRdiw4D&#10;ugvQ7gNkWY6F2aJGKrGzrx8lx+m2vg17ESiJOjznkNpcjX0nDgbJgivlcpFLYZyG2rpdKb893r26&#10;lIKCcrXqwJlSHg3Jq+3LF5vBF2YFLXS1QcEgjorBl7INwRdZRro1vaIFeOP4sgHsVeAt7rIa1cDo&#10;fZet8vwiGwBrj6ANEZ/eTpdym/CbxujwpWnIBNGVkrmFtGJaq7hm240qdqh8a/WJhvoHFr2yjoue&#10;oW5VUGKP9hlUbzUCQRMWGvoMmsZqkzSwmmX+l5qHVnmTtLA55M820f+D1Z8PD/4rijC+h5EbmESQ&#10;vwf9nYSDm1a5nblGhKE1qubCy2hZNngqTk+j1VRQBKmGT1Bzk9U+QAIaG+yjK6xTMDo34Hg23YxB&#10;6Fjy4t3r9Zu1FJrvVsu3l/k6lVDF/NojhQ8GehGDUiI3NaGrwz2FyEYVc0os5uDOdl1qbOf+OODE&#10;eJLYR8IT9TBWI2dHFRXUR9aBMM0JzzUHLeBPKQaekVLSj71CI0X30bEXcaDmAOegmgPlND8tZZBi&#10;Cm/CNHh7j3bXMvLktoNr9quxScoTixNP7ntSeJrROFi/71PW00/a/gIAAP//AwBQSwMEFAAGAAgA&#10;AAAhAMVafdzgAAAACgEAAA8AAABkcnMvZG93bnJldi54bWxMj8FOwzAQRO9I/IO1SNyoTYC0DXGq&#10;CsEJCZGGA0cn3iZR43WI3Tb8PcsJjqt9mnmTb2Y3iBNOofek4XahQCA13vbUavioXm5WIEI0ZM3g&#10;CTV8Y4BNcXmRm8z6M5V42sVWcAiFzGjoYhwzKUPToTNh4Uck/u395Ezkc2qlncyZw90gE6VS6UxP&#10;3NCZEZ86bA67o9Ow/aTyuf96q9/LfdlX1VrRa3rQ+vpq3j6CiDjHPxh+9VkdCnaq/ZFsEIOG+zTh&#10;LVFDuk5AMLBMVksQNZPq7gFkkcv/E4ofAAAA//8DAFBLAQItABQABgAIAAAAIQC2gziS/gAAAOEB&#10;AAATAAAAAAAAAAAAAAAAAAAAAABbQ29udGVudF9UeXBlc10ueG1sUEsBAi0AFAAGAAgAAAAhADj9&#10;If/WAAAAlAEAAAsAAAAAAAAAAAAAAAAALwEAAF9yZWxzLy5yZWxzUEsBAi0AFAAGAAgAAAAhAAuy&#10;ZIfXAQAAkQMAAA4AAAAAAAAAAAAAAAAALgIAAGRycy9lMm9Eb2MueG1sUEsBAi0AFAAGAAgAAAAh&#10;AMVafdzgAAAACgEAAA8AAAAAAAAAAAAAAAAAMQQAAGRycy9kb3ducmV2LnhtbFBLBQYAAAAABAAE&#10;APMAAAA+BQAAAAA=&#10;" filled="f" stroked="f">
              <v:textbox inset="0,0,0,0">
                <w:txbxContent>
                  <w:p w14:paraId="07269780" w14:textId="0A99E35B" w:rsidR="00310824" w:rsidRDefault="00310824">
                    <w:pPr>
                      <w:spacing w:before="12"/>
                      <w:ind w:left="20"/>
                      <w:rPr>
                        <w:sz w:val="2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55B"/>
    <w:multiLevelType w:val="multilevel"/>
    <w:tmpl w:val="3CDC0F5C"/>
    <w:lvl w:ilvl="0">
      <w:start w:val="1"/>
      <w:numFmt w:val="decimal"/>
      <w:lvlText w:val="%1"/>
      <w:lvlJc w:val="left"/>
      <w:pPr>
        <w:ind w:left="2240" w:hanging="884"/>
      </w:pPr>
      <w:rPr>
        <w:rFonts w:hint="default"/>
        <w:lang w:val="nl-NL" w:eastAsia="en-US" w:bidi="ar-SA"/>
      </w:rPr>
    </w:lvl>
    <w:lvl w:ilvl="1">
      <w:start w:val="6"/>
      <w:numFmt w:val="decimal"/>
      <w:lvlText w:val="%1.%2"/>
      <w:lvlJc w:val="left"/>
      <w:pPr>
        <w:ind w:left="2240" w:hanging="884"/>
      </w:pPr>
      <w:rPr>
        <w:rFonts w:hint="default"/>
        <w:lang w:val="nl-NL" w:eastAsia="en-US" w:bidi="ar-SA"/>
      </w:rPr>
    </w:lvl>
    <w:lvl w:ilvl="2">
      <w:start w:val="5"/>
      <w:numFmt w:val="decimal"/>
      <w:lvlText w:val="%1.%2.%3"/>
      <w:lvlJc w:val="left"/>
      <w:pPr>
        <w:ind w:left="2240" w:hanging="884"/>
      </w:pPr>
      <w:rPr>
        <w:rFonts w:hint="default"/>
        <w:lang w:val="nl-NL" w:eastAsia="en-US" w:bidi="ar-SA"/>
      </w:rPr>
    </w:lvl>
    <w:lvl w:ilvl="3">
      <w:start w:val="1"/>
      <w:numFmt w:val="decimal"/>
      <w:lvlText w:val="%1.%2.%3.%4."/>
      <w:lvlJc w:val="left"/>
      <w:pPr>
        <w:ind w:left="2240" w:hanging="884"/>
      </w:pPr>
      <w:rPr>
        <w:rFonts w:ascii="Arial" w:eastAsia="Arial" w:hAnsi="Arial" w:cs="Arial" w:hint="default"/>
        <w:spacing w:val="0"/>
        <w:w w:val="100"/>
        <w:sz w:val="22"/>
        <w:szCs w:val="22"/>
        <w:lang w:val="nl-NL" w:eastAsia="en-US" w:bidi="ar-SA"/>
      </w:rPr>
    </w:lvl>
    <w:lvl w:ilvl="4">
      <w:numFmt w:val="bullet"/>
      <w:lvlText w:val="•"/>
      <w:lvlJc w:val="left"/>
      <w:pPr>
        <w:ind w:left="5058" w:hanging="884"/>
      </w:pPr>
      <w:rPr>
        <w:rFonts w:hint="default"/>
        <w:lang w:val="nl-NL" w:eastAsia="en-US" w:bidi="ar-SA"/>
      </w:rPr>
    </w:lvl>
    <w:lvl w:ilvl="5">
      <w:numFmt w:val="bullet"/>
      <w:lvlText w:val="•"/>
      <w:lvlJc w:val="left"/>
      <w:pPr>
        <w:ind w:left="5763" w:hanging="884"/>
      </w:pPr>
      <w:rPr>
        <w:rFonts w:hint="default"/>
        <w:lang w:val="nl-NL" w:eastAsia="en-US" w:bidi="ar-SA"/>
      </w:rPr>
    </w:lvl>
    <w:lvl w:ilvl="6">
      <w:numFmt w:val="bullet"/>
      <w:lvlText w:val="•"/>
      <w:lvlJc w:val="left"/>
      <w:pPr>
        <w:ind w:left="6467" w:hanging="884"/>
      </w:pPr>
      <w:rPr>
        <w:rFonts w:hint="default"/>
        <w:lang w:val="nl-NL" w:eastAsia="en-US" w:bidi="ar-SA"/>
      </w:rPr>
    </w:lvl>
    <w:lvl w:ilvl="7">
      <w:numFmt w:val="bullet"/>
      <w:lvlText w:val="•"/>
      <w:lvlJc w:val="left"/>
      <w:pPr>
        <w:ind w:left="7172" w:hanging="884"/>
      </w:pPr>
      <w:rPr>
        <w:rFonts w:hint="default"/>
        <w:lang w:val="nl-NL" w:eastAsia="en-US" w:bidi="ar-SA"/>
      </w:rPr>
    </w:lvl>
    <w:lvl w:ilvl="8">
      <w:numFmt w:val="bullet"/>
      <w:lvlText w:val="•"/>
      <w:lvlJc w:val="left"/>
      <w:pPr>
        <w:ind w:left="7877" w:hanging="884"/>
      </w:pPr>
      <w:rPr>
        <w:rFonts w:hint="default"/>
        <w:lang w:val="nl-NL" w:eastAsia="en-US" w:bidi="ar-SA"/>
      </w:rPr>
    </w:lvl>
  </w:abstractNum>
  <w:abstractNum w:abstractNumId="1" w15:restartNumberingAfterBreak="0">
    <w:nsid w:val="15713771"/>
    <w:multiLevelType w:val="multilevel"/>
    <w:tmpl w:val="3192055C"/>
    <w:lvl w:ilvl="0">
      <w:start w:val="1"/>
      <w:numFmt w:val="decimal"/>
      <w:lvlText w:val="%1"/>
      <w:lvlJc w:val="left"/>
      <w:pPr>
        <w:ind w:left="1714" w:hanging="608"/>
      </w:pPr>
      <w:rPr>
        <w:rFonts w:hint="default"/>
        <w:lang w:val="nl-NL" w:eastAsia="en-US" w:bidi="ar-SA"/>
      </w:rPr>
    </w:lvl>
    <w:lvl w:ilvl="1">
      <w:start w:val="3"/>
      <w:numFmt w:val="decimal"/>
      <w:lvlText w:val="%1.%2."/>
      <w:lvlJc w:val="left"/>
      <w:pPr>
        <w:ind w:left="1714" w:hanging="608"/>
      </w:pPr>
      <w:rPr>
        <w:rFonts w:ascii="Arial" w:eastAsia="Arial" w:hAnsi="Arial" w:cs="Arial" w:hint="default"/>
        <w:spacing w:val="0"/>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2"/>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2"/>
        <w:w w:val="99"/>
        <w:sz w:val="18"/>
        <w:szCs w:val="18"/>
        <w:lang w:val="nl-NL" w:eastAsia="en-US" w:bidi="ar-SA"/>
      </w:rPr>
    </w:lvl>
    <w:lvl w:ilvl="5">
      <w:numFmt w:val="bullet"/>
      <w:lvlText w:val="•"/>
      <w:lvlJc w:val="left"/>
      <w:pPr>
        <w:ind w:left="5767" w:hanging="1133"/>
      </w:pPr>
      <w:rPr>
        <w:rFonts w:hint="default"/>
        <w:lang w:val="nl-NL" w:eastAsia="en-US" w:bidi="ar-SA"/>
      </w:rPr>
    </w:lvl>
    <w:lvl w:ilvl="6">
      <w:numFmt w:val="bullet"/>
      <w:lvlText w:val="•"/>
      <w:lvlJc w:val="left"/>
      <w:pPr>
        <w:ind w:left="6471" w:hanging="1133"/>
      </w:pPr>
      <w:rPr>
        <w:rFonts w:hint="default"/>
        <w:lang w:val="nl-NL" w:eastAsia="en-US" w:bidi="ar-SA"/>
      </w:rPr>
    </w:lvl>
    <w:lvl w:ilvl="7">
      <w:numFmt w:val="bullet"/>
      <w:lvlText w:val="•"/>
      <w:lvlJc w:val="left"/>
      <w:pPr>
        <w:ind w:left="7175" w:hanging="1133"/>
      </w:pPr>
      <w:rPr>
        <w:rFonts w:hint="default"/>
        <w:lang w:val="nl-NL" w:eastAsia="en-US" w:bidi="ar-SA"/>
      </w:rPr>
    </w:lvl>
    <w:lvl w:ilvl="8">
      <w:numFmt w:val="bullet"/>
      <w:lvlText w:val="•"/>
      <w:lvlJc w:val="left"/>
      <w:pPr>
        <w:ind w:left="7878" w:hanging="1133"/>
      </w:pPr>
      <w:rPr>
        <w:rFonts w:hint="default"/>
        <w:lang w:val="nl-NL" w:eastAsia="en-US" w:bidi="ar-SA"/>
      </w:rPr>
    </w:lvl>
  </w:abstractNum>
  <w:abstractNum w:abstractNumId="2" w15:restartNumberingAfterBreak="0">
    <w:nsid w:val="17984610"/>
    <w:multiLevelType w:val="multilevel"/>
    <w:tmpl w:val="14C6323C"/>
    <w:lvl w:ilvl="0">
      <w:start w:val="1"/>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9E0E7D"/>
    <w:multiLevelType w:val="hybridMultilevel"/>
    <w:tmpl w:val="E6A01958"/>
    <w:lvl w:ilvl="0" w:tplc="9524141C">
      <w:start w:val="1"/>
      <w:numFmt w:val="bullet"/>
      <w:lvlText w:val="-"/>
      <w:lvlJc w:val="left"/>
      <w:pPr>
        <w:ind w:left="2858" w:hanging="360"/>
      </w:pPr>
      <w:rPr>
        <w:rFonts w:ascii="Arial" w:eastAsia="Arial" w:hAnsi="Arial" w:cs="Arial" w:hint="default"/>
      </w:rPr>
    </w:lvl>
    <w:lvl w:ilvl="1" w:tplc="04130003" w:tentative="1">
      <w:start w:val="1"/>
      <w:numFmt w:val="bullet"/>
      <w:lvlText w:val="o"/>
      <w:lvlJc w:val="left"/>
      <w:pPr>
        <w:ind w:left="3578" w:hanging="360"/>
      </w:pPr>
      <w:rPr>
        <w:rFonts w:ascii="Courier New" w:hAnsi="Courier New" w:cs="Courier New" w:hint="default"/>
      </w:rPr>
    </w:lvl>
    <w:lvl w:ilvl="2" w:tplc="04130005" w:tentative="1">
      <w:start w:val="1"/>
      <w:numFmt w:val="bullet"/>
      <w:lvlText w:val=""/>
      <w:lvlJc w:val="left"/>
      <w:pPr>
        <w:ind w:left="4298" w:hanging="360"/>
      </w:pPr>
      <w:rPr>
        <w:rFonts w:ascii="Wingdings" w:hAnsi="Wingdings" w:hint="default"/>
      </w:rPr>
    </w:lvl>
    <w:lvl w:ilvl="3" w:tplc="04130001" w:tentative="1">
      <w:start w:val="1"/>
      <w:numFmt w:val="bullet"/>
      <w:lvlText w:val=""/>
      <w:lvlJc w:val="left"/>
      <w:pPr>
        <w:ind w:left="5018" w:hanging="360"/>
      </w:pPr>
      <w:rPr>
        <w:rFonts w:ascii="Symbol" w:hAnsi="Symbol" w:hint="default"/>
      </w:rPr>
    </w:lvl>
    <w:lvl w:ilvl="4" w:tplc="04130003" w:tentative="1">
      <w:start w:val="1"/>
      <w:numFmt w:val="bullet"/>
      <w:lvlText w:val="o"/>
      <w:lvlJc w:val="left"/>
      <w:pPr>
        <w:ind w:left="5738" w:hanging="360"/>
      </w:pPr>
      <w:rPr>
        <w:rFonts w:ascii="Courier New" w:hAnsi="Courier New" w:cs="Courier New" w:hint="default"/>
      </w:rPr>
    </w:lvl>
    <w:lvl w:ilvl="5" w:tplc="04130005" w:tentative="1">
      <w:start w:val="1"/>
      <w:numFmt w:val="bullet"/>
      <w:lvlText w:val=""/>
      <w:lvlJc w:val="left"/>
      <w:pPr>
        <w:ind w:left="6458" w:hanging="360"/>
      </w:pPr>
      <w:rPr>
        <w:rFonts w:ascii="Wingdings" w:hAnsi="Wingdings" w:hint="default"/>
      </w:rPr>
    </w:lvl>
    <w:lvl w:ilvl="6" w:tplc="04130001" w:tentative="1">
      <w:start w:val="1"/>
      <w:numFmt w:val="bullet"/>
      <w:lvlText w:val=""/>
      <w:lvlJc w:val="left"/>
      <w:pPr>
        <w:ind w:left="7178" w:hanging="360"/>
      </w:pPr>
      <w:rPr>
        <w:rFonts w:ascii="Symbol" w:hAnsi="Symbol" w:hint="default"/>
      </w:rPr>
    </w:lvl>
    <w:lvl w:ilvl="7" w:tplc="04130003" w:tentative="1">
      <w:start w:val="1"/>
      <w:numFmt w:val="bullet"/>
      <w:lvlText w:val="o"/>
      <w:lvlJc w:val="left"/>
      <w:pPr>
        <w:ind w:left="7898" w:hanging="360"/>
      </w:pPr>
      <w:rPr>
        <w:rFonts w:ascii="Courier New" w:hAnsi="Courier New" w:cs="Courier New" w:hint="default"/>
      </w:rPr>
    </w:lvl>
    <w:lvl w:ilvl="8" w:tplc="04130005" w:tentative="1">
      <w:start w:val="1"/>
      <w:numFmt w:val="bullet"/>
      <w:lvlText w:val=""/>
      <w:lvlJc w:val="left"/>
      <w:pPr>
        <w:ind w:left="8618" w:hanging="360"/>
      </w:pPr>
      <w:rPr>
        <w:rFonts w:ascii="Wingdings" w:hAnsi="Wingdings" w:hint="default"/>
      </w:rPr>
    </w:lvl>
  </w:abstractNum>
  <w:abstractNum w:abstractNumId="4" w15:restartNumberingAfterBreak="0">
    <w:nsid w:val="1D3B0BCD"/>
    <w:multiLevelType w:val="multilevel"/>
    <w:tmpl w:val="B77CAE8C"/>
    <w:lvl w:ilvl="0">
      <w:start w:val="1"/>
      <w:numFmt w:val="decimal"/>
      <w:lvlText w:val="%1."/>
      <w:lvlJc w:val="left"/>
      <w:pPr>
        <w:ind w:left="476" w:hanging="360"/>
      </w:pPr>
      <w:rPr>
        <w:rFonts w:hint="default"/>
        <w:sz w:val="22"/>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429" w:hanging="720"/>
      </w:pPr>
      <w:rPr>
        <w:rFonts w:hint="default"/>
        <w:b w:val="0"/>
        <w:bCs w:val="0"/>
        <w:color w:val="000000" w:themeColor="text1"/>
      </w:rPr>
    </w:lvl>
    <w:lvl w:ilvl="3">
      <w:start w:val="1"/>
      <w:numFmt w:val="decimal"/>
      <w:isLgl/>
      <w:lvlText w:val="%1.%2.%3.%4."/>
      <w:lvlJc w:val="left"/>
      <w:pPr>
        <w:ind w:left="2498" w:hanging="1080"/>
      </w:pPr>
      <w:rPr>
        <w:rFonts w:hint="default"/>
        <w:b w:val="0"/>
        <w:bCs w:val="0"/>
        <w:color w:val="auto"/>
      </w:rPr>
    </w:lvl>
    <w:lvl w:ilvl="4">
      <w:start w:val="1"/>
      <w:numFmt w:val="decimal"/>
      <w:isLgl/>
      <w:lvlText w:val="%1.%2.%3.%4.%5."/>
      <w:lvlJc w:val="left"/>
      <w:pPr>
        <w:ind w:left="3348" w:hanging="1080"/>
      </w:pPr>
      <w:rPr>
        <w:rFonts w:hint="default"/>
        <w:b w:val="0"/>
        <w:bCs w:val="0"/>
      </w:rPr>
    </w:lvl>
    <w:lvl w:ilvl="5">
      <w:start w:val="1"/>
      <w:numFmt w:val="decimal"/>
      <w:isLgl/>
      <w:lvlText w:val="%1.%2.%3.%4.%5.%6."/>
      <w:lvlJc w:val="left"/>
      <w:pPr>
        <w:ind w:left="1556" w:hanging="1440"/>
      </w:pPr>
      <w:rPr>
        <w:rFonts w:hint="default"/>
      </w:rPr>
    </w:lvl>
    <w:lvl w:ilvl="6">
      <w:start w:val="1"/>
      <w:numFmt w:val="decimal"/>
      <w:isLgl/>
      <w:lvlText w:val="%1.%2.%3.%4.%5.%6.%7."/>
      <w:lvlJc w:val="left"/>
      <w:pPr>
        <w:ind w:left="1556" w:hanging="1440"/>
      </w:pPr>
      <w:rPr>
        <w:rFonts w:hint="default"/>
      </w:rPr>
    </w:lvl>
    <w:lvl w:ilvl="7">
      <w:start w:val="1"/>
      <w:numFmt w:val="decimal"/>
      <w:isLgl/>
      <w:lvlText w:val="%1.%2.%3.%4.%5.%6.%7.%8."/>
      <w:lvlJc w:val="left"/>
      <w:pPr>
        <w:ind w:left="1916" w:hanging="1800"/>
      </w:pPr>
      <w:rPr>
        <w:rFonts w:hint="default"/>
      </w:rPr>
    </w:lvl>
    <w:lvl w:ilvl="8">
      <w:start w:val="1"/>
      <w:numFmt w:val="decimal"/>
      <w:isLgl/>
      <w:lvlText w:val="%1.%2.%3.%4.%5.%6.%7.%8.%9."/>
      <w:lvlJc w:val="left"/>
      <w:pPr>
        <w:ind w:left="2276" w:hanging="2160"/>
      </w:pPr>
      <w:rPr>
        <w:rFonts w:hint="default"/>
      </w:rPr>
    </w:lvl>
  </w:abstractNum>
  <w:abstractNum w:abstractNumId="5" w15:restartNumberingAfterBreak="0">
    <w:nsid w:val="248A6857"/>
    <w:multiLevelType w:val="multilevel"/>
    <w:tmpl w:val="1944B3EC"/>
    <w:lvl w:ilvl="0">
      <w:start w:val="2"/>
      <w:numFmt w:val="decimal"/>
      <w:lvlText w:val="%1"/>
      <w:lvlJc w:val="left"/>
      <w:pPr>
        <w:ind w:left="2130" w:hanging="1023"/>
      </w:pPr>
      <w:rPr>
        <w:rFonts w:hint="default"/>
        <w:lang w:val="nl-NL" w:eastAsia="en-US" w:bidi="ar-SA"/>
      </w:rPr>
    </w:lvl>
    <w:lvl w:ilvl="1">
      <w:start w:val="1"/>
      <w:numFmt w:val="decimal"/>
      <w:lvlText w:val="%1.%2"/>
      <w:lvlJc w:val="left"/>
      <w:pPr>
        <w:ind w:left="2130" w:hanging="1023"/>
      </w:pPr>
      <w:rPr>
        <w:rFonts w:hint="default"/>
        <w:lang w:val="nl-NL" w:eastAsia="en-US" w:bidi="ar-SA"/>
      </w:rPr>
    </w:lvl>
    <w:lvl w:ilvl="2">
      <w:start w:val="1"/>
      <w:numFmt w:val="decimal"/>
      <w:lvlText w:val="%1.%2.%3."/>
      <w:lvlJc w:val="left"/>
      <w:pPr>
        <w:ind w:left="2130" w:hanging="1023"/>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0"/>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2"/>
        <w:w w:val="99"/>
        <w:sz w:val="18"/>
        <w:szCs w:val="18"/>
        <w:lang w:val="nl-NL" w:eastAsia="en-US" w:bidi="ar-SA"/>
      </w:rPr>
    </w:lvl>
    <w:lvl w:ilvl="5">
      <w:numFmt w:val="bullet"/>
      <w:lvlText w:val="•"/>
      <w:lvlJc w:val="left"/>
      <w:pPr>
        <w:ind w:left="6207" w:hanging="1133"/>
      </w:pPr>
      <w:rPr>
        <w:rFonts w:hint="default"/>
        <w:lang w:val="nl-NL" w:eastAsia="en-US" w:bidi="ar-SA"/>
      </w:rPr>
    </w:lvl>
    <w:lvl w:ilvl="6">
      <w:numFmt w:val="bullet"/>
      <w:lvlText w:val="•"/>
      <w:lvlJc w:val="left"/>
      <w:pPr>
        <w:ind w:left="6823" w:hanging="1133"/>
      </w:pPr>
      <w:rPr>
        <w:rFonts w:hint="default"/>
        <w:lang w:val="nl-NL" w:eastAsia="en-US" w:bidi="ar-SA"/>
      </w:rPr>
    </w:lvl>
    <w:lvl w:ilvl="7">
      <w:numFmt w:val="bullet"/>
      <w:lvlText w:val="•"/>
      <w:lvlJc w:val="left"/>
      <w:pPr>
        <w:ind w:left="7439" w:hanging="1133"/>
      </w:pPr>
      <w:rPr>
        <w:rFonts w:hint="default"/>
        <w:lang w:val="nl-NL" w:eastAsia="en-US" w:bidi="ar-SA"/>
      </w:rPr>
    </w:lvl>
    <w:lvl w:ilvl="8">
      <w:numFmt w:val="bullet"/>
      <w:lvlText w:val="•"/>
      <w:lvlJc w:val="left"/>
      <w:pPr>
        <w:ind w:left="8054" w:hanging="1133"/>
      </w:pPr>
      <w:rPr>
        <w:rFonts w:hint="default"/>
        <w:lang w:val="nl-NL" w:eastAsia="en-US" w:bidi="ar-SA"/>
      </w:rPr>
    </w:lvl>
  </w:abstractNum>
  <w:abstractNum w:abstractNumId="6" w15:restartNumberingAfterBreak="0">
    <w:nsid w:val="27354E5B"/>
    <w:multiLevelType w:val="multilevel"/>
    <w:tmpl w:val="7CD45C5A"/>
    <w:lvl w:ilvl="0">
      <w:start w:val="6"/>
      <w:numFmt w:val="decimal"/>
      <w:lvlText w:val="%1"/>
      <w:lvlJc w:val="left"/>
      <w:pPr>
        <w:ind w:left="1714" w:hanging="608"/>
      </w:pPr>
      <w:rPr>
        <w:rFonts w:hint="default"/>
        <w:lang w:val="nl-NL" w:eastAsia="en-US" w:bidi="ar-SA"/>
      </w:rPr>
    </w:lvl>
    <w:lvl w:ilvl="1">
      <w:start w:val="4"/>
      <w:numFmt w:val="decimal"/>
      <w:lvlText w:val="%1.%2."/>
      <w:lvlJc w:val="left"/>
      <w:pPr>
        <w:ind w:left="1714" w:hanging="608"/>
      </w:pPr>
      <w:rPr>
        <w:rFonts w:ascii="Arial" w:eastAsia="Arial" w:hAnsi="Arial" w:cs="Arial" w:hint="default"/>
        <w:spacing w:val="0"/>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0"/>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2"/>
        <w:w w:val="99"/>
        <w:sz w:val="18"/>
        <w:szCs w:val="18"/>
        <w:lang w:val="nl-NL" w:eastAsia="en-US" w:bidi="ar-SA"/>
      </w:rPr>
    </w:lvl>
    <w:lvl w:ilvl="5">
      <w:numFmt w:val="bullet"/>
      <w:lvlText w:val="•"/>
      <w:lvlJc w:val="left"/>
      <w:pPr>
        <w:ind w:left="5767" w:hanging="1133"/>
      </w:pPr>
      <w:rPr>
        <w:rFonts w:hint="default"/>
        <w:lang w:val="nl-NL" w:eastAsia="en-US" w:bidi="ar-SA"/>
      </w:rPr>
    </w:lvl>
    <w:lvl w:ilvl="6">
      <w:numFmt w:val="bullet"/>
      <w:lvlText w:val="•"/>
      <w:lvlJc w:val="left"/>
      <w:pPr>
        <w:ind w:left="6471" w:hanging="1133"/>
      </w:pPr>
      <w:rPr>
        <w:rFonts w:hint="default"/>
        <w:lang w:val="nl-NL" w:eastAsia="en-US" w:bidi="ar-SA"/>
      </w:rPr>
    </w:lvl>
    <w:lvl w:ilvl="7">
      <w:numFmt w:val="bullet"/>
      <w:lvlText w:val="•"/>
      <w:lvlJc w:val="left"/>
      <w:pPr>
        <w:ind w:left="7175" w:hanging="1133"/>
      </w:pPr>
      <w:rPr>
        <w:rFonts w:hint="default"/>
        <w:lang w:val="nl-NL" w:eastAsia="en-US" w:bidi="ar-SA"/>
      </w:rPr>
    </w:lvl>
    <w:lvl w:ilvl="8">
      <w:numFmt w:val="bullet"/>
      <w:lvlText w:val="•"/>
      <w:lvlJc w:val="left"/>
      <w:pPr>
        <w:ind w:left="7878" w:hanging="1133"/>
      </w:pPr>
      <w:rPr>
        <w:rFonts w:hint="default"/>
        <w:lang w:val="nl-NL" w:eastAsia="en-US" w:bidi="ar-SA"/>
      </w:rPr>
    </w:lvl>
  </w:abstractNum>
  <w:abstractNum w:abstractNumId="7" w15:restartNumberingAfterBreak="0">
    <w:nsid w:val="274953AC"/>
    <w:multiLevelType w:val="multilevel"/>
    <w:tmpl w:val="48BCDC84"/>
    <w:lvl w:ilvl="0">
      <w:start w:val="3"/>
      <w:numFmt w:val="decimal"/>
      <w:lvlText w:val="%1"/>
      <w:lvlJc w:val="left"/>
      <w:pPr>
        <w:ind w:left="1714" w:hanging="608"/>
      </w:pPr>
      <w:rPr>
        <w:rFonts w:hint="default"/>
        <w:lang w:val="nl-NL" w:eastAsia="en-US" w:bidi="ar-SA"/>
      </w:rPr>
    </w:lvl>
    <w:lvl w:ilvl="1">
      <w:start w:val="1"/>
      <w:numFmt w:val="decimal"/>
      <w:lvlText w:val="%1.%2."/>
      <w:lvlJc w:val="left"/>
      <w:pPr>
        <w:ind w:left="1714" w:hanging="608"/>
      </w:pPr>
      <w:rPr>
        <w:rFonts w:ascii="Arial" w:eastAsia="Arial" w:hAnsi="Arial" w:cs="Arial" w:hint="default"/>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1"/>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2"/>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2"/>
        <w:w w:val="99"/>
        <w:sz w:val="18"/>
        <w:szCs w:val="18"/>
        <w:lang w:val="nl-NL" w:eastAsia="en-US" w:bidi="ar-SA"/>
      </w:rPr>
    </w:lvl>
    <w:lvl w:ilvl="5">
      <w:numFmt w:val="bullet"/>
      <w:lvlText w:val="•"/>
      <w:lvlJc w:val="left"/>
      <w:pPr>
        <w:ind w:left="5767" w:hanging="1133"/>
      </w:pPr>
      <w:rPr>
        <w:rFonts w:hint="default"/>
        <w:lang w:val="nl-NL" w:eastAsia="en-US" w:bidi="ar-SA"/>
      </w:rPr>
    </w:lvl>
    <w:lvl w:ilvl="6">
      <w:numFmt w:val="bullet"/>
      <w:lvlText w:val="•"/>
      <w:lvlJc w:val="left"/>
      <w:pPr>
        <w:ind w:left="6471" w:hanging="1133"/>
      </w:pPr>
      <w:rPr>
        <w:rFonts w:hint="default"/>
        <w:lang w:val="nl-NL" w:eastAsia="en-US" w:bidi="ar-SA"/>
      </w:rPr>
    </w:lvl>
    <w:lvl w:ilvl="7">
      <w:numFmt w:val="bullet"/>
      <w:lvlText w:val="•"/>
      <w:lvlJc w:val="left"/>
      <w:pPr>
        <w:ind w:left="7175" w:hanging="1133"/>
      </w:pPr>
      <w:rPr>
        <w:rFonts w:hint="default"/>
        <w:lang w:val="nl-NL" w:eastAsia="en-US" w:bidi="ar-SA"/>
      </w:rPr>
    </w:lvl>
    <w:lvl w:ilvl="8">
      <w:numFmt w:val="bullet"/>
      <w:lvlText w:val="•"/>
      <w:lvlJc w:val="left"/>
      <w:pPr>
        <w:ind w:left="7878" w:hanging="1133"/>
      </w:pPr>
      <w:rPr>
        <w:rFonts w:hint="default"/>
        <w:lang w:val="nl-NL" w:eastAsia="en-US" w:bidi="ar-SA"/>
      </w:rPr>
    </w:lvl>
  </w:abstractNum>
  <w:abstractNum w:abstractNumId="8" w15:restartNumberingAfterBreak="0">
    <w:nsid w:val="27AB15F2"/>
    <w:multiLevelType w:val="multilevel"/>
    <w:tmpl w:val="50DECD70"/>
    <w:lvl w:ilvl="0">
      <w:start w:val="1"/>
      <w:numFmt w:val="decimal"/>
      <w:lvlText w:val="%1."/>
      <w:lvlJc w:val="left"/>
      <w:pPr>
        <w:ind w:left="390" w:hanging="390"/>
      </w:pPr>
      <w:rPr>
        <w:rFonts w:hint="default"/>
      </w:rPr>
    </w:lvl>
    <w:lvl w:ilvl="1">
      <w:start w:val="1"/>
      <w:numFmt w:val="decimal"/>
      <w:lvlText w:val="%1.%2."/>
      <w:lvlJc w:val="left"/>
      <w:pPr>
        <w:ind w:left="1556" w:hanging="72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588" w:hanging="108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620" w:hanging="144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652" w:hanging="1800"/>
      </w:pPr>
      <w:rPr>
        <w:rFonts w:hint="default"/>
      </w:rPr>
    </w:lvl>
    <w:lvl w:ilvl="8">
      <w:start w:val="1"/>
      <w:numFmt w:val="decimal"/>
      <w:lvlText w:val="%1.%2.%3.%4.%5.%6.%7.%8.%9."/>
      <w:lvlJc w:val="left"/>
      <w:pPr>
        <w:ind w:left="8848" w:hanging="2160"/>
      </w:pPr>
      <w:rPr>
        <w:rFonts w:hint="default"/>
      </w:rPr>
    </w:lvl>
  </w:abstractNum>
  <w:abstractNum w:abstractNumId="9" w15:restartNumberingAfterBreak="0">
    <w:nsid w:val="2AF117EB"/>
    <w:multiLevelType w:val="hybridMultilevel"/>
    <w:tmpl w:val="DB4C9512"/>
    <w:lvl w:ilvl="0" w:tplc="00564CC6">
      <w:start w:val="5"/>
      <w:numFmt w:val="bullet"/>
      <w:lvlText w:val="-"/>
      <w:lvlJc w:val="left"/>
      <w:pPr>
        <w:ind w:left="1789" w:hanging="360"/>
      </w:pPr>
      <w:rPr>
        <w:rFonts w:ascii="Arial" w:eastAsia="Arial" w:hAnsi="Arial" w:cs="Aria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10" w15:restartNumberingAfterBreak="0">
    <w:nsid w:val="2CCA0E99"/>
    <w:multiLevelType w:val="multilevel"/>
    <w:tmpl w:val="6A26BFE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CB133F"/>
    <w:multiLevelType w:val="multilevel"/>
    <w:tmpl w:val="1EB8E876"/>
    <w:lvl w:ilvl="0">
      <w:start w:val="1"/>
      <w:numFmt w:val="decimal"/>
      <w:lvlText w:val="%1"/>
      <w:lvlJc w:val="left"/>
      <w:pPr>
        <w:ind w:left="1052" w:hanging="576"/>
      </w:pPr>
      <w:rPr>
        <w:rFonts w:hint="default"/>
        <w:lang w:val="nl-NL" w:eastAsia="en-US" w:bidi="ar-SA"/>
      </w:rPr>
    </w:lvl>
    <w:lvl w:ilvl="1">
      <w:start w:val="1"/>
      <w:numFmt w:val="decimal"/>
      <w:lvlText w:val="%1.%2"/>
      <w:lvlJc w:val="left"/>
      <w:pPr>
        <w:ind w:left="1052" w:hanging="576"/>
      </w:pPr>
      <w:rPr>
        <w:rFonts w:ascii="Arial" w:eastAsia="Arial" w:hAnsi="Arial" w:cs="Arial" w:hint="default"/>
        <w:spacing w:val="0"/>
        <w:w w:val="100"/>
        <w:sz w:val="22"/>
        <w:szCs w:val="22"/>
        <w:lang w:val="nl-NL" w:eastAsia="en-US" w:bidi="ar-SA"/>
      </w:rPr>
    </w:lvl>
    <w:lvl w:ilvl="2">
      <w:start w:val="1"/>
      <w:numFmt w:val="decimal"/>
      <w:lvlText w:val="%1.%2.%3."/>
      <w:lvlJc w:val="left"/>
      <w:pPr>
        <w:ind w:left="2142" w:hanging="1061"/>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0"/>
        <w:w w:val="99"/>
        <w:sz w:val="18"/>
        <w:szCs w:val="18"/>
        <w:lang w:val="nl-NL" w:eastAsia="en-US" w:bidi="ar-SA"/>
      </w:rPr>
    </w:lvl>
    <w:lvl w:ilvl="4">
      <w:numFmt w:val="bullet"/>
      <w:lvlText w:val="•"/>
      <w:lvlJc w:val="left"/>
      <w:pPr>
        <w:ind w:left="4646" w:hanging="1134"/>
      </w:pPr>
      <w:rPr>
        <w:rFonts w:hint="default"/>
        <w:lang w:val="nl-NL" w:eastAsia="en-US" w:bidi="ar-SA"/>
      </w:rPr>
    </w:lvl>
    <w:lvl w:ilvl="5">
      <w:numFmt w:val="bullet"/>
      <w:lvlText w:val="•"/>
      <w:lvlJc w:val="left"/>
      <w:pPr>
        <w:ind w:left="5419" w:hanging="1134"/>
      </w:pPr>
      <w:rPr>
        <w:rFonts w:hint="default"/>
        <w:lang w:val="nl-NL" w:eastAsia="en-US" w:bidi="ar-SA"/>
      </w:rPr>
    </w:lvl>
    <w:lvl w:ilvl="6">
      <w:numFmt w:val="bullet"/>
      <w:lvlText w:val="•"/>
      <w:lvlJc w:val="left"/>
      <w:pPr>
        <w:ind w:left="6193" w:hanging="1134"/>
      </w:pPr>
      <w:rPr>
        <w:rFonts w:hint="default"/>
        <w:lang w:val="nl-NL" w:eastAsia="en-US" w:bidi="ar-SA"/>
      </w:rPr>
    </w:lvl>
    <w:lvl w:ilvl="7">
      <w:numFmt w:val="bullet"/>
      <w:lvlText w:val="•"/>
      <w:lvlJc w:val="left"/>
      <w:pPr>
        <w:ind w:left="6966" w:hanging="1134"/>
      </w:pPr>
      <w:rPr>
        <w:rFonts w:hint="default"/>
        <w:lang w:val="nl-NL" w:eastAsia="en-US" w:bidi="ar-SA"/>
      </w:rPr>
    </w:lvl>
    <w:lvl w:ilvl="8">
      <w:numFmt w:val="bullet"/>
      <w:lvlText w:val="•"/>
      <w:lvlJc w:val="left"/>
      <w:pPr>
        <w:ind w:left="7739" w:hanging="1134"/>
      </w:pPr>
      <w:rPr>
        <w:rFonts w:hint="default"/>
        <w:lang w:val="nl-NL" w:eastAsia="en-US" w:bidi="ar-SA"/>
      </w:rPr>
    </w:lvl>
  </w:abstractNum>
  <w:abstractNum w:abstractNumId="12" w15:restartNumberingAfterBreak="0">
    <w:nsid w:val="3A5A5A4F"/>
    <w:multiLevelType w:val="hybridMultilevel"/>
    <w:tmpl w:val="1174F9FE"/>
    <w:lvl w:ilvl="0" w:tplc="A858BD2E">
      <w:start w:val="1"/>
      <w:numFmt w:val="lowerLetter"/>
      <w:lvlText w:val="%1."/>
      <w:lvlJc w:val="left"/>
      <w:pPr>
        <w:ind w:left="1789" w:hanging="360"/>
      </w:pPr>
      <w:rPr>
        <w:rFonts w:hint="default"/>
      </w:rPr>
    </w:lvl>
    <w:lvl w:ilvl="1" w:tplc="04130019" w:tentative="1">
      <w:start w:val="1"/>
      <w:numFmt w:val="lowerLetter"/>
      <w:lvlText w:val="%2."/>
      <w:lvlJc w:val="left"/>
      <w:pPr>
        <w:ind w:left="2509" w:hanging="360"/>
      </w:pPr>
    </w:lvl>
    <w:lvl w:ilvl="2" w:tplc="0413001B" w:tentative="1">
      <w:start w:val="1"/>
      <w:numFmt w:val="lowerRoman"/>
      <w:lvlText w:val="%3."/>
      <w:lvlJc w:val="right"/>
      <w:pPr>
        <w:ind w:left="3229" w:hanging="180"/>
      </w:pPr>
    </w:lvl>
    <w:lvl w:ilvl="3" w:tplc="0413000F" w:tentative="1">
      <w:start w:val="1"/>
      <w:numFmt w:val="decimal"/>
      <w:lvlText w:val="%4."/>
      <w:lvlJc w:val="left"/>
      <w:pPr>
        <w:ind w:left="3949" w:hanging="360"/>
      </w:pPr>
    </w:lvl>
    <w:lvl w:ilvl="4" w:tplc="04130019" w:tentative="1">
      <w:start w:val="1"/>
      <w:numFmt w:val="lowerLetter"/>
      <w:lvlText w:val="%5."/>
      <w:lvlJc w:val="left"/>
      <w:pPr>
        <w:ind w:left="4669" w:hanging="360"/>
      </w:pPr>
    </w:lvl>
    <w:lvl w:ilvl="5" w:tplc="0413001B" w:tentative="1">
      <w:start w:val="1"/>
      <w:numFmt w:val="lowerRoman"/>
      <w:lvlText w:val="%6."/>
      <w:lvlJc w:val="right"/>
      <w:pPr>
        <w:ind w:left="5389" w:hanging="180"/>
      </w:pPr>
    </w:lvl>
    <w:lvl w:ilvl="6" w:tplc="0413000F" w:tentative="1">
      <w:start w:val="1"/>
      <w:numFmt w:val="decimal"/>
      <w:lvlText w:val="%7."/>
      <w:lvlJc w:val="left"/>
      <w:pPr>
        <w:ind w:left="6109" w:hanging="360"/>
      </w:pPr>
    </w:lvl>
    <w:lvl w:ilvl="7" w:tplc="04130019" w:tentative="1">
      <w:start w:val="1"/>
      <w:numFmt w:val="lowerLetter"/>
      <w:lvlText w:val="%8."/>
      <w:lvlJc w:val="left"/>
      <w:pPr>
        <w:ind w:left="6829" w:hanging="360"/>
      </w:pPr>
    </w:lvl>
    <w:lvl w:ilvl="8" w:tplc="0413001B" w:tentative="1">
      <w:start w:val="1"/>
      <w:numFmt w:val="lowerRoman"/>
      <w:lvlText w:val="%9."/>
      <w:lvlJc w:val="right"/>
      <w:pPr>
        <w:ind w:left="7549" w:hanging="180"/>
      </w:pPr>
    </w:lvl>
  </w:abstractNum>
  <w:abstractNum w:abstractNumId="13" w15:restartNumberingAfterBreak="0">
    <w:nsid w:val="3C7F1F24"/>
    <w:multiLevelType w:val="hybridMultilevel"/>
    <w:tmpl w:val="289AFB36"/>
    <w:lvl w:ilvl="0" w:tplc="3BE04AF0">
      <w:start w:val="1"/>
      <w:numFmt w:val="lowerLetter"/>
      <w:lvlText w:val="%1."/>
      <w:lvlJc w:val="left"/>
      <w:pPr>
        <w:ind w:left="1789" w:hanging="360"/>
      </w:pPr>
      <w:rPr>
        <w:rFonts w:hint="default"/>
      </w:rPr>
    </w:lvl>
    <w:lvl w:ilvl="1" w:tplc="04130019" w:tentative="1">
      <w:start w:val="1"/>
      <w:numFmt w:val="lowerLetter"/>
      <w:lvlText w:val="%2."/>
      <w:lvlJc w:val="left"/>
      <w:pPr>
        <w:ind w:left="2509" w:hanging="360"/>
      </w:pPr>
    </w:lvl>
    <w:lvl w:ilvl="2" w:tplc="0413001B" w:tentative="1">
      <w:start w:val="1"/>
      <w:numFmt w:val="lowerRoman"/>
      <w:lvlText w:val="%3."/>
      <w:lvlJc w:val="right"/>
      <w:pPr>
        <w:ind w:left="3229" w:hanging="180"/>
      </w:pPr>
    </w:lvl>
    <w:lvl w:ilvl="3" w:tplc="0413000F" w:tentative="1">
      <w:start w:val="1"/>
      <w:numFmt w:val="decimal"/>
      <w:lvlText w:val="%4."/>
      <w:lvlJc w:val="left"/>
      <w:pPr>
        <w:ind w:left="3949" w:hanging="360"/>
      </w:pPr>
    </w:lvl>
    <w:lvl w:ilvl="4" w:tplc="04130019" w:tentative="1">
      <w:start w:val="1"/>
      <w:numFmt w:val="lowerLetter"/>
      <w:lvlText w:val="%5."/>
      <w:lvlJc w:val="left"/>
      <w:pPr>
        <w:ind w:left="4669" w:hanging="360"/>
      </w:pPr>
    </w:lvl>
    <w:lvl w:ilvl="5" w:tplc="0413001B" w:tentative="1">
      <w:start w:val="1"/>
      <w:numFmt w:val="lowerRoman"/>
      <w:lvlText w:val="%6."/>
      <w:lvlJc w:val="right"/>
      <w:pPr>
        <w:ind w:left="5389" w:hanging="180"/>
      </w:pPr>
    </w:lvl>
    <w:lvl w:ilvl="6" w:tplc="0413000F" w:tentative="1">
      <w:start w:val="1"/>
      <w:numFmt w:val="decimal"/>
      <w:lvlText w:val="%7."/>
      <w:lvlJc w:val="left"/>
      <w:pPr>
        <w:ind w:left="6109" w:hanging="360"/>
      </w:pPr>
    </w:lvl>
    <w:lvl w:ilvl="7" w:tplc="04130019" w:tentative="1">
      <w:start w:val="1"/>
      <w:numFmt w:val="lowerLetter"/>
      <w:lvlText w:val="%8."/>
      <w:lvlJc w:val="left"/>
      <w:pPr>
        <w:ind w:left="6829" w:hanging="360"/>
      </w:pPr>
    </w:lvl>
    <w:lvl w:ilvl="8" w:tplc="0413001B" w:tentative="1">
      <w:start w:val="1"/>
      <w:numFmt w:val="lowerRoman"/>
      <w:lvlText w:val="%9."/>
      <w:lvlJc w:val="right"/>
      <w:pPr>
        <w:ind w:left="7549" w:hanging="180"/>
      </w:pPr>
    </w:lvl>
  </w:abstractNum>
  <w:abstractNum w:abstractNumId="14" w15:restartNumberingAfterBreak="0">
    <w:nsid w:val="47875031"/>
    <w:multiLevelType w:val="multilevel"/>
    <w:tmpl w:val="5B26560A"/>
    <w:lvl w:ilvl="0">
      <w:start w:val="4"/>
      <w:numFmt w:val="decimal"/>
      <w:lvlText w:val="%1."/>
      <w:lvlJc w:val="left"/>
      <w:pPr>
        <w:ind w:left="476" w:hanging="360"/>
      </w:pPr>
      <w:rPr>
        <w:rFonts w:hint="default"/>
        <w:b/>
        <w:bCs/>
        <w:spacing w:val="0"/>
        <w:w w:val="100"/>
        <w:lang w:val="nl-NL" w:eastAsia="en-US" w:bidi="ar-SA"/>
      </w:rPr>
    </w:lvl>
    <w:lvl w:ilvl="1">
      <w:start w:val="1"/>
      <w:numFmt w:val="decimal"/>
      <w:lvlText w:val="%1.%2."/>
      <w:lvlJc w:val="left"/>
      <w:pPr>
        <w:ind w:left="1714" w:hanging="608"/>
      </w:pPr>
      <w:rPr>
        <w:rFonts w:ascii="Arial" w:eastAsia="Arial" w:hAnsi="Arial" w:cs="Arial" w:hint="default"/>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0"/>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0"/>
        <w:w w:val="99"/>
        <w:sz w:val="18"/>
        <w:szCs w:val="18"/>
        <w:lang w:val="nl-NL" w:eastAsia="en-US" w:bidi="ar-SA"/>
      </w:rPr>
    </w:lvl>
    <w:lvl w:ilvl="5">
      <w:numFmt w:val="bullet"/>
      <w:lvlText w:val="•"/>
      <w:lvlJc w:val="left"/>
      <w:pPr>
        <w:ind w:left="5181" w:hanging="1133"/>
      </w:pPr>
      <w:rPr>
        <w:rFonts w:hint="default"/>
        <w:lang w:val="nl-NL" w:eastAsia="en-US" w:bidi="ar-SA"/>
      </w:rPr>
    </w:lvl>
    <w:lvl w:ilvl="6">
      <w:numFmt w:val="bullet"/>
      <w:lvlText w:val="•"/>
      <w:lvlJc w:val="left"/>
      <w:pPr>
        <w:ind w:left="6002" w:hanging="1133"/>
      </w:pPr>
      <w:rPr>
        <w:rFonts w:hint="default"/>
        <w:lang w:val="nl-NL" w:eastAsia="en-US" w:bidi="ar-SA"/>
      </w:rPr>
    </w:lvl>
    <w:lvl w:ilvl="7">
      <w:numFmt w:val="bullet"/>
      <w:lvlText w:val="•"/>
      <w:lvlJc w:val="left"/>
      <w:pPr>
        <w:ind w:left="6823" w:hanging="1133"/>
      </w:pPr>
      <w:rPr>
        <w:rFonts w:hint="default"/>
        <w:lang w:val="nl-NL" w:eastAsia="en-US" w:bidi="ar-SA"/>
      </w:rPr>
    </w:lvl>
    <w:lvl w:ilvl="8">
      <w:numFmt w:val="bullet"/>
      <w:lvlText w:val="•"/>
      <w:lvlJc w:val="left"/>
      <w:pPr>
        <w:ind w:left="7644" w:hanging="1133"/>
      </w:pPr>
      <w:rPr>
        <w:rFonts w:hint="default"/>
        <w:lang w:val="nl-NL" w:eastAsia="en-US" w:bidi="ar-SA"/>
      </w:rPr>
    </w:lvl>
  </w:abstractNum>
  <w:abstractNum w:abstractNumId="15" w15:restartNumberingAfterBreak="0">
    <w:nsid w:val="512010D2"/>
    <w:multiLevelType w:val="hybridMultilevel"/>
    <w:tmpl w:val="EFFAED8C"/>
    <w:lvl w:ilvl="0" w:tplc="0413000F">
      <w:start w:val="1"/>
      <w:numFmt w:val="decimal"/>
      <w:lvlText w:val="%1."/>
      <w:lvlJc w:val="left"/>
      <w:pPr>
        <w:ind w:left="1443" w:hanging="360"/>
      </w:pPr>
    </w:lvl>
    <w:lvl w:ilvl="1" w:tplc="04130019" w:tentative="1">
      <w:start w:val="1"/>
      <w:numFmt w:val="lowerLetter"/>
      <w:lvlText w:val="%2."/>
      <w:lvlJc w:val="left"/>
      <w:pPr>
        <w:ind w:left="2163" w:hanging="360"/>
      </w:pPr>
    </w:lvl>
    <w:lvl w:ilvl="2" w:tplc="0413001B" w:tentative="1">
      <w:start w:val="1"/>
      <w:numFmt w:val="lowerRoman"/>
      <w:lvlText w:val="%3."/>
      <w:lvlJc w:val="right"/>
      <w:pPr>
        <w:ind w:left="2883" w:hanging="180"/>
      </w:pPr>
    </w:lvl>
    <w:lvl w:ilvl="3" w:tplc="0413000F" w:tentative="1">
      <w:start w:val="1"/>
      <w:numFmt w:val="decimal"/>
      <w:lvlText w:val="%4."/>
      <w:lvlJc w:val="left"/>
      <w:pPr>
        <w:ind w:left="3603" w:hanging="360"/>
      </w:pPr>
    </w:lvl>
    <w:lvl w:ilvl="4" w:tplc="04130019" w:tentative="1">
      <w:start w:val="1"/>
      <w:numFmt w:val="lowerLetter"/>
      <w:lvlText w:val="%5."/>
      <w:lvlJc w:val="left"/>
      <w:pPr>
        <w:ind w:left="4323" w:hanging="360"/>
      </w:pPr>
    </w:lvl>
    <w:lvl w:ilvl="5" w:tplc="0413001B" w:tentative="1">
      <w:start w:val="1"/>
      <w:numFmt w:val="lowerRoman"/>
      <w:lvlText w:val="%6."/>
      <w:lvlJc w:val="right"/>
      <w:pPr>
        <w:ind w:left="5043" w:hanging="180"/>
      </w:pPr>
    </w:lvl>
    <w:lvl w:ilvl="6" w:tplc="0413000F" w:tentative="1">
      <w:start w:val="1"/>
      <w:numFmt w:val="decimal"/>
      <w:lvlText w:val="%7."/>
      <w:lvlJc w:val="left"/>
      <w:pPr>
        <w:ind w:left="5763" w:hanging="360"/>
      </w:pPr>
    </w:lvl>
    <w:lvl w:ilvl="7" w:tplc="04130019" w:tentative="1">
      <w:start w:val="1"/>
      <w:numFmt w:val="lowerLetter"/>
      <w:lvlText w:val="%8."/>
      <w:lvlJc w:val="left"/>
      <w:pPr>
        <w:ind w:left="6483" w:hanging="360"/>
      </w:pPr>
    </w:lvl>
    <w:lvl w:ilvl="8" w:tplc="0413001B" w:tentative="1">
      <w:start w:val="1"/>
      <w:numFmt w:val="lowerRoman"/>
      <w:lvlText w:val="%9."/>
      <w:lvlJc w:val="right"/>
      <w:pPr>
        <w:ind w:left="7203" w:hanging="180"/>
      </w:pPr>
    </w:lvl>
  </w:abstractNum>
  <w:abstractNum w:abstractNumId="16" w15:restartNumberingAfterBreak="0">
    <w:nsid w:val="55C06FE3"/>
    <w:multiLevelType w:val="multilevel"/>
    <w:tmpl w:val="68867B4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6AB18DA"/>
    <w:multiLevelType w:val="multilevel"/>
    <w:tmpl w:val="28BAB45A"/>
    <w:lvl w:ilvl="0">
      <w:start w:val="2"/>
      <w:numFmt w:val="decimal"/>
      <w:lvlText w:val="%1"/>
      <w:lvlJc w:val="left"/>
      <w:pPr>
        <w:ind w:left="1714" w:hanging="608"/>
        <w:jc w:val="right"/>
      </w:pPr>
      <w:rPr>
        <w:rFonts w:hint="default"/>
        <w:lang w:val="nl-NL" w:eastAsia="en-US" w:bidi="ar-SA"/>
      </w:rPr>
    </w:lvl>
    <w:lvl w:ilvl="1">
      <w:start w:val="4"/>
      <w:numFmt w:val="decimal"/>
      <w:lvlText w:val="%1.%2."/>
      <w:lvlJc w:val="left"/>
      <w:pPr>
        <w:ind w:left="1714" w:hanging="608"/>
      </w:pPr>
      <w:rPr>
        <w:rFonts w:ascii="Arial" w:eastAsia="Arial" w:hAnsi="Arial" w:cs="Arial" w:hint="default"/>
        <w:spacing w:val="0"/>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1"/>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2"/>
        <w:w w:val="99"/>
        <w:sz w:val="18"/>
        <w:szCs w:val="18"/>
        <w:lang w:val="nl-NL" w:eastAsia="en-US" w:bidi="ar-SA"/>
      </w:rPr>
    </w:lvl>
    <w:lvl w:ilvl="4">
      <w:start w:val="1"/>
      <w:numFmt w:val="decimal"/>
      <w:lvlText w:val="%1.%2.%3.%4.%5."/>
      <w:lvlJc w:val="left"/>
      <w:pPr>
        <w:ind w:left="3237" w:hanging="1133"/>
      </w:pPr>
      <w:rPr>
        <w:rFonts w:ascii="Arial" w:eastAsia="Arial" w:hAnsi="Arial" w:cs="Arial" w:hint="default"/>
        <w:b/>
        <w:bCs/>
        <w:spacing w:val="-2"/>
        <w:w w:val="99"/>
        <w:sz w:val="18"/>
        <w:szCs w:val="18"/>
        <w:lang w:val="nl-NL" w:eastAsia="en-US" w:bidi="ar-SA"/>
      </w:rPr>
    </w:lvl>
    <w:lvl w:ilvl="5">
      <w:numFmt w:val="bullet"/>
      <w:lvlText w:val="•"/>
      <w:lvlJc w:val="left"/>
      <w:pPr>
        <w:ind w:left="5181" w:hanging="1133"/>
      </w:pPr>
      <w:rPr>
        <w:rFonts w:hint="default"/>
        <w:lang w:val="nl-NL" w:eastAsia="en-US" w:bidi="ar-SA"/>
      </w:rPr>
    </w:lvl>
    <w:lvl w:ilvl="6">
      <w:numFmt w:val="bullet"/>
      <w:lvlText w:val="•"/>
      <w:lvlJc w:val="left"/>
      <w:pPr>
        <w:ind w:left="6002" w:hanging="1133"/>
      </w:pPr>
      <w:rPr>
        <w:rFonts w:hint="default"/>
        <w:lang w:val="nl-NL" w:eastAsia="en-US" w:bidi="ar-SA"/>
      </w:rPr>
    </w:lvl>
    <w:lvl w:ilvl="7">
      <w:numFmt w:val="bullet"/>
      <w:lvlText w:val="•"/>
      <w:lvlJc w:val="left"/>
      <w:pPr>
        <w:ind w:left="6823" w:hanging="1133"/>
      </w:pPr>
      <w:rPr>
        <w:rFonts w:hint="default"/>
        <w:lang w:val="nl-NL" w:eastAsia="en-US" w:bidi="ar-SA"/>
      </w:rPr>
    </w:lvl>
    <w:lvl w:ilvl="8">
      <w:numFmt w:val="bullet"/>
      <w:lvlText w:val="•"/>
      <w:lvlJc w:val="left"/>
      <w:pPr>
        <w:ind w:left="7644" w:hanging="1133"/>
      </w:pPr>
      <w:rPr>
        <w:rFonts w:hint="default"/>
        <w:lang w:val="nl-NL" w:eastAsia="en-US" w:bidi="ar-SA"/>
      </w:rPr>
    </w:lvl>
  </w:abstractNum>
  <w:abstractNum w:abstractNumId="18" w15:restartNumberingAfterBreak="0">
    <w:nsid w:val="61DA3CF6"/>
    <w:multiLevelType w:val="hybridMultilevel"/>
    <w:tmpl w:val="1B968EA8"/>
    <w:lvl w:ilvl="0" w:tplc="22C41244">
      <w:start w:val="1"/>
      <w:numFmt w:val="bullet"/>
      <w:lvlText w:val="-"/>
      <w:lvlJc w:val="left"/>
      <w:pPr>
        <w:ind w:left="2858" w:hanging="360"/>
      </w:pPr>
      <w:rPr>
        <w:rFonts w:ascii="Arial" w:eastAsia="Arial" w:hAnsi="Arial" w:cs="Arial" w:hint="default"/>
      </w:rPr>
    </w:lvl>
    <w:lvl w:ilvl="1" w:tplc="04130003" w:tentative="1">
      <w:start w:val="1"/>
      <w:numFmt w:val="bullet"/>
      <w:lvlText w:val="o"/>
      <w:lvlJc w:val="left"/>
      <w:pPr>
        <w:ind w:left="3578" w:hanging="360"/>
      </w:pPr>
      <w:rPr>
        <w:rFonts w:ascii="Courier New" w:hAnsi="Courier New" w:cs="Courier New" w:hint="default"/>
      </w:rPr>
    </w:lvl>
    <w:lvl w:ilvl="2" w:tplc="04130005" w:tentative="1">
      <w:start w:val="1"/>
      <w:numFmt w:val="bullet"/>
      <w:lvlText w:val=""/>
      <w:lvlJc w:val="left"/>
      <w:pPr>
        <w:ind w:left="4298" w:hanging="360"/>
      </w:pPr>
      <w:rPr>
        <w:rFonts w:ascii="Wingdings" w:hAnsi="Wingdings" w:hint="default"/>
      </w:rPr>
    </w:lvl>
    <w:lvl w:ilvl="3" w:tplc="04130001" w:tentative="1">
      <w:start w:val="1"/>
      <w:numFmt w:val="bullet"/>
      <w:lvlText w:val=""/>
      <w:lvlJc w:val="left"/>
      <w:pPr>
        <w:ind w:left="5018" w:hanging="360"/>
      </w:pPr>
      <w:rPr>
        <w:rFonts w:ascii="Symbol" w:hAnsi="Symbol" w:hint="default"/>
      </w:rPr>
    </w:lvl>
    <w:lvl w:ilvl="4" w:tplc="04130003" w:tentative="1">
      <w:start w:val="1"/>
      <w:numFmt w:val="bullet"/>
      <w:lvlText w:val="o"/>
      <w:lvlJc w:val="left"/>
      <w:pPr>
        <w:ind w:left="5738" w:hanging="360"/>
      </w:pPr>
      <w:rPr>
        <w:rFonts w:ascii="Courier New" w:hAnsi="Courier New" w:cs="Courier New" w:hint="default"/>
      </w:rPr>
    </w:lvl>
    <w:lvl w:ilvl="5" w:tplc="04130005" w:tentative="1">
      <w:start w:val="1"/>
      <w:numFmt w:val="bullet"/>
      <w:lvlText w:val=""/>
      <w:lvlJc w:val="left"/>
      <w:pPr>
        <w:ind w:left="6458" w:hanging="360"/>
      </w:pPr>
      <w:rPr>
        <w:rFonts w:ascii="Wingdings" w:hAnsi="Wingdings" w:hint="default"/>
      </w:rPr>
    </w:lvl>
    <w:lvl w:ilvl="6" w:tplc="04130001" w:tentative="1">
      <w:start w:val="1"/>
      <w:numFmt w:val="bullet"/>
      <w:lvlText w:val=""/>
      <w:lvlJc w:val="left"/>
      <w:pPr>
        <w:ind w:left="7178" w:hanging="360"/>
      </w:pPr>
      <w:rPr>
        <w:rFonts w:ascii="Symbol" w:hAnsi="Symbol" w:hint="default"/>
      </w:rPr>
    </w:lvl>
    <w:lvl w:ilvl="7" w:tplc="04130003" w:tentative="1">
      <w:start w:val="1"/>
      <w:numFmt w:val="bullet"/>
      <w:lvlText w:val="o"/>
      <w:lvlJc w:val="left"/>
      <w:pPr>
        <w:ind w:left="7898" w:hanging="360"/>
      </w:pPr>
      <w:rPr>
        <w:rFonts w:ascii="Courier New" w:hAnsi="Courier New" w:cs="Courier New" w:hint="default"/>
      </w:rPr>
    </w:lvl>
    <w:lvl w:ilvl="8" w:tplc="04130005" w:tentative="1">
      <w:start w:val="1"/>
      <w:numFmt w:val="bullet"/>
      <w:lvlText w:val=""/>
      <w:lvlJc w:val="left"/>
      <w:pPr>
        <w:ind w:left="8618" w:hanging="360"/>
      </w:pPr>
      <w:rPr>
        <w:rFonts w:ascii="Wingdings" w:hAnsi="Wingdings" w:hint="default"/>
      </w:rPr>
    </w:lvl>
  </w:abstractNum>
  <w:abstractNum w:abstractNumId="19" w15:restartNumberingAfterBreak="0">
    <w:nsid w:val="6B7815F3"/>
    <w:multiLevelType w:val="hybridMultilevel"/>
    <w:tmpl w:val="E33025F4"/>
    <w:lvl w:ilvl="0" w:tplc="2C1ED89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D51BC5"/>
    <w:multiLevelType w:val="multilevel"/>
    <w:tmpl w:val="341A1CF0"/>
    <w:lvl w:ilvl="0">
      <w:start w:val="1"/>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365414"/>
    <w:multiLevelType w:val="multilevel"/>
    <w:tmpl w:val="809A1E4A"/>
    <w:lvl w:ilvl="0">
      <w:start w:val="2"/>
      <w:numFmt w:val="decimal"/>
      <w:lvlText w:val="%1"/>
      <w:lvlJc w:val="left"/>
      <w:pPr>
        <w:ind w:left="1714" w:hanging="608"/>
      </w:pPr>
      <w:rPr>
        <w:rFonts w:hint="default"/>
        <w:lang w:val="nl-NL" w:eastAsia="en-US" w:bidi="ar-SA"/>
      </w:rPr>
    </w:lvl>
    <w:lvl w:ilvl="1">
      <w:start w:val="2"/>
      <w:numFmt w:val="decimal"/>
      <w:lvlText w:val="%1.%2."/>
      <w:lvlJc w:val="left"/>
      <w:pPr>
        <w:ind w:left="1714" w:hanging="608"/>
      </w:pPr>
      <w:rPr>
        <w:rFonts w:ascii="Arial" w:eastAsia="Arial" w:hAnsi="Arial" w:cs="Arial" w:hint="default"/>
        <w:spacing w:val="0"/>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1"/>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2"/>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2"/>
        <w:w w:val="99"/>
        <w:sz w:val="18"/>
        <w:szCs w:val="18"/>
        <w:lang w:val="nl-NL" w:eastAsia="en-US" w:bidi="ar-SA"/>
      </w:rPr>
    </w:lvl>
    <w:lvl w:ilvl="5">
      <w:numFmt w:val="bullet"/>
      <w:lvlText w:val="•"/>
      <w:lvlJc w:val="left"/>
      <w:pPr>
        <w:ind w:left="5767" w:hanging="1133"/>
      </w:pPr>
      <w:rPr>
        <w:rFonts w:hint="default"/>
        <w:lang w:val="nl-NL" w:eastAsia="en-US" w:bidi="ar-SA"/>
      </w:rPr>
    </w:lvl>
    <w:lvl w:ilvl="6">
      <w:numFmt w:val="bullet"/>
      <w:lvlText w:val="•"/>
      <w:lvlJc w:val="left"/>
      <w:pPr>
        <w:ind w:left="6471" w:hanging="1133"/>
      </w:pPr>
      <w:rPr>
        <w:rFonts w:hint="default"/>
        <w:lang w:val="nl-NL" w:eastAsia="en-US" w:bidi="ar-SA"/>
      </w:rPr>
    </w:lvl>
    <w:lvl w:ilvl="7">
      <w:numFmt w:val="bullet"/>
      <w:lvlText w:val="•"/>
      <w:lvlJc w:val="left"/>
      <w:pPr>
        <w:ind w:left="7175" w:hanging="1133"/>
      </w:pPr>
      <w:rPr>
        <w:rFonts w:hint="default"/>
        <w:lang w:val="nl-NL" w:eastAsia="en-US" w:bidi="ar-SA"/>
      </w:rPr>
    </w:lvl>
    <w:lvl w:ilvl="8">
      <w:numFmt w:val="bullet"/>
      <w:lvlText w:val="•"/>
      <w:lvlJc w:val="left"/>
      <w:pPr>
        <w:ind w:left="7878" w:hanging="1133"/>
      </w:pPr>
      <w:rPr>
        <w:rFonts w:hint="default"/>
        <w:lang w:val="nl-NL" w:eastAsia="en-US" w:bidi="ar-SA"/>
      </w:rPr>
    </w:lvl>
  </w:abstractNum>
  <w:abstractNum w:abstractNumId="22" w15:restartNumberingAfterBreak="0">
    <w:nsid w:val="6E41751B"/>
    <w:multiLevelType w:val="hybridMultilevel"/>
    <w:tmpl w:val="A7B097CC"/>
    <w:lvl w:ilvl="0" w:tplc="298A1E82">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934C03"/>
    <w:multiLevelType w:val="multilevel"/>
    <w:tmpl w:val="B2E21BA4"/>
    <w:lvl w:ilvl="0">
      <w:start w:val="1"/>
      <w:numFmt w:val="decimal"/>
      <w:lvlText w:val="%1"/>
      <w:lvlJc w:val="left"/>
      <w:pPr>
        <w:ind w:left="1714" w:hanging="608"/>
      </w:pPr>
      <w:rPr>
        <w:rFonts w:hint="default"/>
        <w:lang w:val="nl-NL" w:eastAsia="en-US" w:bidi="ar-SA"/>
      </w:rPr>
    </w:lvl>
    <w:lvl w:ilvl="1">
      <w:start w:val="2"/>
      <w:numFmt w:val="decimal"/>
      <w:lvlText w:val="%1.%2."/>
      <w:lvlJc w:val="left"/>
      <w:pPr>
        <w:ind w:left="1714" w:hanging="608"/>
      </w:pPr>
      <w:rPr>
        <w:rFonts w:ascii="Arial" w:eastAsia="Arial" w:hAnsi="Arial" w:cs="Arial" w:hint="default"/>
        <w:spacing w:val="0"/>
        <w:w w:val="100"/>
        <w:sz w:val="22"/>
        <w:szCs w:val="22"/>
        <w:lang w:val="nl-NL" w:eastAsia="en-US" w:bidi="ar-SA"/>
      </w:rPr>
    </w:lvl>
    <w:lvl w:ilvl="2">
      <w:start w:val="1"/>
      <w:numFmt w:val="decimal"/>
      <w:lvlText w:val="%1.%2.%3."/>
      <w:lvlJc w:val="left"/>
      <w:pPr>
        <w:ind w:left="2130" w:hanging="1023"/>
      </w:pPr>
      <w:rPr>
        <w:rFonts w:ascii="Arial" w:eastAsia="Arial" w:hAnsi="Arial" w:cs="Arial" w:hint="default"/>
        <w:b/>
        <w:bCs/>
        <w:spacing w:val="0"/>
        <w:w w:val="99"/>
        <w:sz w:val="20"/>
        <w:szCs w:val="20"/>
        <w:lang w:val="nl-NL" w:eastAsia="en-US" w:bidi="ar-SA"/>
      </w:rPr>
    </w:lvl>
    <w:lvl w:ilvl="3">
      <w:start w:val="1"/>
      <w:numFmt w:val="decimal"/>
      <w:lvlText w:val="%1.%2.%3.%4"/>
      <w:lvlJc w:val="left"/>
      <w:pPr>
        <w:ind w:left="3093" w:hanging="1134"/>
      </w:pPr>
      <w:rPr>
        <w:rFonts w:ascii="Arial" w:eastAsia="Arial" w:hAnsi="Arial" w:cs="Arial" w:hint="default"/>
        <w:b/>
        <w:bCs/>
        <w:spacing w:val="0"/>
        <w:w w:val="99"/>
        <w:sz w:val="18"/>
        <w:szCs w:val="18"/>
        <w:lang w:val="nl-NL" w:eastAsia="en-US" w:bidi="ar-SA"/>
      </w:rPr>
    </w:lvl>
    <w:lvl w:ilvl="4">
      <w:start w:val="1"/>
      <w:numFmt w:val="decimal"/>
      <w:lvlText w:val="%1.%2.%3.%4.%5."/>
      <w:lvlJc w:val="left"/>
      <w:pPr>
        <w:ind w:left="4369" w:hanging="1133"/>
      </w:pPr>
      <w:rPr>
        <w:rFonts w:ascii="Arial" w:eastAsia="Arial" w:hAnsi="Arial" w:cs="Arial" w:hint="default"/>
        <w:b/>
        <w:bCs/>
        <w:spacing w:val="0"/>
        <w:w w:val="99"/>
        <w:sz w:val="18"/>
        <w:szCs w:val="18"/>
        <w:lang w:val="nl-NL" w:eastAsia="en-US" w:bidi="ar-SA"/>
      </w:rPr>
    </w:lvl>
    <w:lvl w:ilvl="5">
      <w:numFmt w:val="bullet"/>
      <w:lvlText w:val="•"/>
      <w:lvlJc w:val="left"/>
      <w:pPr>
        <w:ind w:left="5767" w:hanging="1133"/>
      </w:pPr>
      <w:rPr>
        <w:rFonts w:hint="default"/>
        <w:lang w:val="nl-NL" w:eastAsia="en-US" w:bidi="ar-SA"/>
      </w:rPr>
    </w:lvl>
    <w:lvl w:ilvl="6">
      <w:numFmt w:val="bullet"/>
      <w:lvlText w:val="•"/>
      <w:lvlJc w:val="left"/>
      <w:pPr>
        <w:ind w:left="6471" w:hanging="1133"/>
      </w:pPr>
      <w:rPr>
        <w:rFonts w:hint="default"/>
        <w:lang w:val="nl-NL" w:eastAsia="en-US" w:bidi="ar-SA"/>
      </w:rPr>
    </w:lvl>
    <w:lvl w:ilvl="7">
      <w:numFmt w:val="bullet"/>
      <w:lvlText w:val="•"/>
      <w:lvlJc w:val="left"/>
      <w:pPr>
        <w:ind w:left="7175" w:hanging="1133"/>
      </w:pPr>
      <w:rPr>
        <w:rFonts w:hint="default"/>
        <w:lang w:val="nl-NL" w:eastAsia="en-US" w:bidi="ar-SA"/>
      </w:rPr>
    </w:lvl>
    <w:lvl w:ilvl="8">
      <w:numFmt w:val="bullet"/>
      <w:lvlText w:val="•"/>
      <w:lvlJc w:val="left"/>
      <w:pPr>
        <w:ind w:left="7878" w:hanging="1133"/>
      </w:pPr>
      <w:rPr>
        <w:rFonts w:hint="default"/>
        <w:lang w:val="nl-NL" w:eastAsia="en-US" w:bidi="ar-SA"/>
      </w:rPr>
    </w:lvl>
  </w:abstractNum>
  <w:num w:numId="1" w16cid:durableId="1434325381">
    <w:abstractNumId w:val="6"/>
  </w:num>
  <w:num w:numId="2" w16cid:durableId="1704551732">
    <w:abstractNumId w:val="14"/>
  </w:num>
  <w:num w:numId="3" w16cid:durableId="916552230">
    <w:abstractNumId w:val="7"/>
  </w:num>
  <w:num w:numId="4" w16cid:durableId="676228231">
    <w:abstractNumId w:val="17"/>
  </w:num>
  <w:num w:numId="5" w16cid:durableId="2133396788">
    <w:abstractNumId w:val="21"/>
  </w:num>
  <w:num w:numId="6" w16cid:durableId="1530216264">
    <w:abstractNumId w:val="5"/>
  </w:num>
  <w:num w:numId="7" w16cid:durableId="1883864016">
    <w:abstractNumId w:val="0"/>
  </w:num>
  <w:num w:numId="8" w16cid:durableId="274017599">
    <w:abstractNumId w:val="1"/>
  </w:num>
  <w:num w:numId="9" w16cid:durableId="1959020070">
    <w:abstractNumId w:val="23"/>
  </w:num>
  <w:num w:numId="10" w16cid:durableId="903418037">
    <w:abstractNumId w:val="11"/>
  </w:num>
  <w:num w:numId="11" w16cid:durableId="199443423">
    <w:abstractNumId w:val="2"/>
  </w:num>
  <w:num w:numId="12" w16cid:durableId="1376929542">
    <w:abstractNumId w:val="10"/>
  </w:num>
  <w:num w:numId="13" w16cid:durableId="1786927729">
    <w:abstractNumId w:val="20"/>
  </w:num>
  <w:num w:numId="14" w16cid:durableId="1814324492">
    <w:abstractNumId w:val="4"/>
  </w:num>
  <w:num w:numId="15" w16cid:durableId="1159149225">
    <w:abstractNumId w:val="8"/>
  </w:num>
  <w:num w:numId="16" w16cid:durableId="1316374083">
    <w:abstractNumId w:val="16"/>
  </w:num>
  <w:num w:numId="17" w16cid:durableId="908922902">
    <w:abstractNumId w:val="19"/>
  </w:num>
  <w:num w:numId="18" w16cid:durableId="1769499748">
    <w:abstractNumId w:val="12"/>
  </w:num>
  <w:num w:numId="19" w16cid:durableId="1673527956">
    <w:abstractNumId w:val="13"/>
  </w:num>
  <w:num w:numId="20" w16cid:durableId="2117286935">
    <w:abstractNumId w:val="15"/>
  </w:num>
  <w:num w:numId="21" w16cid:durableId="1892229083">
    <w:abstractNumId w:val="9"/>
  </w:num>
  <w:num w:numId="22" w16cid:durableId="509414316">
    <w:abstractNumId w:val="22"/>
  </w:num>
  <w:num w:numId="23" w16cid:durableId="1018432899">
    <w:abstractNumId w:val="18"/>
  </w:num>
  <w:num w:numId="24" w16cid:durableId="1503593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24"/>
    <w:rsid w:val="00002956"/>
    <w:rsid w:val="000143F7"/>
    <w:rsid w:val="000153E8"/>
    <w:rsid w:val="00016AFC"/>
    <w:rsid w:val="00021B7B"/>
    <w:rsid w:val="0002223C"/>
    <w:rsid w:val="000332F9"/>
    <w:rsid w:val="000440F7"/>
    <w:rsid w:val="00047D27"/>
    <w:rsid w:val="00060737"/>
    <w:rsid w:val="00070928"/>
    <w:rsid w:val="0007219A"/>
    <w:rsid w:val="00075271"/>
    <w:rsid w:val="00077D24"/>
    <w:rsid w:val="00080BFB"/>
    <w:rsid w:val="00091A07"/>
    <w:rsid w:val="00095C6A"/>
    <w:rsid w:val="000C1213"/>
    <w:rsid w:val="000C4365"/>
    <w:rsid w:val="000C4BE5"/>
    <w:rsid w:val="000C75EF"/>
    <w:rsid w:val="000D1180"/>
    <w:rsid w:val="000D61AE"/>
    <w:rsid w:val="000D6262"/>
    <w:rsid w:val="000E300A"/>
    <w:rsid w:val="000E39F8"/>
    <w:rsid w:val="000F0897"/>
    <w:rsid w:val="000F4011"/>
    <w:rsid w:val="000F7377"/>
    <w:rsid w:val="00102976"/>
    <w:rsid w:val="00103BF1"/>
    <w:rsid w:val="0010610F"/>
    <w:rsid w:val="0011791E"/>
    <w:rsid w:val="00132074"/>
    <w:rsid w:val="0013545E"/>
    <w:rsid w:val="0013790F"/>
    <w:rsid w:val="00144931"/>
    <w:rsid w:val="00144BF2"/>
    <w:rsid w:val="001478E6"/>
    <w:rsid w:val="00152BDC"/>
    <w:rsid w:val="00154684"/>
    <w:rsid w:val="00154A64"/>
    <w:rsid w:val="0015562F"/>
    <w:rsid w:val="00170B1C"/>
    <w:rsid w:val="001734A4"/>
    <w:rsid w:val="0018476B"/>
    <w:rsid w:val="00194972"/>
    <w:rsid w:val="001973A2"/>
    <w:rsid w:val="001A3642"/>
    <w:rsid w:val="001A3DA2"/>
    <w:rsid w:val="001E723F"/>
    <w:rsid w:val="0021259C"/>
    <w:rsid w:val="00215912"/>
    <w:rsid w:val="00216142"/>
    <w:rsid w:val="0022050C"/>
    <w:rsid w:val="00223286"/>
    <w:rsid w:val="00226DAE"/>
    <w:rsid w:val="002369B3"/>
    <w:rsid w:val="00244BA7"/>
    <w:rsid w:val="00244C35"/>
    <w:rsid w:val="00251305"/>
    <w:rsid w:val="00252D34"/>
    <w:rsid w:val="00260363"/>
    <w:rsid w:val="00272A38"/>
    <w:rsid w:val="0027342D"/>
    <w:rsid w:val="00273795"/>
    <w:rsid w:val="00275B6C"/>
    <w:rsid w:val="00286021"/>
    <w:rsid w:val="00286931"/>
    <w:rsid w:val="00295BB8"/>
    <w:rsid w:val="002A7F04"/>
    <w:rsid w:val="002B26ED"/>
    <w:rsid w:val="002B3955"/>
    <w:rsid w:val="002C5B54"/>
    <w:rsid w:val="002E2198"/>
    <w:rsid w:val="002E77BC"/>
    <w:rsid w:val="002F0719"/>
    <w:rsid w:val="002F1D53"/>
    <w:rsid w:val="002F4FB0"/>
    <w:rsid w:val="002F7B5D"/>
    <w:rsid w:val="00310824"/>
    <w:rsid w:val="00314FD1"/>
    <w:rsid w:val="003153FF"/>
    <w:rsid w:val="00320F55"/>
    <w:rsid w:val="00322A91"/>
    <w:rsid w:val="0033628E"/>
    <w:rsid w:val="003409A6"/>
    <w:rsid w:val="00340E8F"/>
    <w:rsid w:val="00341C73"/>
    <w:rsid w:val="003421D8"/>
    <w:rsid w:val="00344C01"/>
    <w:rsid w:val="003512D4"/>
    <w:rsid w:val="003512FB"/>
    <w:rsid w:val="00352DAB"/>
    <w:rsid w:val="00361D8A"/>
    <w:rsid w:val="00375F08"/>
    <w:rsid w:val="003761DB"/>
    <w:rsid w:val="00376577"/>
    <w:rsid w:val="003827AB"/>
    <w:rsid w:val="003927C1"/>
    <w:rsid w:val="00392DE7"/>
    <w:rsid w:val="00392EA8"/>
    <w:rsid w:val="003A6976"/>
    <w:rsid w:val="003A72AA"/>
    <w:rsid w:val="003B03AF"/>
    <w:rsid w:val="003B2A35"/>
    <w:rsid w:val="003C72D3"/>
    <w:rsid w:val="003D6168"/>
    <w:rsid w:val="003D7E5B"/>
    <w:rsid w:val="003E1F43"/>
    <w:rsid w:val="003E244C"/>
    <w:rsid w:val="003E3C7C"/>
    <w:rsid w:val="003E48B4"/>
    <w:rsid w:val="003E5BAF"/>
    <w:rsid w:val="003F1A79"/>
    <w:rsid w:val="003F468F"/>
    <w:rsid w:val="003F7D78"/>
    <w:rsid w:val="0040013A"/>
    <w:rsid w:val="00412344"/>
    <w:rsid w:val="00415263"/>
    <w:rsid w:val="004202A2"/>
    <w:rsid w:val="004426F9"/>
    <w:rsid w:val="0044461B"/>
    <w:rsid w:val="00453851"/>
    <w:rsid w:val="00456247"/>
    <w:rsid w:val="00463706"/>
    <w:rsid w:val="00472C68"/>
    <w:rsid w:val="00480322"/>
    <w:rsid w:val="004854F8"/>
    <w:rsid w:val="004900BF"/>
    <w:rsid w:val="004921DF"/>
    <w:rsid w:val="00493860"/>
    <w:rsid w:val="004A20BD"/>
    <w:rsid w:val="004A457A"/>
    <w:rsid w:val="004A467C"/>
    <w:rsid w:val="004A6C3B"/>
    <w:rsid w:val="004A7B13"/>
    <w:rsid w:val="004B04C8"/>
    <w:rsid w:val="004B0E35"/>
    <w:rsid w:val="004B34A4"/>
    <w:rsid w:val="004B4459"/>
    <w:rsid w:val="004B44E9"/>
    <w:rsid w:val="004B6849"/>
    <w:rsid w:val="004B7993"/>
    <w:rsid w:val="004C551D"/>
    <w:rsid w:val="004C6B75"/>
    <w:rsid w:val="004E0C4F"/>
    <w:rsid w:val="004E2132"/>
    <w:rsid w:val="004E27AF"/>
    <w:rsid w:val="004E5BA5"/>
    <w:rsid w:val="004F7F5D"/>
    <w:rsid w:val="00507400"/>
    <w:rsid w:val="005109BB"/>
    <w:rsid w:val="00510D50"/>
    <w:rsid w:val="00512FEC"/>
    <w:rsid w:val="00514393"/>
    <w:rsid w:val="00514544"/>
    <w:rsid w:val="00532E0F"/>
    <w:rsid w:val="00536E83"/>
    <w:rsid w:val="00537EB0"/>
    <w:rsid w:val="00542C51"/>
    <w:rsid w:val="005514AA"/>
    <w:rsid w:val="00554BCC"/>
    <w:rsid w:val="00560A71"/>
    <w:rsid w:val="0056180D"/>
    <w:rsid w:val="005707F8"/>
    <w:rsid w:val="00586D9F"/>
    <w:rsid w:val="0058730A"/>
    <w:rsid w:val="005900AA"/>
    <w:rsid w:val="00594435"/>
    <w:rsid w:val="005A05EE"/>
    <w:rsid w:val="005A0E6F"/>
    <w:rsid w:val="005A41EF"/>
    <w:rsid w:val="005A4999"/>
    <w:rsid w:val="005A7288"/>
    <w:rsid w:val="005D1432"/>
    <w:rsid w:val="005D1904"/>
    <w:rsid w:val="005D3092"/>
    <w:rsid w:val="005F4004"/>
    <w:rsid w:val="005F4D15"/>
    <w:rsid w:val="005F501A"/>
    <w:rsid w:val="00601420"/>
    <w:rsid w:val="00602EE0"/>
    <w:rsid w:val="00605889"/>
    <w:rsid w:val="00605E20"/>
    <w:rsid w:val="0060676F"/>
    <w:rsid w:val="00616A38"/>
    <w:rsid w:val="00623F24"/>
    <w:rsid w:val="006304FF"/>
    <w:rsid w:val="0063137C"/>
    <w:rsid w:val="00632391"/>
    <w:rsid w:val="006418FD"/>
    <w:rsid w:val="006438C1"/>
    <w:rsid w:val="00647132"/>
    <w:rsid w:val="0065131D"/>
    <w:rsid w:val="00654522"/>
    <w:rsid w:val="006553B3"/>
    <w:rsid w:val="00660136"/>
    <w:rsid w:val="006641C9"/>
    <w:rsid w:val="0067006B"/>
    <w:rsid w:val="00673DA5"/>
    <w:rsid w:val="006824BA"/>
    <w:rsid w:val="00686E1E"/>
    <w:rsid w:val="0069076A"/>
    <w:rsid w:val="006976AC"/>
    <w:rsid w:val="006A06D4"/>
    <w:rsid w:val="006A2A91"/>
    <w:rsid w:val="006A694A"/>
    <w:rsid w:val="006B35CF"/>
    <w:rsid w:val="006B4360"/>
    <w:rsid w:val="006B4984"/>
    <w:rsid w:val="006B6DE5"/>
    <w:rsid w:val="006C1162"/>
    <w:rsid w:val="006D2FD8"/>
    <w:rsid w:val="006D3DB5"/>
    <w:rsid w:val="006E4F7F"/>
    <w:rsid w:val="007002B4"/>
    <w:rsid w:val="0070240D"/>
    <w:rsid w:val="007034AA"/>
    <w:rsid w:val="007052F0"/>
    <w:rsid w:val="00705DA9"/>
    <w:rsid w:val="0070668B"/>
    <w:rsid w:val="007256BC"/>
    <w:rsid w:val="00725E52"/>
    <w:rsid w:val="00727BFC"/>
    <w:rsid w:val="00735D6E"/>
    <w:rsid w:val="00735E11"/>
    <w:rsid w:val="00740021"/>
    <w:rsid w:val="007427D3"/>
    <w:rsid w:val="007457C4"/>
    <w:rsid w:val="0075065C"/>
    <w:rsid w:val="007537F4"/>
    <w:rsid w:val="00754B1D"/>
    <w:rsid w:val="00754D7A"/>
    <w:rsid w:val="00756F1C"/>
    <w:rsid w:val="00760359"/>
    <w:rsid w:val="007629F2"/>
    <w:rsid w:val="0077166D"/>
    <w:rsid w:val="007735EE"/>
    <w:rsid w:val="0077623D"/>
    <w:rsid w:val="00782DCA"/>
    <w:rsid w:val="00786DD8"/>
    <w:rsid w:val="007A2332"/>
    <w:rsid w:val="007A2550"/>
    <w:rsid w:val="007A34B4"/>
    <w:rsid w:val="007A48A4"/>
    <w:rsid w:val="007B7D0E"/>
    <w:rsid w:val="007C0153"/>
    <w:rsid w:val="007C2648"/>
    <w:rsid w:val="007D191C"/>
    <w:rsid w:val="007D28F2"/>
    <w:rsid w:val="007D2A94"/>
    <w:rsid w:val="007D3060"/>
    <w:rsid w:val="007D64A3"/>
    <w:rsid w:val="007E2DDE"/>
    <w:rsid w:val="007E48DA"/>
    <w:rsid w:val="007E491B"/>
    <w:rsid w:val="007E5B92"/>
    <w:rsid w:val="007F42DE"/>
    <w:rsid w:val="007F663D"/>
    <w:rsid w:val="007F7B1E"/>
    <w:rsid w:val="00800754"/>
    <w:rsid w:val="00801C7F"/>
    <w:rsid w:val="008170E8"/>
    <w:rsid w:val="00826D1B"/>
    <w:rsid w:val="00832D7A"/>
    <w:rsid w:val="0083332A"/>
    <w:rsid w:val="00842EB2"/>
    <w:rsid w:val="00843FC5"/>
    <w:rsid w:val="00852071"/>
    <w:rsid w:val="008561A0"/>
    <w:rsid w:val="00856934"/>
    <w:rsid w:val="008605D4"/>
    <w:rsid w:val="00864C17"/>
    <w:rsid w:val="00871791"/>
    <w:rsid w:val="008725F8"/>
    <w:rsid w:val="00880C8F"/>
    <w:rsid w:val="00883A8E"/>
    <w:rsid w:val="008853C0"/>
    <w:rsid w:val="00891E9A"/>
    <w:rsid w:val="00893DC0"/>
    <w:rsid w:val="00896EB9"/>
    <w:rsid w:val="008970EC"/>
    <w:rsid w:val="008A048A"/>
    <w:rsid w:val="008A37D2"/>
    <w:rsid w:val="008A661E"/>
    <w:rsid w:val="008A744B"/>
    <w:rsid w:val="008B3AD1"/>
    <w:rsid w:val="008B6FD9"/>
    <w:rsid w:val="008C14C2"/>
    <w:rsid w:val="008C1EF3"/>
    <w:rsid w:val="008C3358"/>
    <w:rsid w:val="008C5BD8"/>
    <w:rsid w:val="008E0B36"/>
    <w:rsid w:val="008E6360"/>
    <w:rsid w:val="00902898"/>
    <w:rsid w:val="00931544"/>
    <w:rsid w:val="00934026"/>
    <w:rsid w:val="00941BB8"/>
    <w:rsid w:val="0094240C"/>
    <w:rsid w:val="00967AEC"/>
    <w:rsid w:val="009716B9"/>
    <w:rsid w:val="00972E2B"/>
    <w:rsid w:val="00974933"/>
    <w:rsid w:val="00983F7E"/>
    <w:rsid w:val="009935BC"/>
    <w:rsid w:val="009B1C20"/>
    <w:rsid w:val="009B1C59"/>
    <w:rsid w:val="009B5288"/>
    <w:rsid w:val="009B6E7D"/>
    <w:rsid w:val="009C06EA"/>
    <w:rsid w:val="009C07B7"/>
    <w:rsid w:val="009C572C"/>
    <w:rsid w:val="009C7FD1"/>
    <w:rsid w:val="009D08F1"/>
    <w:rsid w:val="009D1BF8"/>
    <w:rsid w:val="009D5188"/>
    <w:rsid w:val="009E50DB"/>
    <w:rsid w:val="009F2338"/>
    <w:rsid w:val="009F262A"/>
    <w:rsid w:val="009F3F5D"/>
    <w:rsid w:val="00A03FB2"/>
    <w:rsid w:val="00A0679C"/>
    <w:rsid w:val="00A1004A"/>
    <w:rsid w:val="00A142F1"/>
    <w:rsid w:val="00A22318"/>
    <w:rsid w:val="00A2533D"/>
    <w:rsid w:val="00A3357C"/>
    <w:rsid w:val="00A41F1C"/>
    <w:rsid w:val="00A50C0F"/>
    <w:rsid w:val="00A518BE"/>
    <w:rsid w:val="00A533C2"/>
    <w:rsid w:val="00A6561A"/>
    <w:rsid w:val="00A66F49"/>
    <w:rsid w:val="00A777AF"/>
    <w:rsid w:val="00A81EE6"/>
    <w:rsid w:val="00A82AD8"/>
    <w:rsid w:val="00A86BFD"/>
    <w:rsid w:val="00A90C87"/>
    <w:rsid w:val="00A96002"/>
    <w:rsid w:val="00AA32B6"/>
    <w:rsid w:val="00AA4B44"/>
    <w:rsid w:val="00AA65D1"/>
    <w:rsid w:val="00AB0623"/>
    <w:rsid w:val="00AB36B7"/>
    <w:rsid w:val="00AD176B"/>
    <w:rsid w:val="00AD20CB"/>
    <w:rsid w:val="00AE21A4"/>
    <w:rsid w:val="00AF2A44"/>
    <w:rsid w:val="00AF6548"/>
    <w:rsid w:val="00B0351F"/>
    <w:rsid w:val="00B044C6"/>
    <w:rsid w:val="00B140FC"/>
    <w:rsid w:val="00B16655"/>
    <w:rsid w:val="00B1718A"/>
    <w:rsid w:val="00B17A34"/>
    <w:rsid w:val="00B26F02"/>
    <w:rsid w:val="00B27292"/>
    <w:rsid w:val="00B334FE"/>
    <w:rsid w:val="00B53D37"/>
    <w:rsid w:val="00B54CBC"/>
    <w:rsid w:val="00B579CC"/>
    <w:rsid w:val="00B604BC"/>
    <w:rsid w:val="00B608DD"/>
    <w:rsid w:val="00B72AA6"/>
    <w:rsid w:val="00B83FFD"/>
    <w:rsid w:val="00B91A19"/>
    <w:rsid w:val="00B92D68"/>
    <w:rsid w:val="00BA0F64"/>
    <w:rsid w:val="00BB03A1"/>
    <w:rsid w:val="00BB03FD"/>
    <w:rsid w:val="00BB20FE"/>
    <w:rsid w:val="00BC5B47"/>
    <w:rsid w:val="00BD6865"/>
    <w:rsid w:val="00BE0765"/>
    <w:rsid w:val="00BE69C5"/>
    <w:rsid w:val="00BF26CA"/>
    <w:rsid w:val="00BF5AE2"/>
    <w:rsid w:val="00C035FB"/>
    <w:rsid w:val="00C13B99"/>
    <w:rsid w:val="00C17180"/>
    <w:rsid w:val="00C17802"/>
    <w:rsid w:val="00C17989"/>
    <w:rsid w:val="00C20968"/>
    <w:rsid w:val="00C215D6"/>
    <w:rsid w:val="00C23925"/>
    <w:rsid w:val="00C24DBF"/>
    <w:rsid w:val="00C264EE"/>
    <w:rsid w:val="00C344EC"/>
    <w:rsid w:val="00C35E87"/>
    <w:rsid w:val="00C36E14"/>
    <w:rsid w:val="00C3717B"/>
    <w:rsid w:val="00C379CC"/>
    <w:rsid w:val="00C54C2D"/>
    <w:rsid w:val="00C61194"/>
    <w:rsid w:val="00C64847"/>
    <w:rsid w:val="00C64A43"/>
    <w:rsid w:val="00C748B4"/>
    <w:rsid w:val="00C7508B"/>
    <w:rsid w:val="00C7596D"/>
    <w:rsid w:val="00C819B6"/>
    <w:rsid w:val="00C82E7C"/>
    <w:rsid w:val="00C84828"/>
    <w:rsid w:val="00CB24A5"/>
    <w:rsid w:val="00CB34C6"/>
    <w:rsid w:val="00CD0411"/>
    <w:rsid w:val="00CD1745"/>
    <w:rsid w:val="00CD7C08"/>
    <w:rsid w:val="00CE260D"/>
    <w:rsid w:val="00CE7682"/>
    <w:rsid w:val="00CF2C58"/>
    <w:rsid w:val="00CF75B6"/>
    <w:rsid w:val="00D01A6D"/>
    <w:rsid w:val="00D03EFA"/>
    <w:rsid w:val="00D10F51"/>
    <w:rsid w:val="00D113A3"/>
    <w:rsid w:val="00D1322B"/>
    <w:rsid w:val="00D145FF"/>
    <w:rsid w:val="00D14D7D"/>
    <w:rsid w:val="00D16901"/>
    <w:rsid w:val="00D207B7"/>
    <w:rsid w:val="00D30E74"/>
    <w:rsid w:val="00D359F2"/>
    <w:rsid w:val="00D54980"/>
    <w:rsid w:val="00D60928"/>
    <w:rsid w:val="00D6092D"/>
    <w:rsid w:val="00D63625"/>
    <w:rsid w:val="00D67A19"/>
    <w:rsid w:val="00D70261"/>
    <w:rsid w:val="00D7377F"/>
    <w:rsid w:val="00D761CD"/>
    <w:rsid w:val="00D817CA"/>
    <w:rsid w:val="00D82410"/>
    <w:rsid w:val="00D93C78"/>
    <w:rsid w:val="00DA0C29"/>
    <w:rsid w:val="00DA3874"/>
    <w:rsid w:val="00DA6450"/>
    <w:rsid w:val="00DC42BB"/>
    <w:rsid w:val="00DD046D"/>
    <w:rsid w:val="00DD2445"/>
    <w:rsid w:val="00DD2C95"/>
    <w:rsid w:val="00DE0BEC"/>
    <w:rsid w:val="00DE0C5C"/>
    <w:rsid w:val="00DE287F"/>
    <w:rsid w:val="00DE3D59"/>
    <w:rsid w:val="00DF2B38"/>
    <w:rsid w:val="00DF62D9"/>
    <w:rsid w:val="00E025B1"/>
    <w:rsid w:val="00E03DEA"/>
    <w:rsid w:val="00E043E8"/>
    <w:rsid w:val="00E12017"/>
    <w:rsid w:val="00E21B59"/>
    <w:rsid w:val="00E24A62"/>
    <w:rsid w:val="00E3027B"/>
    <w:rsid w:val="00E33EE4"/>
    <w:rsid w:val="00E36D0E"/>
    <w:rsid w:val="00E51794"/>
    <w:rsid w:val="00E576D2"/>
    <w:rsid w:val="00E60603"/>
    <w:rsid w:val="00E60686"/>
    <w:rsid w:val="00E66F9F"/>
    <w:rsid w:val="00E77886"/>
    <w:rsid w:val="00E77B1D"/>
    <w:rsid w:val="00E83A86"/>
    <w:rsid w:val="00E87F03"/>
    <w:rsid w:val="00E9160D"/>
    <w:rsid w:val="00EA09A6"/>
    <w:rsid w:val="00EA446F"/>
    <w:rsid w:val="00EA448B"/>
    <w:rsid w:val="00EA5F4F"/>
    <w:rsid w:val="00EB5BCC"/>
    <w:rsid w:val="00EB73DA"/>
    <w:rsid w:val="00EC1308"/>
    <w:rsid w:val="00EC28C6"/>
    <w:rsid w:val="00EC406B"/>
    <w:rsid w:val="00EC6E4B"/>
    <w:rsid w:val="00EE1D20"/>
    <w:rsid w:val="00EE2BC0"/>
    <w:rsid w:val="00EE5E25"/>
    <w:rsid w:val="00EF7184"/>
    <w:rsid w:val="00F039F0"/>
    <w:rsid w:val="00F11A08"/>
    <w:rsid w:val="00F15199"/>
    <w:rsid w:val="00F15458"/>
    <w:rsid w:val="00F16175"/>
    <w:rsid w:val="00F228DC"/>
    <w:rsid w:val="00F2788C"/>
    <w:rsid w:val="00F31E85"/>
    <w:rsid w:val="00F32E26"/>
    <w:rsid w:val="00F34463"/>
    <w:rsid w:val="00F34583"/>
    <w:rsid w:val="00F47275"/>
    <w:rsid w:val="00F53B21"/>
    <w:rsid w:val="00F54AB7"/>
    <w:rsid w:val="00F75FEC"/>
    <w:rsid w:val="00F80F52"/>
    <w:rsid w:val="00F91E6F"/>
    <w:rsid w:val="00F931D0"/>
    <w:rsid w:val="00FA27DB"/>
    <w:rsid w:val="00FA68E9"/>
    <w:rsid w:val="00FA760D"/>
    <w:rsid w:val="00FB07F1"/>
    <w:rsid w:val="00FB1349"/>
    <w:rsid w:val="00FB5B74"/>
    <w:rsid w:val="00FC0077"/>
    <w:rsid w:val="00FC4001"/>
    <w:rsid w:val="00FC44EA"/>
    <w:rsid w:val="00FC642A"/>
    <w:rsid w:val="00FD04C0"/>
    <w:rsid w:val="00FD09CA"/>
    <w:rsid w:val="00FD25DB"/>
    <w:rsid w:val="00FD41AD"/>
    <w:rsid w:val="00FE1451"/>
    <w:rsid w:val="00FE1452"/>
    <w:rsid w:val="00FE72E5"/>
    <w:rsid w:val="00FE7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D232"/>
  <w15:docId w15:val="{27259BD7-074C-418B-941F-DEE12F82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476" w:hanging="361"/>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2130" w:hanging="1023"/>
    </w:pPr>
  </w:style>
  <w:style w:type="paragraph" w:styleId="Titel">
    <w:name w:val="Title"/>
    <w:basedOn w:val="Standaard"/>
    <w:uiPriority w:val="10"/>
    <w:qFormat/>
    <w:pPr>
      <w:spacing w:before="81"/>
      <w:ind w:left="116" w:right="1684"/>
    </w:pPr>
    <w:rPr>
      <w:b/>
      <w:bCs/>
      <w:sz w:val="32"/>
      <w:szCs w:val="32"/>
    </w:rPr>
  </w:style>
  <w:style w:type="paragraph" w:styleId="Lijstalinea">
    <w:name w:val="List Paragraph"/>
    <w:basedOn w:val="Standaard"/>
    <w:uiPriority w:val="1"/>
    <w:qFormat/>
    <w:pPr>
      <w:ind w:left="2130" w:hanging="1023"/>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DE287F"/>
    <w:pPr>
      <w:tabs>
        <w:tab w:val="center" w:pos="4536"/>
        <w:tab w:val="right" w:pos="9072"/>
      </w:tabs>
    </w:pPr>
  </w:style>
  <w:style w:type="character" w:customStyle="1" w:styleId="KoptekstChar">
    <w:name w:val="Koptekst Char"/>
    <w:basedOn w:val="Standaardalinea-lettertype"/>
    <w:link w:val="Koptekst"/>
    <w:uiPriority w:val="99"/>
    <w:rsid w:val="00DE287F"/>
    <w:rPr>
      <w:rFonts w:ascii="Arial" w:eastAsia="Arial" w:hAnsi="Arial" w:cs="Arial"/>
      <w:lang w:val="nl-NL"/>
    </w:rPr>
  </w:style>
  <w:style w:type="paragraph" w:styleId="Voettekst">
    <w:name w:val="footer"/>
    <w:basedOn w:val="Standaard"/>
    <w:link w:val="VoettekstChar"/>
    <w:uiPriority w:val="99"/>
    <w:unhideWhenUsed/>
    <w:rsid w:val="00DE287F"/>
    <w:pPr>
      <w:tabs>
        <w:tab w:val="center" w:pos="4536"/>
        <w:tab w:val="right" w:pos="9072"/>
      </w:tabs>
    </w:pPr>
  </w:style>
  <w:style w:type="character" w:customStyle="1" w:styleId="VoettekstChar">
    <w:name w:val="Voettekst Char"/>
    <w:basedOn w:val="Standaardalinea-lettertype"/>
    <w:link w:val="Voettekst"/>
    <w:uiPriority w:val="99"/>
    <w:rsid w:val="00DE287F"/>
    <w:rPr>
      <w:rFonts w:ascii="Arial" w:eastAsia="Arial" w:hAnsi="Arial" w:cs="Arial"/>
      <w:lang w:val="nl-NL"/>
    </w:rPr>
  </w:style>
  <w:style w:type="paragraph" w:styleId="Geenafstand">
    <w:name w:val="No Spacing"/>
    <w:uiPriority w:val="1"/>
    <w:qFormat/>
    <w:rsid w:val="00341C73"/>
    <w:rPr>
      <w:rFonts w:ascii="Arial" w:eastAsia="Arial" w:hAnsi="Arial" w:cs="Arial"/>
      <w:lang w:val="nl-NL"/>
    </w:rPr>
  </w:style>
  <w:style w:type="character" w:styleId="Hyperlink">
    <w:name w:val="Hyperlink"/>
    <w:basedOn w:val="Standaardalinea-lettertype"/>
    <w:uiPriority w:val="99"/>
    <w:unhideWhenUsed/>
    <w:rsid w:val="007A34B4"/>
    <w:rPr>
      <w:color w:val="0000FF" w:themeColor="hyperlink"/>
      <w:u w:val="single"/>
    </w:rPr>
  </w:style>
  <w:style w:type="character" w:customStyle="1" w:styleId="Onopgelostemelding1">
    <w:name w:val="Onopgeloste melding1"/>
    <w:basedOn w:val="Standaardalinea-lettertype"/>
    <w:uiPriority w:val="99"/>
    <w:semiHidden/>
    <w:unhideWhenUsed/>
    <w:rsid w:val="007A34B4"/>
    <w:rPr>
      <w:color w:val="605E5C"/>
      <w:shd w:val="clear" w:color="auto" w:fill="E1DFDD"/>
    </w:rPr>
  </w:style>
  <w:style w:type="character" w:styleId="Verwijzingopmerking">
    <w:name w:val="annotation reference"/>
    <w:basedOn w:val="Standaardalinea-lettertype"/>
    <w:uiPriority w:val="99"/>
    <w:semiHidden/>
    <w:unhideWhenUsed/>
    <w:rsid w:val="00456247"/>
    <w:rPr>
      <w:sz w:val="16"/>
      <w:szCs w:val="16"/>
    </w:rPr>
  </w:style>
  <w:style w:type="paragraph" w:styleId="Tekstopmerking">
    <w:name w:val="annotation text"/>
    <w:basedOn w:val="Standaard"/>
    <w:link w:val="TekstopmerkingChar"/>
    <w:uiPriority w:val="99"/>
    <w:semiHidden/>
    <w:unhideWhenUsed/>
    <w:rsid w:val="00456247"/>
    <w:rPr>
      <w:sz w:val="20"/>
      <w:szCs w:val="20"/>
    </w:rPr>
  </w:style>
  <w:style w:type="character" w:customStyle="1" w:styleId="TekstopmerkingChar">
    <w:name w:val="Tekst opmerking Char"/>
    <w:basedOn w:val="Standaardalinea-lettertype"/>
    <w:link w:val="Tekstopmerking"/>
    <w:uiPriority w:val="99"/>
    <w:semiHidden/>
    <w:rsid w:val="00456247"/>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56247"/>
    <w:rPr>
      <w:b/>
      <w:bCs/>
    </w:rPr>
  </w:style>
  <w:style w:type="character" w:customStyle="1" w:styleId="OnderwerpvanopmerkingChar">
    <w:name w:val="Onderwerp van opmerking Char"/>
    <w:basedOn w:val="TekstopmerkingChar"/>
    <w:link w:val="Onderwerpvanopmerking"/>
    <w:uiPriority w:val="99"/>
    <w:semiHidden/>
    <w:rsid w:val="00456247"/>
    <w:rPr>
      <w:rFonts w:ascii="Arial" w:eastAsia="Arial" w:hAnsi="Arial" w:cs="Arial"/>
      <w:b/>
      <w:bCs/>
      <w:sz w:val="20"/>
      <w:szCs w:val="20"/>
      <w:lang w:val="nl-NL"/>
    </w:rPr>
  </w:style>
  <w:style w:type="character" w:styleId="Onopgelostemelding">
    <w:name w:val="Unresolved Mention"/>
    <w:basedOn w:val="Standaardalinea-lettertype"/>
    <w:uiPriority w:val="99"/>
    <w:semiHidden/>
    <w:unhideWhenUsed/>
    <w:rsid w:val="004E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wartele@terneuz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utene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F0A0-050E-4C9D-9550-36738632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4865</Words>
  <Characters>26762</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Egbert Vernooij</dc:creator>
  <cp:lastModifiedBy>Egbert Vernooij</cp:lastModifiedBy>
  <cp:revision>2</cp:revision>
  <cp:lastPrinted>2025-06-03T08:32:00Z</cp:lastPrinted>
  <dcterms:created xsi:type="dcterms:W3CDTF">2025-06-03T08:45:00Z</dcterms:created>
  <dcterms:modified xsi:type="dcterms:W3CDTF">2025-06-03T08:45:00Z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2013</vt:lpwstr>
  </property>
  <property fmtid="{D5CDD505-2E9C-101B-9397-08002B2CF9AE}" pid="4" name="LastSaved">
    <vt:filetime>2021-12-24T00:00:00Z</vt:filetime>
  </property>
</Properties>
</file>