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49AC" w14:textId="3245A27D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</w:t>
      </w:r>
      <w:r w:rsidR="00AD43F0">
        <w:rPr>
          <w:rFonts w:ascii="Verdana" w:hAnsi="Verdana" w:cs="Arial"/>
          <w:u w:val="single"/>
        </w:rPr>
        <w:t>8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AD43F0">
        <w:rPr>
          <w:rFonts w:ascii="Arial" w:hAnsi="Arial"/>
          <w:color w:val="auto"/>
          <w:sz w:val="19"/>
          <w:szCs w:val="19"/>
        </w:rPr>
        <w:t>Inschrijver overlegt één klantreferentie per kerncompetentie van een verrichte opdracht gedurende de afgelopen 3 jaar teruggerekend vanaf</w:t>
      </w:r>
      <w:r w:rsidRPr="009B7543">
        <w:rPr>
          <w:rFonts w:ascii="Arial" w:hAnsi="Arial"/>
          <w:color w:val="auto"/>
          <w:sz w:val="19"/>
          <w:szCs w:val="19"/>
        </w:rPr>
        <w:t xml:space="preserve">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BFA83D6" w14:textId="77777777" w:rsidR="00BB7D3E" w:rsidRPr="00940700" w:rsidRDefault="00BB7D3E" w:rsidP="00BB7D3E">
      <w:pPr>
        <w:pStyle w:val="INKtabeltekst"/>
        <w:rPr>
          <w:rFonts w:ascii="Arial" w:hAnsi="Arial"/>
          <w:color w:val="auto"/>
          <w:sz w:val="19"/>
          <w:szCs w:val="19"/>
          <w:highlight w:val="yellow"/>
        </w:rPr>
      </w:pPr>
    </w:p>
    <w:p w14:paraId="04A0A906" w14:textId="22F197D9" w:rsidR="00BB7D3E" w:rsidRDefault="00BB7D3E" w:rsidP="00BB7D3E">
      <w:pPr>
        <w:pStyle w:val="INKtabeltekst"/>
      </w:pPr>
      <w:r w:rsidRPr="00360C1D">
        <w:rPr>
          <w:rFonts w:ascii="Arial" w:hAnsi="Arial"/>
          <w:color w:val="auto"/>
          <w:sz w:val="19"/>
          <w:szCs w:val="19"/>
        </w:rPr>
        <w:t>Kerncompetentie 1:</w:t>
      </w:r>
      <w:r w:rsidRPr="009B7543">
        <w:rPr>
          <w:rFonts w:ascii="Arial" w:hAnsi="Arial"/>
          <w:color w:val="auto"/>
          <w:sz w:val="19"/>
          <w:szCs w:val="19"/>
        </w:rPr>
        <w:t xml:space="preserve"> </w:t>
      </w:r>
      <w:r w:rsidR="000B74C8" w:rsidRPr="000B74C8">
        <w:rPr>
          <w:rFonts w:ascii="Arial" w:hAnsi="Arial"/>
          <w:color w:val="auto"/>
          <w:sz w:val="19"/>
          <w:szCs w:val="19"/>
        </w:rPr>
        <w:t>Leveren van HVO dieselbrandstof bij een organisatie met een wagenpark van minimaal 10 vrachtwagens die rijden op HVO dieselbrandstof.</w:t>
      </w:r>
    </w:p>
    <w:p w14:paraId="79BFFD5F" w14:textId="77777777" w:rsidR="00B3518D" w:rsidRDefault="00B3518D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95871A3" w14:textId="77777777" w:rsidR="00BB7D3E" w:rsidRPr="009B7543" w:rsidRDefault="00BB7D3E" w:rsidP="00BB7D3E">
      <w:pPr>
        <w:pStyle w:val="Default"/>
      </w:pP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2D1E" w14:textId="36C15A42" w:rsidR="00913615" w:rsidRDefault="002908F3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25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0B74C8"/>
    <w:rsid w:val="0015534E"/>
    <w:rsid w:val="001726F8"/>
    <w:rsid w:val="001D4933"/>
    <w:rsid w:val="001E7F6A"/>
    <w:rsid w:val="00250AE0"/>
    <w:rsid w:val="002908F3"/>
    <w:rsid w:val="002E3CBC"/>
    <w:rsid w:val="00312CA0"/>
    <w:rsid w:val="00317033"/>
    <w:rsid w:val="00317683"/>
    <w:rsid w:val="00360C1D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53E80"/>
    <w:rsid w:val="0096097C"/>
    <w:rsid w:val="00982C06"/>
    <w:rsid w:val="009E6F83"/>
    <w:rsid w:val="00A8427F"/>
    <w:rsid w:val="00AD43F0"/>
    <w:rsid w:val="00B3518D"/>
    <w:rsid w:val="00B4478C"/>
    <w:rsid w:val="00B66AB4"/>
    <w:rsid w:val="00BA2584"/>
    <w:rsid w:val="00BB7D3E"/>
    <w:rsid w:val="00C44BD4"/>
    <w:rsid w:val="00CA072D"/>
    <w:rsid w:val="00CD13BD"/>
    <w:rsid w:val="00D22DAC"/>
    <w:rsid w:val="00D360E8"/>
    <w:rsid w:val="00D41625"/>
    <w:rsid w:val="00D82B4C"/>
    <w:rsid w:val="00DC4071"/>
    <w:rsid w:val="00E87FA0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Props1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F7C413-A6F1-4DC1-A1B8-E012F0FBC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02108161-638f-4eb9-a539-0e7b466da1b7"/>
    <ds:schemaRef ds:uri="449a4014-0841-4f8e-b8ad-91d60c23940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Sander de Jong</cp:lastModifiedBy>
  <cp:revision>13</cp:revision>
  <cp:lastPrinted>2006-10-17T08:46:00Z</cp:lastPrinted>
  <dcterms:created xsi:type="dcterms:W3CDTF">2023-06-08T12:07:00Z</dcterms:created>
  <dcterms:modified xsi:type="dcterms:W3CDTF">2024-12-23T16:20:00Z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