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522F" w14:textId="08153E8D" w:rsidR="006271A1" w:rsidRPr="00883669" w:rsidRDefault="00407812" w:rsidP="00407812">
      <w:pPr>
        <w:pStyle w:val="Bijlagenummering"/>
        <w:numPr>
          <w:ilvl w:val="0"/>
          <w:numId w:val="0"/>
        </w:numPr>
        <w:rPr>
          <w:bCs w:val="0"/>
          <w:color w:val="C00000"/>
          <w:sz w:val="28"/>
          <w:szCs w:val="28"/>
        </w:rPr>
      </w:pPr>
      <w:r w:rsidRPr="00883669">
        <w:rPr>
          <w:bCs w:val="0"/>
          <w:color w:val="C00000"/>
          <w:sz w:val="28"/>
          <w:szCs w:val="28"/>
        </w:rPr>
        <w:t xml:space="preserve">Bijlage </w:t>
      </w:r>
      <w:r w:rsidR="00A10956">
        <w:rPr>
          <w:bCs w:val="0"/>
          <w:color w:val="C00000"/>
          <w:sz w:val="28"/>
          <w:szCs w:val="28"/>
        </w:rPr>
        <w:t>6</w:t>
      </w:r>
      <w:r w:rsidRPr="00883669">
        <w:rPr>
          <w:bCs w:val="0"/>
          <w:color w:val="C00000"/>
          <w:sz w:val="28"/>
          <w:szCs w:val="28"/>
        </w:rPr>
        <w:t xml:space="preserve">, Formulier voor referenties </w:t>
      </w:r>
    </w:p>
    <w:tbl>
      <w:tblPr>
        <w:tblpPr w:leftFromText="141" w:rightFromText="141" w:vertAnchor="page" w:horzAnchor="margin" w:tblpY="323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031"/>
        <w:gridCol w:w="4111"/>
      </w:tblGrid>
      <w:tr w:rsidR="00527255" w:rsidRPr="009E1390" w14:paraId="7F1FA3FA" w14:textId="77777777" w:rsidTr="009E1390">
        <w:trPr>
          <w:trHeight w:val="20"/>
        </w:trPr>
        <w:tc>
          <w:tcPr>
            <w:tcW w:w="9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E9FED" w14:textId="5A5C4C83" w:rsidR="00527255" w:rsidRPr="009E1390" w:rsidRDefault="00527255" w:rsidP="009E13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5A328B" w14:textId="2E4FDC18" w:rsidR="00527255" w:rsidRPr="009E1390" w:rsidRDefault="00527255" w:rsidP="009E13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390">
              <w:rPr>
                <w:rFonts w:ascii="Arial" w:hAnsi="Arial" w:cs="Arial"/>
                <w:sz w:val="20"/>
                <w:szCs w:val="20"/>
              </w:rPr>
              <w:t xml:space="preserve">Conform onderstaande eisen, genoemd in paragraaf </w:t>
            </w:r>
            <w:r w:rsidR="008D0E97" w:rsidRPr="009E1390">
              <w:rPr>
                <w:rFonts w:ascii="Arial" w:hAnsi="Arial" w:cs="Arial"/>
                <w:sz w:val="20"/>
                <w:szCs w:val="20"/>
              </w:rPr>
              <w:t>4</w:t>
            </w:r>
            <w:r w:rsidRPr="009E1390">
              <w:rPr>
                <w:rFonts w:ascii="Arial" w:hAnsi="Arial" w:cs="Arial"/>
                <w:sz w:val="20"/>
                <w:szCs w:val="20"/>
              </w:rPr>
              <w:t>.</w:t>
            </w:r>
            <w:r w:rsidR="008D0E97" w:rsidRPr="009E1390">
              <w:rPr>
                <w:rFonts w:ascii="Arial" w:hAnsi="Arial" w:cs="Arial"/>
                <w:sz w:val="20"/>
                <w:szCs w:val="20"/>
              </w:rPr>
              <w:t>2</w:t>
            </w:r>
            <w:r w:rsidRPr="009E1390">
              <w:rPr>
                <w:rFonts w:ascii="Arial" w:hAnsi="Arial" w:cs="Arial"/>
                <w:sz w:val="20"/>
                <w:szCs w:val="20"/>
              </w:rPr>
              <w:t>.</w:t>
            </w:r>
            <w:r w:rsidR="008D0E97" w:rsidRPr="009E1390">
              <w:rPr>
                <w:rFonts w:ascii="Arial" w:hAnsi="Arial" w:cs="Arial"/>
                <w:sz w:val="20"/>
                <w:szCs w:val="20"/>
              </w:rPr>
              <w:t>3</w:t>
            </w:r>
            <w:r w:rsidRPr="009E1390">
              <w:rPr>
                <w:rFonts w:ascii="Arial" w:hAnsi="Arial" w:cs="Arial"/>
                <w:sz w:val="20"/>
                <w:szCs w:val="20"/>
              </w:rPr>
              <w:t xml:space="preserve">. Technisch bekwaamheid in </w:t>
            </w:r>
            <w:r w:rsidR="00C86D04">
              <w:rPr>
                <w:rFonts w:ascii="Arial" w:hAnsi="Arial" w:cs="Arial"/>
                <w:sz w:val="20"/>
                <w:szCs w:val="20"/>
              </w:rPr>
              <w:t>Aanbestedingsdocument</w:t>
            </w:r>
            <w:r w:rsidRPr="009E13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23F2FA" w14:textId="77777777" w:rsidR="00FC6004" w:rsidRPr="00FC6004" w:rsidRDefault="00FC6004" w:rsidP="00FC600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6004">
              <w:rPr>
                <w:rFonts w:ascii="Arial" w:hAnsi="Arial" w:cs="Arial"/>
                <w:sz w:val="20"/>
                <w:szCs w:val="20"/>
              </w:rPr>
              <w:t>vergelijkbare aard: verhuur en bewassing van platgoed en aanverwante dienstverlening bij een zorgorganisatie met minimaal 2 locaties met een waarde van minimaal € 40.000,- per jaar.</w:t>
            </w:r>
          </w:p>
          <w:p w14:paraId="1F2D20A9" w14:textId="77777777" w:rsidR="00FC6004" w:rsidRPr="00FC6004" w:rsidRDefault="00FC6004" w:rsidP="00FC600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6004">
              <w:rPr>
                <w:rFonts w:ascii="Arial" w:hAnsi="Arial" w:cs="Arial"/>
                <w:sz w:val="20"/>
                <w:szCs w:val="20"/>
              </w:rPr>
              <w:t>de referentieopdracht dient te zijn uitgevoerd gedurende de afgelopen drie jaar, gerekend vanaf de publicatiedatum van deze aanbesteding.</w:t>
            </w:r>
          </w:p>
          <w:p w14:paraId="4CFC1E35" w14:textId="77777777" w:rsidR="00527255" w:rsidRPr="009E1390" w:rsidRDefault="00527255" w:rsidP="009E13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55" w:rsidRPr="009E1390" w14:paraId="69C67D87" w14:textId="77777777" w:rsidTr="00541E1D">
        <w:trPr>
          <w:trHeight w:val="20"/>
        </w:trPr>
        <w:tc>
          <w:tcPr>
            <w:tcW w:w="5457" w:type="dxa"/>
            <w:gridSpan w:val="2"/>
            <w:tcBorders>
              <w:top w:val="single" w:sz="4" w:space="0" w:color="auto"/>
            </w:tcBorders>
            <w:shd w:val="clear" w:color="auto" w:fill="7B7B7B"/>
          </w:tcPr>
          <w:p w14:paraId="7BE2AE05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Naam opdrachtgever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23AEDED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5E04A034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7ECA9B7A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Adres</w:t>
            </w:r>
          </w:p>
        </w:tc>
        <w:tc>
          <w:tcPr>
            <w:tcW w:w="4111" w:type="dxa"/>
            <w:shd w:val="clear" w:color="auto" w:fill="auto"/>
          </w:tcPr>
          <w:p w14:paraId="3DBB85B1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1DF6038E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7282E0FA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Postcode en plaatsnaam</w:t>
            </w:r>
          </w:p>
        </w:tc>
        <w:tc>
          <w:tcPr>
            <w:tcW w:w="4111" w:type="dxa"/>
            <w:shd w:val="clear" w:color="auto" w:fill="auto"/>
          </w:tcPr>
          <w:p w14:paraId="21FDBADA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3CE4420F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01F32792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Telefoon</w:t>
            </w:r>
          </w:p>
        </w:tc>
        <w:tc>
          <w:tcPr>
            <w:tcW w:w="4111" w:type="dxa"/>
            <w:shd w:val="clear" w:color="auto" w:fill="auto"/>
          </w:tcPr>
          <w:p w14:paraId="6841BC5E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6C9D6C66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1BC7171D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Contactpersoon opdrachtgever</w:t>
            </w:r>
          </w:p>
        </w:tc>
        <w:tc>
          <w:tcPr>
            <w:tcW w:w="4111" w:type="dxa"/>
            <w:shd w:val="clear" w:color="auto" w:fill="auto"/>
          </w:tcPr>
          <w:p w14:paraId="3FCE68F6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19815CB0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6E546662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Functie</w:t>
            </w:r>
          </w:p>
        </w:tc>
        <w:tc>
          <w:tcPr>
            <w:tcW w:w="4111" w:type="dxa"/>
            <w:shd w:val="clear" w:color="auto" w:fill="auto"/>
          </w:tcPr>
          <w:p w14:paraId="36E8BC02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6DAD4539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12CD9C1D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Telefoon</w:t>
            </w:r>
          </w:p>
        </w:tc>
        <w:tc>
          <w:tcPr>
            <w:tcW w:w="4111" w:type="dxa"/>
            <w:shd w:val="clear" w:color="auto" w:fill="auto"/>
          </w:tcPr>
          <w:p w14:paraId="74EAC5A5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0439BB2E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2B458655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Inhoud van de opdracht / (raam)overeenkomst</w:t>
            </w:r>
          </w:p>
        </w:tc>
        <w:tc>
          <w:tcPr>
            <w:tcW w:w="4111" w:type="dxa"/>
            <w:shd w:val="clear" w:color="auto" w:fill="auto"/>
          </w:tcPr>
          <w:p w14:paraId="253F30A4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403FFA07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35CE7EA5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Omzet van de opdracht / (raam)overeenkomst</w:t>
            </w:r>
          </w:p>
        </w:tc>
        <w:tc>
          <w:tcPr>
            <w:tcW w:w="4111" w:type="dxa"/>
            <w:shd w:val="clear" w:color="auto" w:fill="auto"/>
          </w:tcPr>
          <w:p w14:paraId="4DDD5CDA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2DEC912F" w14:textId="77777777" w:rsidTr="00541E1D">
        <w:trPr>
          <w:cantSplit/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7167A86B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Begindatum opdracht / (raam)overeenkomst</w:t>
            </w:r>
          </w:p>
        </w:tc>
        <w:tc>
          <w:tcPr>
            <w:tcW w:w="4111" w:type="dxa"/>
            <w:shd w:val="clear" w:color="auto" w:fill="auto"/>
          </w:tcPr>
          <w:p w14:paraId="30B514D2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009C44DE" w14:textId="77777777" w:rsidTr="00541E1D">
        <w:trPr>
          <w:cantSplit/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678A8A32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Duur van de opdracht / (raam)overeenkomst</w:t>
            </w:r>
          </w:p>
        </w:tc>
        <w:tc>
          <w:tcPr>
            <w:tcW w:w="4111" w:type="dxa"/>
            <w:shd w:val="clear" w:color="auto" w:fill="auto"/>
          </w:tcPr>
          <w:p w14:paraId="48E47D00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21DB265F" w14:textId="77777777" w:rsidTr="00541E1D">
        <w:trPr>
          <w:cantSplit/>
          <w:trHeight w:val="20"/>
        </w:trPr>
        <w:tc>
          <w:tcPr>
            <w:tcW w:w="426" w:type="dxa"/>
            <w:shd w:val="clear" w:color="auto" w:fill="7B7B7B"/>
          </w:tcPr>
          <w:p w14:paraId="060AA04A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a.</w:t>
            </w:r>
          </w:p>
        </w:tc>
        <w:tc>
          <w:tcPr>
            <w:tcW w:w="5031" w:type="dxa"/>
            <w:shd w:val="clear" w:color="auto" w:fill="7B7B7B"/>
          </w:tcPr>
          <w:p w14:paraId="60B3EDBB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Geheel zelfstandig (invullen ja c.q. neen)</w:t>
            </w:r>
          </w:p>
        </w:tc>
        <w:tc>
          <w:tcPr>
            <w:tcW w:w="4111" w:type="dxa"/>
            <w:shd w:val="clear" w:color="auto" w:fill="auto"/>
          </w:tcPr>
          <w:p w14:paraId="71B402C5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07242F2F" w14:textId="77777777" w:rsidTr="00541E1D">
        <w:trPr>
          <w:cantSplit/>
          <w:trHeight w:val="20"/>
        </w:trPr>
        <w:tc>
          <w:tcPr>
            <w:tcW w:w="426" w:type="dxa"/>
            <w:shd w:val="clear" w:color="auto" w:fill="7B7B7B"/>
          </w:tcPr>
          <w:p w14:paraId="6F5BC614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b.</w:t>
            </w:r>
          </w:p>
        </w:tc>
        <w:tc>
          <w:tcPr>
            <w:tcW w:w="5031" w:type="dxa"/>
            <w:shd w:val="clear" w:color="auto" w:fill="7B7B7B"/>
          </w:tcPr>
          <w:p w14:paraId="2ECAD69E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Met onderaannemers(invullen ja/neen; indien ja, opgave van onderaannemers en hun aandeel in het soort verrichtte Leveringen en/of Diensten</w:t>
            </w:r>
          </w:p>
        </w:tc>
        <w:tc>
          <w:tcPr>
            <w:tcW w:w="4111" w:type="dxa"/>
            <w:shd w:val="clear" w:color="auto" w:fill="auto"/>
          </w:tcPr>
          <w:p w14:paraId="36982DDC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0B014FAC" w14:textId="77777777" w:rsidTr="00541E1D">
        <w:trPr>
          <w:cantSplit/>
          <w:trHeight w:val="20"/>
        </w:trPr>
        <w:tc>
          <w:tcPr>
            <w:tcW w:w="426" w:type="dxa"/>
            <w:shd w:val="clear" w:color="auto" w:fill="7B7B7B"/>
          </w:tcPr>
          <w:p w14:paraId="1232E4E2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c.</w:t>
            </w:r>
          </w:p>
        </w:tc>
        <w:tc>
          <w:tcPr>
            <w:tcW w:w="5031" w:type="dxa"/>
            <w:shd w:val="clear" w:color="auto" w:fill="7B7B7B"/>
          </w:tcPr>
          <w:p w14:paraId="45837E87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 xml:space="preserve">Als onderaannemer van(indien van toepassing opgave van aard en type Leveringen en/of Diensten) </w:t>
            </w:r>
          </w:p>
        </w:tc>
        <w:tc>
          <w:tcPr>
            <w:tcW w:w="4111" w:type="dxa"/>
            <w:shd w:val="clear" w:color="auto" w:fill="auto"/>
          </w:tcPr>
          <w:p w14:paraId="6099E55F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08122723" w14:textId="77777777" w:rsidTr="00541E1D">
        <w:trPr>
          <w:cantSplit/>
          <w:trHeight w:val="20"/>
        </w:trPr>
        <w:tc>
          <w:tcPr>
            <w:tcW w:w="426" w:type="dxa"/>
            <w:shd w:val="clear" w:color="auto" w:fill="7B7B7B"/>
          </w:tcPr>
          <w:p w14:paraId="4C5A2B03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d.</w:t>
            </w:r>
          </w:p>
        </w:tc>
        <w:tc>
          <w:tcPr>
            <w:tcW w:w="5031" w:type="dxa"/>
            <w:shd w:val="clear" w:color="auto" w:fill="7B7B7B"/>
          </w:tcPr>
          <w:p w14:paraId="3A30EE67" w14:textId="77777777" w:rsidR="00527255" w:rsidRPr="00541E1D" w:rsidRDefault="00527255" w:rsidP="009E1390">
            <w:pPr>
              <w:rPr>
                <w:rFonts w:ascii="Arial" w:eastAsia="MS Mincho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Als combinatie met</w:t>
            </w:r>
          </w:p>
        </w:tc>
        <w:tc>
          <w:tcPr>
            <w:tcW w:w="4111" w:type="dxa"/>
            <w:shd w:val="clear" w:color="auto" w:fill="auto"/>
          </w:tcPr>
          <w:p w14:paraId="0236B6DE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4C4DE48A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3B741DF1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Bedrijfsnaam Inschrijver</w:t>
            </w:r>
          </w:p>
        </w:tc>
        <w:tc>
          <w:tcPr>
            <w:tcW w:w="4111" w:type="dxa"/>
            <w:shd w:val="clear" w:color="auto" w:fill="auto"/>
          </w:tcPr>
          <w:p w14:paraId="70AD882C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46F5F580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634552FB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Naam rechtsgeldige vertegenwoordiger</w:t>
            </w:r>
          </w:p>
        </w:tc>
        <w:tc>
          <w:tcPr>
            <w:tcW w:w="4111" w:type="dxa"/>
            <w:shd w:val="clear" w:color="auto" w:fill="auto"/>
          </w:tcPr>
          <w:p w14:paraId="758D40A5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6EB203A4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64D7F734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Functie</w:t>
            </w:r>
          </w:p>
        </w:tc>
        <w:tc>
          <w:tcPr>
            <w:tcW w:w="4111" w:type="dxa"/>
            <w:shd w:val="clear" w:color="auto" w:fill="auto"/>
          </w:tcPr>
          <w:p w14:paraId="4C337F93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5FB4FEEE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3E42913B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4111" w:type="dxa"/>
            <w:shd w:val="clear" w:color="auto" w:fill="auto"/>
          </w:tcPr>
          <w:p w14:paraId="1ACA5895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6F797FCD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3DA4D025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4111" w:type="dxa"/>
            <w:shd w:val="clear" w:color="auto" w:fill="auto"/>
          </w:tcPr>
          <w:p w14:paraId="76D1F38E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9E1390" w14:paraId="7E4376C0" w14:textId="77777777" w:rsidTr="00541E1D">
        <w:trPr>
          <w:trHeight w:val="20"/>
        </w:trPr>
        <w:tc>
          <w:tcPr>
            <w:tcW w:w="5457" w:type="dxa"/>
            <w:gridSpan w:val="2"/>
            <w:shd w:val="clear" w:color="auto" w:fill="7B7B7B"/>
          </w:tcPr>
          <w:p w14:paraId="2328C6FF" w14:textId="77777777" w:rsidR="00527255" w:rsidRPr="00541E1D" w:rsidRDefault="00527255" w:rsidP="009E1390">
            <w:pPr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  <w:r w:rsidRPr="00541E1D"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  <w:t>Rechtsgeldige ondertekening</w:t>
            </w:r>
          </w:p>
        </w:tc>
        <w:tc>
          <w:tcPr>
            <w:tcW w:w="4111" w:type="dxa"/>
            <w:shd w:val="clear" w:color="auto" w:fill="auto"/>
          </w:tcPr>
          <w:p w14:paraId="6E66F149" w14:textId="77777777" w:rsidR="00527255" w:rsidRPr="009E1390" w:rsidRDefault="00527255" w:rsidP="009E13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7D2FA00D" w14:textId="473F24C9" w:rsidR="00150EBE" w:rsidRDefault="00150EBE" w:rsidP="00157379">
      <w:pPr>
        <w:tabs>
          <w:tab w:val="left" w:pos="6705"/>
        </w:tabs>
        <w:rPr>
          <w:rFonts w:ascii="Arial" w:hAnsi="Arial" w:cs="Arial"/>
          <w:sz w:val="20"/>
          <w:szCs w:val="20"/>
        </w:rPr>
      </w:pPr>
    </w:p>
    <w:p w14:paraId="0B45DB52" w14:textId="77777777" w:rsidR="00855C73" w:rsidRPr="009E1390" w:rsidRDefault="00855C73" w:rsidP="00157379">
      <w:pPr>
        <w:tabs>
          <w:tab w:val="left" w:pos="6705"/>
        </w:tabs>
        <w:rPr>
          <w:rFonts w:ascii="Arial" w:hAnsi="Arial" w:cs="Arial"/>
          <w:sz w:val="20"/>
          <w:szCs w:val="20"/>
        </w:rPr>
      </w:pPr>
    </w:p>
    <w:sectPr w:rsidR="00855C73" w:rsidRPr="009E1390" w:rsidSect="00DB75D3">
      <w:headerReference w:type="defaul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E64E" w14:textId="77777777" w:rsidR="00FD636F" w:rsidRDefault="00FD636F" w:rsidP="00B44436">
      <w:pPr>
        <w:spacing w:after="0" w:line="240" w:lineRule="auto"/>
      </w:pPr>
      <w:r>
        <w:separator/>
      </w:r>
    </w:p>
  </w:endnote>
  <w:endnote w:type="continuationSeparator" w:id="0">
    <w:p w14:paraId="51143CD8" w14:textId="77777777" w:rsidR="00FD636F" w:rsidRDefault="00FD636F" w:rsidP="00B4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6E20" w14:textId="77777777" w:rsidR="00FD636F" w:rsidRDefault="00FD636F" w:rsidP="00B44436">
      <w:pPr>
        <w:spacing w:after="0" w:line="240" w:lineRule="auto"/>
      </w:pPr>
      <w:r>
        <w:separator/>
      </w:r>
    </w:p>
  </w:footnote>
  <w:footnote w:type="continuationSeparator" w:id="0">
    <w:p w14:paraId="2D65714E" w14:textId="77777777" w:rsidR="00FD636F" w:rsidRDefault="00FD636F" w:rsidP="00B4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A066" w14:textId="58B060C1" w:rsidR="009E1390" w:rsidRPr="009E1390" w:rsidRDefault="009E1390" w:rsidP="009E13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17CBA7D" wp14:editId="679633C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690"/>
    <w:multiLevelType w:val="hybridMultilevel"/>
    <w:tmpl w:val="237CB5FC"/>
    <w:lvl w:ilvl="0" w:tplc="F5CAC7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C05C3"/>
    <w:multiLevelType w:val="hybridMultilevel"/>
    <w:tmpl w:val="572E0AF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51766C0"/>
    <w:multiLevelType w:val="hybridMultilevel"/>
    <w:tmpl w:val="356281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4045">
    <w:abstractNumId w:val="3"/>
  </w:num>
  <w:num w:numId="2" w16cid:durableId="1500543440">
    <w:abstractNumId w:val="1"/>
  </w:num>
  <w:num w:numId="3" w16cid:durableId="1282490607">
    <w:abstractNumId w:val="2"/>
  </w:num>
  <w:num w:numId="4" w16cid:durableId="15116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1"/>
    <w:rsid w:val="00033146"/>
    <w:rsid w:val="00150EBE"/>
    <w:rsid w:val="00157379"/>
    <w:rsid w:val="00392DC7"/>
    <w:rsid w:val="00402D2A"/>
    <w:rsid w:val="004047B3"/>
    <w:rsid w:val="00404CF1"/>
    <w:rsid w:val="00407812"/>
    <w:rsid w:val="00426877"/>
    <w:rsid w:val="004554CB"/>
    <w:rsid w:val="00527255"/>
    <w:rsid w:val="00541E1D"/>
    <w:rsid w:val="00612D14"/>
    <w:rsid w:val="006271A1"/>
    <w:rsid w:val="0067060D"/>
    <w:rsid w:val="006B7987"/>
    <w:rsid w:val="006F1B67"/>
    <w:rsid w:val="00712FC3"/>
    <w:rsid w:val="00764F76"/>
    <w:rsid w:val="00765E57"/>
    <w:rsid w:val="00826ED3"/>
    <w:rsid w:val="00855C73"/>
    <w:rsid w:val="008673E8"/>
    <w:rsid w:val="0088344C"/>
    <w:rsid w:val="00883669"/>
    <w:rsid w:val="008D034E"/>
    <w:rsid w:val="008D0E97"/>
    <w:rsid w:val="009E1390"/>
    <w:rsid w:val="00A10956"/>
    <w:rsid w:val="00A15455"/>
    <w:rsid w:val="00A34F7A"/>
    <w:rsid w:val="00B44436"/>
    <w:rsid w:val="00B46E94"/>
    <w:rsid w:val="00BE5365"/>
    <w:rsid w:val="00C05BC0"/>
    <w:rsid w:val="00C86D04"/>
    <w:rsid w:val="00CD76BF"/>
    <w:rsid w:val="00D055B1"/>
    <w:rsid w:val="00DB75D3"/>
    <w:rsid w:val="00DC7950"/>
    <w:rsid w:val="00E208C6"/>
    <w:rsid w:val="00F57BE5"/>
    <w:rsid w:val="00F82755"/>
    <w:rsid w:val="00F937C5"/>
    <w:rsid w:val="00FC6004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8502"/>
  <w15:chartTrackingRefBased/>
  <w15:docId w15:val="{C98B5A20-7D99-4C4C-8D0A-DC2FF11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ummering">
    <w:name w:val="Bijlagenummering"/>
    <w:basedOn w:val="Standaard"/>
    <w:next w:val="Standaard"/>
    <w:qFormat/>
    <w:rsid w:val="006271A1"/>
    <w:pPr>
      <w:keepNext/>
      <w:pageBreakBefore/>
      <w:numPr>
        <w:numId w:val="1"/>
      </w:numPr>
      <w:spacing w:after="0" w:line="240" w:lineRule="auto"/>
    </w:pPr>
    <w:rPr>
      <w:rFonts w:ascii="Arial" w:eastAsia="MS Mincho" w:hAnsi="Arial" w:cs="Times New Roman"/>
      <w:b/>
      <w:bCs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4436"/>
  </w:style>
  <w:style w:type="paragraph" w:styleId="Voettekst">
    <w:name w:val="footer"/>
    <w:basedOn w:val="Standaard"/>
    <w:link w:val="Voet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4436"/>
  </w:style>
  <w:style w:type="character" w:styleId="Paginanummer">
    <w:name w:val="page number"/>
    <w:basedOn w:val="Standaardalinea-lettertype"/>
    <w:uiPriority w:val="99"/>
    <w:rsid w:val="00B44436"/>
    <w:rPr>
      <w:rFonts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F937C5"/>
    <w:rPr>
      <w:color w:val="808080"/>
    </w:rPr>
  </w:style>
  <w:style w:type="character" w:styleId="Verwijzingopmerking">
    <w:name w:val="annotation reference"/>
    <w:rsid w:val="009E139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1390"/>
    <w:pPr>
      <w:spacing w:after="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1390"/>
    <w:rPr>
      <w:rFonts w:ascii="Arial" w:eastAsia="MS Mincho" w:hAnsi="Arial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04CF1"/>
    <w:pPr>
      <w:ind w:left="720"/>
      <w:contextualSpacing/>
    </w:pPr>
  </w:style>
  <w:style w:type="table" w:styleId="Tabelraster">
    <w:name w:val="Table Grid"/>
    <w:basedOn w:val="Standaardtabel"/>
    <w:uiPriority w:val="59"/>
    <w:rsid w:val="00855C7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semiHidden/>
    <w:rsid w:val="00855C73"/>
    <w:pPr>
      <w:spacing w:after="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855C73"/>
    <w:rPr>
      <w:rFonts w:ascii="Arial" w:eastAsia="MS Mincho" w:hAnsi="Arial" w:cs="Times New Roman"/>
      <w:sz w:val="20"/>
      <w:szCs w:val="20"/>
    </w:rPr>
  </w:style>
  <w:style w:type="paragraph" w:styleId="Geenafstand">
    <w:name w:val="No Spacing"/>
    <w:uiPriority w:val="1"/>
    <w:qFormat/>
    <w:rsid w:val="00855C73"/>
    <w:pPr>
      <w:spacing w:after="0" w:line="240" w:lineRule="auto"/>
    </w:pPr>
    <w:rPr>
      <w:rFonts w:ascii="Arial" w:hAnsi="Arial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9655963d23810c22a31702724cd308d1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2eb43fd86904c6e7abd03c0521c3828d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1AC42-17A7-4B36-B53D-196704A97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21816-EF68-44F0-940A-32ED4D541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6CDFE-5CA2-40B1-9ED2-FBA29FC90421}">
  <ds:schemaRefs>
    <ds:schemaRef ds:uri="http://schemas.microsoft.com/office/2006/metadata/properties"/>
    <ds:schemaRef ds:uri="http://schemas.microsoft.com/office/infopath/2007/PartnerControls"/>
    <ds:schemaRef ds:uri="163ea69c-4827-4c70-be8d-77fe4b39afd5"/>
    <ds:schemaRef ds:uri="86eb68ff-858f-434f-966f-3743ef69a4e6"/>
  </ds:schemaRefs>
</ds:datastoreItem>
</file>

<file path=customXml/itemProps4.xml><?xml version="1.0" encoding="utf-8"?>
<ds:datastoreItem xmlns:ds="http://schemas.openxmlformats.org/officeDocument/2006/customXml" ds:itemID="{EBED4A78-4FF6-4872-8FE7-2841F315E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06, Formulier voor referenties</dc:title>
  <dc:subject>Aanbesteding Platgoed</dc:subject>
  <dc:creator>Laurens Rorive | HECHT; Laurens Rorive | RDOG HM</dc:creator>
  <cp:keywords/>
  <dc:description/>
  <cp:lastModifiedBy>Laurens Rorive</cp:lastModifiedBy>
  <cp:revision>1</cp:revision>
  <dcterms:created xsi:type="dcterms:W3CDTF">2021-03-25T14:56:00Z</dcterms:created>
  <dcterms:modified xsi:type="dcterms:W3CDTF">2025-04-28T09:46:00Z</dcterms:modified>
  <cp:contentStatus>Definitief</cp:contentStatus>
  <dc:language>Nederlands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</Properties>
</file>